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A8F" w:rsidRDefault="00242A8F" w:rsidP="00204C13">
      <w:pPr>
        <w:pStyle w:val="Ttulo1"/>
        <w:ind w:left="0" w:right="444"/>
        <w:jc w:val="center"/>
      </w:pPr>
    </w:p>
    <w:p w:rsidR="00204C13" w:rsidRDefault="00204C13" w:rsidP="00204C13">
      <w:pPr>
        <w:pStyle w:val="Ttulo1"/>
        <w:ind w:left="0" w:right="444"/>
        <w:jc w:val="center"/>
      </w:pPr>
      <w:r>
        <w:t>ANEXO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TERMO DE</w:t>
      </w:r>
      <w:r>
        <w:rPr>
          <w:spacing w:val="-1"/>
        </w:rPr>
        <w:t xml:space="preserve"> </w:t>
      </w:r>
      <w:r>
        <w:t>REFERÊNCIA</w:t>
      </w:r>
    </w:p>
    <w:p w:rsidR="00204C13" w:rsidRDefault="00204C13" w:rsidP="00204C13">
      <w:pPr>
        <w:pStyle w:val="Corpodetexto"/>
        <w:rPr>
          <w:rFonts w:ascii="Arial"/>
          <w:b/>
          <w:sz w:val="24"/>
        </w:rPr>
      </w:pPr>
    </w:p>
    <w:p w:rsidR="00204C13" w:rsidRDefault="00242A8F" w:rsidP="00242A8F">
      <w:pPr>
        <w:pStyle w:val="Corpodetexto"/>
        <w:spacing w:before="5"/>
        <w:rPr>
          <w:rFonts w:ascii="Arial"/>
          <w:b/>
          <w:sz w:val="20"/>
        </w:rPr>
      </w:pPr>
      <w:r>
        <w:rPr>
          <w:rFonts w:ascii="Arial"/>
          <w:b/>
          <w:sz w:val="20"/>
        </w:rPr>
        <w:tab/>
      </w:r>
    </w:p>
    <w:p w:rsidR="00204C13" w:rsidRDefault="00204C13" w:rsidP="00E4710D">
      <w:pPr>
        <w:spacing w:line="364" w:lineRule="auto"/>
        <w:ind w:left="2268" w:right="1452" w:hanging="283"/>
        <w:rPr>
          <w:rFonts w:ascii="Arial" w:hAnsi="Arial"/>
          <w:b/>
        </w:rPr>
      </w:pPr>
      <w:r>
        <w:rPr>
          <w:rFonts w:ascii="Arial" w:hAnsi="Arial"/>
          <w:b/>
        </w:rPr>
        <w:t>INEXIGIBILIDADE POR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CREDENCIAMENTO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N°</w:t>
      </w:r>
      <w:r>
        <w:rPr>
          <w:rFonts w:ascii="Arial" w:hAnsi="Arial"/>
          <w:b/>
          <w:spacing w:val="1"/>
        </w:rPr>
        <w:t xml:space="preserve"> </w:t>
      </w:r>
      <w:r w:rsidR="00242A8F">
        <w:rPr>
          <w:rFonts w:ascii="Arial" w:hAnsi="Arial"/>
          <w:b/>
        </w:rPr>
        <w:t>06</w:t>
      </w:r>
      <w:r>
        <w:rPr>
          <w:rFonts w:ascii="Arial" w:hAnsi="Arial"/>
          <w:b/>
        </w:rPr>
        <w:t>/202</w:t>
      </w:r>
      <w:r w:rsidR="00242A8F">
        <w:rPr>
          <w:rFonts w:ascii="Arial" w:hAnsi="Arial"/>
          <w:b/>
        </w:rPr>
        <w:t>3</w:t>
      </w:r>
      <w:r w:rsidR="00E4710D">
        <w:rPr>
          <w:rFonts w:ascii="Arial" w:hAnsi="Arial"/>
          <w:b/>
          <w:spacing w:val="1"/>
        </w:rPr>
        <w:t xml:space="preserve"> </w:t>
      </w:r>
      <w:r w:rsidR="00242A8F">
        <w:rPr>
          <w:rFonts w:ascii="Arial" w:hAnsi="Arial"/>
          <w:b/>
          <w:spacing w:val="-3"/>
        </w:rPr>
        <w:t xml:space="preserve">         </w:t>
      </w:r>
      <w:r w:rsidR="00E4710D">
        <w:rPr>
          <w:rFonts w:ascii="Arial" w:hAnsi="Arial"/>
          <w:b/>
          <w:spacing w:val="-3"/>
        </w:rPr>
        <w:t xml:space="preserve">        </w:t>
      </w:r>
      <w:r>
        <w:rPr>
          <w:rFonts w:ascii="Arial" w:hAnsi="Arial"/>
          <w:b/>
        </w:rPr>
        <w:t>PROCESSO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LICITATÓRIO Nº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38/2022</w:t>
      </w:r>
    </w:p>
    <w:p w:rsidR="00204C13" w:rsidRDefault="00204C13" w:rsidP="00204C13">
      <w:pPr>
        <w:pStyle w:val="Corpodetexto"/>
        <w:rPr>
          <w:rFonts w:ascii="Arial"/>
          <w:b/>
          <w:sz w:val="24"/>
        </w:rPr>
      </w:pPr>
    </w:p>
    <w:p w:rsidR="00204C13" w:rsidRDefault="00204C13" w:rsidP="00204C13">
      <w:pPr>
        <w:pStyle w:val="Corpodetexto"/>
        <w:spacing w:before="2"/>
        <w:rPr>
          <w:rFonts w:ascii="Arial"/>
          <w:b/>
          <w:sz w:val="20"/>
        </w:rPr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584"/>
        </w:tabs>
      </w:pPr>
      <w:r>
        <w:rPr>
          <w:rFonts w:ascii="Arial" w:hAnsi="Arial"/>
          <w:b/>
        </w:rPr>
        <w:t xml:space="preserve">REQUISITANTE: </w:t>
      </w:r>
      <w:r>
        <w:t>Secretaria</w:t>
      </w:r>
      <w:r>
        <w:rPr>
          <w:spacing w:val="-1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Sáude</w:t>
      </w:r>
    </w:p>
    <w:p w:rsidR="00204C13" w:rsidRDefault="00204C13" w:rsidP="00204C13">
      <w:pPr>
        <w:pStyle w:val="Corpodetexto"/>
        <w:rPr>
          <w:sz w:val="24"/>
        </w:rPr>
      </w:pPr>
    </w:p>
    <w:p w:rsidR="00204C13" w:rsidRDefault="00204C13" w:rsidP="00204C13">
      <w:pPr>
        <w:pStyle w:val="Ttulo1"/>
        <w:numPr>
          <w:ilvl w:val="0"/>
          <w:numId w:val="13"/>
        </w:numPr>
        <w:tabs>
          <w:tab w:val="left" w:pos="541"/>
        </w:tabs>
        <w:spacing w:before="191" w:line="360" w:lineRule="auto"/>
        <w:ind w:left="113" w:right="567" w:firstLine="0"/>
        <w:jc w:val="both"/>
      </w:pPr>
      <w:bookmarkStart w:id="0" w:name="2._OBJETO:_Credenciamento_de_pessoas_jur"/>
      <w:bookmarkEnd w:id="0"/>
      <w:r>
        <w:t>OBJETO: Credenciamento de pessoas jurídicas para prestação de Serviços Médicos de</w:t>
      </w:r>
      <w:r>
        <w:rPr>
          <w:spacing w:val="1"/>
        </w:rPr>
        <w:t xml:space="preserve"> </w:t>
      </w:r>
      <w:r>
        <w:t>Especialidades em Ortopedia</w:t>
      </w:r>
      <w:r w:rsidR="00E4710D">
        <w:t>,</w:t>
      </w:r>
      <w:r>
        <w:t xml:space="preserve"> Ginecologia</w:t>
      </w:r>
      <w:r>
        <w:rPr>
          <w:spacing w:val="1"/>
        </w:rPr>
        <w:t xml:space="preserve"> </w:t>
      </w:r>
      <w:r>
        <w:t>e Serviço</w:t>
      </w:r>
      <w:r>
        <w:rPr>
          <w:spacing w:val="61"/>
        </w:rPr>
        <w:t xml:space="preserve"> </w:t>
      </w:r>
      <w:r>
        <w:t>de Regulação de AIH</w:t>
      </w:r>
      <w:r>
        <w:rPr>
          <w:spacing w:val="1"/>
        </w:rPr>
        <w:t xml:space="preserve"> </w:t>
      </w:r>
      <w:r>
        <w:t>junto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Municipal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Matutina/MG</w:t>
      </w:r>
    </w:p>
    <w:p w:rsidR="00204C13" w:rsidRDefault="00204C13" w:rsidP="00204C13">
      <w:pPr>
        <w:pStyle w:val="Corpodetexto"/>
        <w:spacing w:before="11"/>
        <w:rPr>
          <w:rFonts w:ascii="Arial"/>
          <w:b/>
          <w:sz w:val="32"/>
        </w:rPr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541"/>
        </w:tabs>
        <w:spacing w:line="360" w:lineRule="auto"/>
        <w:ind w:left="113" w:right="560" w:hanging="10"/>
      </w:pPr>
      <w:r>
        <w:rPr>
          <w:rFonts w:ascii="Arial" w:hAnsi="Arial"/>
          <w:b/>
        </w:rPr>
        <w:t xml:space="preserve">JUSTIFICATIVA: </w:t>
      </w:r>
      <w:r>
        <w:t>A presente contratação é em caráter complementar aos serviços próprios do</w:t>
      </w:r>
      <w:r>
        <w:rPr>
          <w:spacing w:val="1"/>
        </w:rPr>
        <w:t xml:space="preserve"> </w:t>
      </w:r>
      <w:r>
        <w:t>município e visa atender as demandas de especialidades da Unidade Mista de Saúde Nívea Ângela</w:t>
      </w:r>
      <w:r>
        <w:rPr>
          <w:spacing w:val="-59"/>
        </w:rPr>
        <w:t xml:space="preserve"> </w:t>
      </w:r>
      <w:r>
        <w:t>Rodrigues e da Atenção Básica de Matutina, cuja oferta de prestadores de serviços é insuficiente</w:t>
      </w:r>
      <w:r>
        <w:rPr>
          <w:spacing w:val="1"/>
        </w:rPr>
        <w:t xml:space="preserve"> </w:t>
      </w:r>
      <w:r>
        <w:t>para a demanda so Sistema Único da Saúde – SUS municipal. A execução dos serviços atenderá</w:t>
      </w:r>
      <w:r>
        <w:rPr>
          <w:spacing w:val="1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usuários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SUS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Matutina.</w:t>
      </w:r>
    </w:p>
    <w:p w:rsidR="00204C13" w:rsidRDefault="00204C13" w:rsidP="00204C13">
      <w:pPr>
        <w:pStyle w:val="Corpodetexto"/>
        <w:spacing w:before="10"/>
        <w:rPr>
          <w:sz w:val="32"/>
        </w:rPr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594"/>
        </w:tabs>
        <w:spacing w:line="364" w:lineRule="auto"/>
        <w:ind w:left="113" w:right="556" w:hanging="10"/>
      </w:pPr>
      <w:r>
        <w:rPr>
          <w:rFonts w:ascii="Arial" w:hAnsi="Arial"/>
          <w:b/>
        </w:rPr>
        <w:t xml:space="preserve">LOCAL DA PRESTAÇÃO DE SERVIÇOS: </w:t>
      </w:r>
      <w:r>
        <w:t>Os serviços serão prestados na Unidade Mista de</w:t>
      </w:r>
      <w:r>
        <w:rPr>
          <w:spacing w:val="1"/>
        </w:rPr>
        <w:t xml:space="preserve"> </w:t>
      </w:r>
      <w:r>
        <w:t>Saúde</w:t>
      </w:r>
      <w:r>
        <w:rPr>
          <w:spacing w:val="-3"/>
        </w:rPr>
        <w:t xml:space="preserve"> </w:t>
      </w:r>
      <w:r>
        <w:t>Nívea</w:t>
      </w:r>
      <w:r>
        <w:rPr>
          <w:spacing w:val="-2"/>
        </w:rPr>
        <w:t xml:space="preserve"> </w:t>
      </w:r>
      <w:r>
        <w:t>Ângela</w:t>
      </w:r>
      <w:r>
        <w:rPr>
          <w:spacing w:val="2"/>
        </w:rPr>
        <w:t xml:space="preserve"> </w:t>
      </w:r>
      <w:r>
        <w:t>Rodrigues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nas UBS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Matutina.</w:t>
      </w:r>
    </w:p>
    <w:p w:rsidR="00204C13" w:rsidRDefault="00204C13" w:rsidP="00204C13">
      <w:pPr>
        <w:pStyle w:val="Corpodetexto"/>
        <w:spacing w:before="1"/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656"/>
        </w:tabs>
        <w:spacing w:line="362" w:lineRule="auto"/>
        <w:ind w:left="113" w:right="553" w:hanging="10"/>
      </w:pPr>
      <w:r>
        <w:rPr>
          <w:rFonts w:ascii="Arial" w:hAnsi="Arial"/>
          <w:b/>
        </w:rPr>
        <w:t>DA EXECUÇÃO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SERVIÇOS:</w:t>
      </w:r>
      <w:r>
        <w:rPr>
          <w:rFonts w:ascii="Arial" w:hAnsi="Arial"/>
          <w:b/>
          <w:spacing w:val="1"/>
        </w:rPr>
        <w:t xml:space="preserve"> </w:t>
      </w:r>
      <w:r>
        <w:t>Os Serviços Médicos de Especialidades</w:t>
      </w:r>
      <w:r>
        <w:rPr>
          <w:spacing w:val="61"/>
        </w:rPr>
        <w:t xml:space="preserve"> </w:t>
      </w:r>
      <w:r>
        <w:t>serão divididos</w:t>
      </w:r>
      <w:r>
        <w:rPr>
          <w:spacing w:val="-59"/>
        </w:rPr>
        <w:t xml:space="preserve"> </w:t>
      </w:r>
      <w:r w:rsidR="00E4710D">
        <w:rPr>
          <w:spacing w:val="-59"/>
        </w:rPr>
        <w:t xml:space="preserve"> </w:t>
      </w:r>
      <w:r>
        <w:t>de forma igualitária entre os prestadores de serviços. A Secretaria Municipal de Saúde promoverá</w:t>
      </w:r>
      <w:r>
        <w:rPr>
          <w:spacing w:val="1"/>
        </w:rPr>
        <w:t xml:space="preserve"> </w:t>
      </w:r>
      <w:r>
        <w:t>escala mensal de atendimento e revesamento dos médicos, de acordo com a disponibilidade de</w:t>
      </w:r>
      <w:r>
        <w:rPr>
          <w:spacing w:val="1"/>
        </w:rPr>
        <w:t xml:space="preserve"> </w:t>
      </w:r>
      <w:r>
        <w:t>agenda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profissional.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protocolos</w:t>
      </w:r>
      <w:r>
        <w:rPr>
          <w:spacing w:val="1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atendimentos</w:t>
      </w:r>
      <w:r>
        <w:rPr>
          <w:spacing w:val="1"/>
        </w:rPr>
        <w:t xml:space="preserve"> </w:t>
      </w:r>
      <w:r>
        <w:t>adotados</w:t>
      </w:r>
      <w:r>
        <w:rPr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referência os estabelecidos pelo Ministério da Saúde e pelos gestores Estadual e Municipal, assim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fluxos</w:t>
      </w:r>
      <w:r>
        <w:rPr>
          <w:spacing w:val="-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encaminhamento.</w:t>
      </w:r>
    </w:p>
    <w:p w:rsidR="00204C13" w:rsidRDefault="00204C13" w:rsidP="00204C13">
      <w:pPr>
        <w:pStyle w:val="Corpodetexto"/>
        <w:spacing w:before="7"/>
        <w:rPr>
          <w:sz w:val="21"/>
        </w:rPr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656"/>
        </w:tabs>
        <w:spacing w:line="360" w:lineRule="auto"/>
        <w:ind w:left="113" w:right="557" w:hanging="10"/>
      </w:pPr>
      <w:r>
        <w:rPr>
          <w:rFonts w:ascii="Arial" w:hAnsi="Arial"/>
          <w:b/>
        </w:rPr>
        <w:t>PAGAMENTO:</w:t>
      </w:r>
      <w:r>
        <w:rPr>
          <w:rFonts w:ascii="Arial" w:hAnsi="Arial"/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pagos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 a</w:t>
      </w:r>
      <w:r>
        <w:rPr>
          <w:spacing w:val="1"/>
        </w:rPr>
        <w:t xml:space="preserve"> </w:t>
      </w:r>
      <w:r>
        <w:t>quantidade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atendimentos</w:t>
      </w:r>
      <w:r>
        <w:rPr>
          <w:spacing w:val="1"/>
        </w:rPr>
        <w:t xml:space="preserve"> </w:t>
      </w:r>
      <w:r>
        <w:t>executada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profissional,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apurado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Seúde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autorizará a emissão da nota fiscal. No caso dos serviços de Regulação de AIH serão pagos por</w:t>
      </w:r>
      <w:r>
        <w:rPr>
          <w:spacing w:val="1"/>
        </w:rPr>
        <w:t xml:space="preserve"> </w:t>
      </w:r>
      <w:r>
        <w:t>atendimentos realizados. Os pagamentos pela prestação dos serviços serão efetuados pelo Setor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Finanças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trinta</w:t>
      </w:r>
      <w:r>
        <w:rPr>
          <w:spacing w:val="1"/>
        </w:rPr>
        <w:t xml:space="preserve"> </w:t>
      </w:r>
      <w:r>
        <w:t>dias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mês</w:t>
      </w:r>
      <w:r>
        <w:rPr>
          <w:spacing w:val="1"/>
        </w:rPr>
        <w:t xml:space="preserve"> </w:t>
      </w:r>
      <w:r>
        <w:t>subseqüente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prestados,</w:t>
      </w:r>
      <w:r>
        <w:rPr>
          <w:spacing w:val="1"/>
        </w:rPr>
        <w:t xml:space="preserve"> </w:t>
      </w:r>
      <w:r>
        <w:t>concomitantemente</w:t>
      </w:r>
      <w:r>
        <w:rPr>
          <w:spacing w:val="-1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apresentação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nota</w:t>
      </w:r>
      <w:r>
        <w:rPr>
          <w:spacing w:val="-4"/>
        </w:rPr>
        <w:t xml:space="preserve"> </w:t>
      </w:r>
      <w:r>
        <w:t>fiscal</w:t>
      </w:r>
      <w:r>
        <w:rPr>
          <w:spacing w:val="-2"/>
        </w:rPr>
        <w:t xml:space="preserve"> </w:t>
      </w:r>
      <w:r>
        <w:t>e liquidação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mesma</w:t>
      </w:r>
      <w:r>
        <w:rPr>
          <w:spacing w:val="-4"/>
        </w:rPr>
        <w:t xml:space="preserve"> </w:t>
      </w:r>
      <w:r>
        <w:t>pelo setor</w:t>
      </w:r>
      <w:r>
        <w:rPr>
          <w:spacing w:val="3"/>
        </w:rPr>
        <w:t xml:space="preserve"> </w:t>
      </w:r>
      <w:r>
        <w:t>contábil.</w:t>
      </w:r>
    </w:p>
    <w:p w:rsidR="00204C13" w:rsidRDefault="00204C13" w:rsidP="00204C13">
      <w:pPr>
        <w:pStyle w:val="Corpodetexto"/>
        <w:spacing w:before="6"/>
        <w:rPr>
          <w:sz w:val="29"/>
        </w:rPr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675"/>
        </w:tabs>
        <w:spacing w:line="369" w:lineRule="auto"/>
        <w:ind w:left="113" w:right="560" w:hanging="10"/>
      </w:pPr>
      <w:r>
        <w:rPr>
          <w:rFonts w:ascii="Arial" w:hAnsi="Arial"/>
          <w:b/>
        </w:rPr>
        <w:t xml:space="preserve">DA FISCALIZAÇÃO E DO RECEBIMENTO DOS SERVIÇOS: </w:t>
      </w:r>
      <w:r>
        <w:t>A fiscalização dos serviços</w:t>
      </w:r>
      <w:r>
        <w:rPr>
          <w:spacing w:val="1"/>
        </w:rPr>
        <w:t xml:space="preserve"> </w:t>
      </w:r>
      <w:r>
        <w:t>será</w:t>
      </w:r>
      <w:r>
        <w:rPr>
          <w:spacing w:val="33"/>
        </w:rPr>
        <w:t xml:space="preserve"> </w:t>
      </w:r>
      <w:r>
        <w:t>realizada</w:t>
      </w:r>
      <w:r>
        <w:rPr>
          <w:spacing w:val="29"/>
        </w:rPr>
        <w:t xml:space="preserve"> </w:t>
      </w:r>
      <w:r>
        <w:t>pela</w:t>
      </w:r>
      <w:r>
        <w:rPr>
          <w:spacing w:val="24"/>
        </w:rPr>
        <w:t xml:space="preserve"> </w:t>
      </w:r>
      <w:r>
        <w:t>Secretária</w:t>
      </w:r>
      <w:r>
        <w:rPr>
          <w:spacing w:val="29"/>
        </w:rPr>
        <w:t xml:space="preserve"> </w:t>
      </w:r>
      <w:r>
        <w:t>Municipal</w:t>
      </w:r>
      <w:r>
        <w:rPr>
          <w:spacing w:val="26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Saúde</w:t>
      </w:r>
      <w:r>
        <w:rPr>
          <w:spacing w:val="29"/>
        </w:rPr>
        <w:t xml:space="preserve"> </w:t>
      </w:r>
      <w:r>
        <w:t>ou</w:t>
      </w:r>
      <w:r>
        <w:rPr>
          <w:spacing w:val="29"/>
        </w:rPr>
        <w:t xml:space="preserve"> </w:t>
      </w:r>
      <w:r>
        <w:t>por</w:t>
      </w:r>
      <w:r>
        <w:rPr>
          <w:spacing w:val="26"/>
        </w:rPr>
        <w:t xml:space="preserve"> </w:t>
      </w:r>
      <w:r>
        <w:t>servidor</w:t>
      </w:r>
      <w:r>
        <w:rPr>
          <w:spacing w:val="25"/>
        </w:rPr>
        <w:t xml:space="preserve"> </w:t>
      </w:r>
      <w:r>
        <w:t>designado</w:t>
      </w:r>
      <w:r>
        <w:rPr>
          <w:spacing w:val="29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esse</w:t>
      </w:r>
      <w:r>
        <w:rPr>
          <w:spacing w:val="29"/>
        </w:rPr>
        <w:t xml:space="preserve"> </w:t>
      </w:r>
      <w:r>
        <w:t>fim.</w:t>
      </w:r>
      <w:r>
        <w:rPr>
          <w:spacing w:val="28"/>
        </w:rPr>
        <w:t xml:space="preserve"> </w:t>
      </w:r>
      <w:r>
        <w:t>No</w:t>
      </w:r>
    </w:p>
    <w:p w:rsidR="00204C13" w:rsidRDefault="00204C13" w:rsidP="00204C13">
      <w:pPr>
        <w:spacing w:line="369" w:lineRule="auto"/>
        <w:jc w:val="both"/>
        <w:sectPr w:rsidR="00204C13">
          <w:headerReference w:type="default" r:id="rId7"/>
          <w:pgSz w:w="11910" w:h="16840"/>
          <w:pgMar w:top="1860" w:right="460" w:bottom="600" w:left="1020" w:header="278" w:footer="414" w:gutter="0"/>
          <w:cols w:space="720"/>
        </w:sectPr>
      </w:pPr>
    </w:p>
    <w:p w:rsidR="00204C13" w:rsidRDefault="00204C13" w:rsidP="00204C13">
      <w:pPr>
        <w:pStyle w:val="Corpodetexto"/>
        <w:spacing w:before="115" w:line="360" w:lineRule="auto"/>
        <w:ind w:left="113" w:right="565"/>
        <w:jc w:val="both"/>
      </w:pPr>
      <w:r>
        <w:lastRenderedPageBreak/>
        <w:t>recebimento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detectado</w:t>
      </w:r>
      <w:r>
        <w:rPr>
          <w:spacing w:val="1"/>
        </w:rPr>
        <w:t xml:space="preserve"> </w:t>
      </w:r>
      <w:r>
        <w:t>alguma</w:t>
      </w:r>
      <w:r>
        <w:rPr>
          <w:spacing w:val="1"/>
        </w:rPr>
        <w:t xml:space="preserve"> </w:t>
      </w:r>
      <w:r>
        <w:t>irregularidade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mesmos,</w:t>
      </w:r>
      <w:r>
        <w:rPr>
          <w:spacing w:val="1"/>
        </w:rPr>
        <w:t xml:space="preserve"> </w:t>
      </w:r>
      <w:r>
        <w:t>mediante</w:t>
      </w:r>
      <w:r>
        <w:rPr>
          <w:spacing w:val="-59"/>
        </w:rPr>
        <w:t xml:space="preserve"> </w:t>
      </w:r>
      <w:r>
        <w:t>simples declaração de constatação, a Secretaria Municipal de Saúde será responsável em adotar</w:t>
      </w:r>
      <w:r>
        <w:rPr>
          <w:spacing w:val="1"/>
        </w:rPr>
        <w:t xml:space="preserve"> </w:t>
      </w:r>
      <w:r>
        <w:t>medidas</w:t>
      </w:r>
      <w:r>
        <w:rPr>
          <w:spacing w:val="-5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correção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aplicar</w:t>
      </w:r>
      <w:r>
        <w:rPr>
          <w:spacing w:val="-1"/>
        </w:rPr>
        <w:t xml:space="preserve"> </w:t>
      </w:r>
      <w:r>
        <w:t>penalidades.</w:t>
      </w:r>
    </w:p>
    <w:p w:rsidR="00204C13" w:rsidRDefault="00204C13" w:rsidP="00204C13">
      <w:pPr>
        <w:pStyle w:val="Corpodetexto"/>
        <w:spacing w:before="1"/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599"/>
        </w:tabs>
        <w:spacing w:before="1" w:line="362" w:lineRule="auto"/>
        <w:ind w:left="113" w:right="560" w:hanging="10"/>
      </w:pPr>
      <w:r>
        <w:rPr>
          <w:rFonts w:ascii="Arial" w:hAnsi="Arial"/>
          <w:b/>
        </w:rPr>
        <w:t xml:space="preserve">FUNDAMENTO LEGAL: </w:t>
      </w:r>
      <w:r>
        <w:t>A contratação dos serviços deste Termo de Referência tem amparo</w:t>
      </w:r>
      <w:r>
        <w:rPr>
          <w:spacing w:val="1"/>
        </w:rPr>
        <w:t xml:space="preserve"> </w:t>
      </w:r>
      <w:r>
        <w:t>legal no art. 25 da Lei n.º 8.666/93 e suas alterações, uma vez que é inexigível a licitação quando</w:t>
      </w:r>
      <w:r>
        <w:rPr>
          <w:spacing w:val="1"/>
        </w:rPr>
        <w:t xml:space="preserve"> </w:t>
      </w:r>
      <w:r>
        <w:t>inviável a competição. Pelo sistema de credenciamento serão contratadas todas as empresas que</w:t>
      </w:r>
      <w:r>
        <w:rPr>
          <w:spacing w:val="1"/>
        </w:rPr>
        <w:t xml:space="preserve"> </w:t>
      </w:r>
      <w:r>
        <w:t>atenderem as exigências deste edital, devendo aceitas os valores estabelecidos neste termo de</w:t>
      </w:r>
      <w:r>
        <w:rPr>
          <w:spacing w:val="1"/>
        </w:rPr>
        <w:t xml:space="preserve"> </w:t>
      </w:r>
      <w:r>
        <w:t>referência.</w:t>
      </w:r>
    </w:p>
    <w:p w:rsidR="00204C13" w:rsidRDefault="00204C13" w:rsidP="00204C13">
      <w:pPr>
        <w:pStyle w:val="Corpodetexto"/>
        <w:spacing w:before="6"/>
      </w:pPr>
    </w:p>
    <w:p w:rsidR="00204C13" w:rsidRDefault="00204C13" w:rsidP="00204C13">
      <w:pPr>
        <w:pStyle w:val="Ttulo1"/>
        <w:numPr>
          <w:ilvl w:val="0"/>
          <w:numId w:val="13"/>
        </w:numPr>
        <w:tabs>
          <w:tab w:val="left" w:pos="584"/>
        </w:tabs>
        <w:spacing w:before="1"/>
        <w:jc w:val="both"/>
      </w:pPr>
      <w:bookmarkStart w:id="1" w:name="9._ESPECIFICAÇÕES_BÁSICAS_DOS_SERVIÇOS:"/>
      <w:bookmarkEnd w:id="1"/>
      <w:r>
        <w:rPr>
          <w:spacing w:val="-1"/>
        </w:rPr>
        <w:t>ESPECIFICAÇÕES</w:t>
      </w:r>
      <w:r>
        <w:rPr>
          <w:spacing w:val="1"/>
        </w:rPr>
        <w:t xml:space="preserve"> </w:t>
      </w:r>
      <w:r>
        <w:rPr>
          <w:spacing w:val="-1"/>
        </w:rPr>
        <w:t>BÁSICAS</w:t>
      </w:r>
      <w:r>
        <w:rPr>
          <w:spacing w:val="1"/>
        </w:rPr>
        <w:t xml:space="preserve"> </w:t>
      </w:r>
      <w:r>
        <w:t>DOS</w:t>
      </w:r>
      <w:r>
        <w:rPr>
          <w:spacing w:val="-14"/>
        </w:rPr>
        <w:t xml:space="preserve"> </w:t>
      </w:r>
      <w:r>
        <w:t>SERVIÇOS:</w:t>
      </w:r>
    </w:p>
    <w:p w:rsidR="00204C13" w:rsidRDefault="00204C13" w:rsidP="00204C13">
      <w:pPr>
        <w:pStyle w:val="Corpodetex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2838"/>
        <w:gridCol w:w="1704"/>
        <w:gridCol w:w="1272"/>
        <w:gridCol w:w="1556"/>
      </w:tblGrid>
      <w:tr w:rsidR="00204C13" w:rsidTr="00A924DD">
        <w:trPr>
          <w:trHeight w:val="470"/>
        </w:trPr>
        <w:tc>
          <w:tcPr>
            <w:tcW w:w="10208" w:type="dxa"/>
            <w:gridSpan w:val="6"/>
          </w:tcPr>
          <w:p w:rsidR="00204C13" w:rsidRDefault="00204C13" w:rsidP="00E4710D">
            <w:pPr>
              <w:pStyle w:val="TableParagraph"/>
              <w:spacing w:line="238" w:lineRule="exact"/>
              <w:ind w:left="36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TABELA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QUANTITATIVOS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VALORES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ESTABELECIDOS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PELO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MUNICÍPIO</w:t>
            </w:r>
            <w:r>
              <w:rPr>
                <w:rFonts w:ascii="Arial" w:hAnsi="Arial"/>
                <w:b/>
                <w:spacing w:val="8"/>
              </w:rPr>
              <w:t xml:space="preserve"> </w:t>
            </w:r>
            <w:r>
              <w:rPr>
                <w:rFonts w:ascii="Arial" w:hAnsi="Arial"/>
                <w:b/>
              </w:rPr>
              <w:t>–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202</w:t>
            </w:r>
            <w:r w:rsidR="00E4710D">
              <w:rPr>
                <w:rFonts w:ascii="Arial" w:hAnsi="Arial"/>
                <w:b/>
              </w:rPr>
              <w:t>3</w:t>
            </w:r>
          </w:p>
        </w:tc>
      </w:tr>
      <w:tr w:rsidR="00204C13" w:rsidTr="00A924DD">
        <w:trPr>
          <w:trHeight w:val="513"/>
        </w:trPr>
        <w:tc>
          <w:tcPr>
            <w:tcW w:w="711" w:type="dxa"/>
          </w:tcPr>
          <w:p w:rsidR="00204C13" w:rsidRDefault="00204C13" w:rsidP="00A924DD">
            <w:pPr>
              <w:pStyle w:val="TableParagraph"/>
              <w:spacing w:before="129"/>
              <w:ind w:left="1" w:right="13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ITEM</w:t>
            </w:r>
          </w:p>
        </w:tc>
        <w:tc>
          <w:tcPr>
            <w:tcW w:w="2127" w:type="dxa"/>
          </w:tcPr>
          <w:p w:rsidR="00204C13" w:rsidRDefault="00204C13" w:rsidP="00A924DD">
            <w:pPr>
              <w:pStyle w:val="TableParagraph"/>
              <w:spacing w:before="129"/>
              <w:ind w:left="130" w:right="15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PROCEDIMENTO</w:t>
            </w:r>
          </w:p>
        </w:tc>
        <w:tc>
          <w:tcPr>
            <w:tcW w:w="2838" w:type="dxa"/>
          </w:tcPr>
          <w:p w:rsidR="00204C13" w:rsidRDefault="00204C13" w:rsidP="00A924DD">
            <w:pPr>
              <w:pStyle w:val="TableParagraph"/>
              <w:spacing w:before="129"/>
              <w:ind w:left="6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QUANTIDADE</w:t>
            </w:r>
          </w:p>
        </w:tc>
        <w:tc>
          <w:tcPr>
            <w:tcW w:w="1704" w:type="dxa"/>
          </w:tcPr>
          <w:p w:rsidR="00204C13" w:rsidRDefault="00204C13" w:rsidP="00A924DD">
            <w:pPr>
              <w:pStyle w:val="TableParagraph"/>
              <w:spacing w:line="254" w:lineRule="exact"/>
              <w:ind w:left="470" w:right="98" w:hanging="351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"/>
              </w:rPr>
              <w:t>QUANTIDADE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ANUAL</w:t>
            </w:r>
          </w:p>
        </w:tc>
        <w:tc>
          <w:tcPr>
            <w:tcW w:w="1272" w:type="dxa"/>
          </w:tcPr>
          <w:p w:rsidR="00204C13" w:rsidRDefault="00204C13" w:rsidP="00A924DD">
            <w:pPr>
              <w:pStyle w:val="TableParagraph"/>
              <w:spacing w:line="254" w:lineRule="exact"/>
              <w:ind w:left="105" w:right="81" w:firstLine="18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VALOR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UNITÁRIO</w:t>
            </w:r>
          </w:p>
        </w:tc>
        <w:tc>
          <w:tcPr>
            <w:tcW w:w="1556" w:type="dxa"/>
          </w:tcPr>
          <w:p w:rsidR="00204C13" w:rsidRDefault="00204C13" w:rsidP="00A924DD">
            <w:pPr>
              <w:pStyle w:val="TableParagraph"/>
              <w:spacing w:before="129"/>
              <w:ind w:left="-14" w:right="-1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VALOR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TOTAL</w:t>
            </w:r>
          </w:p>
        </w:tc>
      </w:tr>
      <w:tr w:rsidR="00E4710D" w:rsidTr="00A924DD">
        <w:trPr>
          <w:trHeight w:val="1320"/>
        </w:trPr>
        <w:tc>
          <w:tcPr>
            <w:tcW w:w="711" w:type="dxa"/>
          </w:tcPr>
          <w:p w:rsidR="00E4710D" w:rsidRDefault="00E4710D" w:rsidP="00E4710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E4710D" w:rsidRDefault="00E4710D" w:rsidP="00E4710D">
            <w:pPr>
              <w:pStyle w:val="TableParagraph"/>
              <w:spacing w:before="4"/>
              <w:rPr>
                <w:rFonts w:ascii="Arial"/>
                <w:b/>
              </w:rPr>
            </w:pPr>
          </w:p>
          <w:p w:rsidR="00E4710D" w:rsidRDefault="00E4710D" w:rsidP="00E4710D">
            <w:pPr>
              <w:pStyle w:val="TableParagraph"/>
              <w:ind w:right="135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E4710D" w:rsidRDefault="00E4710D" w:rsidP="00E4710D">
            <w:pPr>
              <w:pStyle w:val="TableParagraph"/>
              <w:spacing w:before="127" w:line="237" w:lineRule="auto"/>
              <w:ind w:left="398" w:right="239" w:hanging="82"/>
            </w:pPr>
            <w:r>
              <w:t>Atendimento de</w:t>
            </w:r>
            <w:r>
              <w:rPr>
                <w:spacing w:val="-59"/>
              </w:rPr>
              <w:t xml:space="preserve"> </w:t>
            </w:r>
            <w:r>
              <w:t>Ginecologista</w:t>
            </w:r>
          </w:p>
        </w:tc>
        <w:tc>
          <w:tcPr>
            <w:tcW w:w="2838" w:type="dxa"/>
          </w:tcPr>
          <w:p w:rsidR="00E4710D" w:rsidRDefault="00E4710D" w:rsidP="00E4710D">
            <w:pPr>
              <w:pStyle w:val="TableParagraph"/>
              <w:spacing w:before="132" w:line="237" w:lineRule="auto"/>
              <w:ind w:left="955" w:right="462" w:hanging="615"/>
            </w:pPr>
            <w:r>
              <w:t>22 atendimentos por</w:t>
            </w:r>
            <w:r>
              <w:rPr>
                <w:spacing w:val="-59"/>
              </w:rPr>
              <w:t xml:space="preserve"> </w:t>
            </w:r>
            <w:r>
              <w:t>semana</w:t>
            </w:r>
          </w:p>
        </w:tc>
        <w:tc>
          <w:tcPr>
            <w:tcW w:w="1704" w:type="dxa"/>
          </w:tcPr>
          <w:p w:rsidR="00E4710D" w:rsidRDefault="00E4710D" w:rsidP="00E4710D">
            <w:pPr>
              <w:pStyle w:val="TableParagraph"/>
              <w:spacing w:before="3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ind w:left="590" w:right="57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1056</w:t>
            </w:r>
          </w:p>
        </w:tc>
        <w:tc>
          <w:tcPr>
            <w:tcW w:w="1272" w:type="dxa"/>
          </w:tcPr>
          <w:p w:rsidR="00E4710D" w:rsidRDefault="00E4710D" w:rsidP="00E4710D">
            <w:pPr>
              <w:pStyle w:val="TableParagraph"/>
              <w:spacing w:before="3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ind w:right="206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R$65,00</w:t>
            </w:r>
          </w:p>
        </w:tc>
        <w:tc>
          <w:tcPr>
            <w:tcW w:w="1556" w:type="dxa"/>
          </w:tcPr>
          <w:p w:rsidR="00E4710D" w:rsidRDefault="00E4710D" w:rsidP="00E4710D">
            <w:pPr>
              <w:pStyle w:val="TableParagraph"/>
              <w:spacing w:before="3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ind w:left="72" w:right="5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R$68.640,00</w:t>
            </w:r>
          </w:p>
        </w:tc>
      </w:tr>
      <w:tr w:rsidR="00E4710D" w:rsidTr="00A924DD">
        <w:trPr>
          <w:trHeight w:val="762"/>
        </w:trPr>
        <w:tc>
          <w:tcPr>
            <w:tcW w:w="711" w:type="dxa"/>
          </w:tcPr>
          <w:p w:rsidR="00E4710D" w:rsidRDefault="00E4710D" w:rsidP="00E4710D">
            <w:pPr>
              <w:pStyle w:val="TableParagraph"/>
              <w:spacing w:before="1"/>
              <w:rPr>
                <w:rFonts w:ascii="Arial"/>
                <w:b/>
              </w:rPr>
            </w:pPr>
          </w:p>
          <w:p w:rsidR="00E4710D" w:rsidRDefault="00E4710D" w:rsidP="00E4710D">
            <w:pPr>
              <w:pStyle w:val="TableParagraph"/>
              <w:ind w:right="135"/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E4710D" w:rsidRDefault="00E4710D" w:rsidP="00E4710D">
            <w:pPr>
              <w:pStyle w:val="TableParagraph"/>
              <w:spacing w:before="131" w:line="237" w:lineRule="auto"/>
              <w:ind w:left="114" w:right="84" w:firstLine="201"/>
            </w:pPr>
            <w:r>
              <w:t>Atendimento de</w:t>
            </w:r>
            <w:r>
              <w:rPr>
                <w:spacing w:val="1"/>
              </w:rPr>
              <w:t xml:space="preserve"> </w:t>
            </w:r>
            <w:r>
              <w:t>Médico</w:t>
            </w:r>
            <w:r>
              <w:rPr>
                <w:spacing w:val="-9"/>
              </w:rPr>
              <w:t xml:space="preserve"> </w:t>
            </w:r>
            <w:r>
              <w:t>Ortopedista</w:t>
            </w:r>
          </w:p>
        </w:tc>
        <w:tc>
          <w:tcPr>
            <w:tcW w:w="2838" w:type="dxa"/>
          </w:tcPr>
          <w:p w:rsidR="00E4710D" w:rsidRDefault="00E4710D" w:rsidP="00E4710D">
            <w:pPr>
              <w:pStyle w:val="TableParagraph"/>
              <w:spacing w:before="129"/>
              <w:ind w:left="57" w:right="180" w:firstLine="283"/>
            </w:pPr>
            <w:r>
              <w:t>22 atendimentos por</w:t>
            </w:r>
            <w:r>
              <w:rPr>
                <w:spacing w:val="1"/>
              </w:rPr>
              <w:t xml:space="preserve"> </w:t>
            </w:r>
            <w:r>
              <w:t>semana,</w:t>
            </w:r>
            <w:r>
              <w:rPr>
                <w:spacing w:val="-4"/>
              </w:rPr>
              <w:t xml:space="preserve"> </w:t>
            </w:r>
            <w:r>
              <w:t>uma</w:t>
            </w:r>
            <w:r>
              <w:rPr>
                <w:spacing w:val="-3"/>
              </w:rPr>
              <w:t xml:space="preserve"> </w:t>
            </w:r>
            <w:r>
              <w:t>vez</w:t>
            </w:r>
            <w:r>
              <w:rPr>
                <w:spacing w:val="-4"/>
              </w:rPr>
              <w:t xml:space="preserve"> </w:t>
            </w:r>
            <w:r>
              <w:t>ao</w:t>
            </w:r>
            <w:r>
              <w:rPr>
                <w:spacing w:val="1"/>
              </w:rPr>
              <w:t xml:space="preserve"> </w:t>
            </w:r>
            <w:r>
              <w:t>mês.</w:t>
            </w:r>
          </w:p>
        </w:tc>
        <w:tc>
          <w:tcPr>
            <w:tcW w:w="1704" w:type="dxa"/>
          </w:tcPr>
          <w:p w:rsidR="00E4710D" w:rsidRDefault="00E4710D" w:rsidP="00E4710D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spacing w:before="1"/>
              <w:ind w:left="590" w:right="57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264</w:t>
            </w:r>
          </w:p>
        </w:tc>
        <w:tc>
          <w:tcPr>
            <w:tcW w:w="1272" w:type="dxa"/>
          </w:tcPr>
          <w:p w:rsidR="00E4710D" w:rsidRDefault="00E4710D" w:rsidP="00E4710D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spacing w:before="1"/>
              <w:ind w:right="206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R$65,00</w:t>
            </w:r>
          </w:p>
        </w:tc>
        <w:tc>
          <w:tcPr>
            <w:tcW w:w="1556" w:type="dxa"/>
          </w:tcPr>
          <w:p w:rsidR="00E4710D" w:rsidRDefault="00E4710D" w:rsidP="00E4710D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spacing w:before="1"/>
              <w:ind w:left="72" w:right="5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R$17.160,00</w:t>
            </w:r>
          </w:p>
        </w:tc>
      </w:tr>
      <w:tr w:rsidR="00E4710D" w:rsidTr="00A924DD">
        <w:trPr>
          <w:trHeight w:val="1253"/>
        </w:trPr>
        <w:tc>
          <w:tcPr>
            <w:tcW w:w="711" w:type="dxa"/>
          </w:tcPr>
          <w:p w:rsidR="00E4710D" w:rsidRDefault="00E4710D" w:rsidP="00E4710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E4710D" w:rsidRDefault="00E4710D" w:rsidP="00E4710D"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 w:rsidR="00E4710D" w:rsidRDefault="00E4710D" w:rsidP="00E4710D">
            <w:pPr>
              <w:pStyle w:val="TableParagraph"/>
              <w:ind w:right="135"/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E4710D" w:rsidRDefault="00E4710D" w:rsidP="00E4710D">
            <w:pPr>
              <w:pStyle w:val="TableParagraph"/>
              <w:spacing w:line="237" w:lineRule="auto"/>
              <w:ind w:left="38" w:right="19" w:firstLine="40"/>
              <w:jc w:val="center"/>
            </w:pPr>
            <w:r>
              <w:t>Atendimento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Médico</w:t>
            </w:r>
            <w:r>
              <w:rPr>
                <w:spacing w:val="1"/>
              </w:rPr>
              <w:t xml:space="preserve"> </w:t>
            </w:r>
            <w:r>
              <w:t>para</w:t>
            </w:r>
            <w:r>
              <w:rPr>
                <w:spacing w:val="1"/>
              </w:rPr>
              <w:t xml:space="preserve"> </w:t>
            </w:r>
            <w:r>
              <w:t>Cadastramento/regul</w:t>
            </w:r>
            <w:r>
              <w:rPr>
                <w:spacing w:val="-59"/>
              </w:rPr>
              <w:t xml:space="preserve"> </w:t>
            </w:r>
            <w:r>
              <w:t>ação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AIH no</w:t>
            </w:r>
          </w:p>
          <w:p w:rsidR="00E4710D" w:rsidRDefault="00E4710D" w:rsidP="00E4710D">
            <w:pPr>
              <w:pStyle w:val="TableParagraph"/>
              <w:spacing w:line="234" w:lineRule="exact"/>
              <w:ind w:left="130" w:right="115"/>
              <w:jc w:val="center"/>
            </w:pPr>
            <w:r>
              <w:t>SUSFÁCIL</w:t>
            </w:r>
          </w:p>
        </w:tc>
        <w:tc>
          <w:tcPr>
            <w:tcW w:w="2838" w:type="dxa"/>
          </w:tcPr>
          <w:p w:rsidR="00E4710D" w:rsidRDefault="00E4710D" w:rsidP="00E4710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E4710D" w:rsidRDefault="00E4710D" w:rsidP="00E4710D">
            <w:pPr>
              <w:pStyle w:val="TableParagraph"/>
              <w:spacing w:before="4"/>
              <w:rPr>
                <w:rFonts w:ascii="Arial"/>
                <w:b/>
                <w:sz w:val="19"/>
              </w:rPr>
            </w:pPr>
          </w:p>
          <w:p w:rsidR="00E4710D" w:rsidRDefault="00E4710D" w:rsidP="00E4710D">
            <w:pPr>
              <w:pStyle w:val="TableParagraph"/>
              <w:ind w:left="85"/>
            </w:pPr>
            <w:r>
              <w:t>22</w:t>
            </w:r>
            <w:r>
              <w:rPr>
                <w:spacing w:val="-3"/>
              </w:rPr>
              <w:t xml:space="preserve"> </w:t>
            </w:r>
            <w:r>
              <w:t>atendimentos</w:t>
            </w:r>
            <w:r>
              <w:rPr>
                <w:spacing w:val="-5"/>
              </w:rPr>
              <w:t xml:space="preserve"> </w:t>
            </w:r>
            <w:r>
              <w:t>pos mês</w:t>
            </w:r>
          </w:p>
        </w:tc>
        <w:tc>
          <w:tcPr>
            <w:tcW w:w="1704" w:type="dxa"/>
          </w:tcPr>
          <w:p w:rsidR="00E4710D" w:rsidRDefault="00E4710D" w:rsidP="00E4710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E4710D" w:rsidRDefault="00E4710D" w:rsidP="00E4710D"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 w:rsidR="00E4710D" w:rsidRDefault="00E4710D" w:rsidP="00E4710D">
            <w:pPr>
              <w:pStyle w:val="TableParagraph"/>
              <w:ind w:left="590" w:right="57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264</w:t>
            </w:r>
          </w:p>
        </w:tc>
        <w:tc>
          <w:tcPr>
            <w:tcW w:w="1272" w:type="dxa"/>
          </w:tcPr>
          <w:p w:rsidR="00E4710D" w:rsidRDefault="00E4710D" w:rsidP="00E4710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E4710D" w:rsidRDefault="00E4710D" w:rsidP="00E4710D"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 w:rsidR="00E4710D" w:rsidRDefault="00E4710D" w:rsidP="00E4710D">
            <w:pPr>
              <w:pStyle w:val="TableParagraph"/>
              <w:ind w:right="206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R$30,00</w:t>
            </w:r>
          </w:p>
        </w:tc>
        <w:tc>
          <w:tcPr>
            <w:tcW w:w="1556" w:type="dxa"/>
          </w:tcPr>
          <w:p w:rsidR="00E4710D" w:rsidRDefault="00E4710D" w:rsidP="00E4710D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E4710D" w:rsidRDefault="00E4710D" w:rsidP="00E4710D"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 w:rsidR="00E4710D" w:rsidRDefault="00E4710D" w:rsidP="00E4710D">
            <w:pPr>
              <w:pStyle w:val="TableParagraph"/>
              <w:ind w:left="67" w:right="5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R$7.920,00</w:t>
            </w:r>
          </w:p>
        </w:tc>
      </w:tr>
      <w:tr w:rsidR="00E4710D" w:rsidTr="00A924DD">
        <w:trPr>
          <w:trHeight w:val="757"/>
        </w:trPr>
        <w:tc>
          <w:tcPr>
            <w:tcW w:w="711" w:type="dxa"/>
          </w:tcPr>
          <w:p w:rsidR="00E4710D" w:rsidRDefault="00E4710D" w:rsidP="00E47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E4710D" w:rsidRDefault="00E4710D" w:rsidP="00E4710D">
            <w:pPr>
              <w:pStyle w:val="TableParagraph"/>
              <w:spacing w:before="7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spacing w:before="1"/>
              <w:ind w:left="130" w:right="66"/>
              <w:jc w:val="center"/>
            </w:pPr>
            <w:r>
              <w:t>TOTAL</w:t>
            </w:r>
          </w:p>
        </w:tc>
        <w:tc>
          <w:tcPr>
            <w:tcW w:w="2838" w:type="dxa"/>
          </w:tcPr>
          <w:p w:rsidR="00E4710D" w:rsidRDefault="00E4710D" w:rsidP="00E47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4" w:type="dxa"/>
          </w:tcPr>
          <w:p w:rsidR="00E4710D" w:rsidRDefault="00E4710D" w:rsidP="00E47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2" w:type="dxa"/>
          </w:tcPr>
          <w:p w:rsidR="00E4710D" w:rsidRDefault="00E4710D" w:rsidP="00E4710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6" w:type="dxa"/>
          </w:tcPr>
          <w:p w:rsidR="00E4710D" w:rsidRDefault="00E4710D" w:rsidP="00E4710D">
            <w:pPr>
              <w:pStyle w:val="TableParagraph"/>
              <w:spacing w:before="3"/>
              <w:rPr>
                <w:rFonts w:ascii="Arial"/>
                <w:b/>
                <w:sz w:val="21"/>
              </w:rPr>
            </w:pPr>
          </w:p>
          <w:p w:rsidR="00E4710D" w:rsidRDefault="00E4710D" w:rsidP="00E4710D">
            <w:pPr>
              <w:pStyle w:val="TableParagraph"/>
              <w:ind w:left="72" w:right="5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R$93.720,00</w:t>
            </w:r>
          </w:p>
        </w:tc>
      </w:tr>
    </w:tbl>
    <w:p w:rsidR="00204C13" w:rsidRDefault="00204C13" w:rsidP="00204C13">
      <w:pPr>
        <w:pStyle w:val="Corpodetexto"/>
        <w:spacing w:before="1"/>
        <w:rPr>
          <w:rFonts w:ascii="Arial"/>
          <w:b/>
        </w:rPr>
      </w:pPr>
    </w:p>
    <w:p w:rsidR="00204C13" w:rsidRDefault="00204C13" w:rsidP="00204C13">
      <w:pPr>
        <w:pStyle w:val="Corpodetexto"/>
        <w:spacing w:line="360" w:lineRule="auto"/>
        <w:ind w:left="113" w:right="569"/>
        <w:jc w:val="both"/>
      </w:pPr>
      <w:r>
        <w:t>Os quantitativos são estimados de acordo com a necessidade do serviços e serão divididos entre</w:t>
      </w:r>
      <w:r>
        <w:rPr>
          <w:spacing w:val="1"/>
        </w:rPr>
        <w:t xml:space="preserve"> </w:t>
      </w:r>
      <w:r>
        <w:t>todos</w:t>
      </w:r>
      <w:r>
        <w:rPr>
          <w:spacing w:val="-5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credenciados,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disponibilidade.</w:t>
      </w:r>
    </w:p>
    <w:p w:rsidR="00204C13" w:rsidRDefault="00204C13" w:rsidP="00204C13">
      <w:pPr>
        <w:pStyle w:val="Corpodetexto"/>
        <w:rPr>
          <w:sz w:val="33"/>
        </w:rPr>
      </w:pPr>
    </w:p>
    <w:p w:rsidR="00204C13" w:rsidRDefault="00204C13" w:rsidP="00204C13">
      <w:pPr>
        <w:pStyle w:val="PargrafodaLista"/>
        <w:numPr>
          <w:ilvl w:val="0"/>
          <w:numId w:val="13"/>
        </w:numPr>
        <w:tabs>
          <w:tab w:val="left" w:pos="584"/>
        </w:tabs>
        <w:spacing w:line="360" w:lineRule="auto"/>
        <w:ind w:left="113" w:right="560" w:firstLine="0"/>
      </w:pPr>
      <w:bookmarkStart w:id="2" w:name="10._DA_EXIGÊNCIAS_DE_HABILITAÇÃO:_Além_d"/>
      <w:bookmarkEnd w:id="2"/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EXIGÊNCIAS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HABILITAÇÃO</w:t>
      </w:r>
      <w:r>
        <w:t>: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documentação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comprovação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regularidade</w:t>
      </w:r>
      <w:r>
        <w:rPr>
          <w:spacing w:val="1"/>
        </w:rPr>
        <w:t xml:space="preserve"> </w:t>
      </w:r>
      <w:r>
        <w:t>jurídica,</w:t>
      </w:r>
      <w:r>
        <w:rPr>
          <w:spacing w:val="1"/>
        </w:rPr>
        <w:t xml:space="preserve"> </w:t>
      </w:r>
      <w:r>
        <w:t>fiscal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trabalhista</w:t>
      </w:r>
      <w:r>
        <w:rPr>
          <w:spacing w:val="1"/>
        </w:rPr>
        <w:t xml:space="preserve"> </w:t>
      </w:r>
      <w:r>
        <w:t>exigidas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8.666/1993,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empresas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comprovar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inscrição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médico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executará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junto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Conselho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Medicina. A comprovando de vínculo do profissional com a empresa, seja através do contrato</w:t>
      </w:r>
      <w:r>
        <w:rPr>
          <w:spacing w:val="1"/>
        </w:rPr>
        <w:t xml:space="preserve"> </w:t>
      </w:r>
      <w:r>
        <w:t>social, CTPS</w:t>
      </w:r>
      <w:r>
        <w:rPr>
          <w:spacing w:val="-3"/>
        </w:rPr>
        <w:t xml:space="preserve"> </w:t>
      </w:r>
      <w:r>
        <w:t>devidamente</w:t>
      </w:r>
      <w:r>
        <w:rPr>
          <w:spacing w:val="-3"/>
        </w:rPr>
        <w:t xml:space="preserve"> </w:t>
      </w:r>
      <w:r>
        <w:t>anotada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de 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 médicos.</w:t>
      </w:r>
    </w:p>
    <w:p w:rsidR="00204C13" w:rsidRDefault="00204C13" w:rsidP="00204C13">
      <w:pPr>
        <w:spacing w:line="360" w:lineRule="auto"/>
        <w:jc w:val="both"/>
        <w:sectPr w:rsidR="00204C13">
          <w:pgSz w:w="11910" w:h="16840"/>
          <w:pgMar w:top="1860" w:right="460" w:bottom="600" w:left="1020" w:header="278" w:footer="414" w:gutter="0"/>
          <w:cols w:space="720"/>
        </w:sectPr>
      </w:pPr>
    </w:p>
    <w:p w:rsidR="00E4710D" w:rsidRPr="00E4710D" w:rsidRDefault="00E4710D" w:rsidP="00E4710D">
      <w:pPr>
        <w:pStyle w:val="PargrafodaLista"/>
        <w:rPr>
          <w:rFonts w:ascii="Arial" w:hAnsi="Arial"/>
          <w:b/>
        </w:rPr>
      </w:pPr>
      <w:bookmarkStart w:id="3" w:name="11._DAS_OBRIGAÇÕES_E_RESPONSABILIDADES_D"/>
      <w:bookmarkEnd w:id="3"/>
    </w:p>
    <w:p w:rsidR="00E4710D" w:rsidRPr="00E4710D" w:rsidRDefault="00204C13" w:rsidP="00E4710D">
      <w:pPr>
        <w:pStyle w:val="PargrafodaLista"/>
        <w:numPr>
          <w:ilvl w:val="0"/>
          <w:numId w:val="17"/>
        </w:numPr>
        <w:tabs>
          <w:tab w:val="left" w:pos="833"/>
          <w:tab w:val="left" w:pos="834"/>
          <w:tab w:val="left" w:pos="1509"/>
          <w:tab w:val="left" w:pos="3231"/>
          <w:tab w:val="left" w:pos="3595"/>
          <w:tab w:val="left" w:pos="6233"/>
          <w:tab w:val="left" w:pos="6780"/>
          <w:tab w:val="left" w:pos="8636"/>
          <w:tab w:val="left" w:pos="9748"/>
        </w:tabs>
        <w:spacing w:before="111" w:line="360" w:lineRule="auto"/>
        <w:ind w:right="555"/>
      </w:pPr>
      <w:r w:rsidRPr="00E4710D">
        <w:rPr>
          <w:rFonts w:ascii="Arial" w:hAnsi="Arial"/>
          <w:b/>
        </w:rPr>
        <w:t>DAS</w:t>
      </w:r>
      <w:r w:rsidR="00E4710D">
        <w:rPr>
          <w:rFonts w:ascii="Arial" w:hAnsi="Arial"/>
          <w:b/>
        </w:rPr>
        <w:t xml:space="preserve"> </w:t>
      </w:r>
      <w:r w:rsidRPr="00E4710D">
        <w:rPr>
          <w:rFonts w:ascii="Arial" w:hAnsi="Arial"/>
          <w:b/>
        </w:rPr>
        <w:t>OBRIGAÇÕES</w:t>
      </w:r>
      <w:r w:rsidRPr="00E4710D">
        <w:rPr>
          <w:rFonts w:ascii="Arial" w:hAnsi="Arial"/>
          <w:b/>
        </w:rPr>
        <w:tab/>
        <w:t>E</w:t>
      </w:r>
      <w:r w:rsidRPr="00E4710D">
        <w:rPr>
          <w:rFonts w:ascii="Arial" w:hAnsi="Arial"/>
          <w:b/>
        </w:rPr>
        <w:tab/>
        <w:t>RESPONSABILIDADES</w:t>
      </w:r>
      <w:r w:rsidRPr="00E4710D">
        <w:rPr>
          <w:rFonts w:ascii="Arial" w:hAnsi="Arial"/>
          <w:b/>
        </w:rPr>
        <w:tab/>
        <w:t>DO</w:t>
      </w:r>
      <w:r w:rsidRPr="00E4710D">
        <w:rPr>
          <w:rFonts w:ascii="Arial" w:hAnsi="Arial"/>
          <w:b/>
        </w:rPr>
        <w:tab/>
        <w:t>CONTRATADO:</w:t>
      </w:r>
    </w:p>
    <w:p w:rsidR="00E4710D" w:rsidRPr="00E4710D" w:rsidRDefault="00E4710D" w:rsidP="00E4710D">
      <w:pPr>
        <w:pStyle w:val="PargrafodaLista"/>
        <w:rPr>
          <w:rFonts w:ascii="Arial" w:hAnsi="Arial"/>
          <w:b/>
        </w:rPr>
      </w:pPr>
    </w:p>
    <w:p w:rsidR="00204C13" w:rsidRDefault="00204C13" w:rsidP="00E4710D">
      <w:pPr>
        <w:tabs>
          <w:tab w:val="left" w:pos="833"/>
          <w:tab w:val="left" w:pos="834"/>
          <w:tab w:val="left" w:pos="1509"/>
          <w:tab w:val="left" w:pos="3231"/>
          <w:tab w:val="left" w:pos="3595"/>
          <w:tab w:val="left" w:pos="6233"/>
          <w:tab w:val="left" w:pos="6780"/>
          <w:tab w:val="left" w:pos="8636"/>
          <w:tab w:val="left" w:pos="9748"/>
        </w:tabs>
        <w:spacing w:before="111" w:line="360" w:lineRule="auto"/>
        <w:ind w:left="112" w:right="555"/>
      </w:pPr>
      <w:r>
        <w:t>Proceder</w:t>
      </w:r>
      <w:r w:rsidR="00E4710D">
        <w:t xml:space="preserve"> </w:t>
      </w:r>
      <w:r w:rsidRPr="00E4710D">
        <w:rPr>
          <w:spacing w:val="-3"/>
        </w:rPr>
        <w:t>a</w:t>
      </w:r>
      <w:r w:rsidRPr="00E4710D">
        <w:rPr>
          <w:spacing w:val="-59"/>
        </w:rPr>
        <w:t xml:space="preserve"> </w:t>
      </w:r>
      <w:r w:rsidR="00E4710D">
        <w:rPr>
          <w:spacing w:val="-59"/>
        </w:rPr>
        <w:t xml:space="preserve">   </w:t>
      </w:r>
      <w:r>
        <w:t>verificação</w:t>
      </w:r>
      <w:r w:rsidRPr="00E4710D">
        <w:rPr>
          <w:spacing w:val="10"/>
        </w:rPr>
        <w:t xml:space="preserve"> </w:t>
      </w:r>
      <w:r>
        <w:t>rigorosa</w:t>
      </w:r>
      <w:r w:rsidRPr="00E4710D">
        <w:rPr>
          <w:spacing w:val="4"/>
        </w:rPr>
        <w:t xml:space="preserve"> </w:t>
      </w:r>
      <w:r>
        <w:t>da</w:t>
      </w:r>
      <w:r w:rsidRPr="00E4710D">
        <w:rPr>
          <w:spacing w:val="9"/>
        </w:rPr>
        <w:t xml:space="preserve"> </w:t>
      </w:r>
      <w:r>
        <w:t>identificação</w:t>
      </w:r>
      <w:r w:rsidRPr="00E4710D">
        <w:rPr>
          <w:spacing w:val="4"/>
        </w:rPr>
        <w:t xml:space="preserve"> </w:t>
      </w:r>
      <w:r>
        <w:t>dos</w:t>
      </w:r>
      <w:r w:rsidRPr="00E4710D">
        <w:rPr>
          <w:spacing w:val="2"/>
        </w:rPr>
        <w:t xml:space="preserve"> </w:t>
      </w:r>
      <w:r>
        <w:t>usuários.</w:t>
      </w:r>
      <w:r w:rsidRPr="00E4710D">
        <w:rPr>
          <w:spacing w:val="7"/>
        </w:rPr>
        <w:t xml:space="preserve"> </w:t>
      </w:r>
      <w:r>
        <w:t>Qualquer</w:t>
      </w:r>
      <w:r w:rsidRPr="00E4710D">
        <w:rPr>
          <w:spacing w:val="6"/>
        </w:rPr>
        <w:t xml:space="preserve"> </w:t>
      </w:r>
      <w:r>
        <w:t>despesa</w:t>
      </w:r>
      <w:r w:rsidRPr="00E4710D">
        <w:rPr>
          <w:spacing w:val="4"/>
        </w:rPr>
        <w:t xml:space="preserve"> </w:t>
      </w:r>
      <w:r>
        <w:t>decorrente</w:t>
      </w:r>
      <w:r w:rsidRPr="00E4710D">
        <w:rPr>
          <w:spacing w:val="9"/>
        </w:rPr>
        <w:t xml:space="preserve"> </w:t>
      </w:r>
      <w:r>
        <w:t>de</w:t>
      </w:r>
      <w:r w:rsidRPr="00E4710D">
        <w:rPr>
          <w:spacing w:val="9"/>
        </w:rPr>
        <w:t xml:space="preserve"> </w:t>
      </w:r>
      <w:r>
        <w:t>negligência</w:t>
      </w:r>
      <w:r w:rsidRPr="00E4710D">
        <w:rPr>
          <w:spacing w:val="8"/>
        </w:rPr>
        <w:t xml:space="preserve"> </w:t>
      </w:r>
      <w:r>
        <w:t>ou</w:t>
      </w:r>
      <w:r w:rsidRPr="00E4710D">
        <w:rPr>
          <w:spacing w:val="1"/>
        </w:rPr>
        <w:t xml:space="preserve"> </w:t>
      </w:r>
      <w:r>
        <w:t>má-fé na averiguação do usuário será de responsabilidade exclusiva do prestador do serviço.</w:t>
      </w:r>
      <w:r w:rsidRPr="00E4710D">
        <w:rPr>
          <w:spacing w:val="1"/>
        </w:rPr>
        <w:t xml:space="preserve"> </w:t>
      </w:r>
      <w:bookmarkStart w:id="4" w:name="Adequar-se_ao_processo_de_informatização"/>
      <w:bookmarkEnd w:id="4"/>
      <w:r>
        <w:t>Adequar-se</w:t>
      </w:r>
      <w:r w:rsidRPr="00E4710D">
        <w:rPr>
          <w:spacing w:val="18"/>
        </w:rPr>
        <w:t xml:space="preserve"> </w:t>
      </w:r>
      <w:r>
        <w:t>ao</w:t>
      </w:r>
      <w:r w:rsidRPr="00E4710D">
        <w:rPr>
          <w:spacing w:val="19"/>
        </w:rPr>
        <w:t xml:space="preserve"> </w:t>
      </w:r>
      <w:r>
        <w:t>processo</w:t>
      </w:r>
      <w:r w:rsidRPr="00E4710D">
        <w:rPr>
          <w:spacing w:val="14"/>
        </w:rPr>
        <w:t xml:space="preserve"> </w:t>
      </w:r>
      <w:r>
        <w:t>de</w:t>
      </w:r>
      <w:r w:rsidRPr="00E4710D">
        <w:rPr>
          <w:spacing w:val="19"/>
        </w:rPr>
        <w:t xml:space="preserve"> </w:t>
      </w:r>
      <w:r>
        <w:t>informatização</w:t>
      </w:r>
      <w:r w:rsidRPr="00E4710D">
        <w:rPr>
          <w:spacing w:val="18"/>
        </w:rPr>
        <w:t xml:space="preserve"> </w:t>
      </w:r>
      <w:r>
        <w:t>existente</w:t>
      </w:r>
      <w:r w:rsidRPr="00E4710D">
        <w:rPr>
          <w:spacing w:val="19"/>
        </w:rPr>
        <w:t xml:space="preserve"> </w:t>
      </w:r>
      <w:r>
        <w:t>na</w:t>
      </w:r>
      <w:r w:rsidRPr="00E4710D">
        <w:rPr>
          <w:spacing w:val="22"/>
        </w:rPr>
        <w:t xml:space="preserve"> </w:t>
      </w:r>
      <w:r>
        <w:t>rede</w:t>
      </w:r>
      <w:r w:rsidRPr="00E4710D">
        <w:rPr>
          <w:spacing w:val="19"/>
        </w:rPr>
        <w:t xml:space="preserve"> </w:t>
      </w:r>
      <w:r>
        <w:t>municipal</w:t>
      </w:r>
      <w:r w:rsidRPr="00E4710D">
        <w:rPr>
          <w:spacing w:val="16"/>
        </w:rPr>
        <w:t xml:space="preserve"> </w:t>
      </w:r>
      <w:r>
        <w:t>de</w:t>
      </w:r>
      <w:r w:rsidRPr="00E4710D">
        <w:rPr>
          <w:spacing w:val="19"/>
        </w:rPr>
        <w:t xml:space="preserve"> </w:t>
      </w:r>
      <w:r>
        <w:t>saúde</w:t>
      </w:r>
      <w:r w:rsidRPr="00E4710D">
        <w:rPr>
          <w:spacing w:val="30"/>
        </w:rPr>
        <w:t xml:space="preserve"> </w:t>
      </w:r>
      <w:r>
        <w:t>de</w:t>
      </w:r>
      <w:r w:rsidRPr="00E4710D">
        <w:rPr>
          <w:spacing w:val="23"/>
        </w:rPr>
        <w:t xml:space="preserve"> </w:t>
      </w:r>
      <w:r>
        <w:t>Matutina,</w:t>
      </w:r>
      <w:r w:rsidRPr="00E4710D">
        <w:rPr>
          <w:spacing w:val="17"/>
        </w:rPr>
        <w:t xml:space="preserve"> </w:t>
      </w:r>
      <w:r>
        <w:t>se</w:t>
      </w:r>
      <w:r w:rsidRPr="00E4710D">
        <w:rPr>
          <w:spacing w:val="-58"/>
        </w:rPr>
        <w:t xml:space="preserve"> </w:t>
      </w:r>
      <w:r>
        <w:t>adaptando</w:t>
      </w:r>
      <w:r w:rsidRPr="00E4710D">
        <w:rPr>
          <w:spacing w:val="9"/>
        </w:rPr>
        <w:t xml:space="preserve"> </w:t>
      </w:r>
      <w:r>
        <w:t>com</w:t>
      </w:r>
      <w:r w:rsidRPr="00E4710D">
        <w:rPr>
          <w:spacing w:val="6"/>
        </w:rPr>
        <w:t xml:space="preserve"> </w:t>
      </w:r>
      <w:r>
        <w:t>a</w:t>
      </w:r>
      <w:r w:rsidRPr="00E4710D">
        <w:rPr>
          <w:spacing w:val="9"/>
        </w:rPr>
        <w:t xml:space="preserve"> </w:t>
      </w:r>
      <w:r>
        <w:t>linguagem</w:t>
      </w:r>
      <w:r w:rsidRPr="00E4710D">
        <w:rPr>
          <w:spacing w:val="7"/>
        </w:rPr>
        <w:t xml:space="preserve"> </w:t>
      </w:r>
      <w:r>
        <w:t>oferecida</w:t>
      </w:r>
      <w:r w:rsidRPr="00E4710D">
        <w:rPr>
          <w:spacing w:val="4"/>
        </w:rPr>
        <w:t xml:space="preserve"> </w:t>
      </w:r>
      <w:r>
        <w:t>pelo</w:t>
      </w:r>
      <w:r w:rsidRPr="00E4710D">
        <w:rPr>
          <w:spacing w:val="10"/>
        </w:rPr>
        <w:t xml:space="preserve"> </w:t>
      </w:r>
      <w:r>
        <w:t>prestador</w:t>
      </w:r>
      <w:r w:rsidRPr="00E4710D">
        <w:rPr>
          <w:spacing w:val="6"/>
        </w:rPr>
        <w:t xml:space="preserve"> </w:t>
      </w:r>
      <w:r>
        <w:t>dos</w:t>
      </w:r>
      <w:r w:rsidRPr="00E4710D">
        <w:rPr>
          <w:spacing w:val="2"/>
        </w:rPr>
        <w:t xml:space="preserve"> </w:t>
      </w:r>
      <w:r>
        <w:t>serviços</w:t>
      </w:r>
      <w:r w:rsidRPr="00E4710D">
        <w:rPr>
          <w:spacing w:val="8"/>
        </w:rPr>
        <w:t xml:space="preserve"> </w:t>
      </w:r>
      <w:r>
        <w:t>informatizados</w:t>
      </w:r>
      <w:r w:rsidRPr="00E4710D">
        <w:rPr>
          <w:spacing w:val="2"/>
        </w:rPr>
        <w:t xml:space="preserve"> </w:t>
      </w:r>
      <w:r>
        <w:t>de</w:t>
      </w:r>
      <w:r w:rsidRPr="00E4710D">
        <w:rPr>
          <w:spacing w:val="5"/>
        </w:rPr>
        <w:t xml:space="preserve"> </w:t>
      </w:r>
      <w:r>
        <w:t>saúde</w:t>
      </w:r>
      <w:r w:rsidRPr="00E4710D">
        <w:rPr>
          <w:spacing w:val="9"/>
        </w:rPr>
        <w:t xml:space="preserve"> </w:t>
      </w:r>
      <w:r>
        <w:t>e</w:t>
      </w:r>
      <w:r w:rsidRPr="00E4710D">
        <w:rPr>
          <w:spacing w:val="9"/>
        </w:rPr>
        <w:t xml:space="preserve"> </w:t>
      </w:r>
      <w:r>
        <w:t>com</w:t>
      </w:r>
      <w:r w:rsidRPr="00E4710D">
        <w:rPr>
          <w:spacing w:val="1"/>
        </w:rPr>
        <w:t xml:space="preserve"> </w:t>
      </w:r>
      <w:r>
        <w:t>interface/suporte</w:t>
      </w:r>
      <w:r w:rsidRPr="00E4710D">
        <w:rPr>
          <w:spacing w:val="1"/>
        </w:rPr>
        <w:t xml:space="preserve"> </w:t>
      </w:r>
      <w:r>
        <w:t>de</w:t>
      </w:r>
      <w:r w:rsidRPr="00E4710D">
        <w:rPr>
          <w:spacing w:val="-3"/>
        </w:rPr>
        <w:t xml:space="preserve"> </w:t>
      </w:r>
      <w:r>
        <w:t>urgência</w:t>
      </w:r>
      <w:r w:rsidRPr="00E4710D">
        <w:rPr>
          <w:spacing w:val="-2"/>
        </w:rPr>
        <w:t xml:space="preserve"> </w:t>
      </w:r>
      <w:r>
        <w:t>e</w:t>
      </w:r>
      <w:r w:rsidRPr="00E4710D">
        <w:rPr>
          <w:spacing w:val="-3"/>
        </w:rPr>
        <w:t xml:space="preserve"> </w:t>
      </w:r>
      <w:r>
        <w:t>emergência,</w:t>
      </w:r>
      <w:r w:rsidRPr="00E4710D">
        <w:rPr>
          <w:spacing w:val="-3"/>
        </w:rPr>
        <w:t xml:space="preserve"> </w:t>
      </w:r>
      <w:r>
        <w:t>quando</w:t>
      </w:r>
      <w:r w:rsidRPr="00E4710D">
        <w:rPr>
          <w:spacing w:val="-3"/>
        </w:rPr>
        <w:t xml:space="preserve"> </w:t>
      </w:r>
      <w:r>
        <w:t>da</w:t>
      </w:r>
      <w:r w:rsidRPr="00E4710D">
        <w:rPr>
          <w:spacing w:val="-2"/>
        </w:rPr>
        <w:t xml:space="preserve"> </w:t>
      </w:r>
      <w:r>
        <w:t>sua</w:t>
      </w:r>
      <w:r w:rsidRPr="00E4710D">
        <w:rPr>
          <w:spacing w:val="1"/>
        </w:rPr>
        <w:t xml:space="preserve"> </w:t>
      </w:r>
      <w:r>
        <w:t>implantação.</w:t>
      </w:r>
    </w:p>
    <w:p w:rsidR="00204C13" w:rsidRDefault="00204C13" w:rsidP="00204C13">
      <w:pPr>
        <w:pStyle w:val="Corpodetexto"/>
        <w:spacing w:before="4" w:line="360" w:lineRule="auto"/>
        <w:ind w:left="113" w:right="558"/>
        <w:jc w:val="both"/>
      </w:pPr>
      <w:bookmarkStart w:id="5" w:name="Permitir_ao_Município_de_Matutina,_avali"/>
      <w:bookmarkEnd w:id="5"/>
      <w:r>
        <w:t>Permitir ao Município de Matutina, avaliar o atendimento e os serviços prestados aos usuários, 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auditorias</w:t>
      </w:r>
      <w:r>
        <w:rPr>
          <w:spacing w:val="1"/>
        </w:rPr>
        <w:t xml:space="preserve"> </w:t>
      </w:r>
      <w:r>
        <w:t>específicas</w:t>
      </w:r>
      <w:r>
        <w:rPr>
          <w:spacing w:val="1"/>
        </w:rPr>
        <w:t xml:space="preserve"> </w:t>
      </w:r>
      <w:r>
        <w:t>realizadas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Regulação,</w:t>
      </w:r>
      <w:r>
        <w:rPr>
          <w:spacing w:val="1"/>
        </w:rPr>
        <w:t xml:space="preserve"> </w:t>
      </w:r>
      <w:r>
        <w:t>Controle, Avaliação e Auditoria, o qual se reserva o direito de recusar ou sustar os serviços quando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atenderem</w:t>
      </w:r>
      <w:r>
        <w:rPr>
          <w:spacing w:val="-6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estipulado</w:t>
      </w:r>
      <w:r>
        <w:rPr>
          <w:spacing w:val="-2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portarias</w:t>
      </w:r>
      <w:r>
        <w:rPr>
          <w:spacing w:val="-4"/>
        </w:rPr>
        <w:t xml:space="preserve"> </w:t>
      </w:r>
      <w:r>
        <w:t>normativas.</w:t>
      </w:r>
    </w:p>
    <w:p w:rsidR="00204C13" w:rsidRDefault="00204C13" w:rsidP="00204C13">
      <w:pPr>
        <w:pStyle w:val="Corpodetexto"/>
        <w:spacing w:line="360" w:lineRule="auto"/>
        <w:ind w:left="113" w:right="574"/>
        <w:jc w:val="both"/>
      </w:pPr>
      <w:bookmarkStart w:id="6" w:name="Obedecer_aos_critérios_exigidos,_quando_"/>
      <w:bookmarkEnd w:id="6"/>
      <w:r>
        <w:t>Obedecer aos critérios exigidos, quando das auditorias e perícias, na fiscalização dos serviços</w:t>
      </w:r>
      <w:r>
        <w:rPr>
          <w:spacing w:val="1"/>
        </w:rPr>
        <w:t xml:space="preserve"> </w:t>
      </w:r>
      <w:r>
        <w:t>contratados e das pessoas a eles vinculados, bem como aos princípios estabelecidos no Código de</w:t>
      </w:r>
      <w:r>
        <w:rPr>
          <w:spacing w:val="-59"/>
        </w:rPr>
        <w:t xml:space="preserve"> </w:t>
      </w:r>
      <w:r>
        <w:t>Ética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categoria.</w:t>
      </w:r>
    </w:p>
    <w:p w:rsidR="00204C13" w:rsidRDefault="00204C13" w:rsidP="00204C13">
      <w:pPr>
        <w:pStyle w:val="Corpodetexto"/>
        <w:spacing w:line="360" w:lineRule="auto"/>
        <w:ind w:left="113" w:right="565"/>
        <w:jc w:val="both"/>
      </w:pPr>
      <w:bookmarkStart w:id="7" w:name="Justificar_ao_paciente_ou_ao_seu_respons"/>
      <w:bookmarkEnd w:id="7"/>
      <w:r>
        <w:t>Justificar ao paciente ou ao seu responsável, por escrito, desde que requerido por estes as razões</w:t>
      </w:r>
      <w:r>
        <w:rPr>
          <w:spacing w:val="1"/>
        </w:rPr>
        <w:t xml:space="preserve"> </w:t>
      </w:r>
      <w:r>
        <w:t>técnicas</w:t>
      </w:r>
      <w:r>
        <w:rPr>
          <w:spacing w:val="-5"/>
        </w:rPr>
        <w:t xml:space="preserve"> </w:t>
      </w:r>
      <w:r>
        <w:t>alegadas</w:t>
      </w:r>
      <w:r>
        <w:rPr>
          <w:spacing w:val="-5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decisão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ato</w:t>
      </w:r>
      <w:r>
        <w:rPr>
          <w:spacing w:val="-3"/>
        </w:rPr>
        <w:t xml:space="preserve"> </w:t>
      </w:r>
      <w:r>
        <w:t>profissional.</w:t>
      </w:r>
    </w:p>
    <w:p w:rsidR="00204C13" w:rsidRDefault="00204C13" w:rsidP="00204C13">
      <w:pPr>
        <w:pStyle w:val="Corpodetexto"/>
        <w:spacing w:line="360" w:lineRule="auto"/>
        <w:ind w:left="113" w:right="570"/>
        <w:jc w:val="both"/>
      </w:pPr>
      <w:bookmarkStart w:id="8" w:name="Prestar_ao_Município_de_Matutina,_esclar"/>
      <w:bookmarkEnd w:id="8"/>
      <w:r>
        <w:t>Prestar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Matutina,</w:t>
      </w:r>
      <w:r>
        <w:rPr>
          <w:spacing w:val="1"/>
        </w:rPr>
        <w:t xml:space="preserve"> </w:t>
      </w:r>
      <w:r>
        <w:t>esclarecimentos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ocorrências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prestação</w:t>
      </w:r>
      <w:r>
        <w:rPr>
          <w:spacing w:val="-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serviços.</w:t>
      </w:r>
    </w:p>
    <w:p w:rsidR="00204C13" w:rsidRDefault="00204C13" w:rsidP="00204C13">
      <w:pPr>
        <w:pStyle w:val="Corpodetexto"/>
        <w:spacing w:line="362" w:lineRule="auto"/>
        <w:ind w:left="113" w:right="568"/>
        <w:jc w:val="both"/>
      </w:pPr>
      <w:bookmarkStart w:id="9" w:name="Comunicar_ao_Município_de_Matutina,_por_"/>
      <w:bookmarkEnd w:id="9"/>
      <w:r>
        <w:t>Comunicar ao Município de Matutina, por escrito, mudança de endereço, de dias e horários de</w:t>
      </w:r>
      <w:r>
        <w:rPr>
          <w:spacing w:val="1"/>
        </w:rPr>
        <w:t xml:space="preserve"> </w:t>
      </w:r>
      <w:r>
        <w:t>atendimento aos usuários, corpo clínico, exames e serviços prestados, com antecedência mínima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(trinta)</w:t>
      </w:r>
      <w:r>
        <w:rPr>
          <w:spacing w:val="-6"/>
        </w:rPr>
        <w:t xml:space="preserve"> </w:t>
      </w:r>
      <w:r>
        <w:t>dias.</w:t>
      </w:r>
    </w:p>
    <w:p w:rsidR="00204C13" w:rsidRDefault="00204C13" w:rsidP="00204C13">
      <w:pPr>
        <w:pStyle w:val="Corpodetexto"/>
        <w:spacing w:line="360" w:lineRule="auto"/>
        <w:ind w:left="113" w:right="564"/>
        <w:jc w:val="both"/>
      </w:pPr>
      <w:bookmarkStart w:id="10" w:name="No_caso_de_ocorrer_rescisão_contratual,_"/>
      <w:bookmarkEnd w:id="10"/>
      <w:r>
        <w:t>No caso de ocorrer rescisão contratual, independente da parte que deu causa ao rompimento, a</w:t>
      </w:r>
      <w:r>
        <w:rPr>
          <w:spacing w:val="1"/>
        </w:rPr>
        <w:t xml:space="preserve"> </w:t>
      </w:r>
      <w:r>
        <w:t>conduta profissional perante o paciente em tratamento será pautada pelos princípios do Código de</w:t>
      </w:r>
      <w:r>
        <w:rPr>
          <w:spacing w:val="1"/>
        </w:rPr>
        <w:t xml:space="preserve"> </w:t>
      </w:r>
      <w:r>
        <w:t>Ética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categoria.</w:t>
      </w:r>
    </w:p>
    <w:p w:rsidR="00204C13" w:rsidRDefault="00204C13" w:rsidP="00204C13">
      <w:pPr>
        <w:pStyle w:val="Corpodetexto"/>
        <w:spacing w:line="360" w:lineRule="auto"/>
        <w:ind w:left="113" w:right="559"/>
        <w:jc w:val="both"/>
      </w:pPr>
      <w:bookmarkStart w:id="11" w:name="Aceitar_e_acatar_os_atos_normativos_ou_r"/>
      <w:bookmarkEnd w:id="11"/>
      <w:r>
        <w:t>Aceitar e acatar os atos normativos ou regulamentos emitidos pela Administração do Município de</w:t>
      </w:r>
      <w:r>
        <w:rPr>
          <w:spacing w:val="1"/>
        </w:rPr>
        <w:t xml:space="preserve"> </w:t>
      </w:r>
      <w:r>
        <w:t>Matutina,</w:t>
      </w:r>
      <w:r>
        <w:rPr>
          <w:spacing w:val="1"/>
        </w:rPr>
        <w:t xml:space="preserve"> </w:t>
      </w:r>
      <w:r>
        <w:t>atendendo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normas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diretrizes.</w:t>
      </w:r>
    </w:p>
    <w:p w:rsidR="00204C13" w:rsidRDefault="00204C13" w:rsidP="00204C13">
      <w:pPr>
        <w:pStyle w:val="Corpodetexto"/>
        <w:spacing w:line="360" w:lineRule="auto"/>
        <w:ind w:left="113" w:right="571"/>
        <w:jc w:val="both"/>
      </w:pPr>
      <w:bookmarkStart w:id="12" w:name="Responsabilizar-se_pelos_danos_causados_"/>
      <w:bookmarkEnd w:id="12"/>
      <w:r>
        <w:t>Responsabilizar-se pelos danos causados diretamente à Administração ou a terceiros, decorrentes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culpa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dolo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serviço,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excluindo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reduzindo</w:t>
      </w:r>
      <w:r>
        <w:rPr>
          <w:spacing w:val="1"/>
        </w:rPr>
        <w:t xml:space="preserve"> </w:t>
      </w:r>
      <w:r>
        <w:t>essa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acompanhamento</w:t>
      </w:r>
      <w:r>
        <w:rPr>
          <w:spacing w:val="-3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órgão</w:t>
      </w:r>
      <w:r>
        <w:rPr>
          <w:spacing w:val="1"/>
        </w:rPr>
        <w:t xml:space="preserve"> </w:t>
      </w:r>
      <w:r>
        <w:t>interessado.</w:t>
      </w:r>
    </w:p>
    <w:p w:rsidR="00204C13" w:rsidRDefault="00204C13" w:rsidP="00204C13">
      <w:pPr>
        <w:pStyle w:val="Corpodetexto"/>
        <w:spacing w:line="360" w:lineRule="auto"/>
        <w:ind w:left="113" w:right="569"/>
        <w:jc w:val="both"/>
      </w:pPr>
      <w:bookmarkStart w:id="13" w:name="O_prestador_de_serviço_deve_comprovar_ví"/>
      <w:bookmarkEnd w:id="13"/>
      <w:r>
        <w:t>O prestador de serviço deve comprovar vínculo com a empresa contratada como preposto através</w:t>
      </w:r>
      <w:r>
        <w:rPr>
          <w:spacing w:val="1"/>
        </w:rPr>
        <w:t xml:space="preserve"> </w:t>
      </w:r>
      <w:r>
        <w:t>de contrato, ou participação na sociedade. A responsabilidade técnica pelos profissionais prepostos</w:t>
      </w:r>
      <w:r>
        <w:rPr>
          <w:spacing w:val="-59"/>
        </w:rPr>
        <w:t xml:space="preserve"> </w:t>
      </w:r>
      <w:r>
        <w:t>do prestador do serviço e regularidade perante seus órgãos de classe são de responsabilidade</w:t>
      </w:r>
      <w:r>
        <w:rPr>
          <w:spacing w:val="1"/>
        </w:rPr>
        <w:t xml:space="preserve"> </w:t>
      </w:r>
      <w:r>
        <w:t>exclusiva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prestador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serviço.</w:t>
      </w:r>
    </w:p>
    <w:p w:rsidR="00204C13" w:rsidRDefault="00204C13" w:rsidP="00204C13">
      <w:pPr>
        <w:pStyle w:val="Corpodetexto"/>
        <w:spacing w:line="360" w:lineRule="auto"/>
        <w:ind w:left="113" w:right="559"/>
        <w:jc w:val="both"/>
      </w:pPr>
      <w:bookmarkStart w:id="14" w:name="A_responsabilidade_civil_pelos_erros_pro"/>
      <w:bookmarkEnd w:id="14"/>
      <w:r>
        <w:t>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pelos</w:t>
      </w:r>
      <w:r>
        <w:rPr>
          <w:spacing w:val="1"/>
        </w:rPr>
        <w:t xml:space="preserve"> </w:t>
      </w:r>
      <w:r>
        <w:t>erros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falhas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comprometer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paciente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gerar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morais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suportada,</w:t>
      </w:r>
      <w:r>
        <w:rPr>
          <w:spacing w:val="1"/>
        </w:rPr>
        <w:t xml:space="preserve"> </w:t>
      </w:r>
      <w:r>
        <w:t>exclusivamente,</w:t>
      </w:r>
      <w:r>
        <w:rPr>
          <w:spacing w:val="-4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prestador</w:t>
      </w:r>
      <w:r>
        <w:rPr>
          <w:spacing w:val="-6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serviço.</w:t>
      </w:r>
    </w:p>
    <w:p w:rsidR="00E4710D" w:rsidRDefault="00E4710D" w:rsidP="00E4710D">
      <w:pPr>
        <w:pStyle w:val="Corpodetexto"/>
        <w:spacing w:line="252" w:lineRule="exact"/>
        <w:ind w:left="113"/>
        <w:jc w:val="both"/>
      </w:pPr>
      <w:bookmarkStart w:id="15" w:name="Assumir_a_responsabilidade_por_todos_os_"/>
      <w:bookmarkEnd w:id="15"/>
    </w:p>
    <w:p w:rsidR="00C63C1C" w:rsidRDefault="00C63C1C" w:rsidP="00E4710D">
      <w:pPr>
        <w:pStyle w:val="Corpodetexto"/>
        <w:spacing w:line="252" w:lineRule="exact"/>
        <w:ind w:left="113"/>
        <w:jc w:val="both"/>
      </w:pPr>
    </w:p>
    <w:p w:rsidR="00204C13" w:rsidRDefault="00204C13" w:rsidP="00C63C1C">
      <w:pPr>
        <w:pStyle w:val="Corpodetexto"/>
        <w:spacing w:line="252" w:lineRule="exact"/>
        <w:ind w:left="113" w:right="649"/>
        <w:jc w:val="both"/>
      </w:pPr>
      <w:bookmarkStart w:id="16" w:name="_GoBack"/>
      <w:bookmarkEnd w:id="16"/>
      <w:r>
        <w:t>Assumir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responsabilidade</w:t>
      </w:r>
      <w:r>
        <w:rPr>
          <w:spacing w:val="23"/>
        </w:rPr>
        <w:t xml:space="preserve"> </w:t>
      </w:r>
      <w:r>
        <w:t>por</w:t>
      </w:r>
      <w:r>
        <w:rPr>
          <w:spacing w:val="20"/>
        </w:rPr>
        <w:t xml:space="preserve"> </w:t>
      </w:r>
      <w:r>
        <w:t>todos</w:t>
      </w:r>
      <w:r>
        <w:rPr>
          <w:spacing w:val="17"/>
        </w:rPr>
        <w:t xml:space="preserve"> </w:t>
      </w:r>
      <w:r>
        <w:t>os</w:t>
      </w:r>
      <w:r>
        <w:rPr>
          <w:spacing w:val="17"/>
        </w:rPr>
        <w:t xml:space="preserve"> </w:t>
      </w:r>
      <w:r>
        <w:t>encargos</w:t>
      </w:r>
      <w:r>
        <w:rPr>
          <w:spacing w:val="20"/>
        </w:rPr>
        <w:t xml:space="preserve"> </w:t>
      </w:r>
      <w:r>
        <w:t>previdenciários</w:t>
      </w:r>
      <w:r>
        <w:rPr>
          <w:spacing w:val="17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obrigações</w:t>
      </w:r>
      <w:r>
        <w:rPr>
          <w:spacing w:val="21"/>
        </w:rPr>
        <w:t xml:space="preserve"> </w:t>
      </w:r>
      <w:r>
        <w:t>sociais</w:t>
      </w:r>
      <w:r>
        <w:rPr>
          <w:spacing w:val="21"/>
        </w:rPr>
        <w:t xml:space="preserve"> </w:t>
      </w:r>
      <w:r>
        <w:t>previstos</w:t>
      </w:r>
      <w:r w:rsidR="00E4710D">
        <w:t xml:space="preserve"> </w:t>
      </w:r>
      <w:r>
        <w:t>na legislação social e trabalhista em vigor, obrigando-se a saldá-los na época própria, vez que a</w:t>
      </w:r>
      <w:r>
        <w:rPr>
          <w:spacing w:val="1"/>
        </w:rPr>
        <w:t xml:space="preserve"> </w:t>
      </w:r>
      <w:r>
        <w:t>prestação dos serviços não gera vínculo empregatício entre os profissionais da Contratada e a</w:t>
      </w:r>
      <w:r>
        <w:rPr>
          <w:spacing w:val="1"/>
        </w:rPr>
        <w:t xml:space="preserve"> </w:t>
      </w:r>
      <w:r>
        <w:t>Administração,</w:t>
      </w:r>
      <w:r>
        <w:rPr>
          <w:spacing w:val="1"/>
        </w:rPr>
        <w:t xml:space="preserve"> </w:t>
      </w:r>
      <w:r>
        <w:t>vedando-se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estes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caracterize</w:t>
      </w:r>
      <w:r>
        <w:rPr>
          <w:spacing w:val="1"/>
        </w:rPr>
        <w:t xml:space="preserve"> </w:t>
      </w:r>
      <w:r>
        <w:t>pessoalidade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subordinação</w:t>
      </w:r>
      <w:r>
        <w:rPr>
          <w:spacing w:val="-3"/>
        </w:rPr>
        <w:t xml:space="preserve"> </w:t>
      </w:r>
      <w:r>
        <w:t>direta.</w:t>
      </w:r>
    </w:p>
    <w:p w:rsidR="00204C13" w:rsidRDefault="00204C13" w:rsidP="00204C13">
      <w:pPr>
        <w:pStyle w:val="Corpodetexto"/>
        <w:spacing w:line="360" w:lineRule="auto"/>
        <w:ind w:left="113" w:right="563"/>
        <w:jc w:val="both"/>
      </w:pPr>
      <w:bookmarkStart w:id="17" w:name="Assumir_a_responsabilidade_por_todas_as_"/>
      <w:bookmarkEnd w:id="17"/>
      <w:r>
        <w:t>Assumir a responsabilidade por todas as providências e obrigações estabelecidas na legislação</w:t>
      </w:r>
      <w:r>
        <w:rPr>
          <w:spacing w:val="1"/>
        </w:rPr>
        <w:t xml:space="preserve"> </w:t>
      </w:r>
      <w:r>
        <w:t>específica de acidentes do trabalho, quando em ocorrência da espécie, forem vítimas os seus</w:t>
      </w:r>
      <w:r>
        <w:rPr>
          <w:spacing w:val="1"/>
        </w:rPr>
        <w:t xml:space="preserve"> </w:t>
      </w:r>
      <w:r>
        <w:t>empregados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desempenho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5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conexão</w:t>
      </w:r>
      <w:r>
        <w:rPr>
          <w:spacing w:val="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eles.</w:t>
      </w:r>
    </w:p>
    <w:p w:rsidR="00204C13" w:rsidRDefault="00204C13" w:rsidP="00204C13">
      <w:pPr>
        <w:pStyle w:val="Corpodetexto"/>
        <w:spacing w:line="360" w:lineRule="auto"/>
        <w:ind w:left="113" w:right="561"/>
        <w:jc w:val="both"/>
      </w:pPr>
      <w:bookmarkStart w:id="18" w:name="Assumir_todos_os_encargos_de_possível_de"/>
      <w:bookmarkEnd w:id="18"/>
      <w:r>
        <w:t>Assumir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possível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trabalhista,</w:t>
      </w:r>
      <w:r>
        <w:rPr>
          <w:spacing w:val="1"/>
        </w:rPr>
        <w:t xml:space="preserve"> </w:t>
      </w:r>
      <w:r>
        <w:t>cível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penal,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prestação dos serviços, originariamente ou vinculados por prevenção, conexão ou continência.</w:t>
      </w:r>
      <w:r>
        <w:rPr>
          <w:spacing w:val="1"/>
        </w:rPr>
        <w:t xml:space="preserve"> </w:t>
      </w:r>
      <w:r>
        <w:t>Assumir a responsabilidade pelos encargos fiscais e comerciais resultantes da adjudicação do</w:t>
      </w:r>
      <w:r>
        <w:rPr>
          <w:spacing w:val="1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Termo.</w:t>
      </w:r>
    </w:p>
    <w:p w:rsidR="00204C13" w:rsidRDefault="00204C13" w:rsidP="00204C13">
      <w:pPr>
        <w:pStyle w:val="Corpodetexto"/>
        <w:spacing w:line="360" w:lineRule="auto"/>
        <w:ind w:left="113" w:right="555"/>
        <w:jc w:val="both"/>
      </w:pPr>
      <w:bookmarkStart w:id="19" w:name="A_inadimplência_do_prestador_do_serviço,"/>
      <w:bookmarkEnd w:id="19"/>
      <w:r>
        <w:t>A inadimplência do prestador do serviço, com referência aos encargos estabelecidos na condição</w:t>
      </w:r>
      <w:r>
        <w:rPr>
          <w:spacing w:val="1"/>
        </w:rPr>
        <w:t xml:space="preserve"> </w:t>
      </w:r>
      <w:r>
        <w:t>anterior, não transfere a responsabilidade por seu pagamento ao Município de Matutina-MG, nem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onerar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razão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prestador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renuncia,</w:t>
      </w:r>
      <w:r>
        <w:rPr>
          <w:spacing w:val="1"/>
        </w:rPr>
        <w:t xml:space="preserve"> </w:t>
      </w:r>
      <w:r>
        <w:t>expressamente,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solidariedade,</w:t>
      </w:r>
      <w:r>
        <w:rPr>
          <w:spacing w:val="1"/>
        </w:rPr>
        <w:t xml:space="preserve"> </w:t>
      </w:r>
      <w:r>
        <w:t>ativa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Matutina-MG.</w:t>
      </w:r>
    </w:p>
    <w:p w:rsidR="00204C13" w:rsidRDefault="00204C13" w:rsidP="00204C13">
      <w:pPr>
        <w:pStyle w:val="Corpodetexto"/>
        <w:spacing w:before="4"/>
        <w:rPr>
          <w:sz w:val="32"/>
        </w:rPr>
      </w:pPr>
    </w:p>
    <w:p w:rsidR="00E4710D" w:rsidRDefault="00E4710D" w:rsidP="00E4710D">
      <w:pPr>
        <w:tabs>
          <w:tab w:val="left" w:pos="834"/>
        </w:tabs>
        <w:spacing w:line="364" w:lineRule="auto"/>
        <w:ind w:left="112" w:right="553"/>
        <w:jc w:val="both"/>
        <w:rPr>
          <w:rFonts w:ascii="Arial" w:hAnsi="Arial"/>
          <w:b/>
        </w:rPr>
      </w:pPr>
      <w:bookmarkStart w:id="20" w:name="12._DAS_OBRIGAÇÕES_E_RESPONSABILIDADES_D"/>
      <w:bookmarkEnd w:id="20"/>
      <w:r>
        <w:rPr>
          <w:rFonts w:ascii="Arial" w:hAnsi="Arial"/>
          <w:b/>
        </w:rPr>
        <w:t>12. D</w:t>
      </w:r>
      <w:r w:rsidR="00204C13" w:rsidRPr="00E4710D">
        <w:rPr>
          <w:rFonts w:ascii="Arial" w:hAnsi="Arial"/>
          <w:b/>
        </w:rPr>
        <w:t>AS OBRIGAÇÕES E RESPONSABILIDADES DO CONTRATANTE:</w:t>
      </w:r>
    </w:p>
    <w:p w:rsidR="00204C13" w:rsidRDefault="00204C13" w:rsidP="00E4710D">
      <w:pPr>
        <w:tabs>
          <w:tab w:val="left" w:pos="834"/>
        </w:tabs>
        <w:spacing w:line="364" w:lineRule="auto"/>
        <w:ind w:left="112" w:right="553"/>
        <w:jc w:val="both"/>
      </w:pPr>
      <w:r w:rsidRPr="00E4710D">
        <w:rPr>
          <w:rFonts w:ascii="Arial" w:hAnsi="Arial"/>
          <w:b/>
        </w:rPr>
        <w:t xml:space="preserve"> </w:t>
      </w:r>
      <w:r>
        <w:t>Fornecer materiais</w:t>
      </w:r>
      <w:r w:rsidRPr="00E4710D">
        <w:rPr>
          <w:spacing w:val="1"/>
        </w:rPr>
        <w:t xml:space="preserve"> </w:t>
      </w:r>
      <w:r>
        <w:t>informativos</w:t>
      </w:r>
      <w:r w:rsidRPr="00E4710D">
        <w:rPr>
          <w:spacing w:val="1"/>
        </w:rPr>
        <w:t xml:space="preserve"> </w:t>
      </w:r>
      <w:r>
        <w:t>e</w:t>
      </w:r>
      <w:r w:rsidRPr="00E4710D">
        <w:rPr>
          <w:spacing w:val="1"/>
        </w:rPr>
        <w:t xml:space="preserve"> </w:t>
      </w:r>
      <w:r>
        <w:t>comunicados</w:t>
      </w:r>
      <w:r w:rsidRPr="00E4710D">
        <w:rPr>
          <w:spacing w:val="1"/>
        </w:rPr>
        <w:t xml:space="preserve"> </w:t>
      </w:r>
      <w:r>
        <w:t>referentes</w:t>
      </w:r>
      <w:r w:rsidRPr="00E4710D">
        <w:rPr>
          <w:spacing w:val="1"/>
        </w:rPr>
        <w:t xml:space="preserve"> </w:t>
      </w:r>
      <w:r>
        <w:t>às</w:t>
      </w:r>
      <w:r w:rsidRPr="00E4710D">
        <w:rPr>
          <w:spacing w:val="1"/>
        </w:rPr>
        <w:t xml:space="preserve"> </w:t>
      </w:r>
      <w:r>
        <w:t>determinações</w:t>
      </w:r>
      <w:r w:rsidRPr="00E4710D">
        <w:rPr>
          <w:spacing w:val="1"/>
        </w:rPr>
        <w:t xml:space="preserve"> </w:t>
      </w:r>
      <w:r>
        <w:t>administrativas</w:t>
      </w:r>
      <w:r w:rsidRPr="00E4710D">
        <w:rPr>
          <w:spacing w:val="1"/>
        </w:rPr>
        <w:t xml:space="preserve"> </w:t>
      </w:r>
      <w:r>
        <w:t>que</w:t>
      </w:r>
      <w:r w:rsidRPr="00E4710D">
        <w:rPr>
          <w:spacing w:val="1"/>
        </w:rPr>
        <w:t xml:space="preserve"> </w:t>
      </w:r>
      <w:r>
        <w:t>visem</w:t>
      </w:r>
      <w:r w:rsidRPr="00E4710D">
        <w:rPr>
          <w:spacing w:val="1"/>
        </w:rPr>
        <w:t xml:space="preserve"> </w:t>
      </w:r>
      <w:r>
        <w:t>o</w:t>
      </w:r>
      <w:r w:rsidRPr="00E4710D">
        <w:rPr>
          <w:spacing w:val="1"/>
        </w:rPr>
        <w:t xml:space="preserve"> </w:t>
      </w:r>
      <w:r>
        <w:t>gerenciamento</w:t>
      </w:r>
      <w:r w:rsidRPr="00E4710D">
        <w:rPr>
          <w:spacing w:val="-3"/>
        </w:rPr>
        <w:t xml:space="preserve"> </w:t>
      </w:r>
      <w:r>
        <w:t>do</w:t>
      </w:r>
      <w:r w:rsidRPr="00E4710D">
        <w:rPr>
          <w:spacing w:val="2"/>
        </w:rPr>
        <w:t xml:space="preserve"> </w:t>
      </w:r>
      <w:r>
        <w:t>Contrato.</w:t>
      </w:r>
    </w:p>
    <w:p w:rsidR="00204C13" w:rsidRDefault="00204C13" w:rsidP="00204C13">
      <w:pPr>
        <w:pStyle w:val="Corpodetexto"/>
        <w:spacing w:line="360" w:lineRule="auto"/>
        <w:ind w:left="113" w:right="564"/>
        <w:jc w:val="both"/>
      </w:pPr>
      <w:bookmarkStart w:id="21" w:name="Dirimir_as_dúvidas_do_prestador_do_servi"/>
      <w:bookmarkEnd w:id="21"/>
      <w:r>
        <w:t>Dirimir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prestador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contratação,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tocante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divergências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inovações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política</w:t>
      </w:r>
      <w:r>
        <w:rPr>
          <w:spacing w:val="1"/>
        </w:rPr>
        <w:t xml:space="preserve"> </w:t>
      </w:r>
      <w:r>
        <w:t>administrativa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assistencial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Saúde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Matutina,</w:t>
      </w:r>
      <w:r>
        <w:rPr>
          <w:spacing w:val="1"/>
        </w:rPr>
        <w:t xml:space="preserve"> </w:t>
      </w:r>
      <w:r>
        <w:t>notificando-o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irregularidades</w:t>
      </w:r>
      <w:r>
        <w:rPr>
          <w:spacing w:val="1"/>
        </w:rPr>
        <w:t xml:space="preserve"> </w:t>
      </w:r>
      <w:r>
        <w:t>detectadas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serviços.</w:t>
      </w:r>
    </w:p>
    <w:p w:rsidR="00204C13" w:rsidRDefault="00204C13" w:rsidP="00204C13">
      <w:pPr>
        <w:pStyle w:val="Corpodetexto"/>
        <w:spacing w:line="360" w:lineRule="auto"/>
        <w:ind w:left="113" w:right="575"/>
        <w:jc w:val="both"/>
      </w:pPr>
      <w:bookmarkStart w:id="22" w:name="Realizar_auditorias_e_perícias_nos_proce"/>
      <w:bookmarkEnd w:id="22"/>
      <w:r>
        <w:t>Realizar auditorias e perícias nos procedimentos, obedecendo aos princípios estabelecidos no</w:t>
      </w:r>
      <w:r>
        <w:rPr>
          <w:spacing w:val="1"/>
        </w:rPr>
        <w:t xml:space="preserve"> </w:t>
      </w:r>
      <w:r>
        <w:t>Código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Ética</w:t>
      </w:r>
      <w:r>
        <w:rPr>
          <w:spacing w:val="-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categoria.</w:t>
      </w:r>
    </w:p>
    <w:p w:rsidR="00204C13" w:rsidRDefault="00204C13" w:rsidP="00204C13">
      <w:pPr>
        <w:pStyle w:val="Corpodetexto"/>
        <w:spacing w:line="360" w:lineRule="auto"/>
        <w:ind w:left="113" w:right="567"/>
        <w:jc w:val="both"/>
      </w:pPr>
      <w:bookmarkStart w:id="23" w:name="Avaliar_metas,_indicadores_dos_serviços_"/>
      <w:bookmarkEnd w:id="23"/>
      <w:r>
        <w:t>Avaliar metas, indicadores dos serviços prestados, através da equipe da Secretaria de Saúde e</w:t>
      </w:r>
      <w:r>
        <w:rPr>
          <w:spacing w:val="1"/>
        </w:rPr>
        <w:t xml:space="preserve"> </w:t>
      </w:r>
      <w:r>
        <w:t>faturamento. A Secretaria de Saúde deverá avaliar também a capacidade instalada, readequar as</w:t>
      </w:r>
      <w:r>
        <w:rPr>
          <w:spacing w:val="1"/>
        </w:rPr>
        <w:t xml:space="preserve"> </w:t>
      </w:r>
      <w:r>
        <w:t>metas</w:t>
      </w:r>
      <w:r>
        <w:rPr>
          <w:spacing w:val="1"/>
        </w:rPr>
        <w:t xml:space="preserve"> </w:t>
      </w:r>
      <w:r>
        <w:t>pactuadas,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financeiros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repassados,</w:t>
      </w:r>
      <w:r>
        <w:rPr>
          <w:spacing w:val="1"/>
        </w:rPr>
        <w:t xml:space="preserve"> </w:t>
      </w:r>
      <w:r>
        <w:t>apurar</w:t>
      </w:r>
      <w:r>
        <w:rPr>
          <w:spacing w:val="1"/>
        </w:rPr>
        <w:t xml:space="preserve"> </w:t>
      </w:r>
      <w:r>
        <w:t>denúncias,</w:t>
      </w:r>
      <w:r>
        <w:rPr>
          <w:spacing w:val="1"/>
        </w:rPr>
        <w:t xml:space="preserve"> </w:t>
      </w:r>
      <w:r>
        <w:t>adotar</w:t>
      </w:r>
      <w:r>
        <w:rPr>
          <w:spacing w:val="1"/>
        </w:rPr>
        <w:t xml:space="preserve"> </w:t>
      </w:r>
      <w:r>
        <w:t>providencias</w:t>
      </w:r>
      <w:r>
        <w:rPr>
          <w:spacing w:val="1"/>
        </w:rPr>
        <w:t xml:space="preserve"> </w:t>
      </w:r>
      <w:r>
        <w:t>administrativas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contratuais,</w:t>
      </w:r>
      <w:r>
        <w:rPr>
          <w:spacing w:val="1"/>
        </w:rPr>
        <w:t xml:space="preserve"> </w:t>
      </w:r>
      <w:r>
        <w:t>deflagrar processo</w:t>
      </w:r>
      <w:r>
        <w:rPr>
          <w:spacing w:val="1"/>
        </w:rPr>
        <w:t xml:space="preserve"> </w:t>
      </w:r>
      <w:r>
        <w:t>administrativo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descredenciamento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caso</w:t>
      </w:r>
      <w:r>
        <w:rPr>
          <w:spacing w:val="-9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descumprimento das</w:t>
      </w:r>
      <w:r>
        <w:rPr>
          <w:spacing w:val="-7"/>
        </w:rPr>
        <w:t xml:space="preserve"> </w:t>
      </w:r>
      <w:r>
        <w:t>obrigações</w:t>
      </w:r>
      <w:r>
        <w:rPr>
          <w:spacing w:val="-1"/>
        </w:rPr>
        <w:t xml:space="preserve"> </w:t>
      </w:r>
      <w:r>
        <w:t>contratuais.</w:t>
      </w:r>
    </w:p>
    <w:p w:rsidR="00204C13" w:rsidRDefault="00204C13" w:rsidP="00204C13">
      <w:pPr>
        <w:pStyle w:val="Corpodetexto"/>
        <w:spacing w:line="360" w:lineRule="auto"/>
        <w:ind w:left="113" w:right="578"/>
        <w:jc w:val="both"/>
      </w:pPr>
      <w:bookmarkStart w:id="24" w:name="Acompanhar,_controlar,_regular,_fiscaliz"/>
      <w:bookmarkEnd w:id="24"/>
      <w:r>
        <w:t>Acompanhar, controlar,</w:t>
      </w:r>
      <w:r>
        <w:rPr>
          <w:spacing w:val="1"/>
        </w:rPr>
        <w:t xml:space="preserve"> </w:t>
      </w:r>
      <w:r>
        <w:t>regular, fiscalizar,</w:t>
      </w:r>
      <w:r>
        <w:rPr>
          <w:spacing w:val="1"/>
        </w:rPr>
        <w:t xml:space="preserve"> </w:t>
      </w:r>
      <w:r>
        <w:t>avaliar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auditar 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 ações 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contratados.</w:t>
      </w:r>
    </w:p>
    <w:p w:rsidR="00204C13" w:rsidRDefault="00204C13" w:rsidP="00204C13">
      <w:pPr>
        <w:pStyle w:val="Corpodetexto"/>
        <w:spacing w:before="10"/>
        <w:rPr>
          <w:sz w:val="31"/>
        </w:rPr>
      </w:pPr>
    </w:p>
    <w:p w:rsidR="00204C13" w:rsidRDefault="00204C13" w:rsidP="00E4710D">
      <w:pPr>
        <w:pStyle w:val="PargrafodaLista"/>
        <w:numPr>
          <w:ilvl w:val="0"/>
          <w:numId w:val="19"/>
        </w:numPr>
        <w:tabs>
          <w:tab w:val="left" w:pos="834"/>
        </w:tabs>
      </w:pPr>
      <w:bookmarkStart w:id="25" w:name="13._DAS_RESCISÃO_DO_CONTRATO:_O_contrato"/>
      <w:bookmarkEnd w:id="25"/>
      <w:r w:rsidRPr="00E4710D">
        <w:rPr>
          <w:rFonts w:ascii="Arial" w:hAnsi="Arial"/>
          <w:b/>
        </w:rPr>
        <w:t>DA</w:t>
      </w:r>
      <w:r w:rsidRPr="00E4710D">
        <w:rPr>
          <w:rFonts w:ascii="Arial" w:hAnsi="Arial"/>
          <w:b/>
          <w:spacing w:val="-3"/>
        </w:rPr>
        <w:t xml:space="preserve"> </w:t>
      </w:r>
      <w:r w:rsidRPr="00E4710D">
        <w:rPr>
          <w:rFonts w:ascii="Arial" w:hAnsi="Arial"/>
          <w:b/>
        </w:rPr>
        <w:t>RESCISÃO</w:t>
      </w:r>
      <w:r w:rsidRPr="00E4710D">
        <w:rPr>
          <w:rFonts w:ascii="Arial" w:hAnsi="Arial"/>
          <w:b/>
          <w:spacing w:val="-2"/>
        </w:rPr>
        <w:t xml:space="preserve"> </w:t>
      </w:r>
      <w:r w:rsidRPr="00E4710D">
        <w:rPr>
          <w:rFonts w:ascii="Arial" w:hAnsi="Arial"/>
          <w:b/>
        </w:rPr>
        <w:t>DO</w:t>
      </w:r>
      <w:r w:rsidRPr="00E4710D">
        <w:rPr>
          <w:rFonts w:ascii="Arial" w:hAnsi="Arial"/>
          <w:b/>
          <w:spacing w:val="-2"/>
        </w:rPr>
        <w:t xml:space="preserve"> </w:t>
      </w:r>
      <w:r w:rsidRPr="00E4710D">
        <w:rPr>
          <w:rFonts w:ascii="Arial" w:hAnsi="Arial"/>
          <w:b/>
        </w:rPr>
        <w:t xml:space="preserve">CONTRATO: </w:t>
      </w:r>
      <w:r>
        <w:t>O</w:t>
      </w:r>
      <w:r w:rsidRPr="00E4710D">
        <w:rPr>
          <w:spacing w:val="-2"/>
        </w:rPr>
        <w:t xml:space="preserve"> </w:t>
      </w:r>
      <w:r>
        <w:t>contrato</w:t>
      </w:r>
      <w:r w:rsidRPr="00E4710D">
        <w:rPr>
          <w:spacing w:val="-6"/>
        </w:rPr>
        <w:t xml:space="preserve"> </w:t>
      </w:r>
      <w:r>
        <w:t>poderá</w:t>
      </w:r>
      <w:r w:rsidRPr="00E4710D">
        <w:rPr>
          <w:spacing w:val="-6"/>
        </w:rPr>
        <w:t xml:space="preserve"> </w:t>
      </w:r>
      <w:r>
        <w:t>ser</w:t>
      </w:r>
      <w:r w:rsidRPr="00E4710D">
        <w:rPr>
          <w:spacing w:val="-5"/>
        </w:rPr>
        <w:t xml:space="preserve"> </w:t>
      </w:r>
      <w:r>
        <w:t>rescindido</w:t>
      </w:r>
    </w:p>
    <w:p w:rsidR="00204C13" w:rsidRDefault="00204C13" w:rsidP="00204C13">
      <w:pPr>
        <w:pStyle w:val="PargrafodaLista"/>
        <w:numPr>
          <w:ilvl w:val="0"/>
          <w:numId w:val="12"/>
        </w:numPr>
        <w:tabs>
          <w:tab w:val="left" w:pos="431"/>
        </w:tabs>
        <w:spacing w:before="131"/>
        <w:ind w:hanging="318"/>
      </w:pPr>
      <w:bookmarkStart w:id="26" w:name="a)_-_Mediante_acordo_expresso,_e_firmado"/>
      <w:bookmarkEnd w:id="26"/>
      <w:r>
        <w:t>-</w:t>
      </w:r>
      <w:r>
        <w:rPr>
          <w:spacing w:val="54"/>
        </w:rPr>
        <w:t xml:space="preserve"> </w:t>
      </w:r>
      <w:r>
        <w:t>Mediante</w:t>
      </w:r>
      <w:r>
        <w:rPr>
          <w:spacing w:val="52"/>
        </w:rPr>
        <w:t xml:space="preserve"> </w:t>
      </w:r>
      <w:r>
        <w:t>acordo</w:t>
      </w:r>
      <w:r>
        <w:rPr>
          <w:spacing w:val="52"/>
        </w:rPr>
        <w:t xml:space="preserve"> </w:t>
      </w:r>
      <w:r>
        <w:t>expresso,</w:t>
      </w:r>
      <w:r>
        <w:rPr>
          <w:spacing w:val="51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firmado</w:t>
      </w:r>
      <w:r>
        <w:rPr>
          <w:spacing w:val="52"/>
        </w:rPr>
        <w:t xml:space="preserve"> </w:t>
      </w:r>
      <w:r>
        <w:t>pelas</w:t>
      </w:r>
      <w:r>
        <w:rPr>
          <w:spacing w:val="55"/>
        </w:rPr>
        <w:t xml:space="preserve"> </w:t>
      </w:r>
      <w:r>
        <w:t>partes,</w:t>
      </w:r>
      <w:r>
        <w:rPr>
          <w:spacing w:val="51"/>
        </w:rPr>
        <w:t xml:space="preserve"> </w:t>
      </w:r>
      <w:r>
        <w:t>após</w:t>
      </w:r>
      <w:r>
        <w:rPr>
          <w:spacing w:val="51"/>
        </w:rPr>
        <w:t xml:space="preserve"> </w:t>
      </w:r>
      <w:r>
        <w:t>um</w:t>
      </w:r>
      <w:r>
        <w:rPr>
          <w:spacing w:val="49"/>
        </w:rPr>
        <w:t xml:space="preserve"> </w:t>
      </w:r>
      <w:r>
        <w:t>aviso</w:t>
      </w:r>
      <w:r>
        <w:rPr>
          <w:spacing w:val="52"/>
        </w:rPr>
        <w:t xml:space="preserve"> </w:t>
      </w:r>
      <w:r>
        <w:t>premonitório,</w:t>
      </w:r>
      <w:r>
        <w:rPr>
          <w:spacing w:val="51"/>
        </w:rPr>
        <w:t xml:space="preserve"> </w:t>
      </w:r>
      <w:r>
        <w:t>também</w:t>
      </w:r>
    </w:p>
    <w:p w:rsidR="00204C13" w:rsidRDefault="00204C13" w:rsidP="00204C13">
      <w:pPr>
        <w:jc w:val="both"/>
        <w:sectPr w:rsidR="00204C13">
          <w:pgSz w:w="11910" w:h="16840"/>
          <w:pgMar w:top="1860" w:right="460" w:bottom="600" w:left="1020" w:header="278" w:footer="414" w:gutter="0"/>
          <w:cols w:space="720"/>
        </w:sectPr>
      </w:pPr>
    </w:p>
    <w:p w:rsidR="00C63C1C" w:rsidRDefault="00C63C1C" w:rsidP="00C63C1C">
      <w:pPr>
        <w:pStyle w:val="Corpodetexto"/>
        <w:spacing w:before="115"/>
        <w:ind w:left="113"/>
        <w:jc w:val="both"/>
      </w:pPr>
    </w:p>
    <w:p w:rsidR="00204C13" w:rsidRDefault="00204C13" w:rsidP="00C63C1C">
      <w:pPr>
        <w:pStyle w:val="Corpodetexto"/>
        <w:spacing w:before="115"/>
        <w:ind w:left="113"/>
        <w:jc w:val="both"/>
      </w:pPr>
      <w:r>
        <w:t>expresso,</w:t>
      </w:r>
      <w:r>
        <w:rPr>
          <w:spacing w:val="-11"/>
        </w:rPr>
        <w:t xml:space="preserve"> </w:t>
      </w:r>
      <w:r>
        <w:t>feito</w:t>
      </w:r>
      <w:r>
        <w:rPr>
          <w:spacing w:val="-1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antecedência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(trinta)</w:t>
      </w:r>
      <w:r>
        <w:rPr>
          <w:spacing w:val="-8"/>
        </w:rPr>
        <w:t xml:space="preserve"> </w:t>
      </w:r>
      <w:r>
        <w:t>dias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interessado.</w:t>
      </w:r>
    </w:p>
    <w:p w:rsidR="00204C13" w:rsidRDefault="00204C13" w:rsidP="00C63C1C">
      <w:pPr>
        <w:pStyle w:val="PargrafodaLista"/>
        <w:numPr>
          <w:ilvl w:val="0"/>
          <w:numId w:val="12"/>
        </w:numPr>
        <w:tabs>
          <w:tab w:val="left" w:pos="464"/>
        </w:tabs>
        <w:spacing w:before="127" w:line="360" w:lineRule="auto"/>
        <w:ind w:left="113" w:right="568" w:firstLine="0"/>
      </w:pPr>
      <w:bookmarkStart w:id="27" w:name="b)_-_Unilateralmente_pelo_Município,_em_"/>
      <w:bookmarkEnd w:id="27"/>
      <w:r>
        <w:t>-</w:t>
      </w:r>
      <w:r>
        <w:rPr>
          <w:spacing w:val="1"/>
        </w:rPr>
        <w:t xml:space="preserve"> </w:t>
      </w:r>
      <w:r>
        <w:t>Unilateralmente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Município,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tempo,</w:t>
      </w:r>
      <w:r>
        <w:rPr>
          <w:spacing w:val="1"/>
        </w:rPr>
        <w:t xml:space="preserve"> </w:t>
      </w:r>
      <w:r>
        <w:t>independente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interpelação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procedimento</w:t>
      </w:r>
      <w:r>
        <w:rPr>
          <w:spacing w:val="-3"/>
        </w:rPr>
        <w:t xml:space="preserve"> </w:t>
      </w:r>
      <w:r>
        <w:t>judicial ou</w:t>
      </w:r>
      <w:r>
        <w:rPr>
          <w:spacing w:val="-2"/>
        </w:rPr>
        <w:t xml:space="preserve"> </w:t>
      </w:r>
      <w:r>
        <w:t>extrajudicial,</w:t>
      </w:r>
      <w:r>
        <w:rPr>
          <w:spacing w:val="-4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Contratado:</w:t>
      </w:r>
    </w:p>
    <w:p w:rsidR="00204C13" w:rsidRDefault="00204C13" w:rsidP="00C63C1C">
      <w:pPr>
        <w:pStyle w:val="PargrafodaLista"/>
        <w:numPr>
          <w:ilvl w:val="0"/>
          <w:numId w:val="12"/>
        </w:numPr>
        <w:tabs>
          <w:tab w:val="left" w:pos="411"/>
        </w:tabs>
        <w:spacing w:line="360" w:lineRule="auto"/>
        <w:ind w:left="113" w:right="560" w:firstLine="0"/>
      </w:pPr>
      <w:bookmarkStart w:id="28" w:name="c)_-_ceda_ou_transfira,_no_todo_ou_em_pa"/>
      <w:bookmarkEnd w:id="28"/>
      <w:r>
        <w:t>- ceda ou transfira, no todo ou em parte, o objeto deste contrato ou delegue a outrem as</w:t>
      </w:r>
      <w:r>
        <w:rPr>
          <w:spacing w:val="1"/>
        </w:rPr>
        <w:t xml:space="preserve"> </w:t>
      </w:r>
      <w:r>
        <w:t>incumbências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nele</w:t>
      </w:r>
      <w:r>
        <w:rPr>
          <w:spacing w:val="1"/>
        </w:rPr>
        <w:t xml:space="preserve"> </w:t>
      </w:r>
      <w:r>
        <w:t>consignadas,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prévia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Município.</w:t>
      </w:r>
    </w:p>
    <w:p w:rsidR="00204C13" w:rsidRDefault="00204C13" w:rsidP="00C63C1C">
      <w:pPr>
        <w:pStyle w:val="PargrafodaLista"/>
        <w:numPr>
          <w:ilvl w:val="0"/>
          <w:numId w:val="12"/>
        </w:numPr>
        <w:tabs>
          <w:tab w:val="left" w:pos="373"/>
        </w:tabs>
        <w:spacing w:line="253" w:lineRule="exact"/>
        <w:ind w:left="372" w:hanging="260"/>
      </w:pPr>
      <w:bookmarkStart w:id="29" w:name="d)_-_venha_a_agir_com_dolo,_culpa,_simul"/>
      <w:bookmarkEnd w:id="29"/>
      <w:r>
        <w:t>-</w:t>
      </w:r>
      <w:r>
        <w:rPr>
          <w:spacing w:val="-4"/>
        </w:rPr>
        <w:t xml:space="preserve"> </w:t>
      </w:r>
      <w:r>
        <w:t>venha a</w:t>
      </w:r>
      <w:r>
        <w:rPr>
          <w:spacing w:val="-5"/>
        </w:rPr>
        <w:t xml:space="preserve"> </w:t>
      </w:r>
      <w:r>
        <w:t>agir</w:t>
      </w:r>
      <w:r>
        <w:rPr>
          <w:spacing w:val="-3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dolo,</w:t>
      </w:r>
      <w:r>
        <w:rPr>
          <w:spacing w:val="-1"/>
        </w:rPr>
        <w:t xml:space="preserve"> </w:t>
      </w:r>
      <w:r>
        <w:t>culpa, simulação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fraude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contratados.</w:t>
      </w:r>
    </w:p>
    <w:p w:rsidR="00204C13" w:rsidRDefault="00204C13" w:rsidP="00C63C1C">
      <w:pPr>
        <w:pStyle w:val="PargrafodaLista"/>
        <w:numPr>
          <w:ilvl w:val="0"/>
          <w:numId w:val="12"/>
        </w:numPr>
        <w:tabs>
          <w:tab w:val="left" w:pos="426"/>
        </w:tabs>
        <w:spacing w:before="126" w:line="360" w:lineRule="auto"/>
        <w:ind w:left="113" w:right="570" w:firstLine="0"/>
      </w:pPr>
      <w:bookmarkStart w:id="30" w:name="e)_-_quando_pela_reiteração_de_impugnaçã"/>
      <w:bookmarkEnd w:id="30"/>
      <w:r>
        <w:t>-</w:t>
      </w:r>
      <w:r>
        <w:rPr>
          <w:spacing w:val="49"/>
        </w:rPr>
        <w:t xml:space="preserve"> </w:t>
      </w:r>
      <w:r>
        <w:t>quando</w:t>
      </w:r>
      <w:r>
        <w:rPr>
          <w:spacing w:val="48"/>
        </w:rPr>
        <w:t xml:space="preserve"> </w:t>
      </w:r>
      <w:r>
        <w:t>pela</w:t>
      </w:r>
      <w:r>
        <w:rPr>
          <w:spacing w:val="52"/>
        </w:rPr>
        <w:t xml:space="preserve"> </w:t>
      </w:r>
      <w:r>
        <w:t>reiteração</w:t>
      </w:r>
      <w:r>
        <w:rPr>
          <w:spacing w:val="52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impugnação</w:t>
      </w:r>
      <w:r>
        <w:rPr>
          <w:spacing w:val="47"/>
        </w:rPr>
        <w:t xml:space="preserve"> </w:t>
      </w:r>
      <w:r>
        <w:t>dos</w:t>
      </w:r>
      <w:r>
        <w:rPr>
          <w:spacing w:val="51"/>
        </w:rPr>
        <w:t xml:space="preserve"> </w:t>
      </w:r>
      <w:r>
        <w:t>serviços</w:t>
      </w:r>
      <w:r>
        <w:rPr>
          <w:spacing w:val="45"/>
        </w:rPr>
        <w:t xml:space="preserve"> </w:t>
      </w:r>
      <w:r>
        <w:t>ficar</w:t>
      </w:r>
      <w:r>
        <w:rPr>
          <w:spacing w:val="50"/>
        </w:rPr>
        <w:t xml:space="preserve"> </w:t>
      </w:r>
      <w:r>
        <w:t>evidenciada</w:t>
      </w:r>
      <w:r>
        <w:rPr>
          <w:spacing w:val="52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incapacidade</w:t>
      </w:r>
      <w:r>
        <w:rPr>
          <w:spacing w:val="47"/>
        </w:rPr>
        <w:t xml:space="preserve"> </w:t>
      </w:r>
      <w:r>
        <w:t>da</w:t>
      </w:r>
      <w:r>
        <w:rPr>
          <w:spacing w:val="-58"/>
        </w:rPr>
        <w:t xml:space="preserve"> </w:t>
      </w:r>
      <w:r>
        <w:t>credenciada</w:t>
      </w:r>
      <w:r>
        <w:rPr>
          <w:spacing w:val="-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dar</w:t>
      </w:r>
      <w:r>
        <w:rPr>
          <w:spacing w:val="-6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satisfatória</w:t>
      </w:r>
      <w:r>
        <w:rPr>
          <w:spacing w:val="2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contrato.</w:t>
      </w:r>
    </w:p>
    <w:p w:rsidR="00204C13" w:rsidRDefault="00204C13" w:rsidP="00C63C1C">
      <w:pPr>
        <w:pStyle w:val="PargrafodaLista"/>
        <w:numPr>
          <w:ilvl w:val="0"/>
          <w:numId w:val="12"/>
        </w:numPr>
        <w:tabs>
          <w:tab w:val="left" w:pos="392"/>
        </w:tabs>
        <w:spacing w:line="360" w:lineRule="auto"/>
        <w:ind w:left="113" w:right="576" w:firstLine="0"/>
      </w:pPr>
      <w:bookmarkStart w:id="31" w:name="f)_-_venha_a_falir,_entrar_em_concordata"/>
      <w:bookmarkEnd w:id="31"/>
      <w:r>
        <w:t>-</w:t>
      </w:r>
      <w:r>
        <w:rPr>
          <w:spacing w:val="13"/>
        </w:rPr>
        <w:t xml:space="preserve"> </w:t>
      </w:r>
      <w:r>
        <w:t>venha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falir,</w:t>
      </w:r>
      <w:r>
        <w:rPr>
          <w:spacing w:val="15"/>
        </w:rPr>
        <w:t xml:space="preserve"> </w:t>
      </w:r>
      <w:r>
        <w:t>entrar</w:t>
      </w:r>
      <w:r>
        <w:rPr>
          <w:spacing w:val="13"/>
        </w:rPr>
        <w:t xml:space="preserve"> </w:t>
      </w:r>
      <w:r>
        <w:t>em</w:t>
      </w:r>
      <w:r>
        <w:rPr>
          <w:spacing w:val="13"/>
        </w:rPr>
        <w:t xml:space="preserve"> </w:t>
      </w:r>
      <w:r>
        <w:t>concordata,</w:t>
      </w:r>
      <w:r>
        <w:rPr>
          <w:spacing w:val="15"/>
        </w:rPr>
        <w:t xml:space="preserve"> </w:t>
      </w:r>
      <w:r>
        <w:t>liquidação</w:t>
      </w:r>
      <w:r>
        <w:rPr>
          <w:spacing w:val="16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dissolução,</w:t>
      </w:r>
      <w:r>
        <w:rPr>
          <w:spacing w:val="15"/>
        </w:rPr>
        <w:t xml:space="preserve"> </w:t>
      </w:r>
      <w:r>
        <w:t>salvo</w:t>
      </w:r>
      <w:r>
        <w:rPr>
          <w:spacing w:val="16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t>comprovada</w:t>
      </w:r>
      <w:r>
        <w:rPr>
          <w:spacing w:val="11"/>
        </w:rPr>
        <w:t xml:space="preserve"> </w:t>
      </w:r>
      <w:r>
        <w:t>a</w:t>
      </w:r>
      <w:r>
        <w:rPr>
          <w:spacing w:val="-59"/>
        </w:rPr>
        <w:t xml:space="preserve"> </w:t>
      </w:r>
      <w:r>
        <w:t>regularidade</w:t>
      </w:r>
      <w:r>
        <w:rPr>
          <w:spacing w:val="-3"/>
        </w:rPr>
        <w:t xml:space="preserve"> </w:t>
      </w:r>
      <w:r>
        <w:t>para contratar</w:t>
      </w:r>
      <w:r>
        <w:rPr>
          <w:spacing w:val="-6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-3"/>
        </w:rPr>
        <w:t xml:space="preserve"> </w:t>
      </w:r>
      <w:r>
        <w:t>pública,</w:t>
      </w:r>
      <w:r>
        <w:rPr>
          <w:spacing w:val="-4"/>
        </w:rPr>
        <w:t xml:space="preserve"> </w:t>
      </w:r>
      <w:r>
        <w:t>através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certidão</w:t>
      </w:r>
      <w:r>
        <w:rPr>
          <w:spacing w:val="1"/>
        </w:rPr>
        <w:t xml:space="preserve"> </w:t>
      </w:r>
      <w:r>
        <w:t>judicial.</w:t>
      </w:r>
    </w:p>
    <w:p w:rsidR="00204C13" w:rsidRDefault="00204C13" w:rsidP="00C63C1C">
      <w:pPr>
        <w:pStyle w:val="PargrafodaLista"/>
        <w:numPr>
          <w:ilvl w:val="0"/>
          <w:numId w:val="12"/>
        </w:numPr>
        <w:tabs>
          <w:tab w:val="left" w:pos="387"/>
        </w:tabs>
        <w:spacing w:line="360" w:lineRule="auto"/>
        <w:ind w:left="113" w:right="563" w:firstLine="0"/>
      </w:pPr>
      <w:bookmarkStart w:id="32" w:name="g)_-_quando_ocorrerem_razões_de_interess"/>
      <w:bookmarkEnd w:id="32"/>
      <w:r>
        <w:t>-</w:t>
      </w:r>
      <w:r>
        <w:rPr>
          <w:spacing w:val="11"/>
        </w:rPr>
        <w:t xml:space="preserve"> </w:t>
      </w:r>
      <w:r>
        <w:t>quando</w:t>
      </w:r>
      <w:r>
        <w:rPr>
          <w:spacing w:val="14"/>
        </w:rPr>
        <w:t xml:space="preserve"> </w:t>
      </w:r>
      <w:r>
        <w:t>ocorrerem</w:t>
      </w:r>
      <w:r>
        <w:rPr>
          <w:spacing w:val="11"/>
        </w:rPr>
        <w:t xml:space="preserve"> </w:t>
      </w:r>
      <w:r>
        <w:t>razões</w:t>
      </w:r>
      <w:r>
        <w:rPr>
          <w:spacing w:val="1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interesse</w:t>
      </w:r>
      <w:r>
        <w:rPr>
          <w:spacing w:val="15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serviço</w:t>
      </w:r>
      <w:r>
        <w:rPr>
          <w:spacing w:val="14"/>
        </w:rPr>
        <w:t xml:space="preserve"> </w:t>
      </w:r>
      <w:r>
        <w:t>público</w:t>
      </w:r>
      <w:r>
        <w:rPr>
          <w:spacing w:val="15"/>
        </w:rPr>
        <w:t xml:space="preserve"> </w:t>
      </w:r>
      <w:r>
        <w:t>e/ou</w:t>
      </w:r>
      <w:r>
        <w:rPr>
          <w:spacing w:val="14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ocorrência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qualquer</w:t>
      </w:r>
      <w:r>
        <w:rPr>
          <w:spacing w:val="11"/>
        </w:rPr>
        <w:t xml:space="preserve"> </w:t>
      </w:r>
      <w:r>
        <w:t>das</w:t>
      </w:r>
      <w:r>
        <w:rPr>
          <w:spacing w:val="-59"/>
        </w:rPr>
        <w:t xml:space="preserve"> </w:t>
      </w:r>
      <w:r>
        <w:t>disposições elencadas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Lei</w:t>
      </w:r>
      <w:r>
        <w:rPr>
          <w:spacing w:val="-5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8.666/93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alterações.</w:t>
      </w:r>
    </w:p>
    <w:p w:rsidR="00204C13" w:rsidRDefault="00204C13" w:rsidP="00C63C1C">
      <w:pPr>
        <w:pStyle w:val="Corpodetexto"/>
        <w:spacing w:line="360" w:lineRule="auto"/>
        <w:ind w:left="113" w:right="570"/>
        <w:jc w:val="both"/>
      </w:pPr>
      <w:bookmarkStart w:id="33" w:name="Havendo_rescisão_contratual,_o_Município"/>
      <w:bookmarkEnd w:id="33"/>
      <w:r>
        <w:t>Havendo</w:t>
      </w:r>
      <w:r>
        <w:rPr>
          <w:spacing w:val="5"/>
        </w:rPr>
        <w:t xml:space="preserve"> </w:t>
      </w:r>
      <w:r>
        <w:t>rescisão</w:t>
      </w:r>
      <w:r>
        <w:rPr>
          <w:spacing w:val="1"/>
        </w:rPr>
        <w:t xml:space="preserve"> </w:t>
      </w:r>
      <w:r>
        <w:t>contratual,</w:t>
      </w:r>
      <w:r>
        <w:rPr>
          <w:spacing w:val="60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pagará</w:t>
      </w:r>
      <w:r>
        <w:rPr>
          <w:spacing w:val="1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Contratada,  o</w:t>
      </w:r>
      <w:r>
        <w:rPr>
          <w:spacing w:val="1"/>
        </w:rPr>
        <w:t xml:space="preserve"> </w:t>
      </w:r>
      <w:r>
        <w:t>numerário</w:t>
      </w:r>
      <w:r>
        <w:rPr>
          <w:spacing w:val="1"/>
        </w:rPr>
        <w:t xml:space="preserve"> </w:t>
      </w:r>
      <w:r>
        <w:t>equivalente</w:t>
      </w:r>
      <w:r>
        <w:rPr>
          <w:spacing w:val="1"/>
        </w:rPr>
        <w:t xml:space="preserve"> </w:t>
      </w:r>
      <w:r>
        <w:t>aos</w:t>
      </w:r>
      <w:r>
        <w:rPr>
          <w:spacing w:val="-59"/>
        </w:rPr>
        <w:t xml:space="preserve"> </w:t>
      </w:r>
      <w:r>
        <w:t>serviços</w:t>
      </w:r>
      <w:r>
        <w:rPr>
          <w:spacing w:val="-6"/>
        </w:rPr>
        <w:t xml:space="preserve"> </w:t>
      </w:r>
      <w:r>
        <w:t>efetivamente realizados,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aprovados pela</w:t>
      </w:r>
      <w:r>
        <w:rPr>
          <w:spacing w:val="8"/>
        </w:rPr>
        <w:t xml:space="preserve"> </w:t>
      </w:r>
      <w:r>
        <w:t>Secretaria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Saúde,</w:t>
      </w:r>
      <w:r>
        <w:rPr>
          <w:spacing w:val="-5"/>
        </w:rPr>
        <w:t xml:space="preserve"> </w:t>
      </w:r>
      <w:r>
        <w:t>no valor</w:t>
      </w:r>
      <w:r>
        <w:rPr>
          <w:spacing w:val="-2"/>
        </w:rPr>
        <w:t xml:space="preserve"> </w:t>
      </w:r>
      <w:r>
        <w:t>avençado.</w:t>
      </w:r>
    </w:p>
    <w:p w:rsidR="00204C13" w:rsidRDefault="00204C13" w:rsidP="00C63C1C">
      <w:pPr>
        <w:pStyle w:val="Corpodetexto"/>
        <w:spacing w:before="5"/>
        <w:jc w:val="both"/>
        <w:rPr>
          <w:sz w:val="32"/>
        </w:rPr>
      </w:pPr>
    </w:p>
    <w:p w:rsidR="00204C13" w:rsidRDefault="00C63C1C" w:rsidP="00C63C1C">
      <w:pPr>
        <w:tabs>
          <w:tab w:val="left" w:pos="541"/>
        </w:tabs>
        <w:spacing w:line="364" w:lineRule="auto"/>
        <w:ind w:left="112" w:right="565"/>
      </w:pPr>
      <w:bookmarkStart w:id="34" w:name="14._DAS_PENALIDADES:_Pelo_descumprimento"/>
      <w:bookmarkEnd w:id="34"/>
      <w:r>
        <w:rPr>
          <w:rFonts w:ascii="Arial" w:hAnsi="Arial"/>
          <w:b/>
        </w:rPr>
        <w:t xml:space="preserve">14. </w:t>
      </w:r>
      <w:r w:rsidR="00204C13" w:rsidRPr="00C63C1C">
        <w:rPr>
          <w:rFonts w:ascii="Arial" w:hAnsi="Arial"/>
          <w:b/>
        </w:rPr>
        <w:t>DAS</w:t>
      </w:r>
      <w:r w:rsidR="00204C13" w:rsidRPr="00C63C1C">
        <w:rPr>
          <w:rFonts w:ascii="Arial" w:hAnsi="Arial"/>
          <w:b/>
          <w:spacing w:val="1"/>
        </w:rPr>
        <w:t xml:space="preserve"> </w:t>
      </w:r>
      <w:r w:rsidR="00204C13" w:rsidRPr="00C63C1C">
        <w:rPr>
          <w:rFonts w:ascii="Arial" w:hAnsi="Arial"/>
          <w:b/>
        </w:rPr>
        <w:t>PENALIDADES:</w:t>
      </w:r>
      <w:r w:rsidR="00204C13" w:rsidRPr="00C63C1C">
        <w:rPr>
          <w:rFonts w:ascii="Arial" w:hAnsi="Arial"/>
          <w:b/>
          <w:spacing w:val="1"/>
        </w:rPr>
        <w:t xml:space="preserve"> </w:t>
      </w:r>
      <w:r w:rsidR="00204C13">
        <w:t>Pelo</w:t>
      </w:r>
      <w:r w:rsidR="00204C13" w:rsidRPr="00C63C1C">
        <w:rPr>
          <w:spacing w:val="1"/>
        </w:rPr>
        <w:t xml:space="preserve"> </w:t>
      </w:r>
      <w:r w:rsidR="00204C13">
        <w:t>descumprimento</w:t>
      </w:r>
      <w:r w:rsidR="00204C13" w:rsidRPr="00C63C1C">
        <w:rPr>
          <w:spacing w:val="1"/>
        </w:rPr>
        <w:t xml:space="preserve"> </w:t>
      </w:r>
      <w:r w:rsidR="00204C13">
        <w:t>total</w:t>
      </w:r>
      <w:r w:rsidR="00204C13" w:rsidRPr="00C63C1C">
        <w:rPr>
          <w:spacing w:val="1"/>
        </w:rPr>
        <w:t xml:space="preserve"> </w:t>
      </w:r>
      <w:r w:rsidR="00204C13">
        <w:t>ou</w:t>
      </w:r>
      <w:r w:rsidR="00204C13" w:rsidRPr="00C63C1C">
        <w:rPr>
          <w:spacing w:val="1"/>
        </w:rPr>
        <w:t xml:space="preserve"> </w:t>
      </w:r>
      <w:r w:rsidR="00204C13">
        <w:t>parcial</w:t>
      </w:r>
      <w:r w:rsidR="00204C13" w:rsidRPr="00C63C1C">
        <w:rPr>
          <w:spacing w:val="1"/>
        </w:rPr>
        <w:t xml:space="preserve"> </w:t>
      </w:r>
      <w:r w:rsidR="00204C13">
        <w:t>das</w:t>
      </w:r>
      <w:r w:rsidR="00204C13" w:rsidRPr="00C63C1C">
        <w:rPr>
          <w:spacing w:val="1"/>
        </w:rPr>
        <w:t xml:space="preserve"> </w:t>
      </w:r>
      <w:r w:rsidR="00204C13">
        <w:t>cláusulas</w:t>
      </w:r>
      <w:r w:rsidR="00204C13" w:rsidRPr="00C63C1C">
        <w:rPr>
          <w:spacing w:val="1"/>
        </w:rPr>
        <w:t xml:space="preserve"> </w:t>
      </w:r>
      <w:r w:rsidR="00204C13">
        <w:t>contratuais</w:t>
      </w:r>
      <w:r w:rsidR="00204C13" w:rsidRPr="00C63C1C">
        <w:rPr>
          <w:spacing w:val="1"/>
        </w:rPr>
        <w:t xml:space="preserve"> </w:t>
      </w:r>
      <w:r w:rsidR="00204C13">
        <w:t>a</w:t>
      </w:r>
      <w:r w:rsidR="00204C13" w:rsidRPr="00C63C1C">
        <w:rPr>
          <w:spacing w:val="1"/>
        </w:rPr>
        <w:t xml:space="preserve"> </w:t>
      </w:r>
      <w:r w:rsidR="00204C13">
        <w:t>credenciada</w:t>
      </w:r>
      <w:r w:rsidR="00204C13" w:rsidRPr="00C63C1C">
        <w:rPr>
          <w:spacing w:val="-8"/>
        </w:rPr>
        <w:t xml:space="preserve"> </w:t>
      </w:r>
      <w:r w:rsidR="00204C13">
        <w:t>ficará</w:t>
      </w:r>
      <w:r w:rsidR="00204C13" w:rsidRPr="00C63C1C">
        <w:rPr>
          <w:spacing w:val="2"/>
        </w:rPr>
        <w:t xml:space="preserve"> </w:t>
      </w:r>
      <w:r w:rsidR="00204C13">
        <w:t>sujeita</w:t>
      </w:r>
      <w:r w:rsidR="00204C13" w:rsidRPr="00C63C1C">
        <w:rPr>
          <w:spacing w:val="-2"/>
        </w:rPr>
        <w:t xml:space="preserve"> </w:t>
      </w:r>
      <w:r w:rsidR="00204C13">
        <w:t>às</w:t>
      </w:r>
      <w:r w:rsidR="00204C13" w:rsidRPr="00C63C1C">
        <w:rPr>
          <w:spacing w:val="-4"/>
        </w:rPr>
        <w:t xml:space="preserve"> </w:t>
      </w:r>
      <w:r w:rsidR="00204C13">
        <w:t>seguintes</w:t>
      </w:r>
      <w:r w:rsidR="00204C13" w:rsidRPr="00C63C1C">
        <w:rPr>
          <w:spacing w:val="-4"/>
        </w:rPr>
        <w:t xml:space="preserve"> </w:t>
      </w:r>
      <w:r w:rsidR="00204C13">
        <w:t>sanções:</w:t>
      </w:r>
    </w:p>
    <w:p w:rsidR="00204C13" w:rsidRDefault="00204C13" w:rsidP="00C63C1C">
      <w:pPr>
        <w:pStyle w:val="PargrafodaLista"/>
        <w:numPr>
          <w:ilvl w:val="0"/>
          <w:numId w:val="11"/>
        </w:numPr>
        <w:tabs>
          <w:tab w:val="left" w:pos="541"/>
        </w:tabs>
        <w:spacing w:line="252" w:lineRule="exact"/>
      </w:pPr>
      <w:bookmarkStart w:id="35" w:name="a)_Advertência"/>
      <w:bookmarkEnd w:id="35"/>
      <w:r>
        <w:t>Advertência</w:t>
      </w:r>
    </w:p>
    <w:p w:rsidR="00204C13" w:rsidRDefault="00204C13" w:rsidP="00C63C1C">
      <w:pPr>
        <w:pStyle w:val="PargrafodaLista"/>
        <w:numPr>
          <w:ilvl w:val="0"/>
          <w:numId w:val="11"/>
        </w:numPr>
        <w:tabs>
          <w:tab w:val="left" w:pos="541"/>
        </w:tabs>
        <w:spacing w:before="127" w:line="360" w:lineRule="auto"/>
        <w:ind w:left="113" w:right="555" w:firstLine="0"/>
      </w:pPr>
      <w:bookmarkStart w:id="36" w:name="b)_Multa_de_5%_(cinco_por_cento)_do_valo"/>
      <w:bookmarkEnd w:id="36"/>
      <w:r>
        <w:t>Multa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5%</w:t>
      </w:r>
      <w:r>
        <w:rPr>
          <w:spacing w:val="1"/>
        </w:rPr>
        <w:t xml:space="preserve"> </w:t>
      </w:r>
      <w:r>
        <w:t>(cinco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diária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descumprimento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escala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 estabelecida com a Secretaria Municipal de Saúde, no caso de não atendimento</w:t>
      </w:r>
      <w:r>
        <w:rPr>
          <w:spacing w:val="1"/>
        </w:rPr>
        <w:t xml:space="preserve"> </w:t>
      </w:r>
      <w:r>
        <w:t>injustificado e</w:t>
      </w:r>
      <w:r>
        <w:rPr>
          <w:spacing w:val="-4"/>
        </w:rPr>
        <w:t xml:space="preserve"> </w:t>
      </w:r>
      <w:r>
        <w:t>sem</w:t>
      </w:r>
      <w:r>
        <w:rPr>
          <w:spacing w:val="-2"/>
        </w:rPr>
        <w:t xml:space="preserve"> </w:t>
      </w:r>
      <w:r>
        <w:t>comunicação</w:t>
      </w:r>
      <w:r>
        <w:rPr>
          <w:spacing w:val="-4"/>
        </w:rPr>
        <w:t xml:space="preserve"> </w:t>
      </w:r>
      <w:r>
        <w:t>prévia, com</w:t>
      </w:r>
      <w:r>
        <w:rPr>
          <w:spacing w:val="-2"/>
        </w:rPr>
        <w:t xml:space="preserve"> </w:t>
      </w:r>
      <w:r>
        <w:t>antecedência de</w:t>
      </w:r>
      <w:r>
        <w:rPr>
          <w:spacing w:val="-4"/>
        </w:rPr>
        <w:t xml:space="preserve"> </w:t>
      </w:r>
      <w:r>
        <w:t>48h</w:t>
      </w:r>
      <w:r>
        <w:rPr>
          <w:spacing w:val="1"/>
        </w:rPr>
        <w:t xml:space="preserve"> </w:t>
      </w:r>
      <w:r>
        <w:t>(quarenta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oito</w:t>
      </w:r>
      <w:r>
        <w:rPr>
          <w:spacing w:val="-4"/>
        </w:rPr>
        <w:t xml:space="preserve"> </w:t>
      </w:r>
      <w:r>
        <w:t>horas).</w:t>
      </w:r>
    </w:p>
    <w:p w:rsidR="00204C13" w:rsidRDefault="00204C13" w:rsidP="00C63C1C">
      <w:pPr>
        <w:pStyle w:val="Corpodetexto"/>
        <w:spacing w:line="360" w:lineRule="auto"/>
        <w:ind w:left="113" w:right="557"/>
        <w:jc w:val="both"/>
      </w:pPr>
      <w:bookmarkStart w:id="37" w:name="O_descumprimento_total_ou_parcial_das_ob"/>
      <w:bookmarkEnd w:id="37"/>
      <w:r>
        <w:t>O</w:t>
      </w:r>
      <w:r>
        <w:rPr>
          <w:spacing w:val="1"/>
        </w:rPr>
        <w:t xml:space="preserve"> </w:t>
      </w:r>
      <w:r>
        <w:t>descumprimento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ou parcial das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assumidas ou o</w:t>
      </w:r>
      <w:r>
        <w:rPr>
          <w:spacing w:val="61"/>
        </w:rPr>
        <w:t xml:space="preserve"> </w:t>
      </w:r>
      <w:r>
        <w:t>cumprimento em desacordo</w:t>
      </w:r>
      <w:r>
        <w:rPr>
          <w:spacing w:val="1"/>
        </w:rPr>
        <w:t xml:space="preserve"> </w:t>
      </w:r>
      <w:r>
        <w:t>com o pactuado acarretará, à Contratada, as penalidades previstas no Artigo 87, da Lei Nº 8666/93</w:t>
      </w:r>
      <w:r>
        <w:rPr>
          <w:spacing w:val="1"/>
        </w:rPr>
        <w:t xml:space="preserve"> </w:t>
      </w:r>
      <w:r>
        <w:t>e alterações, conforme a gravidade da infração e independentemente da incidência de multa e sem</w:t>
      </w:r>
      <w:r>
        <w:rPr>
          <w:spacing w:val="1"/>
        </w:rPr>
        <w:t xml:space="preserve"> </w:t>
      </w:r>
      <w:r>
        <w:t>prejuízo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rescisão</w:t>
      </w:r>
      <w:r>
        <w:rPr>
          <w:spacing w:val="2"/>
        </w:rPr>
        <w:t xml:space="preserve"> </w:t>
      </w:r>
      <w:r>
        <w:t>contratual.</w:t>
      </w:r>
    </w:p>
    <w:p w:rsidR="00204C13" w:rsidRDefault="00204C13" w:rsidP="00C63C1C">
      <w:pPr>
        <w:pStyle w:val="Corpodetexto"/>
        <w:spacing w:before="5"/>
        <w:jc w:val="both"/>
        <w:rPr>
          <w:sz w:val="32"/>
        </w:rPr>
      </w:pPr>
    </w:p>
    <w:p w:rsidR="00C63C1C" w:rsidRDefault="00C63C1C" w:rsidP="00C63C1C">
      <w:pPr>
        <w:tabs>
          <w:tab w:val="left" w:pos="834"/>
        </w:tabs>
        <w:spacing w:line="360" w:lineRule="auto"/>
        <w:ind w:left="360" w:right="551"/>
      </w:pPr>
      <w:r>
        <w:rPr>
          <w:rFonts w:ascii="Arial" w:hAnsi="Arial"/>
          <w:b/>
        </w:rPr>
        <w:t>15.</w:t>
      </w:r>
      <w:r w:rsidR="00204C13" w:rsidRPr="00C63C1C">
        <w:rPr>
          <w:rFonts w:ascii="Arial" w:hAnsi="Arial"/>
          <w:b/>
        </w:rPr>
        <w:t>DA DOTAÇÃO ORÇAMENTÁRIA</w:t>
      </w:r>
      <w:r w:rsidR="00204C13">
        <w:t>:</w:t>
      </w:r>
    </w:p>
    <w:p w:rsidR="00204C13" w:rsidRDefault="00204C13" w:rsidP="00C63C1C">
      <w:pPr>
        <w:tabs>
          <w:tab w:val="left" w:pos="834"/>
        </w:tabs>
        <w:spacing w:line="360" w:lineRule="auto"/>
        <w:ind w:left="360" w:right="551"/>
        <w:jc w:val="both"/>
      </w:pPr>
      <w:r>
        <w:lastRenderedPageBreak/>
        <w:t xml:space="preserve"> As despesas para a execução da presente contratação</w:t>
      </w:r>
      <w:r w:rsidRPr="00C63C1C">
        <w:rPr>
          <w:spacing w:val="1"/>
        </w:rPr>
        <w:t xml:space="preserve"> </w:t>
      </w:r>
      <w:r>
        <w:t>serão</w:t>
      </w:r>
      <w:r w:rsidRPr="00C63C1C">
        <w:rPr>
          <w:spacing w:val="1"/>
        </w:rPr>
        <w:t xml:space="preserve"> </w:t>
      </w:r>
      <w:r>
        <w:t>suportadas</w:t>
      </w:r>
      <w:r w:rsidRPr="00C63C1C">
        <w:rPr>
          <w:spacing w:val="1"/>
        </w:rPr>
        <w:t xml:space="preserve"> </w:t>
      </w:r>
      <w:r>
        <w:t>pela</w:t>
      </w:r>
      <w:r w:rsidRPr="00C63C1C">
        <w:rPr>
          <w:spacing w:val="1"/>
        </w:rPr>
        <w:t xml:space="preserve"> </w:t>
      </w:r>
      <w:r>
        <w:t>seguinte</w:t>
      </w:r>
      <w:r w:rsidRPr="00C63C1C">
        <w:rPr>
          <w:spacing w:val="1"/>
        </w:rPr>
        <w:t xml:space="preserve"> </w:t>
      </w:r>
      <w:r>
        <w:t>dotação</w:t>
      </w:r>
      <w:r w:rsidRPr="00C63C1C">
        <w:rPr>
          <w:spacing w:val="1"/>
        </w:rPr>
        <w:t xml:space="preserve"> </w:t>
      </w:r>
      <w:r>
        <w:t>orçamentária:</w:t>
      </w:r>
      <w:r w:rsidRPr="00C63C1C">
        <w:rPr>
          <w:spacing w:val="1"/>
        </w:rPr>
        <w:t xml:space="preserve"> </w:t>
      </w:r>
      <w:r w:rsidRPr="00C63C1C">
        <w:rPr>
          <w:rFonts w:ascii="Arial" w:hAnsi="Arial"/>
          <w:b/>
        </w:rPr>
        <w:t>02.03.02</w:t>
      </w:r>
      <w:r w:rsidRPr="00C63C1C">
        <w:rPr>
          <w:rFonts w:ascii="Arial" w:hAnsi="Arial"/>
          <w:b/>
          <w:spacing w:val="1"/>
        </w:rPr>
        <w:t xml:space="preserve"> </w:t>
      </w:r>
      <w:r w:rsidRPr="00C63C1C">
        <w:rPr>
          <w:rFonts w:ascii="Arial" w:hAnsi="Arial"/>
          <w:b/>
        </w:rPr>
        <w:t>–</w:t>
      </w:r>
      <w:r w:rsidRPr="00C63C1C">
        <w:rPr>
          <w:rFonts w:ascii="Arial" w:hAnsi="Arial"/>
          <w:b/>
          <w:spacing w:val="1"/>
        </w:rPr>
        <w:t xml:space="preserve"> </w:t>
      </w:r>
      <w:r w:rsidRPr="00C63C1C">
        <w:rPr>
          <w:rFonts w:ascii="Arial" w:hAnsi="Arial"/>
          <w:b/>
        </w:rPr>
        <w:t>Atenção</w:t>
      </w:r>
      <w:r w:rsidRPr="00C63C1C">
        <w:rPr>
          <w:rFonts w:ascii="Arial" w:hAnsi="Arial"/>
          <w:b/>
          <w:spacing w:val="1"/>
        </w:rPr>
        <w:t xml:space="preserve"> </w:t>
      </w:r>
      <w:r w:rsidRPr="00C63C1C">
        <w:rPr>
          <w:rFonts w:ascii="Arial" w:hAnsi="Arial"/>
          <w:b/>
        </w:rPr>
        <w:t>Básica</w:t>
      </w:r>
      <w:r w:rsidRPr="00C63C1C">
        <w:rPr>
          <w:rFonts w:ascii="Arial" w:hAnsi="Arial"/>
          <w:b/>
          <w:spacing w:val="1"/>
        </w:rPr>
        <w:t xml:space="preserve"> </w:t>
      </w:r>
      <w:r>
        <w:t>–</w:t>
      </w:r>
      <w:r w:rsidRPr="00C63C1C">
        <w:rPr>
          <w:spacing w:val="1"/>
        </w:rPr>
        <w:t xml:space="preserve"> </w:t>
      </w:r>
      <w:r w:rsidRPr="00C63C1C">
        <w:rPr>
          <w:rFonts w:ascii="Arial" w:hAnsi="Arial"/>
          <w:b/>
          <w:u w:val="thick"/>
        </w:rPr>
        <w:t>10.301.1004.2144</w:t>
      </w:r>
      <w:r w:rsidRPr="00C63C1C">
        <w:rPr>
          <w:rFonts w:ascii="Arial" w:hAnsi="Arial"/>
          <w:b/>
          <w:spacing w:val="1"/>
        </w:rPr>
        <w:t xml:space="preserve"> </w:t>
      </w:r>
      <w:r>
        <w:t>–</w:t>
      </w:r>
      <w:r w:rsidRPr="00C63C1C">
        <w:rPr>
          <w:spacing w:val="1"/>
        </w:rPr>
        <w:t xml:space="preserve"> </w:t>
      </w:r>
      <w:r>
        <w:t>Manutenção</w:t>
      </w:r>
      <w:r w:rsidRPr="00C63C1C">
        <w:rPr>
          <w:spacing w:val="1"/>
        </w:rPr>
        <w:t xml:space="preserve"> </w:t>
      </w:r>
      <w:r>
        <w:t>Atividades</w:t>
      </w:r>
      <w:r w:rsidRPr="00C63C1C">
        <w:rPr>
          <w:spacing w:val="1"/>
        </w:rPr>
        <w:t xml:space="preserve"> </w:t>
      </w:r>
      <w:r>
        <w:t>Atenção</w:t>
      </w:r>
      <w:r w:rsidRPr="00C63C1C">
        <w:rPr>
          <w:spacing w:val="1"/>
        </w:rPr>
        <w:t xml:space="preserve"> </w:t>
      </w:r>
      <w:r>
        <w:t>Básica</w:t>
      </w:r>
      <w:r w:rsidRPr="00C63C1C">
        <w:rPr>
          <w:spacing w:val="1"/>
        </w:rPr>
        <w:t xml:space="preserve"> </w:t>
      </w:r>
      <w:r>
        <w:t>–</w:t>
      </w:r>
      <w:r w:rsidRPr="00C63C1C">
        <w:rPr>
          <w:spacing w:val="1"/>
        </w:rPr>
        <w:t xml:space="preserve"> </w:t>
      </w:r>
      <w:r>
        <w:t>33.90.39.00</w:t>
      </w:r>
      <w:r w:rsidRPr="00C63C1C">
        <w:rPr>
          <w:spacing w:val="1"/>
        </w:rPr>
        <w:t xml:space="preserve"> </w:t>
      </w:r>
      <w:r>
        <w:t>–</w:t>
      </w:r>
      <w:r w:rsidRPr="00C63C1C">
        <w:rPr>
          <w:spacing w:val="1"/>
        </w:rPr>
        <w:t xml:space="preserve"> </w:t>
      </w:r>
      <w:r>
        <w:t>Outros Serviços</w:t>
      </w:r>
      <w:r w:rsidRPr="00C63C1C">
        <w:rPr>
          <w:spacing w:val="1"/>
        </w:rPr>
        <w:t xml:space="preserve"> </w:t>
      </w:r>
      <w:r>
        <w:t xml:space="preserve">terceiros Pessoa Jurídica – Ficha 259 – Fonte 159 e 155. </w:t>
      </w:r>
      <w:r w:rsidRPr="00C63C1C">
        <w:rPr>
          <w:rFonts w:ascii="Arial" w:hAnsi="Arial"/>
          <w:b/>
        </w:rPr>
        <w:t>02.03.03 – Atenção Especializada</w:t>
      </w:r>
      <w:r w:rsidRPr="00C63C1C">
        <w:rPr>
          <w:rFonts w:ascii="Arial" w:hAnsi="Arial"/>
          <w:b/>
          <w:spacing w:val="1"/>
        </w:rPr>
        <w:t xml:space="preserve"> </w:t>
      </w:r>
      <w:r w:rsidRPr="00C63C1C">
        <w:rPr>
          <w:rFonts w:ascii="Arial" w:hAnsi="Arial"/>
          <w:b/>
        </w:rPr>
        <w:t>–</w:t>
      </w:r>
      <w:r w:rsidRPr="00C63C1C">
        <w:rPr>
          <w:rFonts w:ascii="Arial" w:hAnsi="Arial"/>
          <w:b/>
          <w:spacing w:val="1"/>
        </w:rPr>
        <w:t xml:space="preserve"> </w:t>
      </w:r>
      <w:r w:rsidRPr="00C63C1C">
        <w:rPr>
          <w:rFonts w:ascii="Arial" w:hAnsi="Arial"/>
          <w:b/>
          <w:u w:val="thick"/>
        </w:rPr>
        <w:t>10.302.1004.2058</w:t>
      </w:r>
      <w:r w:rsidRPr="00C63C1C">
        <w:rPr>
          <w:rFonts w:ascii="Arial" w:hAnsi="Arial"/>
          <w:b/>
        </w:rPr>
        <w:t xml:space="preserve"> </w:t>
      </w:r>
      <w:r>
        <w:t>–</w:t>
      </w:r>
      <w:r w:rsidRPr="00C63C1C">
        <w:rPr>
          <w:spacing w:val="1"/>
        </w:rPr>
        <w:t xml:space="preserve"> </w:t>
      </w:r>
      <w:r>
        <w:t>Manutenção</w:t>
      </w:r>
      <w:r w:rsidRPr="00C63C1C">
        <w:rPr>
          <w:spacing w:val="1"/>
        </w:rPr>
        <w:t xml:space="preserve"> </w:t>
      </w:r>
      <w:r>
        <w:t>das Atividades da</w:t>
      </w:r>
      <w:r w:rsidRPr="00C63C1C">
        <w:rPr>
          <w:spacing w:val="1"/>
        </w:rPr>
        <w:t xml:space="preserve"> </w:t>
      </w:r>
      <w:r>
        <w:t>Assistência</w:t>
      </w:r>
      <w:r w:rsidRPr="00C63C1C">
        <w:rPr>
          <w:spacing w:val="1"/>
        </w:rPr>
        <w:t xml:space="preserve"> </w:t>
      </w:r>
      <w:r>
        <w:t>Hospitalar e</w:t>
      </w:r>
      <w:r w:rsidRPr="00C63C1C">
        <w:rPr>
          <w:spacing w:val="1"/>
        </w:rPr>
        <w:t xml:space="preserve"> </w:t>
      </w:r>
      <w:r>
        <w:t>Ambulatorial</w:t>
      </w:r>
      <w:r w:rsidRPr="00C63C1C">
        <w:rPr>
          <w:spacing w:val="1"/>
        </w:rPr>
        <w:t xml:space="preserve"> </w:t>
      </w:r>
      <w:r>
        <w:t>––</w:t>
      </w:r>
      <w:r w:rsidRPr="00C63C1C">
        <w:rPr>
          <w:spacing w:val="1"/>
        </w:rPr>
        <w:t xml:space="preserve"> </w:t>
      </w:r>
      <w:r>
        <w:t>3.3.90.39.00</w:t>
      </w:r>
      <w:r w:rsidRPr="00C63C1C">
        <w:rPr>
          <w:spacing w:val="-1"/>
        </w:rPr>
        <w:t xml:space="preserve"> </w:t>
      </w:r>
      <w:r>
        <w:t>–</w:t>
      </w:r>
      <w:r w:rsidRPr="00C63C1C">
        <w:rPr>
          <w:spacing w:val="-3"/>
        </w:rPr>
        <w:t xml:space="preserve"> </w:t>
      </w:r>
      <w:r>
        <w:t>Outros Serviços</w:t>
      </w:r>
      <w:r w:rsidRPr="00C63C1C">
        <w:rPr>
          <w:spacing w:val="-5"/>
        </w:rPr>
        <w:t xml:space="preserve"> </w:t>
      </w:r>
      <w:r>
        <w:t>Terceiros</w:t>
      </w:r>
      <w:r w:rsidRPr="00C63C1C">
        <w:rPr>
          <w:spacing w:val="1"/>
        </w:rPr>
        <w:t xml:space="preserve"> </w:t>
      </w:r>
      <w:r>
        <w:t>Pessoa</w:t>
      </w:r>
      <w:r w:rsidRPr="00C63C1C">
        <w:rPr>
          <w:spacing w:val="-3"/>
        </w:rPr>
        <w:t xml:space="preserve"> </w:t>
      </w:r>
      <w:r>
        <w:t>Jurídica</w:t>
      </w:r>
      <w:r w:rsidRPr="00C63C1C">
        <w:rPr>
          <w:spacing w:val="8"/>
        </w:rPr>
        <w:t xml:space="preserve"> </w:t>
      </w:r>
      <w:r>
        <w:t>-</w:t>
      </w:r>
      <w:r w:rsidRPr="00C63C1C">
        <w:rPr>
          <w:spacing w:val="60"/>
        </w:rPr>
        <w:t xml:space="preserve"> </w:t>
      </w:r>
      <w:r>
        <w:t>Ficha</w:t>
      </w:r>
      <w:r w:rsidRPr="00C63C1C">
        <w:rPr>
          <w:spacing w:val="-2"/>
        </w:rPr>
        <w:t xml:space="preserve"> </w:t>
      </w:r>
      <w:r>
        <w:t>274</w:t>
      </w:r>
      <w:r w:rsidRPr="00C63C1C">
        <w:rPr>
          <w:spacing w:val="-1"/>
        </w:rPr>
        <w:t xml:space="preserve"> </w:t>
      </w:r>
      <w:r>
        <w:t>–</w:t>
      </w:r>
      <w:r w:rsidRPr="00C63C1C">
        <w:rPr>
          <w:spacing w:val="2"/>
        </w:rPr>
        <w:t xml:space="preserve"> </w:t>
      </w:r>
      <w:r>
        <w:t>Fonte</w:t>
      </w:r>
      <w:r w:rsidRPr="00C63C1C">
        <w:rPr>
          <w:spacing w:val="1"/>
        </w:rPr>
        <w:t xml:space="preserve"> </w:t>
      </w:r>
      <w:r>
        <w:t>102.</w:t>
      </w:r>
    </w:p>
    <w:p w:rsidR="00204C13" w:rsidRDefault="00204C13" w:rsidP="00C63C1C">
      <w:pPr>
        <w:pStyle w:val="Corpodetexto"/>
        <w:jc w:val="both"/>
        <w:rPr>
          <w:sz w:val="24"/>
        </w:rPr>
      </w:pPr>
    </w:p>
    <w:p w:rsidR="00204C13" w:rsidRDefault="00204C13" w:rsidP="00C63C1C">
      <w:pPr>
        <w:pStyle w:val="Corpodetexto"/>
        <w:spacing w:before="9"/>
        <w:jc w:val="both"/>
        <w:rPr>
          <w:sz w:val="19"/>
        </w:rPr>
      </w:pPr>
    </w:p>
    <w:p w:rsidR="00C63C1C" w:rsidRDefault="00C63C1C" w:rsidP="00C63C1C">
      <w:pPr>
        <w:pStyle w:val="Corpodetexto"/>
        <w:spacing w:before="9"/>
        <w:jc w:val="both"/>
        <w:rPr>
          <w:sz w:val="19"/>
        </w:rPr>
      </w:pPr>
    </w:p>
    <w:p w:rsidR="00C63C1C" w:rsidRDefault="00C63C1C" w:rsidP="00C63C1C">
      <w:pPr>
        <w:pStyle w:val="Corpodetexto"/>
        <w:spacing w:before="9"/>
        <w:ind w:right="-143"/>
        <w:jc w:val="both"/>
        <w:rPr>
          <w:sz w:val="19"/>
        </w:rPr>
      </w:pPr>
    </w:p>
    <w:p w:rsidR="00204C13" w:rsidRDefault="00C63C1C" w:rsidP="00C63C1C">
      <w:pPr>
        <w:pStyle w:val="Corpodetexto"/>
        <w:spacing w:line="360" w:lineRule="auto"/>
        <w:ind w:left="3494" w:right="507" w:hanging="659"/>
        <w:jc w:val="both"/>
        <w:rPr>
          <w:spacing w:val="1"/>
        </w:rPr>
      </w:pPr>
      <w:bookmarkStart w:id="38" w:name="Suzana_Aparecida_Garcia"/>
      <w:bookmarkEnd w:id="38"/>
      <w:r>
        <w:t>L</w:t>
      </w:r>
      <w:r w:rsidR="00204C13">
        <w:t>eila Aparecida Leonel Oliveira</w:t>
      </w:r>
      <w:r w:rsidR="00204C13">
        <w:rPr>
          <w:spacing w:val="1"/>
        </w:rPr>
        <w:t xml:space="preserve"> </w:t>
      </w:r>
      <w:bookmarkStart w:id="39" w:name="Secretária_Municipal_de_Saúde"/>
      <w:bookmarkEnd w:id="39"/>
    </w:p>
    <w:p w:rsidR="006F3926" w:rsidRDefault="00204C13" w:rsidP="00C63C1C">
      <w:pPr>
        <w:pStyle w:val="Corpodetexto"/>
        <w:spacing w:line="360" w:lineRule="auto"/>
        <w:ind w:left="3494" w:right="507" w:hanging="659"/>
        <w:jc w:val="both"/>
      </w:pPr>
      <w:r>
        <w:t>Secretária</w:t>
      </w:r>
      <w:r>
        <w:rPr>
          <w:spacing w:val="-2"/>
        </w:rPr>
        <w:t xml:space="preserve"> </w:t>
      </w:r>
      <w:r>
        <w:t>Municipal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Saúde</w:t>
      </w:r>
    </w:p>
    <w:sectPr w:rsidR="006F3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86D" w:rsidRDefault="0083186D" w:rsidP="00242A8F">
      <w:r>
        <w:separator/>
      </w:r>
    </w:p>
  </w:endnote>
  <w:endnote w:type="continuationSeparator" w:id="0">
    <w:p w:rsidR="0083186D" w:rsidRDefault="0083186D" w:rsidP="0024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86D" w:rsidRDefault="0083186D" w:rsidP="00242A8F">
      <w:r>
        <w:separator/>
      </w:r>
    </w:p>
  </w:footnote>
  <w:footnote w:type="continuationSeparator" w:id="0">
    <w:p w:rsidR="0083186D" w:rsidRDefault="0083186D" w:rsidP="00242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A8F" w:rsidRPr="00C63C1C" w:rsidRDefault="00242A8F" w:rsidP="00242A8F">
    <w:pPr>
      <w:pStyle w:val="Cabealho"/>
      <w:spacing w:line="360" w:lineRule="auto"/>
      <w:jc w:val="center"/>
      <w:rPr>
        <w:b/>
        <w:sz w:val="32"/>
        <w:szCs w:val="32"/>
      </w:rPr>
    </w:pPr>
    <w:r w:rsidRPr="00C63C1C">
      <w:rPr>
        <w:noProof/>
        <w:sz w:val="32"/>
        <w:szCs w:val="32"/>
        <w:lang w:val="pt-BR" w:eastAsia="pt-BR"/>
      </w:rPr>
      <w:drawing>
        <wp:anchor distT="0" distB="0" distL="114300" distR="114300" simplePos="0" relativeHeight="251659264" behindDoc="1" locked="0" layoutInCell="1" allowOverlap="1" wp14:anchorId="7779EFB9" wp14:editId="1BEE7F00">
          <wp:simplePos x="0" y="0"/>
          <wp:positionH relativeFrom="margin">
            <wp:posOffset>-760730</wp:posOffset>
          </wp:positionH>
          <wp:positionV relativeFrom="paragraph">
            <wp:posOffset>10795</wp:posOffset>
          </wp:positionV>
          <wp:extent cx="1279387" cy="1021715"/>
          <wp:effectExtent l="0" t="0" r="0" b="6985"/>
          <wp:wrapTight wrapText="bothSides">
            <wp:wrapPolygon edited="0">
              <wp:start x="0" y="0"/>
              <wp:lineTo x="0" y="21345"/>
              <wp:lineTo x="21235" y="21345"/>
              <wp:lineTo x="21235" y="0"/>
              <wp:lineTo x="0" y="0"/>
            </wp:wrapPolygon>
          </wp:wrapTight>
          <wp:docPr id="4" name="Imagem 4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279387" cy="1021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3C1C">
      <w:rPr>
        <w:b/>
        <w:sz w:val="32"/>
        <w:szCs w:val="32"/>
      </w:rPr>
      <w:t>PREFEITURA MUNICIPAL DE MATUTINA</w:t>
    </w:r>
  </w:p>
  <w:p w:rsidR="00242A8F" w:rsidRDefault="00242A8F" w:rsidP="00242A8F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 xml:space="preserve">      TELEFONES: (34) 3674 1220/3674 1230 – FAX (34) 3674 1210</w:t>
    </w:r>
  </w:p>
  <w:p w:rsidR="00242A8F" w:rsidRDefault="00C63C1C" w:rsidP="00242A8F">
    <w:pPr>
      <w:pStyle w:val="Cabealho"/>
      <w:spacing w:line="360" w:lineRule="auto"/>
      <w:jc w:val="center"/>
      <w:rPr>
        <w:sz w:val="20"/>
        <w:szCs w:val="20"/>
      </w:rPr>
    </w:pPr>
    <w:r>
      <w:rPr>
        <w:sz w:val="20"/>
        <w:szCs w:val="20"/>
      </w:rPr>
      <w:t>R</w:t>
    </w:r>
    <w:r w:rsidR="00242A8F">
      <w:rPr>
        <w:sz w:val="20"/>
        <w:szCs w:val="20"/>
      </w:rPr>
      <w:t>UA JOSÉ LONDE FILHO, 354 – CEP 38870-000 – ESTADO DE MINAS GERAIS</w:t>
    </w:r>
  </w:p>
  <w:p w:rsidR="00242A8F" w:rsidRDefault="00242A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7DB1"/>
    <w:multiLevelType w:val="hybridMultilevel"/>
    <w:tmpl w:val="6F58F92E"/>
    <w:lvl w:ilvl="0" w:tplc="26D0653E">
      <w:start w:val="1"/>
      <w:numFmt w:val="upperRoman"/>
      <w:lvlText w:val="%1"/>
      <w:lvlJc w:val="left"/>
      <w:pPr>
        <w:ind w:left="286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E02709E">
      <w:numFmt w:val="bullet"/>
      <w:lvlText w:val="•"/>
      <w:lvlJc w:val="left"/>
      <w:pPr>
        <w:ind w:left="1294" w:hanging="274"/>
      </w:pPr>
      <w:rPr>
        <w:rFonts w:hint="default"/>
        <w:lang w:val="pt-PT" w:eastAsia="en-US" w:bidi="ar-SA"/>
      </w:rPr>
    </w:lvl>
    <w:lvl w:ilvl="2" w:tplc="CFD6C86E">
      <w:numFmt w:val="bullet"/>
      <w:lvlText w:val="•"/>
      <w:lvlJc w:val="left"/>
      <w:pPr>
        <w:ind w:left="2309" w:hanging="274"/>
      </w:pPr>
      <w:rPr>
        <w:rFonts w:hint="default"/>
        <w:lang w:val="pt-PT" w:eastAsia="en-US" w:bidi="ar-SA"/>
      </w:rPr>
    </w:lvl>
    <w:lvl w:ilvl="3" w:tplc="9D9E4B24">
      <w:numFmt w:val="bullet"/>
      <w:lvlText w:val="•"/>
      <w:lvlJc w:val="left"/>
      <w:pPr>
        <w:ind w:left="3324" w:hanging="274"/>
      </w:pPr>
      <w:rPr>
        <w:rFonts w:hint="default"/>
        <w:lang w:val="pt-PT" w:eastAsia="en-US" w:bidi="ar-SA"/>
      </w:rPr>
    </w:lvl>
    <w:lvl w:ilvl="4" w:tplc="FAF42BE6">
      <w:numFmt w:val="bullet"/>
      <w:lvlText w:val="•"/>
      <w:lvlJc w:val="left"/>
      <w:pPr>
        <w:ind w:left="4339" w:hanging="274"/>
      </w:pPr>
      <w:rPr>
        <w:rFonts w:hint="default"/>
        <w:lang w:val="pt-PT" w:eastAsia="en-US" w:bidi="ar-SA"/>
      </w:rPr>
    </w:lvl>
    <w:lvl w:ilvl="5" w:tplc="A31E514A">
      <w:numFmt w:val="bullet"/>
      <w:lvlText w:val="•"/>
      <w:lvlJc w:val="left"/>
      <w:pPr>
        <w:ind w:left="5354" w:hanging="274"/>
      </w:pPr>
      <w:rPr>
        <w:rFonts w:hint="default"/>
        <w:lang w:val="pt-PT" w:eastAsia="en-US" w:bidi="ar-SA"/>
      </w:rPr>
    </w:lvl>
    <w:lvl w:ilvl="6" w:tplc="F3105032">
      <w:numFmt w:val="bullet"/>
      <w:lvlText w:val="•"/>
      <w:lvlJc w:val="left"/>
      <w:pPr>
        <w:ind w:left="6369" w:hanging="274"/>
      </w:pPr>
      <w:rPr>
        <w:rFonts w:hint="default"/>
        <w:lang w:val="pt-PT" w:eastAsia="en-US" w:bidi="ar-SA"/>
      </w:rPr>
    </w:lvl>
    <w:lvl w:ilvl="7" w:tplc="005052F8">
      <w:numFmt w:val="bullet"/>
      <w:lvlText w:val="•"/>
      <w:lvlJc w:val="left"/>
      <w:pPr>
        <w:ind w:left="7384" w:hanging="274"/>
      </w:pPr>
      <w:rPr>
        <w:rFonts w:hint="default"/>
        <w:lang w:val="pt-PT" w:eastAsia="en-US" w:bidi="ar-SA"/>
      </w:rPr>
    </w:lvl>
    <w:lvl w:ilvl="8" w:tplc="48AE9998">
      <w:numFmt w:val="bullet"/>
      <w:lvlText w:val="•"/>
      <w:lvlJc w:val="left"/>
      <w:pPr>
        <w:ind w:left="8399" w:hanging="274"/>
      </w:pPr>
      <w:rPr>
        <w:rFonts w:hint="default"/>
        <w:lang w:val="pt-PT" w:eastAsia="en-US" w:bidi="ar-SA"/>
      </w:rPr>
    </w:lvl>
  </w:abstractNum>
  <w:abstractNum w:abstractNumId="1">
    <w:nsid w:val="04887ED4"/>
    <w:multiLevelType w:val="multilevel"/>
    <w:tmpl w:val="68642590"/>
    <w:lvl w:ilvl="0">
      <w:start w:val="9"/>
      <w:numFmt w:val="decimal"/>
      <w:lvlText w:val="%1"/>
      <w:lvlJc w:val="left"/>
      <w:pPr>
        <w:ind w:left="286" w:hanging="6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649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09" w:hanging="6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4" w:hanging="6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6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6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6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6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649"/>
      </w:pPr>
      <w:rPr>
        <w:rFonts w:hint="default"/>
        <w:lang w:val="pt-PT" w:eastAsia="en-US" w:bidi="ar-SA"/>
      </w:rPr>
    </w:lvl>
  </w:abstractNum>
  <w:abstractNum w:abstractNumId="2">
    <w:nsid w:val="133C0F3E"/>
    <w:multiLevelType w:val="multilevel"/>
    <w:tmpl w:val="809A009C"/>
    <w:lvl w:ilvl="0">
      <w:start w:val="11"/>
      <w:numFmt w:val="decimal"/>
      <w:lvlText w:val="%1"/>
      <w:lvlJc w:val="left"/>
      <w:pPr>
        <w:ind w:left="286" w:hanging="807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807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86" w:hanging="755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324" w:hanging="75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75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75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75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75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755"/>
      </w:pPr>
      <w:rPr>
        <w:rFonts w:hint="default"/>
        <w:lang w:val="pt-PT" w:eastAsia="en-US" w:bidi="ar-SA"/>
      </w:rPr>
    </w:lvl>
  </w:abstractNum>
  <w:abstractNum w:abstractNumId="3">
    <w:nsid w:val="13CE0CAC"/>
    <w:multiLevelType w:val="hybridMultilevel"/>
    <w:tmpl w:val="A82AE02E"/>
    <w:lvl w:ilvl="0" w:tplc="CE6827DA">
      <w:start w:val="1"/>
      <w:numFmt w:val="upperRoman"/>
      <w:lvlText w:val="%1."/>
      <w:lvlJc w:val="left"/>
      <w:pPr>
        <w:ind w:left="1059" w:hanging="947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5EC06626">
      <w:numFmt w:val="bullet"/>
      <w:lvlText w:val="•"/>
      <w:lvlJc w:val="left"/>
      <w:pPr>
        <w:ind w:left="1996" w:hanging="947"/>
      </w:pPr>
      <w:rPr>
        <w:rFonts w:hint="default"/>
        <w:lang w:val="pt-PT" w:eastAsia="en-US" w:bidi="ar-SA"/>
      </w:rPr>
    </w:lvl>
    <w:lvl w:ilvl="2" w:tplc="46382786">
      <w:numFmt w:val="bullet"/>
      <w:lvlText w:val="•"/>
      <w:lvlJc w:val="left"/>
      <w:pPr>
        <w:ind w:left="2933" w:hanging="947"/>
      </w:pPr>
      <w:rPr>
        <w:rFonts w:hint="default"/>
        <w:lang w:val="pt-PT" w:eastAsia="en-US" w:bidi="ar-SA"/>
      </w:rPr>
    </w:lvl>
    <w:lvl w:ilvl="3" w:tplc="A080B5E2">
      <w:numFmt w:val="bullet"/>
      <w:lvlText w:val="•"/>
      <w:lvlJc w:val="left"/>
      <w:pPr>
        <w:ind w:left="3870" w:hanging="947"/>
      </w:pPr>
      <w:rPr>
        <w:rFonts w:hint="default"/>
        <w:lang w:val="pt-PT" w:eastAsia="en-US" w:bidi="ar-SA"/>
      </w:rPr>
    </w:lvl>
    <w:lvl w:ilvl="4" w:tplc="3F98FE50">
      <w:numFmt w:val="bullet"/>
      <w:lvlText w:val="•"/>
      <w:lvlJc w:val="left"/>
      <w:pPr>
        <w:ind w:left="4807" w:hanging="947"/>
      </w:pPr>
      <w:rPr>
        <w:rFonts w:hint="default"/>
        <w:lang w:val="pt-PT" w:eastAsia="en-US" w:bidi="ar-SA"/>
      </w:rPr>
    </w:lvl>
    <w:lvl w:ilvl="5" w:tplc="FC42F7FC">
      <w:numFmt w:val="bullet"/>
      <w:lvlText w:val="•"/>
      <w:lvlJc w:val="left"/>
      <w:pPr>
        <w:ind w:left="5744" w:hanging="947"/>
      </w:pPr>
      <w:rPr>
        <w:rFonts w:hint="default"/>
        <w:lang w:val="pt-PT" w:eastAsia="en-US" w:bidi="ar-SA"/>
      </w:rPr>
    </w:lvl>
    <w:lvl w:ilvl="6" w:tplc="36A482D6">
      <w:numFmt w:val="bullet"/>
      <w:lvlText w:val="•"/>
      <w:lvlJc w:val="left"/>
      <w:pPr>
        <w:ind w:left="6681" w:hanging="947"/>
      </w:pPr>
      <w:rPr>
        <w:rFonts w:hint="default"/>
        <w:lang w:val="pt-PT" w:eastAsia="en-US" w:bidi="ar-SA"/>
      </w:rPr>
    </w:lvl>
    <w:lvl w:ilvl="7" w:tplc="B4F22354">
      <w:numFmt w:val="bullet"/>
      <w:lvlText w:val="•"/>
      <w:lvlJc w:val="left"/>
      <w:pPr>
        <w:ind w:left="7618" w:hanging="947"/>
      </w:pPr>
      <w:rPr>
        <w:rFonts w:hint="default"/>
        <w:lang w:val="pt-PT" w:eastAsia="en-US" w:bidi="ar-SA"/>
      </w:rPr>
    </w:lvl>
    <w:lvl w:ilvl="8" w:tplc="CBF8A1F8">
      <w:numFmt w:val="bullet"/>
      <w:lvlText w:val="•"/>
      <w:lvlJc w:val="left"/>
      <w:pPr>
        <w:ind w:left="8555" w:hanging="947"/>
      </w:pPr>
      <w:rPr>
        <w:rFonts w:hint="default"/>
        <w:lang w:val="pt-PT" w:eastAsia="en-US" w:bidi="ar-SA"/>
      </w:rPr>
    </w:lvl>
  </w:abstractNum>
  <w:abstractNum w:abstractNumId="4">
    <w:nsid w:val="14A1080A"/>
    <w:multiLevelType w:val="hybridMultilevel"/>
    <w:tmpl w:val="365E3690"/>
    <w:lvl w:ilvl="0" w:tplc="819EE8AA">
      <w:start w:val="1"/>
      <w:numFmt w:val="upperRoman"/>
      <w:lvlText w:val="%1."/>
      <w:lvlJc w:val="left"/>
      <w:pPr>
        <w:ind w:left="1232" w:hanging="956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598CC51E">
      <w:numFmt w:val="bullet"/>
      <w:lvlText w:val="•"/>
      <w:lvlJc w:val="left"/>
      <w:pPr>
        <w:ind w:left="2158" w:hanging="956"/>
      </w:pPr>
      <w:rPr>
        <w:rFonts w:hint="default"/>
        <w:lang w:val="pt-PT" w:eastAsia="en-US" w:bidi="ar-SA"/>
      </w:rPr>
    </w:lvl>
    <w:lvl w:ilvl="2" w:tplc="CA12A65E">
      <w:numFmt w:val="bullet"/>
      <w:lvlText w:val="•"/>
      <w:lvlJc w:val="left"/>
      <w:pPr>
        <w:ind w:left="3077" w:hanging="956"/>
      </w:pPr>
      <w:rPr>
        <w:rFonts w:hint="default"/>
        <w:lang w:val="pt-PT" w:eastAsia="en-US" w:bidi="ar-SA"/>
      </w:rPr>
    </w:lvl>
    <w:lvl w:ilvl="3" w:tplc="D1C06B84">
      <w:numFmt w:val="bullet"/>
      <w:lvlText w:val="•"/>
      <w:lvlJc w:val="left"/>
      <w:pPr>
        <w:ind w:left="3996" w:hanging="956"/>
      </w:pPr>
      <w:rPr>
        <w:rFonts w:hint="default"/>
        <w:lang w:val="pt-PT" w:eastAsia="en-US" w:bidi="ar-SA"/>
      </w:rPr>
    </w:lvl>
    <w:lvl w:ilvl="4" w:tplc="2FBC9A50">
      <w:numFmt w:val="bullet"/>
      <w:lvlText w:val="•"/>
      <w:lvlJc w:val="left"/>
      <w:pPr>
        <w:ind w:left="4915" w:hanging="956"/>
      </w:pPr>
      <w:rPr>
        <w:rFonts w:hint="default"/>
        <w:lang w:val="pt-PT" w:eastAsia="en-US" w:bidi="ar-SA"/>
      </w:rPr>
    </w:lvl>
    <w:lvl w:ilvl="5" w:tplc="8124C246">
      <w:numFmt w:val="bullet"/>
      <w:lvlText w:val="•"/>
      <w:lvlJc w:val="left"/>
      <w:pPr>
        <w:ind w:left="5834" w:hanging="956"/>
      </w:pPr>
      <w:rPr>
        <w:rFonts w:hint="default"/>
        <w:lang w:val="pt-PT" w:eastAsia="en-US" w:bidi="ar-SA"/>
      </w:rPr>
    </w:lvl>
    <w:lvl w:ilvl="6" w:tplc="87EA8AE0">
      <w:numFmt w:val="bullet"/>
      <w:lvlText w:val="•"/>
      <w:lvlJc w:val="left"/>
      <w:pPr>
        <w:ind w:left="6753" w:hanging="956"/>
      </w:pPr>
      <w:rPr>
        <w:rFonts w:hint="default"/>
        <w:lang w:val="pt-PT" w:eastAsia="en-US" w:bidi="ar-SA"/>
      </w:rPr>
    </w:lvl>
    <w:lvl w:ilvl="7" w:tplc="567C6F12">
      <w:numFmt w:val="bullet"/>
      <w:lvlText w:val="•"/>
      <w:lvlJc w:val="left"/>
      <w:pPr>
        <w:ind w:left="7672" w:hanging="956"/>
      </w:pPr>
      <w:rPr>
        <w:rFonts w:hint="default"/>
        <w:lang w:val="pt-PT" w:eastAsia="en-US" w:bidi="ar-SA"/>
      </w:rPr>
    </w:lvl>
    <w:lvl w:ilvl="8" w:tplc="A5B0CB7E">
      <w:numFmt w:val="bullet"/>
      <w:lvlText w:val="•"/>
      <w:lvlJc w:val="left"/>
      <w:pPr>
        <w:ind w:left="8591" w:hanging="956"/>
      </w:pPr>
      <w:rPr>
        <w:rFonts w:hint="default"/>
        <w:lang w:val="pt-PT" w:eastAsia="en-US" w:bidi="ar-SA"/>
      </w:rPr>
    </w:lvl>
  </w:abstractNum>
  <w:abstractNum w:abstractNumId="5">
    <w:nsid w:val="254322DE"/>
    <w:multiLevelType w:val="multilevel"/>
    <w:tmpl w:val="E140E742"/>
    <w:lvl w:ilvl="0">
      <w:start w:val="1"/>
      <w:numFmt w:val="decimal"/>
      <w:lvlText w:val="%1."/>
      <w:lvlJc w:val="left"/>
      <w:pPr>
        <w:ind w:left="867" w:hanging="471"/>
        <w:jc w:val="righ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3" w:hanging="831"/>
      </w:pPr>
      <w:rPr>
        <w:rFonts w:hint="default"/>
        <w:spacing w:val="-4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3" w:hanging="831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056" w:hanging="8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52" w:hanging="8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8" w:hanging="8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4" w:hanging="8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40" w:hanging="8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831"/>
      </w:pPr>
      <w:rPr>
        <w:rFonts w:hint="default"/>
        <w:lang w:val="pt-PT" w:eastAsia="en-US" w:bidi="ar-SA"/>
      </w:rPr>
    </w:lvl>
  </w:abstractNum>
  <w:abstractNum w:abstractNumId="6">
    <w:nsid w:val="2C19790C"/>
    <w:multiLevelType w:val="hybridMultilevel"/>
    <w:tmpl w:val="0CF4714E"/>
    <w:lvl w:ilvl="0" w:tplc="18082EE0">
      <w:start w:val="1"/>
      <w:numFmt w:val="upperRoman"/>
      <w:lvlText w:val="%1."/>
      <w:lvlJc w:val="left"/>
      <w:pPr>
        <w:ind w:left="113" w:hanging="942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9962CE94">
      <w:numFmt w:val="bullet"/>
      <w:lvlText w:val="•"/>
      <w:lvlJc w:val="left"/>
      <w:pPr>
        <w:ind w:left="1150" w:hanging="942"/>
      </w:pPr>
      <w:rPr>
        <w:rFonts w:hint="default"/>
        <w:lang w:val="pt-PT" w:eastAsia="en-US" w:bidi="ar-SA"/>
      </w:rPr>
    </w:lvl>
    <w:lvl w:ilvl="2" w:tplc="7ABE6A0C">
      <w:numFmt w:val="bullet"/>
      <w:lvlText w:val="•"/>
      <w:lvlJc w:val="left"/>
      <w:pPr>
        <w:ind w:left="2181" w:hanging="942"/>
      </w:pPr>
      <w:rPr>
        <w:rFonts w:hint="default"/>
        <w:lang w:val="pt-PT" w:eastAsia="en-US" w:bidi="ar-SA"/>
      </w:rPr>
    </w:lvl>
    <w:lvl w:ilvl="3" w:tplc="BB1CCB98">
      <w:numFmt w:val="bullet"/>
      <w:lvlText w:val="•"/>
      <w:lvlJc w:val="left"/>
      <w:pPr>
        <w:ind w:left="3212" w:hanging="942"/>
      </w:pPr>
      <w:rPr>
        <w:rFonts w:hint="default"/>
        <w:lang w:val="pt-PT" w:eastAsia="en-US" w:bidi="ar-SA"/>
      </w:rPr>
    </w:lvl>
    <w:lvl w:ilvl="4" w:tplc="31FE430C">
      <w:numFmt w:val="bullet"/>
      <w:lvlText w:val="•"/>
      <w:lvlJc w:val="left"/>
      <w:pPr>
        <w:ind w:left="4243" w:hanging="942"/>
      </w:pPr>
      <w:rPr>
        <w:rFonts w:hint="default"/>
        <w:lang w:val="pt-PT" w:eastAsia="en-US" w:bidi="ar-SA"/>
      </w:rPr>
    </w:lvl>
    <w:lvl w:ilvl="5" w:tplc="B75A8BF2">
      <w:numFmt w:val="bullet"/>
      <w:lvlText w:val="•"/>
      <w:lvlJc w:val="left"/>
      <w:pPr>
        <w:ind w:left="5274" w:hanging="942"/>
      </w:pPr>
      <w:rPr>
        <w:rFonts w:hint="default"/>
        <w:lang w:val="pt-PT" w:eastAsia="en-US" w:bidi="ar-SA"/>
      </w:rPr>
    </w:lvl>
    <w:lvl w:ilvl="6" w:tplc="3ADA261A">
      <w:numFmt w:val="bullet"/>
      <w:lvlText w:val="•"/>
      <w:lvlJc w:val="left"/>
      <w:pPr>
        <w:ind w:left="6305" w:hanging="942"/>
      </w:pPr>
      <w:rPr>
        <w:rFonts w:hint="default"/>
        <w:lang w:val="pt-PT" w:eastAsia="en-US" w:bidi="ar-SA"/>
      </w:rPr>
    </w:lvl>
    <w:lvl w:ilvl="7" w:tplc="1A103DC6">
      <w:numFmt w:val="bullet"/>
      <w:lvlText w:val="•"/>
      <w:lvlJc w:val="left"/>
      <w:pPr>
        <w:ind w:left="7336" w:hanging="942"/>
      </w:pPr>
      <w:rPr>
        <w:rFonts w:hint="default"/>
        <w:lang w:val="pt-PT" w:eastAsia="en-US" w:bidi="ar-SA"/>
      </w:rPr>
    </w:lvl>
    <w:lvl w:ilvl="8" w:tplc="563C963E">
      <w:numFmt w:val="bullet"/>
      <w:lvlText w:val="•"/>
      <w:lvlJc w:val="left"/>
      <w:pPr>
        <w:ind w:left="8367" w:hanging="942"/>
      </w:pPr>
      <w:rPr>
        <w:rFonts w:hint="default"/>
        <w:lang w:val="pt-PT" w:eastAsia="en-US" w:bidi="ar-SA"/>
      </w:rPr>
    </w:lvl>
  </w:abstractNum>
  <w:abstractNum w:abstractNumId="7">
    <w:nsid w:val="31361C2A"/>
    <w:multiLevelType w:val="hybridMultilevel"/>
    <w:tmpl w:val="6FD2336E"/>
    <w:lvl w:ilvl="0" w:tplc="293C62B0">
      <w:start w:val="13"/>
      <w:numFmt w:val="decimal"/>
      <w:lvlText w:val="%1."/>
      <w:lvlJc w:val="left"/>
      <w:pPr>
        <w:ind w:left="720" w:hanging="360"/>
      </w:pPr>
      <w:rPr>
        <w:rFonts w:ascii="Arial" w:hAnsi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638FD"/>
    <w:multiLevelType w:val="hybridMultilevel"/>
    <w:tmpl w:val="E30257D6"/>
    <w:lvl w:ilvl="0" w:tplc="251AC3DA">
      <w:start w:val="1"/>
      <w:numFmt w:val="lowerLetter"/>
      <w:lvlText w:val="%1)"/>
      <w:lvlJc w:val="left"/>
      <w:pPr>
        <w:ind w:left="540" w:hanging="42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148A68D2">
      <w:numFmt w:val="bullet"/>
      <w:lvlText w:val="•"/>
      <w:lvlJc w:val="left"/>
      <w:pPr>
        <w:ind w:left="1528" w:hanging="428"/>
      </w:pPr>
      <w:rPr>
        <w:rFonts w:hint="default"/>
        <w:lang w:val="pt-PT" w:eastAsia="en-US" w:bidi="ar-SA"/>
      </w:rPr>
    </w:lvl>
    <w:lvl w:ilvl="2" w:tplc="C97C350C">
      <w:numFmt w:val="bullet"/>
      <w:lvlText w:val="•"/>
      <w:lvlJc w:val="left"/>
      <w:pPr>
        <w:ind w:left="2517" w:hanging="428"/>
      </w:pPr>
      <w:rPr>
        <w:rFonts w:hint="default"/>
        <w:lang w:val="pt-PT" w:eastAsia="en-US" w:bidi="ar-SA"/>
      </w:rPr>
    </w:lvl>
    <w:lvl w:ilvl="3" w:tplc="9C3420FC">
      <w:numFmt w:val="bullet"/>
      <w:lvlText w:val="•"/>
      <w:lvlJc w:val="left"/>
      <w:pPr>
        <w:ind w:left="3506" w:hanging="428"/>
      </w:pPr>
      <w:rPr>
        <w:rFonts w:hint="default"/>
        <w:lang w:val="pt-PT" w:eastAsia="en-US" w:bidi="ar-SA"/>
      </w:rPr>
    </w:lvl>
    <w:lvl w:ilvl="4" w:tplc="CD40B778">
      <w:numFmt w:val="bullet"/>
      <w:lvlText w:val="•"/>
      <w:lvlJc w:val="left"/>
      <w:pPr>
        <w:ind w:left="4495" w:hanging="428"/>
      </w:pPr>
      <w:rPr>
        <w:rFonts w:hint="default"/>
        <w:lang w:val="pt-PT" w:eastAsia="en-US" w:bidi="ar-SA"/>
      </w:rPr>
    </w:lvl>
    <w:lvl w:ilvl="5" w:tplc="EF5E6FF0">
      <w:numFmt w:val="bullet"/>
      <w:lvlText w:val="•"/>
      <w:lvlJc w:val="left"/>
      <w:pPr>
        <w:ind w:left="5484" w:hanging="428"/>
      </w:pPr>
      <w:rPr>
        <w:rFonts w:hint="default"/>
        <w:lang w:val="pt-PT" w:eastAsia="en-US" w:bidi="ar-SA"/>
      </w:rPr>
    </w:lvl>
    <w:lvl w:ilvl="6" w:tplc="C59C8F3E">
      <w:numFmt w:val="bullet"/>
      <w:lvlText w:val="•"/>
      <w:lvlJc w:val="left"/>
      <w:pPr>
        <w:ind w:left="6473" w:hanging="428"/>
      </w:pPr>
      <w:rPr>
        <w:rFonts w:hint="default"/>
        <w:lang w:val="pt-PT" w:eastAsia="en-US" w:bidi="ar-SA"/>
      </w:rPr>
    </w:lvl>
    <w:lvl w:ilvl="7" w:tplc="C28CEE80">
      <w:numFmt w:val="bullet"/>
      <w:lvlText w:val="•"/>
      <w:lvlJc w:val="left"/>
      <w:pPr>
        <w:ind w:left="7462" w:hanging="428"/>
      </w:pPr>
      <w:rPr>
        <w:rFonts w:hint="default"/>
        <w:lang w:val="pt-PT" w:eastAsia="en-US" w:bidi="ar-SA"/>
      </w:rPr>
    </w:lvl>
    <w:lvl w:ilvl="8" w:tplc="414ECC28">
      <w:numFmt w:val="bullet"/>
      <w:lvlText w:val="•"/>
      <w:lvlJc w:val="left"/>
      <w:pPr>
        <w:ind w:left="8451" w:hanging="428"/>
      </w:pPr>
      <w:rPr>
        <w:rFonts w:hint="default"/>
        <w:lang w:val="pt-PT" w:eastAsia="en-US" w:bidi="ar-SA"/>
      </w:rPr>
    </w:lvl>
  </w:abstractNum>
  <w:abstractNum w:abstractNumId="9">
    <w:nsid w:val="45F87B73"/>
    <w:multiLevelType w:val="hybridMultilevel"/>
    <w:tmpl w:val="C4F20BF8"/>
    <w:lvl w:ilvl="0" w:tplc="A3FC68B8">
      <w:start w:val="12"/>
      <w:numFmt w:val="decimal"/>
      <w:lvlText w:val="%1."/>
      <w:lvlJc w:val="left"/>
      <w:pPr>
        <w:ind w:left="472" w:hanging="360"/>
      </w:pPr>
      <w:rPr>
        <w:rFonts w:ascii="Arial" w:hAnsi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192" w:hanging="360"/>
      </w:pPr>
    </w:lvl>
    <w:lvl w:ilvl="2" w:tplc="0416001B" w:tentative="1">
      <w:start w:val="1"/>
      <w:numFmt w:val="lowerRoman"/>
      <w:lvlText w:val="%3."/>
      <w:lvlJc w:val="right"/>
      <w:pPr>
        <w:ind w:left="1912" w:hanging="180"/>
      </w:pPr>
    </w:lvl>
    <w:lvl w:ilvl="3" w:tplc="0416000F" w:tentative="1">
      <w:start w:val="1"/>
      <w:numFmt w:val="decimal"/>
      <w:lvlText w:val="%4."/>
      <w:lvlJc w:val="left"/>
      <w:pPr>
        <w:ind w:left="2632" w:hanging="360"/>
      </w:pPr>
    </w:lvl>
    <w:lvl w:ilvl="4" w:tplc="04160019" w:tentative="1">
      <w:start w:val="1"/>
      <w:numFmt w:val="lowerLetter"/>
      <w:lvlText w:val="%5."/>
      <w:lvlJc w:val="left"/>
      <w:pPr>
        <w:ind w:left="3352" w:hanging="360"/>
      </w:pPr>
    </w:lvl>
    <w:lvl w:ilvl="5" w:tplc="0416001B" w:tentative="1">
      <w:start w:val="1"/>
      <w:numFmt w:val="lowerRoman"/>
      <w:lvlText w:val="%6."/>
      <w:lvlJc w:val="right"/>
      <w:pPr>
        <w:ind w:left="4072" w:hanging="180"/>
      </w:pPr>
    </w:lvl>
    <w:lvl w:ilvl="6" w:tplc="0416000F" w:tentative="1">
      <w:start w:val="1"/>
      <w:numFmt w:val="decimal"/>
      <w:lvlText w:val="%7."/>
      <w:lvlJc w:val="left"/>
      <w:pPr>
        <w:ind w:left="4792" w:hanging="360"/>
      </w:pPr>
    </w:lvl>
    <w:lvl w:ilvl="7" w:tplc="04160019" w:tentative="1">
      <w:start w:val="1"/>
      <w:numFmt w:val="lowerLetter"/>
      <w:lvlText w:val="%8."/>
      <w:lvlJc w:val="left"/>
      <w:pPr>
        <w:ind w:left="5512" w:hanging="360"/>
      </w:pPr>
    </w:lvl>
    <w:lvl w:ilvl="8" w:tplc="0416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0">
    <w:nsid w:val="469E60FF"/>
    <w:multiLevelType w:val="multilevel"/>
    <w:tmpl w:val="6D5E3E5E"/>
    <w:lvl w:ilvl="0">
      <w:start w:val="12"/>
      <w:numFmt w:val="decimal"/>
      <w:lvlText w:val="%1"/>
      <w:lvlJc w:val="left"/>
      <w:pPr>
        <w:ind w:left="396" w:hanging="73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96" w:hanging="731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96" w:hanging="951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11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14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17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20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23" w:hanging="951"/>
      </w:pPr>
      <w:rPr>
        <w:rFonts w:hint="default"/>
        <w:lang w:val="pt-PT" w:eastAsia="en-US" w:bidi="ar-SA"/>
      </w:rPr>
    </w:lvl>
  </w:abstractNum>
  <w:abstractNum w:abstractNumId="11">
    <w:nsid w:val="49F621CF"/>
    <w:multiLevelType w:val="hybridMultilevel"/>
    <w:tmpl w:val="8D825D42"/>
    <w:lvl w:ilvl="0" w:tplc="0F5C8F42">
      <w:start w:val="1"/>
      <w:numFmt w:val="decimal"/>
      <w:lvlText w:val="%1."/>
      <w:lvlJc w:val="left"/>
      <w:pPr>
        <w:ind w:left="583" w:hanging="471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5BB49F06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2" w:tplc="1AB26830">
      <w:numFmt w:val="bullet"/>
      <w:lvlText w:val="•"/>
      <w:lvlJc w:val="left"/>
      <w:pPr>
        <w:ind w:left="980" w:hanging="284"/>
      </w:pPr>
      <w:rPr>
        <w:rFonts w:hint="default"/>
        <w:lang w:val="pt-PT" w:eastAsia="en-US" w:bidi="ar-SA"/>
      </w:rPr>
    </w:lvl>
    <w:lvl w:ilvl="3" w:tplc="547A5578">
      <w:numFmt w:val="bullet"/>
      <w:lvlText w:val="•"/>
      <w:lvlJc w:val="left"/>
      <w:pPr>
        <w:ind w:left="2161" w:hanging="284"/>
      </w:pPr>
      <w:rPr>
        <w:rFonts w:hint="default"/>
        <w:lang w:val="pt-PT" w:eastAsia="en-US" w:bidi="ar-SA"/>
      </w:rPr>
    </w:lvl>
    <w:lvl w:ilvl="4" w:tplc="3832245C">
      <w:numFmt w:val="bullet"/>
      <w:lvlText w:val="•"/>
      <w:lvlJc w:val="left"/>
      <w:pPr>
        <w:ind w:left="3342" w:hanging="284"/>
      </w:pPr>
      <w:rPr>
        <w:rFonts w:hint="default"/>
        <w:lang w:val="pt-PT" w:eastAsia="en-US" w:bidi="ar-SA"/>
      </w:rPr>
    </w:lvl>
    <w:lvl w:ilvl="5" w:tplc="2A0698BE">
      <w:numFmt w:val="bullet"/>
      <w:lvlText w:val="•"/>
      <w:lvlJc w:val="left"/>
      <w:pPr>
        <w:ind w:left="4523" w:hanging="284"/>
      </w:pPr>
      <w:rPr>
        <w:rFonts w:hint="default"/>
        <w:lang w:val="pt-PT" w:eastAsia="en-US" w:bidi="ar-SA"/>
      </w:rPr>
    </w:lvl>
    <w:lvl w:ilvl="6" w:tplc="41BE652A">
      <w:numFmt w:val="bullet"/>
      <w:lvlText w:val="•"/>
      <w:lvlJc w:val="left"/>
      <w:pPr>
        <w:ind w:left="5704" w:hanging="284"/>
      </w:pPr>
      <w:rPr>
        <w:rFonts w:hint="default"/>
        <w:lang w:val="pt-PT" w:eastAsia="en-US" w:bidi="ar-SA"/>
      </w:rPr>
    </w:lvl>
    <w:lvl w:ilvl="7" w:tplc="6A5A67AE">
      <w:numFmt w:val="bullet"/>
      <w:lvlText w:val="•"/>
      <w:lvlJc w:val="left"/>
      <w:pPr>
        <w:ind w:left="6885" w:hanging="284"/>
      </w:pPr>
      <w:rPr>
        <w:rFonts w:hint="default"/>
        <w:lang w:val="pt-PT" w:eastAsia="en-US" w:bidi="ar-SA"/>
      </w:rPr>
    </w:lvl>
    <w:lvl w:ilvl="8" w:tplc="DB6A03B8">
      <w:numFmt w:val="bullet"/>
      <w:lvlText w:val="•"/>
      <w:lvlJc w:val="left"/>
      <w:pPr>
        <w:ind w:left="8066" w:hanging="284"/>
      </w:pPr>
      <w:rPr>
        <w:rFonts w:hint="default"/>
        <w:lang w:val="pt-PT" w:eastAsia="en-US" w:bidi="ar-SA"/>
      </w:rPr>
    </w:lvl>
  </w:abstractNum>
  <w:abstractNum w:abstractNumId="12">
    <w:nsid w:val="50516B32"/>
    <w:multiLevelType w:val="hybridMultilevel"/>
    <w:tmpl w:val="509AB4B4"/>
    <w:lvl w:ilvl="0" w:tplc="026E9F46">
      <w:start w:val="1"/>
      <w:numFmt w:val="lowerLetter"/>
      <w:lvlText w:val="%1)"/>
      <w:lvlJc w:val="left"/>
      <w:pPr>
        <w:ind w:left="430" w:hanging="317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BF965282">
      <w:numFmt w:val="bullet"/>
      <w:lvlText w:val="•"/>
      <w:lvlJc w:val="left"/>
      <w:pPr>
        <w:ind w:left="1438" w:hanging="317"/>
      </w:pPr>
      <w:rPr>
        <w:rFonts w:hint="default"/>
        <w:lang w:val="pt-PT" w:eastAsia="en-US" w:bidi="ar-SA"/>
      </w:rPr>
    </w:lvl>
    <w:lvl w:ilvl="2" w:tplc="BB64764E">
      <w:numFmt w:val="bullet"/>
      <w:lvlText w:val="•"/>
      <w:lvlJc w:val="left"/>
      <w:pPr>
        <w:ind w:left="2437" w:hanging="317"/>
      </w:pPr>
      <w:rPr>
        <w:rFonts w:hint="default"/>
        <w:lang w:val="pt-PT" w:eastAsia="en-US" w:bidi="ar-SA"/>
      </w:rPr>
    </w:lvl>
    <w:lvl w:ilvl="3" w:tplc="145EC7FE">
      <w:numFmt w:val="bullet"/>
      <w:lvlText w:val="•"/>
      <w:lvlJc w:val="left"/>
      <w:pPr>
        <w:ind w:left="3436" w:hanging="317"/>
      </w:pPr>
      <w:rPr>
        <w:rFonts w:hint="default"/>
        <w:lang w:val="pt-PT" w:eastAsia="en-US" w:bidi="ar-SA"/>
      </w:rPr>
    </w:lvl>
    <w:lvl w:ilvl="4" w:tplc="DA50A7F0">
      <w:numFmt w:val="bullet"/>
      <w:lvlText w:val="•"/>
      <w:lvlJc w:val="left"/>
      <w:pPr>
        <w:ind w:left="4435" w:hanging="317"/>
      </w:pPr>
      <w:rPr>
        <w:rFonts w:hint="default"/>
        <w:lang w:val="pt-PT" w:eastAsia="en-US" w:bidi="ar-SA"/>
      </w:rPr>
    </w:lvl>
    <w:lvl w:ilvl="5" w:tplc="35C2DA6A">
      <w:numFmt w:val="bullet"/>
      <w:lvlText w:val="•"/>
      <w:lvlJc w:val="left"/>
      <w:pPr>
        <w:ind w:left="5434" w:hanging="317"/>
      </w:pPr>
      <w:rPr>
        <w:rFonts w:hint="default"/>
        <w:lang w:val="pt-PT" w:eastAsia="en-US" w:bidi="ar-SA"/>
      </w:rPr>
    </w:lvl>
    <w:lvl w:ilvl="6" w:tplc="BCA22CA0">
      <w:numFmt w:val="bullet"/>
      <w:lvlText w:val="•"/>
      <w:lvlJc w:val="left"/>
      <w:pPr>
        <w:ind w:left="6433" w:hanging="317"/>
      </w:pPr>
      <w:rPr>
        <w:rFonts w:hint="default"/>
        <w:lang w:val="pt-PT" w:eastAsia="en-US" w:bidi="ar-SA"/>
      </w:rPr>
    </w:lvl>
    <w:lvl w:ilvl="7" w:tplc="636805E0">
      <w:numFmt w:val="bullet"/>
      <w:lvlText w:val="•"/>
      <w:lvlJc w:val="left"/>
      <w:pPr>
        <w:ind w:left="7432" w:hanging="317"/>
      </w:pPr>
      <w:rPr>
        <w:rFonts w:hint="default"/>
        <w:lang w:val="pt-PT" w:eastAsia="en-US" w:bidi="ar-SA"/>
      </w:rPr>
    </w:lvl>
    <w:lvl w:ilvl="8" w:tplc="D3FE5606">
      <w:numFmt w:val="bullet"/>
      <w:lvlText w:val="•"/>
      <w:lvlJc w:val="left"/>
      <w:pPr>
        <w:ind w:left="8431" w:hanging="317"/>
      </w:pPr>
      <w:rPr>
        <w:rFonts w:hint="default"/>
        <w:lang w:val="pt-PT" w:eastAsia="en-US" w:bidi="ar-SA"/>
      </w:rPr>
    </w:lvl>
  </w:abstractNum>
  <w:abstractNum w:abstractNumId="13">
    <w:nsid w:val="5BAE6718"/>
    <w:multiLevelType w:val="hybridMultilevel"/>
    <w:tmpl w:val="AECA2EA2"/>
    <w:lvl w:ilvl="0" w:tplc="6464C266">
      <w:start w:val="1"/>
      <w:numFmt w:val="upperRoman"/>
      <w:lvlText w:val="%1"/>
      <w:lvlJc w:val="left"/>
      <w:pPr>
        <w:ind w:left="631" w:hanging="356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35CC1D0E">
      <w:numFmt w:val="bullet"/>
      <w:lvlText w:val="•"/>
      <w:lvlJc w:val="left"/>
      <w:pPr>
        <w:ind w:left="1618" w:hanging="356"/>
      </w:pPr>
      <w:rPr>
        <w:rFonts w:hint="default"/>
        <w:lang w:val="pt-PT" w:eastAsia="en-US" w:bidi="ar-SA"/>
      </w:rPr>
    </w:lvl>
    <w:lvl w:ilvl="2" w:tplc="F43E9422">
      <w:numFmt w:val="bullet"/>
      <w:lvlText w:val="•"/>
      <w:lvlJc w:val="left"/>
      <w:pPr>
        <w:ind w:left="2597" w:hanging="356"/>
      </w:pPr>
      <w:rPr>
        <w:rFonts w:hint="default"/>
        <w:lang w:val="pt-PT" w:eastAsia="en-US" w:bidi="ar-SA"/>
      </w:rPr>
    </w:lvl>
    <w:lvl w:ilvl="3" w:tplc="6CFEB7B4">
      <w:numFmt w:val="bullet"/>
      <w:lvlText w:val="•"/>
      <w:lvlJc w:val="left"/>
      <w:pPr>
        <w:ind w:left="3576" w:hanging="356"/>
      </w:pPr>
      <w:rPr>
        <w:rFonts w:hint="default"/>
        <w:lang w:val="pt-PT" w:eastAsia="en-US" w:bidi="ar-SA"/>
      </w:rPr>
    </w:lvl>
    <w:lvl w:ilvl="4" w:tplc="258001D8">
      <w:numFmt w:val="bullet"/>
      <w:lvlText w:val="•"/>
      <w:lvlJc w:val="left"/>
      <w:pPr>
        <w:ind w:left="4555" w:hanging="356"/>
      </w:pPr>
      <w:rPr>
        <w:rFonts w:hint="default"/>
        <w:lang w:val="pt-PT" w:eastAsia="en-US" w:bidi="ar-SA"/>
      </w:rPr>
    </w:lvl>
    <w:lvl w:ilvl="5" w:tplc="0A387F54">
      <w:numFmt w:val="bullet"/>
      <w:lvlText w:val="•"/>
      <w:lvlJc w:val="left"/>
      <w:pPr>
        <w:ind w:left="5534" w:hanging="356"/>
      </w:pPr>
      <w:rPr>
        <w:rFonts w:hint="default"/>
        <w:lang w:val="pt-PT" w:eastAsia="en-US" w:bidi="ar-SA"/>
      </w:rPr>
    </w:lvl>
    <w:lvl w:ilvl="6" w:tplc="304AFCCE">
      <w:numFmt w:val="bullet"/>
      <w:lvlText w:val="•"/>
      <w:lvlJc w:val="left"/>
      <w:pPr>
        <w:ind w:left="6513" w:hanging="356"/>
      </w:pPr>
      <w:rPr>
        <w:rFonts w:hint="default"/>
        <w:lang w:val="pt-PT" w:eastAsia="en-US" w:bidi="ar-SA"/>
      </w:rPr>
    </w:lvl>
    <w:lvl w:ilvl="7" w:tplc="159C47B0">
      <w:numFmt w:val="bullet"/>
      <w:lvlText w:val="•"/>
      <w:lvlJc w:val="left"/>
      <w:pPr>
        <w:ind w:left="7492" w:hanging="356"/>
      </w:pPr>
      <w:rPr>
        <w:rFonts w:hint="default"/>
        <w:lang w:val="pt-PT" w:eastAsia="en-US" w:bidi="ar-SA"/>
      </w:rPr>
    </w:lvl>
    <w:lvl w:ilvl="8" w:tplc="C03E9672">
      <w:numFmt w:val="bullet"/>
      <w:lvlText w:val="•"/>
      <w:lvlJc w:val="left"/>
      <w:pPr>
        <w:ind w:left="8471" w:hanging="356"/>
      </w:pPr>
      <w:rPr>
        <w:rFonts w:hint="default"/>
        <w:lang w:val="pt-PT" w:eastAsia="en-US" w:bidi="ar-SA"/>
      </w:rPr>
    </w:lvl>
  </w:abstractNum>
  <w:abstractNum w:abstractNumId="14">
    <w:nsid w:val="5E7329FC"/>
    <w:multiLevelType w:val="multilevel"/>
    <w:tmpl w:val="0F6296C4"/>
    <w:lvl w:ilvl="0">
      <w:start w:val="4"/>
      <w:numFmt w:val="decimal"/>
      <w:lvlText w:val="%1"/>
      <w:lvlJc w:val="left"/>
      <w:pPr>
        <w:ind w:left="286" w:hanging="63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6" w:hanging="63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09" w:hanging="6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24" w:hanging="6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39" w:hanging="6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54" w:hanging="6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69" w:hanging="6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84" w:hanging="6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99" w:hanging="630"/>
      </w:pPr>
      <w:rPr>
        <w:rFonts w:hint="default"/>
        <w:lang w:val="pt-PT" w:eastAsia="en-US" w:bidi="ar-SA"/>
      </w:rPr>
    </w:lvl>
  </w:abstractNum>
  <w:abstractNum w:abstractNumId="15">
    <w:nsid w:val="65606994"/>
    <w:multiLevelType w:val="hybridMultilevel"/>
    <w:tmpl w:val="208A96E0"/>
    <w:lvl w:ilvl="0" w:tplc="BB985DEC">
      <w:start w:val="1"/>
      <w:numFmt w:val="upperRoman"/>
      <w:lvlText w:val="%1"/>
      <w:lvlJc w:val="left"/>
      <w:pPr>
        <w:ind w:left="286" w:hanging="20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B1EA0744">
      <w:numFmt w:val="bullet"/>
      <w:lvlText w:val="•"/>
      <w:lvlJc w:val="left"/>
      <w:pPr>
        <w:ind w:left="1294" w:hanging="207"/>
      </w:pPr>
      <w:rPr>
        <w:rFonts w:hint="default"/>
        <w:lang w:val="pt-PT" w:eastAsia="en-US" w:bidi="ar-SA"/>
      </w:rPr>
    </w:lvl>
    <w:lvl w:ilvl="2" w:tplc="F6468B9A">
      <w:numFmt w:val="bullet"/>
      <w:lvlText w:val="•"/>
      <w:lvlJc w:val="left"/>
      <w:pPr>
        <w:ind w:left="2309" w:hanging="207"/>
      </w:pPr>
      <w:rPr>
        <w:rFonts w:hint="default"/>
        <w:lang w:val="pt-PT" w:eastAsia="en-US" w:bidi="ar-SA"/>
      </w:rPr>
    </w:lvl>
    <w:lvl w:ilvl="3" w:tplc="3A02B324">
      <w:numFmt w:val="bullet"/>
      <w:lvlText w:val="•"/>
      <w:lvlJc w:val="left"/>
      <w:pPr>
        <w:ind w:left="3324" w:hanging="207"/>
      </w:pPr>
      <w:rPr>
        <w:rFonts w:hint="default"/>
        <w:lang w:val="pt-PT" w:eastAsia="en-US" w:bidi="ar-SA"/>
      </w:rPr>
    </w:lvl>
    <w:lvl w:ilvl="4" w:tplc="0332007A">
      <w:numFmt w:val="bullet"/>
      <w:lvlText w:val="•"/>
      <w:lvlJc w:val="left"/>
      <w:pPr>
        <w:ind w:left="4339" w:hanging="207"/>
      </w:pPr>
      <w:rPr>
        <w:rFonts w:hint="default"/>
        <w:lang w:val="pt-PT" w:eastAsia="en-US" w:bidi="ar-SA"/>
      </w:rPr>
    </w:lvl>
    <w:lvl w:ilvl="5" w:tplc="920EBC4E">
      <w:numFmt w:val="bullet"/>
      <w:lvlText w:val="•"/>
      <w:lvlJc w:val="left"/>
      <w:pPr>
        <w:ind w:left="5354" w:hanging="207"/>
      </w:pPr>
      <w:rPr>
        <w:rFonts w:hint="default"/>
        <w:lang w:val="pt-PT" w:eastAsia="en-US" w:bidi="ar-SA"/>
      </w:rPr>
    </w:lvl>
    <w:lvl w:ilvl="6" w:tplc="7F4ABFCA">
      <w:numFmt w:val="bullet"/>
      <w:lvlText w:val="•"/>
      <w:lvlJc w:val="left"/>
      <w:pPr>
        <w:ind w:left="6369" w:hanging="207"/>
      </w:pPr>
      <w:rPr>
        <w:rFonts w:hint="default"/>
        <w:lang w:val="pt-PT" w:eastAsia="en-US" w:bidi="ar-SA"/>
      </w:rPr>
    </w:lvl>
    <w:lvl w:ilvl="7" w:tplc="3114390A">
      <w:numFmt w:val="bullet"/>
      <w:lvlText w:val="•"/>
      <w:lvlJc w:val="left"/>
      <w:pPr>
        <w:ind w:left="7384" w:hanging="207"/>
      </w:pPr>
      <w:rPr>
        <w:rFonts w:hint="default"/>
        <w:lang w:val="pt-PT" w:eastAsia="en-US" w:bidi="ar-SA"/>
      </w:rPr>
    </w:lvl>
    <w:lvl w:ilvl="8" w:tplc="A6FCBA1E">
      <w:numFmt w:val="bullet"/>
      <w:lvlText w:val="•"/>
      <w:lvlJc w:val="left"/>
      <w:pPr>
        <w:ind w:left="8399" w:hanging="207"/>
      </w:pPr>
      <w:rPr>
        <w:rFonts w:hint="default"/>
        <w:lang w:val="pt-PT" w:eastAsia="en-US" w:bidi="ar-SA"/>
      </w:rPr>
    </w:lvl>
  </w:abstractNum>
  <w:abstractNum w:abstractNumId="16">
    <w:nsid w:val="6FE56190"/>
    <w:multiLevelType w:val="hybridMultilevel"/>
    <w:tmpl w:val="22F6A78E"/>
    <w:lvl w:ilvl="0" w:tplc="CCFC5908">
      <w:start w:val="11"/>
      <w:numFmt w:val="decimal"/>
      <w:lvlText w:val="%1"/>
      <w:lvlJc w:val="left"/>
      <w:pPr>
        <w:ind w:left="472" w:hanging="360"/>
      </w:pPr>
      <w:rPr>
        <w:rFonts w:ascii="Arial" w:hAnsi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192" w:hanging="360"/>
      </w:pPr>
    </w:lvl>
    <w:lvl w:ilvl="2" w:tplc="0416001B" w:tentative="1">
      <w:start w:val="1"/>
      <w:numFmt w:val="lowerRoman"/>
      <w:lvlText w:val="%3."/>
      <w:lvlJc w:val="right"/>
      <w:pPr>
        <w:ind w:left="1912" w:hanging="180"/>
      </w:pPr>
    </w:lvl>
    <w:lvl w:ilvl="3" w:tplc="0416000F" w:tentative="1">
      <w:start w:val="1"/>
      <w:numFmt w:val="decimal"/>
      <w:lvlText w:val="%4."/>
      <w:lvlJc w:val="left"/>
      <w:pPr>
        <w:ind w:left="2632" w:hanging="360"/>
      </w:pPr>
    </w:lvl>
    <w:lvl w:ilvl="4" w:tplc="04160019" w:tentative="1">
      <w:start w:val="1"/>
      <w:numFmt w:val="lowerLetter"/>
      <w:lvlText w:val="%5."/>
      <w:lvlJc w:val="left"/>
      <w:pPr>
        <w:ind w:left="3352" w:hanging="360"/>
      </w:pPr>
    </w:lvl>
    <w:lvl w:ilvl="5" w:tplc="0416001B" w:tentative="1">
      <w:start w:val="1"/>
      <w:numFmt w:val="lowerRoman"/>
      <w:lvlText w:val="%6."/>
      <w:lvlJc w:val="right"/>
      <w:pPr>
        <w:ind w:left="4072" w:hanging="180"/>
      </w:pPr>
    </w:lvl>
    <w:lvl w:ilvl="6" w:tplc="0416000F" w:tentative="1">
      <w:start w:val="1"/>
      <w:numFmt w:val="decimal"/>
      <w:lvlText w:val="%7."/>
      <w:lvlJc w:val="left"/>
      <w:pPr>
        <w:ind w:left="4792" w:hanging="360"/>
      </w:pPr>
    </w:lvl>
    <w:lvl w:ilvl="7" w:tplc="04160019" w:tentative="1">
      <w:start w:val="1"/>
      <w:numFmt w:val="lowerLetter"/>
      <w:lvlText w:val="%8."/>
      <w:lvlJc w:val="left"/>
      <w:pPr>
        <w:ind w:left="5512" w:hanging="360"/>
      </w:pPr>
    </w:lvl>
    <w:lvl w:ilvl="8" w:tplc="0416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7">
    <w:nsid w:val="713E39D4"/>
    <w:multiLevelType w:val="hybridMultilevel"/>
    <w:tmpl w:val="8ED06842"/>
    <w:lvl w:ilvl="0" w:tplc="161EDB18">
      <w:start w:val="1"/>
      <w:numFmt w:val="upperRoman"/>
      <w:lvlText w:val="%1."/>
      <w:lvlJc w:val="left"/>
      <w:pPr>
        <w:ind w:left="1337" w:hanging="951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B2ACE1BC">
      <w:numFmt w:val="bullet"/>
      <w:lvlText w:val="•"/>
      <w:lvlJc w:val="left"/>
      <w:pPr>
        <w:ind w:left="2248" w:hanging="951"/>
      </w:pPr>
      <w:rPr>
        <w:rFonts w:hint="default"/>
        <w:lang w:val="pt-PT" w:eastAsia="en-US" w:bidi="ar-SA"/>
      </w:rPr>
    </w:lvl>
    <w:lvl w:ilvl="2" w:tplc="7F161450">
      <w:numFmt w:val="bullet"/>
      <w:lvlText w:val="•"/>
      <w:lvlJc w:val="left"/>
      <w:pPr>
        <w:ind w:left="3157" w:hanging="951"/>
      </w:pPr>
      <w:rPr>
        <w:rFonts w:hint="default"/>
        <w:lang w:val="pt-PT" w:eastAsia="en-US" w:bidi="ar-SA"/>
      </w:rPr>
    </w:lvl>
    <w:lvl w:ilvl="3" w:tplc="8A0684CC">
      <w:numFmt w:val="bullet"/>
      <w:lvlText w:val="•"/>
      <w:lvlJc w:val="left"/>
      <w:pPr>
        <w:ind w:left="4066" w:hanging="951"/>
      </w:pPr>
      <w:rPr>
        <w:rFonts w:hint="default"/>
        <w:lang w:val="pt-PT" w:eastAsia="en-US" w:bidi="ar-SA"/>
      </w:rPr>
    </w:lvl>
    <w:lvl w:ilvl="4" w:tplc="1082B1DE">
      <w:numFmt w:val="bullet"/>
      <w:lvlText w:val="•"/>
      <w:lvlJc w:val="left"/>
      <w:pPr>
        <w:ind w:left="4975" w:hanging="951"/>
      </w:pPr>
      <w:rPr>
        <w:rFonts w:hint="default"/>
        <w:lang w:val="pt-PT" w:eastAsia="en-US" w:bidi="ar-SA"/>
      </w:rPr>
    </w:lvl>
    <w:lvl w:ilvl="5" w:tplc="33A4A34A">
      <w:numFmt w:val="bullet"/>
      <w:lvlText w:val="•"/>
      <w:lvlJc w:val="left"/>
      <w:pPr>
        <w:ind w:left="5884" w:hanging="951"/>
      </w:pPr>
      <w:rPr>
        <w:rFonts w:hint="default"/>
        <w:lang w:val="pt-PT" w:eastAsia="en-US" w:bidi="ar-SA"/>
      </w:rPr>
    </w:lvl>
    <w:lvl w:ilvl="6" w:tplc="C7CEDF7C">
      <w:numFmt w:val="bullet"/>
      <w:lvlText w:val="•"/>
      <w:lvlJc w:val="left"/>
      <w:pPr>
        <w:ind w:left="6793" w:hanging="951"/>
      </w:pPr>
      <w:rPr>
        <w:rFonts w:hint="default"/>
        <w:lang w:val="pt-PT" w:eastAsia="en-US" w:bidi="ar-SA"/>
      </w:rPr>
    </w:lvl>
    <w:lvl w:ilvl="7" w:tplc="2E4A443C">
      <w:numFmt w:val="bullet"/>
      <w:lvlText w:val="•"/>
      <w:lvlJc w:val="left"/>
      <w:pPr>
        <w:ind w:left="7702" w:hanging="951"/>
      </w:pPr>
      <w:rPr>
        <w:rFonts w:hint="default"/>
        <w:lang w:val="pt-PT" w:eastAsia="en-US" w:bidi="ar-SA"/>
      </w:rPr>
    </w:lvl>
    <w:lvl w:ilvl="8" w:tplc="1B782270">
      <w:numFmt w:val="bullet"/>
      <w:lvlText w:val="•"/>
      <w:lvlJc w:val="left"/>
      <w:pPr>
        <w:ind w:left="8611" w:hanging="951"/>
      </w:pPr>
      <w:rPr>
        <w:rFonts w:hint="default"/>
        <w:lang w:val="pt-PT" w:eastAsia="en-US" w:bidi="ar-SA"/>
      </w:rPr>
    </w:lvl>
  </w:abstractNum>
  <w:abstractNum w:abstractNumId="18">
    <w:nsid w:val="76637DDA"/>
    <w:multiLevelType w:val="hybridMultilevel"/>
    <w:tmpl w:val="F2B0DDB0"/>
    <w:lvl w:ilvl="0" w:tplc="59E08394">
      <w:start w:val="12"/>
      <w:numFmt w:val="upperRoman"/>
      <w:lvlText w:val="%1"/>
      <w:lvlJc w:val="left"/>
      <w:pPr>
        <w:ind w:left="286" w:hanging="336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1" w:tplc="453C900E">
      <w:numFmt w:val="bullet"/>
      <w:lvlText w:val="•"/>
      <w:lvlJc w:val="left"/>
      <w:pPr>
        <w:ind w:left="1294" w:hanging="336"/>
      </w:pPr>
      <w:rPr>
        <w:rFonts w:hint="default"/>
        <w:lang w:val="pt-PT" w:eastAsia="en-US" w:bidi="ar-SA"/>
      </w:rPr>
    </w:lvl>
    <w:lvl w:ilvl="2" w:tplc="DC62179C">
      <w:numFmt w:val="bullet"/>
      <w:lvlText w:val="•"/>
      <w:lvlJc w:val="left"/>
      <w:pPr>
        <w:ind w:left="2309" w:hanging="336"/>
      </w:pPr>
      <w:rPr>
        <w:rFonts w:hint="default"/>
        <w:lang w:val="pt-PT" w:eastAsia="en-US" w:bidi="ar-SA"/>
      </w:rPr>
    </w:lvl>
    <w:lvl w:ilvl="3" w:tplc="2702E440">
      <w:numFmt w:val="bullet"/>
      <w:lvlText w:val="•"/>
      <w:lvlJc w:val="left"/>
      <w:pPr>
        <w:ind w:left="3324" w:hanging="336"/>
      </w:pPr>
      <w:rPr>
        <w:rFonts w:hint="default"/>
        <w:lang w:val="pt-PT" w:eastAsia="en-US" w:bidi="ar-SA"/>
      </w:rPr>
    </w:lvl>
    <w:lvl w:ilvl="4" w:tplc="1116D0EA">
      <w:numFmt w:val="bullet"/>
      <w:lvlText w:val="•"/>
      <w:lvlJc w:val="left"/>
      <w:pPr>
        <w:ind w:left="4339" w:hanging="336"/>
      </w:pPr>
      <w:rPr>
        <w:rFonts w:hint="default"/>
        <w:lang w:val="pt-PT" w:eastAsia="en-US" w:bidi="ar-SA"/>
      </w:rPr>
    </w:lvl>
    <w:lvl w:ilvl="5" w:tplc="43D6CB96">
      <w:numFmt w:val="bullet"/>
      <w:lvlText w:val="•"/>
      <w:lvlJc w:val="left"/>
      <w:pPr>
        <w:ind w:left="5354" w:hanging="336"/>
      </w:pPr>
      <w:rPr>
        <w:rFonts w:hint="default"/>
        <w:lang w:val="pt-PT" w:eastAsia="en-US" w:bidi="ar-SA"/>
      </w:rPr>
    </w:lvl>
    <w:lvl w:ilvl="6" w:tplc="AD4E2EA0">
      <w:numFmt w:val="bullet"/>
      <w:lvlText w:val="•"/>
      <w:lvlJc w:val="left"/>
      <w:pPr>
        <w:ind w:left="6369" w:hanging="336"/>
      </w:pPr>
      <w:rPr>
        <w:rFonts w:hint="default"/>
        <w:lang w:val="pt-PT" w:eastAsia="en-US" w:bidi="ar-SA"/>
      </w:rPr>
    </w:lvl>
    <w:lvl w:ilvl="7" w:tplc="3A94CA3E">
      <w:numFmt w:val="bullet"/>
      <w:lvlText w:val="•"/>
      <w:lvlJc w:val="left"/>
      <w:pPr>
        <w:ind w:left="7384" w:hanging="336"/>
      </w:pPr>
      <w:rPr>
        <w:rFonts w:hint="default"/>
        <w:lang w:val="pt-PT" w:eastAsia="en-US" w:bidi="ar-SA"/>
      </w:rPr>
    </w:lvl>
    <w:lvl w:ilvl="8" w:tplc="571AEF8E">
      <w:numFmt w:val="bullet"/>
      <w:lvlText w:val="•"/>
      <w:lvlJc w:val="left"/>
      <w:pPr>
        <w:ind w:left="8399" w:hanging="336"/>
      </w:pPr>
      <w:rPr>
        <w:rFonts w:hint="default"/>
        <w:lang w:val="pt-PT" w:eastAsia="en-US" w:bidi="ar-SA"/>
      </w:r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2"/>
  </w:num>
  <w:num w:numId="5">
    <w:abstractNumId w:val="13"/>
  </w:num>
  <w:num w:numId="6">
    <w:abstractNumId w:val="1"/>
  </w:num>
  <w:num w:numId="7">
    <w:abstractNumId w:val="0"/>
  </w:num>
  <w:num w:numId="8">
    <w:abstractNumId w:val="18"/>
  </w:num>
  <w:num w:numId="9">
    <w:abstractNumId w:val="15"/>
  </w:num>
  <w:num w:numId="10">
    <w:abstractNumId w:val="14"/>
  </w:num>
  <w:num w:numId="11">
    <w:abstractNumId w:val="8"/>
  </w:num>
  <w:num w:numId="12">
    <w:abstractNumId w:val="12"/>
  </w:num>
  <w:num w:numId="13">
    <w:abstractNumId w:val="11"/>
  </w:num>
  <w:num w:numId="14">
    <w:abstractNumId w:val="3"/>
  </w:num>
  <w:num w:numId="15">
    <w:abstractNumId w:val="6"/>
  </w:num>
  <w:num w:numId="16">
    <w:abstractNumId w:val="5"/>
  </w:num>
  <w:num w:numId="17">
    <w:abstractNumId w:val="16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C13"/>
    <w:rsid w:val="00204C13"/>
    <w:rsid w:val="00242A8F"/>
    <w:rsid w:val="006F3926"/>
    <w:rsid w:val="0083186D"/>
    <w:rsid w:val="00BB612D"/>
    <w:rsid w:val="00C63C1C"/>
    <w:rsid w:val="00E4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15EB05-289C-435C-8C9E-B12BBBF4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04C1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204C13"/>
    <w:pPr>
      <w:ind w:left="286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204C13"/>
    <w:rPr>
      <w:rFonts w:ascii="Arial" w:eastAsia="Arial" w:hAnsi="Arial" w:cs="Arial"/>
      <w:b/>
      <w:bCs/>
      <w:lang w:val="pt-PT"/>
    </w:rPr>
  </w:style>
  <w:style w:type="table" w:customStyle="1" w:styleId="TableNormal">
    <w:name w:val="Table Normal"/>
    <w:uiPriority w:val="2"/>
    <w:semiHidden/>
    <w:unhideWhenUsed/>
    <w:qFormat/>
    <w:rsid w:val="00204C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4C13"/>
  </w:style>
  <w:style w:type="character" w:customStyle="1" w:styleId="CorpodetextoChar">
    <w:name w:val="Corpo de texto Char"/>
    <w:basedOn w:val="Fontepargpadro"/>
    <w:link w:val="Corpodetexto"/>
    <w:uiPriority w:val="1"/>
    <w:rsid w:val="00204C13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uiPriority w:val="1"/>
    <w:qFormat/>
    <w:rsid w:val="00204C13"/>
    <w:pPr>
      <w:spacing w:before="4"/>
      <w:ind w:left="764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"/>
    <w:rsid w:val="00204C13"/>
    <w:rPr>
      <w:rFonts w:ascii="Times New Roman" w:eastAsia="Times New Roman" w:hAnsi="Times New Roman" w:cs="Times New Roman"/>
      <w:b/>
      <w:bCs/>
      <w:i/>
      <w:iCs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204C13"/>
    <w:pPr>
      <w:ind w:left="113"/>
      <w:jc w:val="both"/>
    </w:pPr>
  </w:style>
  <w:style w:type="paragraph" w:customStyle="1" w:styleId="TableParagraph">
    <w:name w:val="Table Paragraph"/>
    <w:basedOn w:val="Normal"/>
    <w:uiPriority w:val="1"/>
    <w:qFormat/>
    <w:rsid w:val="00204C13"/>
  </w:style>
  <w:style w:type="paragraph" w:styleId="Cabealho">
    <w:name w:val="header"/>
    <w:basedOn w:val="Normal"/>
    <w:link w:val="CabealhoChar"/>
    <w:unhideWhenUsed/>
    <w:rsid w:val="00242A8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42A8F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42A8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2A8F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1820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EDILMA</dc:creator>
  <cp:keywords/>
  <dc:description/>
  <cp:lastModifiedBy>EDILMA</cp:lastModifiedBy>
  <cp:revision>5</cp:revision>
  <dcterms:created xsi:type="dcterms:W3CDTF">2023-05-04T19:13:00Z</dcterms:created>
  <dcterms:modified xsi:type="dcterms:W3CDTF">2023-05-08T16:24:00Z</dcterms:modified>
</cp:coreProperties>
</file>