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8C8" w:rsidRDefault="00D3311A" w:rsidP="00D3311A">
      <w:pPr>
        <w:pStyle w:val="Ttulo1"/>
        <w:spacing w:before="110" w:line="360" w:lineRule="auto"/>
        <w:ind w:left="1313" w:right="1325" w:firstLine="840"/>
        <w:rPr>
          <w:spacing w:val="1"/>
        </w:rPr>
      </w:pPr>
      <w:r>
        <w:t>INEXIGIBILIDADE POR</w:t>
      </w:r>
      <w:r>
        <w:rPr>
          <w:spacing w:val="-1"/>
        </w:rPr>
        <w:t xml:space="preserve"> </w:t>
      </w:r>
      <w:r>
        <w:t>CREDENCIAMENTO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 w:rsidR="00C368C8">
        <w:t>06/2023</w:t>
      </w:r>
      <w:r>
        <w:rPr>
          <w:spacing w:val="1"/>
        </w:rPr>
        <w:t xml:space="preserve"> </w:t>
      </w:r>
    </w:p>
    <w:p w:rsidR="00D3311A" w:rsidRDefault="00C368C8" w:rsidP="00D3311A">
      <w:pPr>
        <w:pStyle w:val="Ttulo1"/>
        <w:spacing w:before="110" w:line="360" w:lineRule="auto"/>
        <w:ind w:left="1313" w:right="1325" w:firstLine="840"/>
      </w:pPr>
      <w:r>
        <w:rPr>
          <w:spacing w:val="1"/>
        </w:rPr>
        <w:t xml:space="preserve">          </w:t>
      </w:r>
      <w:r w:rsidR="00D3311A">
        <w:rPr>
          <w:spacing w:val="-3"/>
        </w:rPr>
        <w:t xml:space="preserve"> </w:t>
      </w:r>
      <w:r w:rsidR="00D3311A">
        <w:t>PROCESSO</w:t>
      </w:r>
      <w:r w:rsidR="00D3311A">
        <w:rPr>
          <w:spacing w:val="-5"/>
        </w:rPr>
        <w:t xml:space="preserve"> </w:t>
      </w:r>
      <w:r w:rsidR="00D3311A">
        <w:t>LICITATÓRIO Nº</w:t>
      </w:r>
      <w:r w:rsidR="00D3311A">
        <w:rPr>
          <w:spacing w:val="3"/>
        </w:rPr>
        <w:t xml:space="preserve"> </w:t>
      </w:r>
      <w:r>
        <w:t>048/2023</w:t>
      </w:r>
    </w:p>
    <w:p w:rsidR="00D3311A" w:rsidRDefault="00D3311A" w:rsidP="00D3311A">
      <w:pPr>
        <w:pStyle w:val="Corpodetexto"/>
        <w:rPr>
          <w:rFonts w:ascii="Arial"/>
          <w:b/>
          <w:sz w:val="24"/>
        </w:rPr>
      </w:pPr>
    </w:p>
    <w:p w:rsidR="00D3311A" w:rsidRDefault="00D3311A" w:rsidP="00D3311A">
      <w:pPr>
        <w:pStyle w:val="Corpodetexto"/>
        <w:rPr>
          <w:rFonts w:ascii="Arial"/>
          <w:b/>
          <w:sz w:val="24"/>
        </w:rPr>
      </w:pPr>
    </w:p>
    <w:p w:rsidR="00D3311A" w:rsidRDefault="00D3311A" w:rsidP="00D3311A">
      <w:pPr>
        <w:pStyle w:val="Corpodetexto"/>
        <w:rPr>
          <w:rFonts w:ascii="Arial"/>
          <w:b/>
          <w:sz w:val="24"/>
        </w:rPr>
      </w:pPr>
    </w:p>
    <w:p w:rsidR="00D3311A" w:rsidRDefault="00D3311A" w:rsidP="00D3311A">
      <w:pPr>
        <w:spacing w:before="189"/>
        <w:ind w:left="2255"/>
        <w:rPr>
          <w:rFonts w:ascii="Arial" w:hAnsi="Arial"/>
          <w:b/>
        </w:rPr>
      </w:pPr>
      <w:r>
        <w:rPr>
          <w:rFonts w:ascii="Arial" w:hAnsi="Arial"/>
          <w:b/>
        </w:rPr>
        <w:t>ANEXO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III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 FATO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IMPEDITIVO</w:t>
      </w:r>
    </w:p>
    <w:p w:rsidR="00D3311A" w:rsidRDefault="00D3311A" w:rsidP="00D3311A">
      <w:pPr>
        <w:pStyle w:val="Corpodetexto"/>
        <w:rPr>
          <w:rFonts w:ascii="Arial"/>
          <w:b/>
          <w:sz w:val="24"/>
        </w:rPr>
      </w:pPr>
    </w:p>
    <w:p w:rsidR="00D3311A" w:rsidRDefault="00D3311A" w:rsidP="00D3311A">
      <w:pPr>
        <w:pStyle w:val="Corpodetexto"/>
        <w:rPr>
          <w:rFonts w:ascii="Arial"/>
          <w:b/>
          <w:sz w:val="24"/>
        </w:rPr>
      </w:pPr>
    </w:p>
    <w:p w:rsidR="00D3311A" w:rsidRDefault="00D3311A" w:rsidP="00D3311A">
      <w:pPr>
        <w:pStyle w:val="Corpodetexto"/>
        <w:rPr>
          <w:rFonts w:ascii="Arial"/>
          <w:b/>
          <w:sz w:val="24"/>
        </w:rPr>
      </w:pPr>
    </w:p>
    <w:p w:rsidR="00D3311A" w:rsidRDefault="00D3311A" w:rsidP="00D3311A">
      <w:pPr>
        <w:pStyle w:val="Corpodetexto"/>
        <w:spacing w:before="6"/>
        <w:rPr>
          <w:rFonts w:ascii="Arial"/>
          <w:b/>
          <w:sz w:val="32"/>
        </w:rPr>
      </w:pPr>
    </w:p>
    <w:p w:rsidR="00D3311A" w:rsidRDefault="00D3311A" w:rsidP="00D3311A">
      <w:pPr>
        <w:pStyle w:val="Corpodetexto"/>
        <w:tabs>
          <w:tab w:val="left" w:pos="5779"/>
        </w:tabs>
        <w:ind w:left="396"/>
        <w:jc w:val="both"/>
      </w:pPr>
      <w:r>
        <w:t xml:space="preserve">A     </w:t>
      </w:r>
      <w:r>
        <w:rPr>
          <w:spacing w:val="58"/>
        </w:rPr>
        <w:t xml:space="preserve"> </w:t>
      </w:r>
      <w:r>
        <w:t>empresa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inscrita</w:t>
      </w:r>
      <w:r>
        <w:rPr>
          <w:spacing w:val="-2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CNPJ</w:t>
      </w:r>
      <w:r>
        <w:rPr>
          <w:spacing w:val="42"/>
        </w:rPr>
        <w:t xml:space="preserve"> </w:t>
      </w:r>
      <w:r>
        <w:t>n°</w:t>
      </w:r>
    </w:p>
    <w:p w:rsidR="00D3311A" w:rsidRDefault="00D3311A" w:rsidP="00D3311A">
      <w:pPr>
        <w:pStyle w:val="Corpodetexto"/>
        <w:tabs>
          <w:tab w:val="left" w:pos="2710"/>
          <w:tab w:val="left" w:pos="9208"/>
        </w:tabs>
        <w:spacing w:before="131" w:line="357" w:lineRule="auto"/>
        <w:ind w:left="396" w:right="115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</w:t>
      </w:r>
      <w:r>
        <w:rPr>
          <w:spacing w:val="2"/>
        </w:rPr>
        <w:t xml:space="preserve"> </w:t>
      </w:r>
      <w:r>
        <w:t xml:space="preserve">com   </w:t>
      </w:r>
      <w:r>
        <w:rPr>
          <w:spacing w:val="16"/>
        </w:rPr>
        <w:t xml:space="preserve"> </w:t>
      </w:r>
      <w:r>
        <w:t xml:space="preserve">sede   </w:t>
      </w:r>
      <w:r>
        <w:rPr>
          <w:spacing w:val="4"/>
        </w:rPr>
        <w:t xml:space="preserve"> </w:t>
      </w:r>
      <w:r>
        <w:t>à</w:t>
      </w:r>
      <w:r>
        <w:rPr>
          <w:u w:val="single"/>
        </w:rPr>
        <w:tab/>
      </w:r>
      <w:r>
        <w:rPr>
          <w:spacing w:val="-4"/>
        </w:rPr>
        <w:t>,</w:t>
      </w:r>
      <w:r>
        <w:rPr>
          <w:spacing w:val="-59"/>
        </w:rPr>
        <w:t xml:space="preserve"> </w:t>
      </w:r>
      <w:r>
        <w:rPr>
          <w:rFonts w:ascii="Arial" w:hAnsi="Arial"/>
          <w:b/>
        </w:rPr>
        <w:t>DECLARA</w:t>
      </w:r>
      <w:r>
        <w:t>, sob as penas da lei, que até a presente data não está impedido de participar</w:t>
      </w:r>
      <w:r>
        <w:rPr>
          <w:spacing w:val="1"/>
        </w:rPr>
        <w:t xml:space="preserve"> </w:t>
      </w:r>
      <w:r>
        <w:t>de licitações promovidas por Órgão ou Entidade Públicas, ainda, que a mesma não sendo</w:t>
      </w:r>
      <w:r>
        <w:rPr>
          <w:spacing w:val="1"/>
        </w:rPr>
        <w:t xml:space="preserve"> </w:t>
      </w:r>
      <w:r>
        <w:t>punida por esses Órgãos, ciente da obrigatoriedade de declarar ocorrências posteriores à</w:t>
      </w:r>
      <w:r>
        <w:rPr>
          <w:spacing w:val="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declaração.</w:t>
      </w:r>
    </w:p>
    <w:p w:rsidR="00D3311A" w:rsidRDefault="00D3311A" w:rsidP="00D3311A">
      <w:pPr>
        <w:pStyle w:val="Corpodetexto"/>
        <w:rPr>
          <w:sz w:val="24"/>
        </w:rPr>
      </w:pPr>
    </w:p>
    <w:p w:rsidR="00D3311A" w:rsidRDefault="00D3311A" w:rsidP="00D3311A">
      <w:pPr>
        <w:pStyle w:val="Corpodetexto"/>
        <w:rPr>
          <w:sz w:val="24"/>
        </w:rPr>
      </w:pPr>
    </w:p>
    <w:p w:rsidR="00D3311A" w:rsidRDefault="00D3311A" w:rsidP="00D3311A">
      <w:pPr>
        <w:pStyle w:val="Corpodetexto"/>
        <w:rPr>
          <w:sz w:val="19"/>
        </w:rPr>
      </w:pPr>
    </w:p>
    <w:p w:rsidR="00D3311A" w:rsidRDefault="00D3311A" w:rsidP="00D3311A">
      <w:pPr>
        <w:pStyle w:val="Corpodetexto"/>
        <w:ind w:left="396"/>
        <w:jc w:val="both"/>
      </w:pPr>
      <w:r>
        <w:t>Por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verdade</w:t>
      </w:r>
      <w:r>
        <w:rPr>
          <w:spacing w:val="-4"/>
        </w:rPr>
        <w:t xml:space="preserve"> </w:t>
      </w:r>
      <w:r>
        <w:t>assina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presente.</w:t>
      </w:r>
    </w:p>
    <w:p w:rsidR="00D3311A" w:rsidRDefault="00D3311A" w:rsidP="00D3311A">
      <w:pPr>
        <w:pStyle w:val="Corpodetexto"/>
        <w:rPr>
          <w:sz w:val="24"/>
        </w:rPr>
      </w:pPr>
    </w:p>
    <w:p w:rsidR="00D3311A" w:rsidRDefault="00D3311A" w:rsidP="00D3311A">
      <w:pPr>
        <w:pStyle w:val="Corpodetexto"/>
        <w:rPr>
          <w:sz w:val="24"/>
        </w:rPr>
      </w:pPr>
    </w:p>
    <w:p w:rsidR="00D3311A" w:rsidRDefault="00D3311A" w:rsidP="00D3311A">
      <w:pPr>
        <w:pStyle w:val="Corpodetexto"/>
        <w:rPr>
          <w:sz w:val="24"/>
        </w:rPr>
      </w:pPr>
    </w:p>
    <w:p w:rsidR="00D3311A" w:rsidRDefault="00D3311A" w:rsidP="00D3311A">
      <w:pPr>
        <w:pStyle w:val="Corpodetexto"/>
        <w:rPr>
          <w:sz w:val="24"/>
        </w:rPr>
      </w:pPr>
    </w:p>
    <w:p w:rsidR="00D3311A" w:rsidRDefault="00D3311A" w:rsidP="00D3311A">
      <w:pPr>
        <w:pStyle w:val="Corpodetexto"/>
        <w:rPr>
          <w:sz w:val="24"/>
        </w:rPr>
      </w:pPr>
    </w:p>
    <w:p w:rsidR="00D3311A" w:rsidRDefault="00D3311A" w:rsidP="00D3311A">
      <w:pPr>
        <w:pStyle w:val="Corpodetexto"/>
        <w:rPr>
          <w:sz w:val="24"/>
        </w:rPr>
      </w:pPr>
    </w:p>
    <w:p w:rsidR="00D3311A" w:rsidRDefault="00D3311A" w:rsidP="00D3311A">
      <w:pPr>
        <w:pStyle w:val="Corpodetexto"/>
        <w:tabs>
          <w:tab w:val="left" w:pos="3925"/>
          <w:tab w:val="left" w:pos="5150"/>
          <w:tab w:val="left" w:pos="7412"/>
        </w:tabs>
        <w:spacing w:before="209"/>
        <w:ind w:left="39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 w:rsidR="00C368C8">
        <w:t>23</w:t>
      </w:r>
      <w:bookmarkStart w:id="0" w:name="_GoBack"/>
      <w:bookmarkEnd w:id="0"/>
      <w:r>
        <w:t>.</w:t>
      </w:r>
    </w:p>
    <w:p w:rsidR="00D3311A" w:rsidRDefault="00D3311A" w:rsidP="00D3311A">
      <w:pPr>
        <w:pStyle w:val="Corpodetexto"/>
        <w:rPr>
          <w:sz w:val="20"/>
        </w:rPr>
      </w:pPr>
    </w:p>
    <w:p w:rsidR="00D3311A" w:rsidRDefault="00D3311A" w:rsidP="00D3311A">
      <w:pPr>
        <w:pStyle w:val="Corpodetexto"/>
        <w:rPr>
          <w:sz w:val="20"/>
        </w:rPr>
      </w:pPr>
    </w:p>
    <w:p w:rsidR="00D3311A" w:rsidRDefault="00D3311A" w:rsidP="00D3311A">
      <w:pPr>
        <w:pStyle w:val="Corpodetexto"/>
        <w:rPr>
          <w:sz w:val="20"/>
        </w:rPr>
      </w:pPr>
    </w:p>
    <w:p w:rsidR="00D3311A" w:rsidRDefault="00D3311A" w:rsidP="00D3311A">
      <w:pPr>
        <w:pStyle w:val="Corpodetexto"/>
        <w:rPr>
          <w:sz w:val="20"/>
        </w:rPr>
      </w:pPr>
    </w:p>
    <w:p w:rsidR="00D3311A" w:rsidRDefault="00D3311A" w:rsidP="00D3311A">
      <w:pPr>
        <w:pStyle w:val="Corpodetexto"/>
        <w:rPr>
          <w:sz w:val="20"/>
        </w:rPr>
      </w:pPr>
    </w:p>
    <w:p w:rsidR="00D3311A" w:rsidRDefault="00D3311A" w:rsidP="00D3311A">
      <w:pPr>
        <w:pStyle w:val="Corpodetexto"/>
        <w:spacing w:before="4"/>
        <w:rPr>
          <w:sz w:val="28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5D20E48" wp14:editId="367AB08E">
                <wp:simplePos x="0" y="0"/>
                <wp:positionH relativeFrom="page">
                  <wp:posOffset>2198370</wp:posOffset>
                </wp:positionH>
                <wp:positionV relativeFrom="paragraph">
                  <wp:posOffset>236220</wp:posOffset>
                </wp:positionV>
                <wp:extent cx="3027045" cy="1270"/>
                <wp:effectExtent l="0" t="0" r="0" b="0"/>
                <wp:wrapTopAndBottom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7045" cy="1270"/>
                        </a:xfrm>
                        <a:custGeom>
                          <a:avLst/>
                          <a:gdLst>
                            <a:gd name="T0" fmla="+- 0 3462 3462"/>
                            <a:gd name="T1" fmla="*/ T0 w 4767"/>
                            <a:gd name="T2" fmla="+- 0 8229 3462"/>
                            <a:gd name="T3" fmla="*/ T2 w 4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7">
                              <a:moveTo>
                                <a:pt x="0" y="0"/>
                              </a:moveTo>
                              <a:lnTo>
                                <a:pt x="476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7872C" id="Freeform 4" o:spid="_x0000_s1026" style="position:absolute;margin-left:173.1pt;margin-top:18.6pt;width:238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" path="m,l4767,e" filled="f" strokeweight=".24536mm">
                <v:path arrowok="t" o:connecttype="custom" o:connectlocs="0,0;3027045,0" o:connectangles="0,0"/>
                <w10:wrap type="topAndBottom" anchorx="page"/>
              </v:shape>
            </w:pict>
          </mc:Fallback>
        </mc:AlternateContent>
      </w:r>
    </w:p>
    <w:p w:rsidR="00D3311A" w:rsidRDefault="00D3311A" w:rsidP="00D3311A">
      <w:pPr>
        <w:pStyle w:val="Corpodetexto"/>
        <w:spacing w:line="228" w:lineRule="exact"/>
        <w:ind w:right="771"/>
        <w:jc w:val="center"/>
      </w:pPr>
      <w:r>
        <w:t>Representante</w:t>
      </w:r>
      <w:r>
        <w:rPr>
          <w:spacing w:val="-6"/>
        </w:rPr>
        <w:t xml:space="preserve"> </w:t>
      </w:r>
      <w:r>
        <w:t>Legal</w:t>
      </w:r>
    </w:p>
    <w:p w:rsidR="00D3311A" w:rsidRDefault="00D3311A" w:rsidP="00D3311A">
      <w:pPr>
        <w:spacing w:line="228" w:lineRule="exact"/>
        <w:jc w:val="center"/>
        <w:sectPr w:rsidR="00D3311A">
          <w:headerReference w:type="default" r:id="rId6"/>
          <w:pgSz w:w="11910" w:h="16840"/>
          <w:pgMar w:top="1860" w:right="460" w:bottom="600" w:left="1020" w:header="278" w:footer="414" w:gutter="0"/>
          <w:cols w:space="720"/>
        </w:sectPr>
      </w:pPr>
    </w:p>
    <w:p w:rsidR="006F3926" w:rsidRDefault="006F3926"/>
    <w:sectPr w:rsidR="006F39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78A" w:rsidRDefault="00AD178A" w:rsidP="00C368C8">
      <w:r>
        <w:separator/>
      </w:r>
    </w:p>
  </w:endnote>
  <w:endnote w:type="continuationSeparator" w:id="0">
    <w:p w:rsidR="00AD178A" w:rsidRDefault="00AD178A" w:rsidP="00C3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78A" w:rsidRDefault="00AD178A" w:rsidP="00C368C8">
      <w:r>
        <w:separator/>
      </w:r>
    </w:p>
  </w:footnote>
  <w:footnote w:type="continuationSeparator" w:id="0">
    <w:p w:rsidR="00AD178A" w:rsidRDefault="00AD178A" w:rsidP="00C36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8C8" w:rsidRDefault="00C368C8" w:rsidP="00C368C8">
    <w:pPr>
      <w:pStyle w:val="Cabealho"/>
      <w:spacing w:line="360" w:lineRule="auto"/>
      <w:jc w:val="center"/>
      <w:rPr>
        <w:rFonts w:ascii="Times New Roman" w:eastAsia="Times New Roman" w:hAnsi="Times New Roman" w:cs="Times New Roman"/>
        <w:b/>
        <w:sz w:val="36"/>
        <w:szCs w:val="36"/>
        <w:lang w:val="pt-BR"/>
      </w:rPr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4" name="Imagem 4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C368C8" w:rsidRDefault="00C368C8" w:rsidP="00C368C8">
    <w:pPr>
      <w:pStyle w:val="Cabealho"/>
      <w:spacing w:line="360" w:lineRule="auto"/>
      <w:jc w:val="center"/>
      <w:rPr>
        <w:sz w:val="20"/>
        <w:szCs w:val="20"/>
      </w:rPr>
    </w:pPr>
    <w:r>
      <w:t xml:space="preserve">      TELEFONES: (34) 3674 1220/3674 1230 – FAX (34) 3674 1210</w:t>
    </w:r>
  </w:p>
  <w:p w:rsidR="00C368C8" w:rsidRDefault="00C368C8" w:rsidP="00C368C8">
    <w:pPr>
      <w:pStyle w:val="Cabealho"/>
      <w:spacing w:line="360" w:lineRule="auto"/>
      <w:jc w:val="center"/>
    </w:pPr>
    <w:r>
      <w:t xml:space="preserve">               RUA JOSÉ LONDE FILHO, 354 – CEP 38870-000 – ESTADO DE MINAS GERAIS</w:t>
    </w:r>
  </w:p>
  <w:p w:rsidR="00C368C8" w:rsidRDefault="00C368C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1A"/>
    <w:rsid w:val="006F3926"/>
    <w:rsid w:val="00AD178A"/>
    <w:rsid w:val="00C368C8"/>
    <w:rsid w:val="00D3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E547182-4AE7-457B-AE9E-C47C8CA0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3311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D3311A"/>
    <w:pPr>
      <w:ind w:left="286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D3311A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D3311A"/>
  </w:style>
  <w:style w:type="character" w:customStyle="1" w:styleId="CorpodetextoChar">
    <w:name w:val="Corpo de texto Char"/>
    <w:basedOn w:val="Fontepargpadro"/>
    <w:link w:val="Corpodetexto"/>
    <w:uiPriority w:val="1"/>
    <w:rsid w:val="00D3311A"/>
    <w:rPr>
      <w:rFonts w:ascii="Arial MT" w:eastAsia="Arial MT" w:hAnsi="Arial MT" w:cs="Arial MT"/>
      <w:lang w:val="pt-PT"/>
    </w:rPr>
  </w:style>
  <w:style w:type="paragraph" w:styleId="Cabealho">
    <w:name w:val="header"/>
    <w:basedOn w:val="Normal"/>
    <w:link w:val="CabealhoChar"/>
    <w:unhideWhenUsed/>
    <w:rsid w:val="00C368C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C368C8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C368C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368C8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6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492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3</cp:revision>
  <dcterms:created xsi:type="dcterms:W3CDTF">2023-05-04T19:15:00Z</dcterms:created>
  <dcterms:modified xsi:type="dcterms:W3CDTF">2023-05-08T13:37:00Z</dcterms:modified>
</cp:coreProperties>
</file>