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A33A5D" w14:textId="0C5F3CBF" w:rsidR="0000152D" w:rsidRPr="00BB78B3" w:rsidRDefault="0000152D" w:rsidP="0000152D">
      <w:pPr>
        <w:pStyle w:val="Default"/>
        <w:spacing w:line="324" w:lineRule="auto"/>
        <w:jc w:val="center"/>
        <w:rPr>
          <w:rFonts w:ascii="Arial" w:hAnsi="Arial" w:cs="Arial"/>
          <w:b/>
          <w:bCs/>
          <w:color w:val="auto"/>
          <w:sz w:val="22"/>
          <w:szCs w:val="22"/>
        </w:rPr>
      </w:pPr>
      <w:r w:rsidRPr="00BB78B3">
        <w:rPr>
          <w:rFonts w:ascii="Arial" w:hAnsi="Arial" w:cs="Arial"/>
          <w:b/>
          <w:bCs/>
          <w:color w:val="auto"/>
          <w:sz w:val="22"/>
          <w:szCs w:val="22"/>
        </w:rPr>
        <w:t>EDITAL DE LICITAÇÃO Nº</w:t>
      </w:r>
      <w:r w:rsidR="00266384">
        <w:rPr>
          <w:rFonts w:ascii="Arial" w:hAnsi="Arial" w:cs="Arial"/>
          <w:b/>
          <w:bCs/>
          <w:color w:val="auto"/>
          <w:sz w:val="22"/>
          <w:szCs w:val="22"/>
        </w:rPr>
        <w:t>023</w:t>
      </w:r>
      <w:r w:rsidRPr="00BB78B3">
        <w:rPr>
          <w:rFonts w:ascii="Arial" w:hAnsi="Arial" w:cs="Arial"/>
          <w:b/>
          <w:bCs/>
          <w:color w:val="auto"/>
          <w:sz w:val="22"/>
          <w:szCs w:val="22"/>
        </w:rPr>
        <w:t>/202</w:t>
      </w:r>
      <w:r w:rsidR="0030129F">
        <w:rPr>
          <w:rFonts w:ascii="Arial" w:hAnsi="Arial" w:cs="Arial"/>
          <w:b/>
          <w:bCs/>
          <w:color w:val="auto"/>
          <w:sz w:val="22"/>
          <w:szCs w:val="22"/>
        </w:rPr>
        <w:t>3</w:t>
      </w:r>
    </w:p>
    <w:p w14:paraId="40793AB9" w14:textId="0C6C4277" w:rsidR="0000152D" w:rsidRPr="00BB78B3" w:rsidRDefault="0000152D" w:rsidP="0000152D">
      <w:pPr>
        <w:pStyle w:val="Default"/>
        <w:spacing w:line="324" w:lineRule="auto"/>
        <w:jc w:val="center"/>
        <w:rPr>
          <w:rFonts w:ascii="Arial" w:hAnsi="Arial" w:cs="Arial"/>
          <w:b/>
          <w:bCs/>
          <w:color w:val="auto"/>
          <w:sz w:val="22"/>
          <w:szCs w:val="22"/>
        </w:rPr>
      </w:pPr>
      <w:r w:rsidRPr="00BB78B3">
        <w:rPr>
          <w:rFonts w:ascii="Arial" w:hAnsi="Arial" w:cs="Arial"/>
          <w:b/>
          <w:bCs/>
          <w:color w:val="auto"/>
          <w:sz w:val="22"/>
          <w:szCs w:val="22"/>
        </w:rPr>
        <w:t xml:space="preserve">PREGAO PRESENCIAL Nº </w:t>
      </w:r>
      <w:r w:rsidR="00266384">
        <w:rPr>
          <w:rFonts w:ascii="Arial" w:hAnsi="Arial" w:cs="Arial"/>
          <w:b/>
          <w:bCs/>
          <w:color w:val="auto"/>
          <w:sz w:val="22"/>
          <w:szCs w:val="22"/>
        </w:rPr>
        <w:t>013</w:t>
      </w:r>
      <w:r w:rsidRPr="00BB78B3">
        <w:rPr>
          <w:rFonts w:ascii="Arial" w:hAnsi="Arial" w:cs="Arial"/>
          <w:b/>
          <w:bCs/>
          <w:color w:val="auto"/>
          <w:sz w:val="22"/>
          <w:szCs w:val="22"/>
        </w:rPr>
        <w:t>/</w:t>
      </w:r>
      <w:proofErr w:type="gramStart"/>
      <w:r w:rsidRPr="00BB78B3">
        <w:rPr>
          <w:rFonts w:ascii="Arial" w:hAnsi="Arial" w:cs="Arial"/>
          <w:b/>
          <w:bCs/>
          <w:color w:val="auto"/>
          <w:sz w:val="22"/>
          <w:szCs w:val="22"/>
        </w:rPr>
        <w:t>202</w:t>
      </w:r>
      <w:r w:rsidR="0030129F">
        <w:rPr>
          <w:rFonts w:ascii="Arial" w:hAnsi="Arial" w:cs="Arial"/>
          <w:b/>
          <w:bCs/>
          <w:color w:val="auto"/>
          <w:sz w:val="22"/>
          <w:szCs w:val="22"/>
        </w:rPr>
        <w:t>3</w:t>
      </w:r>
      <w:r w:rsidR="00BF6873">
        <w:rPr>
          <w:rFonts w:ascii="Arial" w:hAnsi="Arial" w:cs="Arial"/>
          <w:b/>
          <w:bCs/>
          <w:color w:val="auto"/>
          <w:sz w:val="22"/>
          <w:szCs w:val="22"/>
        </w:rPr>
        <w:t xml:space="preserve">  </w:t>
      </w:r>
      <w:r w:rsidRPr="00BB78B3">
        <w:rPr>
          <w:rFonts w:ascii="Arial" w:hAnsi="Arial" w:cs="Arial"/>
          <w:b/>
          <w:bCs/>
          <w:color w:val="auto"/>
          <w:sz w:val="22"/>
          <w:szCs w:val="22"/>
        </w:rPr>
        <w:t>PROCESSO</w:t>
      </w:r>
      <w:proofErr w:type="gramEnd"/>
      <w:r w:rsidRPr="00BB78B3">
        <w:rPr>
          <w:rFonts w:ascii="Arial" w:hAnsi="Arial" w:cs="Arial"/>
          <w:b/>
          <w:bCs/>
          <w:color w:val="auto"/>
          <w:sz w:val="22"/>
          <w:szCs w:val="22"/>
        </w:rPr>
        <w:t xml:space="preserve"> LICITATÓRIO Nº </w:t>
      </w:r>
      <w:r w:rsidR="00C829B4" w:rsidRPr="00BB78B3">
        <w:rPr>
          <w:rFonts w:ascii="Arial" w:hAnsi="Arial" w:cs="Arial"/>
          <w:b/>
          <w:bCs/>
          <w:color w:val="auto"/>
          <w:sz w:val="22"/>
          <w:szCs w:val="22"/>
        </w:rPr>
        <w:t xml:space="preserve"> </w:t>
      </w:r>
      <w:r w:rsidR="00266384">
        <w:rPr>
          <w:rFonts w:ascii="Arial" w:hAnsi="Arial" w:cs="Arial"/>
          <w:b/>
          <w:bCs/>
          <w:color w:val="auto"/>
          <w:sz w:val="22"/>
          <w:szCs w:val="22"/>
        </w:rPr>
        <w:t>055</w:t>
      </w:r>
      <w:r w:rsidRPr="00BB78B3">
        <w:rPr>
          <w:rFonts w:ascii="Arial" w:hAnsi="Arial" w:cs="Arial"/>
          <w:b/>
          <w:bCs/>
          <w:color w:val="auto"/>
          <w:sz w:val="22"/>
          <w:szCs w:val="22"/>
        </w:rPr>
        <w:t>/202</w:t>
      </w:r>
      <w:r w:rsidR="0030129F">
        <w:rPr>
          <w:rFonts w:ascii="Arial" w:hAnsi="Arial" w:cs="Arial"/>
          <w:b/>
          <w:bCs/>
          <w:color w:val="auto"/>
          <w:sz w:val="22"/>
          <w:szCs w:val="22"/>
        </w:rPr>
        <w:t>3</w:t>
      </w:r>
    </w:p>
    <w:p w14:paraId="038811B4" w14:textId="4E035CDD" w:rsidR="0000152D" w:rsidRPr="00BB78B3" w:rsidRDefault="0000152D" w:rsidP="0000152D">
      <w:pPr>
        <w:pStyle w:val="Default"/>
        <w:spacing w:line="324" w:lineRule="auto"/>
        <w:jc w:val="center"/>
        <w:rPr>
          <w:rFonts w:ascii="Arial" w:hAnsi="Arial" w:cs="Arial"/>
          <w:color w:val="auto"/>
          <w:sz w:val="22"/>
          <w:szCs w:val="22"/>
        </w:rPr>
      </w:pPr>
      <w:r w:rsidRPr="00BB78B3">
        <w:rPr>
          <w:rFonts w:ascii="Arial" w:hAnsi="Arial" w:cs="Arial"/>
          <w:b/>
          <w:bCs/>
          <w:color w:val="auto"/>
          <w:sz w:val="22"/>
          <w:szCs w:val="22"/>
        </w:rPr>
        <w:t>TIPO: MENOR PREÇO</w:t>
      </w:r>
      <w:r w:rsidR="008719CD" w:rsidRPr="00BB78B3">
        <w:rPr>
          <w:rFonts w:ascii="Arial" w:hAnsi="Arial" w:cs="Arial"/>
          <w:b/>
          <w:bCs/>
          <w:color w:val="auto"/>
          <w:sz w:val="22"/>
          <w:szCs w:val="22"/>
        </w:rPr>
        <w:t xml:space="preserve"> (MENOR TAXA DE ADMINISTRAÇÃO)</w:t>
      </w:r>
    </w:p>
    <w:p w14:paraId="53CD7497" w14:textId="77777777" w:rsidR="0000152D" w:rsidRPr="00BB78B3" w:rsidRDefault="0000152D" w:rsidP="0000152D">
      <w:pPr>
        <w:pStyle w:val="Default"/>
        <w:spacing w:line="324" w:lineRule="auto"/>
        <w:jc w:val="center"/>
        <w:rPr>
          <w:rFonts w:ascii="Arial" w:hAnsi="Arial" w:cs="Arial"/>
          <w:b/>
          <w:bCs/>
          <w:color w:val="auto"/>
          <w:sz w:val="22"/>
          <w:szCs w:val="22"/>
        </w:rPr>
      </w:pPr>
    </w:p>
    <w:p w14:paraId="7DDDA35D" w14:textId="64E95202" w:rsidR="0000152D" w:rsidRPr="00FF5ECC" w:rsidRDefault="0000152D" w:rsidP="0000152D">
      <w:pPr>
        <w:pStyle w:val="Default"/>
        <w:spacing w:line="324" w:lineRule="auto"/>
        <w:jc w:val="center"/>
        <w:rPr>
          <w:rFonts w:ascii="Arial" w:hAnsi="Arial" w:cs="Arial"/>
          <w:color w:val="auto"/>
          <w:sz w:val="22"/>
          <w:szCs w:val="22"/>
        </w:rPr>
      </w:pPr>
      <w:r w:rsidRPr="00FF5ECC">
        <w:rPr>
          <w:rFonts w:ascii="Arial" w:hAnsi="Arial" w:cs="Arial"/>
          <w:b/>
          <w:bCs/>
          <w:color w:val="auto"/>
          <w:sz w:val="22"/>
          <w:szCs w:val="22"/>
        </w:rPr>
        <w:t>Data do Pregão</w:t>
      </w:r>
      <w:r w:rsidR="00717A68" w:rsidRPr="00FF5ECC">
        <w:rPr>
          <w:rFonts w:ascii="Arial" w:hAnsi="Arial" w:cs="Arial"/>
          <w:b/>
          <w:bCs/>
          <w:color w:val="auto"/>
          <w:sz w:val="22"/>
          <w:szCs w:val="22"/>
        </w:rPr>
        <w:t xml:space="preserve"> Presencial</w:t>
      </w:r>
      <w:r w:rsidR="005845BE" w:rsidRPr="00FF5ECC">
        <w:rPr>
          <w:rFonts w:ascii="Arial" w:hAnsi="Arial" w:cs="Arial"/>
          <w:b/>
          <w:bCs/>
          <w:color w:val="auto"/>
          <w:sz w:val="22"/>
          <w:szCs w:val="22"/>
        </w:rPr>
        <w:t>: 16/06</w:t>
      </w:r>
      <w:r w:rsidRPr="00FF5ECC">
        <w:rPr>
          <w:rFonts w:ascii="Arial" w:hAnsi="Arial" w:cs="Arial"/>
          <w:b/>
          <w:bCs/>
          <w:color w:val="auto"/>
          <w:sz w:val="22"/>
          <w:szCs w:val="22"/>
        </w:rPr>
        <w:t>/202</w:t>
      </w:r>
      <w:r w:rsidR="0030129F" w:rsidRPr="00FF5ECC">
        <w:rPr>
          <w:rFonts w:ascii="Arial" w:hAnsi="Arial" w:cs="Arial"/>
          <w:b/>
          <w:bCs/>
          <w:color w:val="auto"/>
          <w:sz w:val="22"/>
          <w:szCs w:val="22"/>
        </w:rPr>
        <w:t>3</w:t>
      </w:r>
    </w:p>
    <w:p w14:paraId="3AD11322" w14:textId="069A3337" w:rsidR="0000152D" w:rsidRPr="00BB78B3" w:rsidRDefault="0000152D" w:rsidP="0000152D">
      <w:pPr>
        <w:pStyle w:val="Default"/>
        <w:spacing w:line="324" w:lineRule="auto"/>
        <w:jc w:val="center"/>
        <w:rPr>
          <w:rFonts w:ascii="Arial" w:hAnsi="Arial" w:cs="Arial"/>
          <w:color w:val="auto"/>
          <w:sz w:val="22"/>
          <w:szCs w:val="22"/>
        </w:rPr>
      </w:pPr>
      <w:r w:rsidRPr="00FF5ECC">
        <w:rPr>
          <w:rFonts w:ascii="Arial" w:hAnsi="Arial" w:cs="Arial"/>
          <w:b/>
          <w:bCs/>
          <w:color w:val="auto"/>
          <w:sz w:val="22"/>
          <w:szCs w:val="22"/>
        </w:rPr>
        <w:t xml:space="preserve">Horário do Pregão: </w:t>
      </w:r>
      <w:r w:rsidR="005845BE" w:rsidRPr="00FF5ECC">
        <w:rPr>
          <w:rFonts w:ascii="Arial" w:hAnsi="Arial" w:cs="Arial"/>
          <w:b/>
          <w:bCs/>
          <w:color w:val="auto"/>
          <w:sz w:val="22"/>
          <w:szCs w:val="22"/>
        </w:rPr>
        <w:t>08:00</w:t>
      </w:r>
      <w:r w:rsidRPr="00FF5ECC">
        <w:rPr>
          <w:rFonts w:ascii="Arial" w:hAnsi="Arial" w:cs="Arial"/>
          <w:b/>
          <w:bCs/>
          <w:color w:val="auto"/>
          <w:sz w:val="22"/>
          <w:szCs w:val="22"/>
        </w:rPr>
        <w:t xml:space="preserve"> </w:t>
      </w:r>
      <w:r w:rsidRPr="00FF5ECC">
        <w:rPr>
          <w:rFonts w:ascii="Arial" w:hAnsi="Arial" w:cs="Arial"/>
          <w:color w:val="auto"/>
          <w:sz w:val="22"/>
          <w:szCs w:val="22"/>
        </w:rPr>
        <w:t>horas.</w:t>
      </w:r>
    </w:p>
    <w:p w14:paraId="357DED29" w14:textId="77777777" w:rsidR="00C829B4" w:rsidRPr="00BB78B3" w:rsidRDefault="00C829B4" w:rsidP="0000152D">
      <w:pPr>
        <w:pStyle w:val="Default"/>
        <w:spacing w:line="324" w:lineRule="auto"/>
        <w:jc w:val="center"/>
        <w:rPr>
          <w:rFonts w:ascii="Arial" w:hAnsi="Arial" w:cs="Arial"/>
          <w:color w:val="auto"/>
          <w:sz w:val="22"/>
          <w:szCs w:val="22"/>
        </w:rPr>
      </w:pPr>
    </w:p>
    <w:p w14:paraId="01D7CC02" w14:textId="77777777" w:rsidR="0000152D" w:rsidRPr="00BB78B3" w:rsidRDefault="0000152D" w:rsidP="0000152D">
      <w:pPr>
        <w:pStyle w:val="Default"/>
        <w:spacing w:line="324" w:lineRule="auto"/>
        <w:rPr>
          <w:rFonts w:ascii="Arial" w:hAnsi="Arial" w:cs="Arial"/>
          <w:color w:val="auto"/>
          <w:sz w:val="22"/>
          <w:szCs w:val="22"/>
        </w:rPr>
      </w:pPr>
      <w:r w:rsidRPr="00BB78B3">
        <w:rPr>
          <w:rFonts w:ascii="Arial" w:hAnsi="Arial" w:cs="Arial"/>
          <w:b/>
          <w:bCs/>
          <w:color w:val="auto"/>
          <w:sz w:val="22"/>
          <w:szCs w:val="22"/>
        </w:rPr>
        <w:t xml:space="preserve">Local: </w:t>
      </w:r>
      <w:r w:rsidRPr="00BB78B3">
        <w:rPr>
          <w:rFonts w:ascii="Arial" w:hAnsi="Arial" w:cs="Arial"/>
          <w:color w:val="auto"/>
          <w:sz w:val="22"/>
          <w:szCs w:val="22"/>
        </w:rPr>
        <w:t xml:space="preserve">Prefeitura Municipal de Matutina, localizada na Rua José </w:t>
      </w:r>
      <w:proofErr w:type="spellStart"/>
      <w:r w:rsidRPr="00BB78B3">
        <w:rPr>
          <w:rFonts w:ascii="Arial" w:hAnsi="Arial" w:cs="Arial"/>
          <w:color w:val="auto"/>
          <w:sz w:val="22"/>
          <w:szCs w:val="22"/>
        </w:rPr>
        <w:t>Londe</w:t>
      </w:r>
      <w:proofErr w:type="spellEnd"/>
      <w:r w:rsidRPr="00BB78B3">
        <w:rPr>
          <w:rFonts w:ascii="Arial" w:hAnsi="Arial" w:cs="Arial"/>
          <w:color w:val="auto"/>
          <w:sz w:val="22"/>
          <w:szCs w:val="22"/>
        </w:rPr>
        <w:t xml:space="preserve"> Filho, 354 – Centro - Matutina - MG.</w:t>
      </w:r>
    </w:p>
    <w:p w14:paraId="2E5F9A03" w14:textId="4CA3B526" w:rsidR="00EC7981" w:rsidRPr="00BB78B3" w:rsidRDefault="00EC7981" w:rsidP="00152950">
      <w:pPr>
        <w:tabs>
          <w:tab w:val="left" w:pos="5954"/>
        </w:tabs>
        <w:jc w:val="center"/>
        <w:rPr>
          <w:rFonts w:ascii="Arial" w:hAnsi="Arial" w:cs="Arial"/>
          <w:b/>
          <w:color w:val="000000"/>
          <w:sz w:val="22"/>
          <w:szCs w:val="22"/>
        </w:rPr>
      </w:pPr>
    </w:p>
    <w:p w14:paraId="48548918" w14:textId="77777777" w:rsidR="00B2567B" w:rsidRPr="00BB78B3" w:rsidRDefault="00B2567B" w:rsidP="00B2567B">
      <w:pPr>
        <w:jc w:val="both"/>
        <w:rPr>
          <w:rFonts w:ascii="Arial" w:hAnsi="Arial" w:cs="Arial"/>
          <w:b/>
          <w:bCs/>
          <w:sz w:val="22"/>
          <w:szCs w:val="22"/>
        </w:rPr>
      </w:pPr>
      <w:r w:rsidRPr="00BB78B3">
        <w:rPr>
          <w:rFonts w:ascii="Arial" w:hAnsi="Arial" w:cs="Arial"/>
          <w:b/>
          <w:color w:val="000000"/>
          <w:sz w:val="22"/>
          <w:szCs w:val="22"/>
        </w:rPr>
        <w:t>OBJETO</w:t>
      </w:r>
      <w:r w:rsidRPr="00BB78B3">
        <w:rPr>
          <w:rFonts w:ascii="Arial" w:hAnsi="Arial" w:cs="Arial"/>
          <w:b/>
          <w:caps/>
          <w:color w:val="000000"/>
          <w:sz w:val="22"/>
          <w:szCs w:val="22"/>
          <w:lang w:eastAsia="pt-BR"/>
        </w:rPr>
        <w:t xml:space="preserve">: </w:t>
      </w:r>
      <w:bookmarkStart w:id="0" w:name="_Hlk83122779"/>
      <w:r w:rsidRPr="00BB78B3">
        <w:rPr>
          <w:rFonts w:ascii="Arial" w:hAnsi="Arial" w:cs="Arial"/>
          <w:b/>
          <w:bCs/>
          <w:sz w:val="22"/>
          <w:szCs w:val="22"/>
        </w:rPr>
        <w:t>CONTRATAÇÃO DE EMPRESA ESPECIALIZADA NA PRESTAÇÃO DE SERVIÇOS DE APOIO OPERACIONAL E</w:t>
      </w:r>
      <w:r w:rsidRPr="00BB78B3">
        <w:rPr>
          <w:rFonts w:ascii="Arial" w:hAnsi="Arial" w:cs="Arial"/>
          <w:b/>
          <w:bCs/>
          <w:sz w:val="22"/>
          <w:szCs w:val="22"/>
          <w:lang w:eastAsia="pt-BR"/>
        </w:rPr>
        <w:t xml:space="preserve"> GERENCIAMENTO ELETRÔNICO DAS MANUTENÇÕES DA FROTA, COM USO DE TECNOLOGIA DE CARTÕES MAGNÉTICOS INDIVIDUAIS, SISTEMAS ONLINES E OU SIMILARES E IMPLANTAÇÃO DE SISTEMA INFORMATIZADO VIA INTERNET, DISPONIBILIZANDO REDE DE ESTABELECIMENTOS CREDENCIADOS (OFICINAS, AUTOPEÇAS E CONCESSIONÁRIAS) PARA FORNECIMENTOS DE PEÇAS E EXECUÇÕES DE SERVIÇOS DE MANUTENÇÕES CORRETIVAS E PREVENTIVAS EM ATENDIMENTO A TODAS AS SECRETARIAS DO MUNICÍPIO DE MATUTINA/MG</w:t>
      </w:r>
      <w:bookmarkEnd w:id="0"/>
      <w:r w:rsidRPr="00BB78B3">
        <w:rPr>
          <w:rFonts w:ascii="Arial" w:hAnsi="Arial" w:cs="Arial"/>
          <w:b/>
          <w:sz w:val="22"/>
          <w:szCs w:val="22"/>
        </w:rPr>
        <w:t>.</w:t>
      </w:r>
    </w:p>
    <w:p w14:paraId="6E1C299E" w14:textId="77777777" w:rsidR="00B2567B" w:rsidRPr="00BB78B3" w:rsidRDefault="00B2567B" w:rsidP="00B2567B">
      <w:pPr>
        <w:pStyle w:val="TextosemFormatao"/>
        <w:tabs>
          <w:tab w:val="left" w:pos="356"/>
        </w:tabs>
        <w:jc w:val="both"/>
        <w:rPr>
          <w:rFonts w:ascii="Arial" w:hAnsi="Arial" w:cs="Arial"/>
          <w:color w:val="000000"/>
          <w:sz w:val="22"/>
          <w:szCs w:val="22"/>
        </w:rPr>
      </w:pPr>
    </w:p>
    <w:p w14:paraId="497592AD" w14:textId="4E1D1F98" w:rsidR="00B2567B" w:rsidRPr="00BB78B3" w:rsidRDefault="00B2567B" w:rsidP="00B2567B">
      <w:pPr>
        <w:numPr>
          <w:ilvl w:val="0"/>
          <w:numId w:val="3"/>
        </w:numPr>
        <w:tabs>
          <w:tab w:val="left" w:pos="5954"/>
        </w:tabs>
        <w:suppressAutoHyphens w:val="0"/>
        <w:ind w:left="0" w:firstLine="0"/>
        <w:jc w:val="both"/>
        <w:rPr>
          <w:rFonts w:ascii="Arial" w:hAnsi="Arial" w:cs="Arial"/>
          <w:sz w:val="22"/>
          <w:szCs w:val="22"/>
        </w:rPr>
      </w:pPr>
      <w:r w:rsidRPr="00BB78B3">
        <w:rPr>
          <w:rFonts w:ascii="Arial" w:hAnsi="Arial" w:cs="Arial"/>
          <w:b/>
          <w:bCs/>
          <w:color w:val="000000"/>
          <w:sz w:val="22"/>
          <w:szCs w:val="22"/>
        </w:rPr>
        <w:t xml:space="preserve">APRESENTAÇÃO PARA CREDENCIAMENTO DOS LICITANTES: DIA </w:t>
      </w:r>
      <w:r w:rsidR="005845BE">
        <w:rPr>
          <w:rFonts w:ascii="Arial" w:hAnsi="Arial" w:cs="Arial"/>
          <w:b/>
          <w:bCs/>
          <w:color w:val="000000"/>
          <w:sz w:val="22"/>
          <w:szCs w:val="22"/>
        </w:rPr>
        <w:t>16</w:t>
      </w:r>
      <w:r w:rsidRPr="00BB78B3">
        <w:rPr>
          <w:rFonts w:ascii="Arial" w:hAnsi="Arial" w:cs="Arial"/>
          <w:b/>
          <w:bCs/>
          <w:color w:val="000000"/>
          <w:sz w:val="22"/>
          <w:szCs w:val="22"/>
        </w:rPr>
        <w:t xml:space="preserve"> </w:t>
      </w:r>
      <w:r w:rsidR="005845BE" w:rsidRPr="00BB78B3">
        <w:rPr>
          <w:rFonts w:ascii="Arial" w:hAnsi="Arial" w:cs="Arial"/>
          <w:b/>
          <w:bCs/>
          <w:color w:val="000000"/>
          <w:sz w:val="22"/>
          <w:szCs w:val="22"/>
        </w:rPr>
        <w:t xml:space="preserve">DE </w:t>
      </w:r>
      <w:r w:rsidR="005845BE">
        <w:rPr>
          <w:rFonts w:ascii="Arial" w:hAnsi="Arial" w:cs="Arial"/>
          <w:b/>
          <w:bCs/>
          <w:color w:val="000000"/>
          <w:sz w:val="22"/>
          <w:szCs w:val="22"/>
        </w:rPr>
        <w:t>JUNHO</w:t>
      </w:r>
      <w:r w:rsidR="005845BE" w:rsidRPr="00BB78B3">
        <w:rPr>
          <w:rFonts w:ascii="Arial" w:hAnsi="Arial" w:cs="Arial"/>
          <w:b/>
          <w:bCs/>
          <w:color w:val="000000"/>
          <w:sz w:val="22"/>
          <w:szCs w:val="22"/>
        </w:rPr>
        <w:t xml:space="preserve"> </w:t>
      </w:r>
      <w:r w:rsidRPr="00BB78B3">
        <w:rPr>
          <w:rFonts w:ascii="Arial" w:hAnsi="Arial" w:cs="Arial"/>
          <w:b/>
          <w:bCs/>
          <w:color w:val="000000"/>
          <w:sz w:val="22"/>
          <w:szCs w:val="22"/>
        </w:rPr>
        <w:t>DE 202</w:t>
      </w:r>
      <w:r w:rsidR="005845BE">
        <w:rPr>
          <w:rFonts w:ascii="Arial" w:hAnsi="Arial" w:cs="Arial"/>
          <w:b/>
          <w:bCs/>
          <w:color w:val="000000"/>
          <w:sz w:val="22"/>
          <w:szCs w:val="22"/>
        </w:rPr>
        <w:t>3</w:t>
      </w:r>
      <w:r w:rsidRPr="00BB78B3">
        <w:rPr>
          <w:rFonts w:ascii="Arial" w:hAnsi="Arial" w:cs="Arial"/>
          <w:color w:val="000000"/>
          <w:sz w:val="22"/>
          <w:szCs w:val="22"/>
        </w:rPr>
        <w:t xml:space="preserve"> ATÉ ÀS</w:t>
      </w:r>
      <w:r w:rsidR="005845BE">
        <w:rPr>
          <w:rFonts w:ascii="Arial" w:hAnsi="Arial" w:cs="Arial"/>
          <w:color w:val="000000"/>
          <w:sz w:val="22"/>
          <w:szCs w:val="22"/>
        </w:rPr>
        <w:t xml:space="preserve"> </w:t>
      </w:r>
      <w:r w:rsidR="005845BE" w:rsidRPr="005845BE">
        <w:rPr>
          <w:rFonts w:ascii="Arial" w:hAnsi="Arial" w:cs="Arial"/>
          <w:b/>
          <w:color w:val="000000"/>
          <w:sz w:val="22"/>
          <w:szCs w:val="22"/>
        </w:rPr>
        <w:t>08:00</w:t>
      </w:r>
      <w:r w:rsidR="005845BE">
        <w:rPr>
          <w:rFonts w:ascii="Arial" w:hAnsi="Arial" w:cs="Arial"/>
          <w:color w:val="000000"/>
          <w:sz w:val="22"/>
          <w:szCs w:val="22"/>
        </w:rPr>
        <w:t xml:space="preserve"> </w:t>
      </w:r>
      <w:r w:rsidRPr="00BB78B3">
        <w:rPr>
          <w:rFonts w:ascii="Arial" w:hAnsi="Arial" w:cs="Arial"/>
          <w:b/>
          <w:bCs/>
          <w:color w:val="000000"/>
          <w:sz w:val="22"/>
          <w:szCs w:val="22"/>
        </w:rPr>
        <w:t>H</w:t>
      </w:r>
      <w:r w:rsidRPr="00BB78B3">
        <w:rPr>
          <w:rFonts w:ascii="Arial" w:hAnsi="Arial" w:cs="Arial"/>
          <w:color w:val="000000"/>
          <w:sz w:val="22"/>
          <w:szCs w:val="22"/>
        </w:rPr>
        <w:t xml:space="preserve"> NA SALA DA LICITAÇÃO;</w:t>
      </w:r>
    </w:p>
    <w:p w14:paraId="3E88CF7D" w14:textId="77777777" w:rsidR="00B2567B" w:rsidRPr="00BB78B3" w:rsidRDefault="00B2567B" w:rsidP="00B2567B">
      <w:pPr>
        <w:tabs>
          <w:tab w:val="left" w:pos="5954"/>
        </w:tabs>
        <w:jc w:val="both"/>
        <w:rPr>
          <w:rFonts w:ascii="Arial" w:hAnsi="Arial" w:cs="Arial"/>
          <w:color w:val="000000"/>
          <w:sz w:val="22"/>
          <w:szCs w:val="22"/>
        </w:rPr>
      </w:pPr>
    </w:p>
    <w:p w14:paraId="674BAA52" w14:textId="510255AF" w:rsidR="00B2567B" w:rsidRPr="00BB78B3" w:rsidRDefault="00B2567B" w:rsidP="00B2567B">
      <w:pPr>
        <w:numPr>
          <w:ilvl w:val="0"/>
          <w:numId w:val="3"/>
        </w:numPr>
        <w:tabs>
          <w:tab w:val="left" w:pos="5954"/>
        </w:tabs>
        <w:suppressAutoHyphens w:val="0"/>
        <w:ind w:left="0" w:firstLine="0"/>
        <w:jc w:val="both"/>
        <w:rPr>
          <w:rFonts w:ascii="Arial" w:hAnsi="Arial" w:cs="Arial"/>
          <w:sz w:val="22"/>
          <w:szCs w:val="22"/>
        </w:rPr>
      </w:pPr>
      <w:r w:rsidRPr="00BB78B3">
        <w:rPr>
          <w:rFonts w:ascii="Arial" w:hAnsi="Arial" w:cs="Arial"/>
          <w:b/>
          <w:bCs/>
          <w:color w:val="000000"/>
          <w:sz w:val="22"/>
          <w:szCs w:val="22"/>
        </w:rPr>
        <w:t xml:space="preserve">CONSULTAS AO EDITAL: </w:t>
      </w:r>
      <w:r w:rsidRPr="00BB78B3">
        <w:rPr>
          <w:rFonts w:ascii="Arial" w:hAnsi="Arial" w:cs="Arial"/>
          <w:color w:val="000000"/>
          <w:sz w:val="22"/>
          <w:szCs w:val="22"/>
        </w:rPr>
        <w:t xml:space="preserve">SALA </w:t>
      </w:r>
      <w:r w:rsidR="009D172B" w:rsidRPr="00BB78B3">
        <w:rPr>
          <w:rFonts w:ascii="Arial" w:hAnsi="Arial" w:cs="Arial"/>
          <w:color w:val="000000"/>
          <w:sz w:val="22"/>
          <w:szCs w:val="22"/>
        </w:rPr>
        <w:t>DA</w:t>
      </w:r>
      <w:r w:rsidRPr="00BB78B3">
        <w:rPr>
          <w:rFonts w:ascii="Arial" w:hAnsi="Arial" w:cs="Arial"/>
          <w:color w:val="000000"/>
          <w:sz w:val="22"/>
          <w:szCs w:val="22"/>
        </w:rPr>
        <w:t xml:space="preserve"> LICITAÇÃO DESTA PREFEITURA.</w:t>
      </w:r>
    </w:p>
    <w:p w14:paraId="5CD1EF98" w14:textId="77777777" w:rsidR="00B2567B" w:rsidRPr="00BB78B3" w:rsidRDefault="00B2567B" w:rsidP="00B2567B">
      <w:pPr>
        <w:tabs>
          <w:tab w:val="left" w:pos="5954"/>
        </w:tabs>
        <w:jc w:val="both"/>
        <w:rPr>
          <w:rFonts w:ascii="Arial" w:hAnsi="Arial" w:cs="Arial"/>
          <w:color w:val="000000"/>
          <w:sz w:val="22"/>
          <w:szCs w:val="22"/>
        </w:rPr>
      </w:pPr>
    </w:p>
    <w:p w14:paraId="3F695E54" w14:textId="0A3B6742" w:rsidR="00B2567B" w:rsidRPr="00BB78B3" w:rsidRDefault="00B2567B" w:rsidP="00B2567B">
      <w:pPr>
        <w:tabs>
          <w:tab w:val="left" w:pos="5954"/>
        </w:tabs>
        <w:jc w:val="center"/>
        <w:rPr>
          <w:rFonts w:ascii="Arial" w:hAnsi="Arial" w:cs="Arial"/>
          <w:b/>
          <w:color w:val="000000"/>
          <w:sz w:val="22"/>
          <w:szCs w:val="22"/>
        </w:rPr>
      </w:pPr>
      <w:r w:rsidRPr="00BB78B3">
        <w:rPr>
          <w:rFonts w:ascii="Arial" w:hAnsi="Arial" w:cs="Arial"/>
          <w:b/>
          <w:color w:val="000000"/>
          <w:sz w:val="22"/>
          <w:szCs w:val="22"/>
        </w:rPr>
        <w:t xml:space="preserve">ESCLARECIMENTOS: </w:t>
      </w:r>
      <w:r w:rsidRPr="00BB78B3">
        <w:rPr>
          <w:rFonts w:ascii="Arial" w:hAnsi="Arial" w:cs="Arial"/>
          <w:color w:val="000000"/>
          <w:sz w:val="22"/>
          <w:szCs w:val="22"/>
        </w:rPr>
        <w:t xml:space="preserve">ATRAVÉS DOS TELEFONES (34) </w:t>
      </w:r>
      <w:r w:rsidR="005845BE">
        <w:rPr>
          <w:rFonts w:ascii="Arial" w:hAnsi="Arial" w:cs="Arial"/>
          <w:color w:val="000000"/>
          <w:sz w:val="22"/>
          <w:szCs w:val="22"/>
        </w:rPr>
        <w:t>36741220/1230</w:t>
      </w:r>
      <w:r w:rsidR="00FF5ECC">
        <w:rPr>
          <w:rFonts w:ascii="Arial" w:hAnsi="Arial" w:cs="Arial"/>
          <w:color w:val="000000"/>
          <w:sz w:val="22"/>
          <w:szCs w:val="22"/>
        </w:rPr>
        <w:t xml:space="preserve"> ou pelo </w:t>
      </w:r>
      <w:proofErr w:type="spellStart"/>
      <w:r w:rsidR="00FF5ECC">
        <w:rPr>
          <w:rFonts w:ascii="Arial" w:hAnsi="Arial" w:cs="Arial"/>
          <w:color w:val="000000"/>
          <w:sz w:val="22"/>
          <w:szCs w:val="22"/>
        </w:rPr>
        <w:t>email</w:t>
      </w:r>
      <w:proofErr w:type="spellEnd"/>
      <w:r w:rsidR="00FF5ECC">
        <w:rPr>
          <w:rFonts w:ascii="Arial" w:hAnsi="Arial" w:cs="Arial"/>
          <w:color w:val="000000"/>
          <w:sz w:val="22"/>
          <w:szCs w:val="22"/>
        </w:rPr>
        <w:t>: licitacaomat@matutina.mg.gov.br</w:t>
      </w:r>
    </w:p>
    <w:p w14:paraId="24A43680" w14:textId="77777777" w:rsidR="00EC7981" w:rsidRDefault="00EC7981" w:rsidP="00152950">
      <w:pPr>
        <w:tabs>
          <w:tab w:val="left" w:pos="5954"/>
        </w:tabs>
        <w:jc w:val="center"/>
        <w:rPr>
          <w:rFonts w:ascii="Arial" w:hAnsi="Arial" w:cs="Arial"/>
          <w:b/>
          <w:color w:val="000000"/>
          <w:sz w:val="22"/>
          <w:szCs w:val="22"/>
        </w:rPr>
      </w:pPr>
    </w:p>
    <w:p w14:paraId="25C450E4" w14:textId="77777777" w:rsidR="00FF5ECC" w:rsidRPr="00BB78B3" w:rsidRDefault="00FF5ECC" w:rsidP="00152950">
      <w:pPr>
        <w:tabs>
          <w:tab w:val="left" w:pos="5954"/>
        </w:tabs>
        <w:jc w:val="center"/>
        <w:rPr>
          <w:rFonts w:ascii="Arial" w:hAnsi="Arial" w:cs="Arial"/>
          <w:b/>
          <w:color w:val="000000"/>
          <w:sz w:val="22"/>
          <w:szCs w:val="22"/>
        </w:rPr>
      </w:pPr>
    </w:p>
    <w:p w14:paraId="2ACB48B4" w14:textId="1B4550C0" w:rsidR="000B13AC" w:rsidRPr="00BB78B3" w:rsidRDefault="000B13AC" w:rsidP="00152950">
      <w:pPr>
        <w:tabs>
          <w:tab w:val="left" w:pos="5954"/>
        </w:tabs>
        <w:rPr>
          <w:rFonts w:ascii="Arial" w:hAnsi="Arial" w:cs="Arial"/>
          <w:b/>
          <w:color w:val="000000"/>
          <w:sz w:val="22"/>
          <w:szCs w:val="22"/>
        </w:rPr>
      </w:pPr>
    </w:p>
    <w:p w14:paraId="4D3799EF" w14:textId="77777777" w:rsidR="006C31D0" w:rsidRPr="00BB78B3" w:rsidRDefault="006C31D0" w:rsidP="00152950">
      <w:pPr>
        <w:tabs>
          <w:tab w:val="left" w:pos="5954"/>
        </w:tabs>
        <w:rPr>
          <w:rFonts w:ascii="Arial" w:hAnsi="Arial" w:cs="Arial"/>
          <w:b/>
          <w:color w:val="000000"/>
          <w:sz w:val="22"/>
          <w:szCs w:val="22"/>
        </w:rPr>
      </w:pPr>
    </w:p>
    <w:p w14:paraId="53B0EF3E" w14:textId="45CB07DE" w:rsidR="008F5181" w:rsidRPr="00BB78B3" w:rsidRDefault="00CB24B5" w:rsidP="00152950">
      <w:pPr>
        <w:suppressAutoHyphens w:val="0"/>
        <w:jc w:val="center"/>
        <w:rPr>
          <w:rFonts w:ascii="Arial" w:hAnsi="Arial" w:cs="Arial"/>
          <w:sz w:val="22"/>
          <w:szCs w:val="22"/>
        </w:rPr>
      </w:pPr>
      <w:r>
        <w:rPr>
          <w:rFonts w:ascii="Arial" w:hAnsi="Arial" w:cs="Arial"/>
          <w:b/>
          <w:color w:val="000000"/>
          <w:sz w:val="22"/>
          <w:szCs w:val="22"/>
        </w:rPr>
        <w:t>EDILMA</w:t>
      </w:r>
      <w:r w:rsidR="009D172B" w:rsidRPr="00BB78B3">
        <w:rPr>
          <w:rFonts w:ascii="Arial" w:hAnsi="Arial" w:cs="Arial"/>
          <w:b/>
          <w:color w:val="000000"/>
          <w:sz w:val="22"/>
          <w:szCs w:val="22"/>
        </w:rPr>
        <w:t xml:space="preserve"> </w:t>
      </w:r>
      <w:r w:rsidR="001F0DFF" w:rsidRPr="00BB78B3">
        <w:rPr>
          <w:rFonts w:ascii="Arial" w:hAnsi="Arial" w:cs="Arial"/>
          <w:b/>
          <w:color w:val="000000"/>
          <w:sz w:val="22"/>
          <w:szCs w:val="22"/>
        </w:rPr>
        <w:t>MARTINS</w:t>
      </w:r>
    </w:p>
    <w:p w14:paraId="45D6ECCC" w14:textId="0DFFBE65" w:rsidR="008F5181" w:rsidRPr="00BB78B3" w:rsidRDefault="005845BE" w:rsidP="00152950">
      <w:pPr>
        <w:suppressAutoHyphens w:val="0"/>
        <w:jc w:val="center"/>
        <w:rPr>
          <w:rFonts w:ascii="Arial" w:hAnsi="Arial" w:cs="Arial"/>
          <w:bCs/>
          <w:sz w:val="22"/>
          <w:szCs w:val="22"/>
        </w:rPr>
      </w:pPr>
      <w:r w:rsidRPr="00BB78B3">
        <w:rPr>
          <w:rFonts w:ascii="Arial" w:hAnsi="Arial" w:cs="Arial"/>
          <w:bCs/>
          <w:color w:val="000000"/>
          <w:sz w:val="22"/>
          <w:szCs w:val="22"/>
        </w:rPr>
        <w:t>Pregoeir</w:t>
      </w:r>
      <w:r>
        <w:rPr>
          <w:rFonts w:ascii="Arial" w:hAnsi="Arial" w:cs="Arial"/>
          <w:bCs/>
          <w:color w:val="000000"/>
          <w:sz w:val="22"/>
          <w:szCs w:val="22"/>
        </w:rPr>
        <w:t>a em Substituição</w:t>
      </w:r>
      <w:r w:rsidR="00EC75B4" w:rsidRPr="00BB78B3">
        <w:rPr>
          <w:rFonts w:ascii="Arial" w:hAnsi="Arial" w:cs="Arial"/>
          <w:bCs/>
          <w:sz w:val="22"/>
          <w:szCs w:val="22"/>
        </w:rPr>
        <w:br w:type="page"/>
      </w:r>
    </w:p>
    <w:p w14:paraId="65268BC6" w14:textId="77777777" w:rsidR="006C31D0" w:rsidRPr="00BB78B3" w:rsidRDefault="006C31D0" w:rsidP="00152950">
      <w:pPr>
        <w:tabs>
          <w:tab w:val="left" w:pos="5954"/>
        </w:tabs>
        <w:jc w:val="center"/>
        <w:rPr>
          <w:rFonts w:ascii="Arial" w:hAnsi="Arial" w:cs="Arial"/>
          <w:b/>
          <w:color w:val="000000"/>
          <w:sz w:val="22"/>
          <w:szCs w:val="22"/>
        </w:rPr>
      </w:pPr>
    </w:p>
    <w:p w14:paraId="02D71B50" w14:textId="67E739E8" w:rsidR="008F5181" w:rsidRPr="00BB78B3" w:rsidRDefault="00EC75B4" w:rsidP="00152950">
      <w:pPr>
        <w:tabs>
          <w:tab w:val="left" w:pos="5954"/>
        </w:tabs>
        <w:jc w:val="center"/>
        <w:rPr>
          <w:rFonts w:ascii="Arial" w:hAnsi="Arial" w:cs="Arial"/>
          <w:b/>
          <w:color w:val="000000"/>
          <w:sz w:val="22"/>
          <w:szCs w:val="22"/>
        </w:rPr>
      </w:pPr>
      <w:r w:rsidRPr="00BB78B3">
        <w:rPr>
          <w:rFonts w:ascii="Arial" w:hAnsi="Arial" w:cs="Arial"/>
          <w:b/>
          <w:color w:val="000000"/>
          <w:sz w:val="22"/>
          <w:szCs w:val="22"/>
        </w:rPr>
        <w:t xml:space="preserve">PROCESSO LICITATÓRIO </w:t>
      </w:r>
      <w:r w:rsidR="00917D63" w:rsidRPr="00BB78B3">
        <w:rPr>
          <w:rFonts w:ascii="Arial" w:hAnsi="Arial" w:cs="Arial"/>
          <w:b/>
          <w:color w:val="000000"/>
          <w:sz w:val="22"/>
          <w:szCs w:val="22"/>
        </w:rPr>
        <w:t xml:space="preserve">N.º </w:t>
      </w:r>
      <w:r w:rsidR="005845BE">
        <w:rPr>
          <w:rFonts w:ascii="Arial" w:hAnsi="Arial" w:cs="Arial"/>
          <w:b/>
          <w:color w:val="000000"/>
          <w:sz w:val="22"/>
          <w:szCs w:val="22"/>
        </w:rPr>
        <w:t>055</w:t>
      </w:r>
      <w:r w:rsidR="00917D63" w:rsidRPr="00BB78B3">
        <w:rPr>
          <w:rFonts w:ascii="Arial" w:hAnsi="Arial" w:cs="Arial"/>
          <w:b/>
          <w:color w:val="000000"/>
          <w:sz w:val="22"/>
          <w:szCs w:val="22"/>
        </w:rPr>
        <w:t>/202</w:t>
      </w:r>
      <w:r w:rsidR="00CB24B5">
        <w:rPr>
          <w:rFonts w:ascii="Arial" w:hAnsi="Arial" w:cs="Arial"/>
          <w:b/>
          <w:color w:val="000000"/>
          <w:sz w:val="22"/>
          <w:szCs w:val="22"/>
        </w:rPr>
        <w:t>3</w:t>
      </w:r>
      <w:r w:rsidR="00BF6873">
        <w:rPr>
          <w:rFonts w:ascii="Arial" w:hAnsi="Arial" w:cs="Arial"/>
          <w:b/>
          <w:color w:val="000000"/>
          <w:sz w:val="22"/>
          <w:szCs w:val="22"/>
        </w:rPr>
        <w:t xml:space="preserve"> - </w:t>
      </w:r>
      <w:r w:rsidRPr="00BB78B3">
        <w:rPr>
          <w:rFonts w:ascii="Arial" w:hAnsi="Arial" w:cs="Arial"/>
          <w:b/>
          <w:color w:val="000000"/>
          <w:sz w:val="22"/>
          <w:szCs w:val="22"/>
        </w:rPr>
        <w:t xml:space="preserve">PREGÃO PRESENCIAL Nº. </w:t>
      </w:r>
      <w:r w:rsidR="005845BE">
        <w:rPr>
          <w:rFonts w:ascii="Arial" w:hAnsi="Arial" w:cs="Arial"/>
          <w:b/>
          <w:color w:val="000000"/>
          <w:sz w:val="22"/>
          <w:szCs w:val="22"/>
        </w:rPr>
        <w:t>013</w:t>
      </w:r>
      <w:r w:rsidR="001D01B1" w:rsidRPr="00BB78B3">
        <w:rPr>
          <w:rFonts w:ascii="Arial" w:hAnsi="Arial" w:cs="Arial"/>
          <w:b/>
          <w:color w:val="000000"/>
          <w:sz w:val="22"/>
          <w:szCs w:val="22"/>
        </w:rPr>
        <w:t>/202</w:t>
      </w:r>
      <w:r w:rsidR="00CB24B5">
        <w:rPr>
          <w:rFonts w:ascii="Arial" w:hAnsi="Arial" w:cs="Arial"/>
          <w:b/>
          <w:color w:val="000000"/>
          <w:sz w:val="22"/>
          <w:szCs w:val="22"/>
        </w:rPr>
        <w:t>3</w:t>
      </w:r>
    </w:p>
    <w:p w14:paraId="113F8BD4" w14:textId="77777777" w:rsidR="008F5181" w:rsidRPr="00BB78B3" w:rsidRDefault="008F5181" w:rsidP="00152950">
      <w:pPr>
        <w:tabs>
          <w:tab w:val="left" w:pos="5954"/>
        </w:tabs>
        <w:jc w:val="center"/>
        <w:rPr>
          <w:rFonts w:ascii="Arial" w:hAnsi="Arial" w:cs="Arial"/>
          <w:b/>
          <w:color w:val="000000"/>
          <w:sz w:val="22"/>
          <w:szCs w:val="22"/>
        </w:rPr>
      </w:pPr>
    </w:p>
    <w:p w14:paraId="4DE40D99" w14:textId="77777777" w:rsidR="008F5181" w:rsidRPr="00BB78B3" w:rsidRDefault="00EC75B4" w:rsidP="00152950">
      <w:pPr>
        <w:pStyle w:val="Ttulo1"/>
        <w:pBdr>
          <w:top w:val="double" w:sz="12" w:space="1" w:color="00000A"/>
          <w:bottom w:val="double" w:sz="12" w:space="1" w:color="00000A"/>
        </w:pBdr>
        <w:rPr>
          <w:rFonts w:ascii="Arial" w:hAnsi="Arial" w:cs="Arial"/>
          <w:sz w:val="22"/>
          <w:szCs w:val="22"/>
        </w:rPr>
      </w:pPr>
      <w:r w:rsidRPr="00BB78B3">
        <w:rPr>
          <w:rFonts w:ascii="Arial" w:hAnsi="Arial" w:cs="Arial"/>
          <w:color w:val="000000"/>
          <w:sz w:val="22"/>
          <w:szCs w:val="22"/>
        </w:rPr>
        <w:t>PREÂMBULO</w:t>
      </w:r>
    </w:p>
    <w:p w14:paraId="40EA7F4C" w14:textId="309FE05A" w:rsidR="00E71A66" w:rsidRPr="00BB78B3" w:rsidRDefault="00917D63" w:rsidP="00917D63">
      <w:pPr>
        <w:tabs>
          <w:tab w:val="left" w:pos="390"/>
          <w:tab w:val="left" w:pos="405"/>
        </w:tabs>
        <w:jc w:val="both"/>
        <w:rPr>
          <w:rFonts w:ascii="Arial" w:hAnsi="Arial" w:cs="Arial"/>
          <w:sz w:val="22"/>
          <w:szCs w:val="22"/>
        </w:rPr>
      </w:pPr>
      <w:r w:rsidRPr="00BB78B3">
        <w:rPr>
          <w:rFonts w:ascii="Arial" w:hAnsi="Arial" w:cs="Arial"/>
          <w:color w:val="000000"/>
          <w:sz w:val="22"/>
          <w:szCs w:val="22"/>
        </w:rPr>
        <w:tab/>
      </w:r>
      <w:r w:rsidR="00E86CD7" w:rsidRPr="00BB78B3">
        <w:rPr>
          <w:rFonts w:ascii="Arial" w:hAnsi="Arial" w:cs="Arial"/>
          <w:color w:val="000000"/>
          <w:sz w:val="22"/>
          <w:szCs w:val="22"/>
        </w:rPr>
        <w:t xml:space="preserve">O Município de </w:t>
      </w:r>
      <w:r w:rsidR="00B2567B" w:rsidRPr="00BB78B3">
        <w:rPr>
          <w:rFonts w:ascii="Arial" w:hAnsi="Arial" w:cs="Arial"/>
          <w:color w:val="000000"/>
          <w:sz w:val="22"/>
          <w:szCs w:val="22"/>
        </w:rPr>
        <w:t>Matutina</w:t>
      </w:r>
      <w:r w:rsidR="00E86CD7" w:rsidRPr="00BB78B3">
        <w:rPr>
          <w:rFonts w:ascii="Arial" w:hAnsi="Arial" w:cs="Arial"/>
          <w:color w:val="000000"/>
          <w:sz w:val="22"/>
          <w:szCs w:val="22"/>
        </w:rPr>
        <w:t xml:space="preserve">, com endereço na </w:t>
      </w:r>
      <w:r w:rsidR="001F0DFF" w:rsidRPr="00BB78B3">
        <w:rPr>
          <w:rFonts w:ascii="Arial" w:hAnsi="Arial" w:cs="Arial"/>
          <w:color w:val="auto"/>
          <w:sz w:val="22"/>
          <w:szCs w:val="22"/>
        </w:rPr>
        <w:t xml:space="preserve">Rua José </w:t>
      </w:r>
      <w:proofErr w:type="spellStart"/>
      <w:r w:rsidR="001F0DFF" w:rsidRPr="00BB78B3">
        <w:rPr>
          <w:rFonts w:ascii="Arial" w:hAnsi="Arial" w:cs="Arial"/>
          <w:color w:val="auto"/>
          <w:sz w:val="22"/>
          <w:szCs w:val="22"/>
        </w:rPr>
        <w:t>Londe</w:t>
      </w:r>
      <w:proofErr w:type="spellEnd"/>
      <w:r w:rsidR="001F0DFF" w:rsidRPr="00BB78B3">
        <w:rPr>
          <w:rFonts w:ascii="Arial" w:hAnsi="Arial" w:cs="Arial"/>
          <w:color w:val="auto"/>
          <w:sz w:val="22"/>
          <w:szCs w:val="22"/>
        </w:rPr>
        <w:t xml:space="preserve"> Filho, N.º 354 – Centro - Matutina - MG</w:t>
      </w:r>
      <w:r w:rsidR="00E86CD7" w:rsidRPr="00BB78B3">
        <w:rPr>
          <w:rFonts w:ascii="Arial" w:hAnsi="Arial" w:cs="Arial"/>
          <w:color w:val="000000"/>
          <w:sz w:val="22"/>
          <w:szCs w:val="22"/>
        </w:rPr>
        <w:t>, por intermédio de s</w:t>
      </w:r>
      <w:r w:rsidR="001F0DFF" w:rsidRPr="00BB78B3">
        <w:rPr>
          <w:rFonts w:ascii="Arial" w:hAnsi="Arial" w:cs="Arial"/>
          <w:color w:val="000000"/>
          <w:sz w:val="22"/>
          <w:szCs w:val="22"/>
        </w:rPr>
        <w:t xml:space="preserve">eu </w:t>
      </w:r>
      <w:r w:rsidR="00E86CD7" w:rsidRPr="00BB78B3">
        <w:rPr>
          <w:rFonts w:ascii="Arial" w:hAnsi="Arial" w:cs="Arial"/>
          <w:color w:val="000000"/>
          <w:sz w:val="22"/>
          <w:szCs w:val="22"/>
        </w:rPr>
        <w:t>Pregoeir</w:t>
      </w:r>
      <w:r w:rsidR="001F0DFF" w:rsidRPr="00BB78B3">
        <w:rPr>
          <w:rFonts w:ascii="Arial" w:hAnsi="Arial" w:cs="Arial"/>
          <w:color w:val="000000"/>
          <w:sz w:val="22"/>
          <w:szCs w:val="22"/>
        </w:rPr>
        <w:t>o</w:t>
      </w:r>
      <w:r w:rsidR="00E86CD7" w:rsidRPr="00BB78B3">
        <w:rPr>
          <w:rFonts w:ascii="Arial" w:hAnsi="Arial" w:cs="Arial"/>
          <w:color w:val="000000"/>
          <w:sz w:val="22"/>
          <w:szCs w:val="22"/>
        </w:rPr>
        <w:t xml:space="preserve"> e Equipe de Apoio designados pela </w:t>
      </w:r>
      <w:r w:rsidR="001F0DFF" w:rsidRPr="00BB78B3">
        <w:rPr>
          <w:rFonts w:ascii="Arial" w:hAnsi="Arial" w:cs="Arial"/>
          <w:color w:val="auto"/>
          <w:sz w:val="22"/>
          <w:szCs w:val="22"/>
        </w:rPr>
        <w:t xml:space="preserve">Portaria nº. </w:t>
      </w:r>
      <w:r w:rsidR="00266384">
        <w:rPr>
          <w:rFonts w:ascii="Arial" w:hAnsi="Arial" w:cs="Arial"/>
          <w:color w:val="auto"/>
          <w:sz w:val="22"/>
          <w:szCs w:val="22"/>
        </w:rPr>
        <w:t>04</w:t>
      </w:r>
      <w:r w:rsidR="001F0DFF" w:rsidRPr="00BB78B3">
        <w:rPr>
          <w:rFonts w:ascii="Arial" w:hAnsi="Arial" w:cs="Arial"/>
          <w:color w:val="auto"/>
          <w:sz w:val="22"/>
          <w:szCs w:val="22"/>
        </w:rPr>
        <w:t xml:space="preserve"> de </w:t>
      </w:r>
      <w:r w:rsidR="00266384">
        <w:rPr>
          <w:rFonts w:ascii="Arial" w:hAnsi="Arial" w:cs="Arial"/>
          <w:color w:val="auto"/>
          <w:sz w:val="22"/>
          <w:szCs w:val="22"/>
        </w:rPr>
        <w:t>02</w:t>
      </w:r>
      <w:r w:rsidR="001F0DFF" w:rsidRPr="00BB78B3">
        <w:rPr>
          <w:rFonts w:ascii="Arial" w:hAnsi="Arial" w:cs="Arial"/>
          <w:color w:val="auto"/>
          <w:sz w:val="22"/>
          <w:szCs w:val="22"/>
        </w:rPr>
        <w:t xml:space="preserve"> de </w:t>
      </w:r>
      <w:r w:rsidR="00266384">
        <w:rPr>
          <w:rFonts w:ascii="Arial" w:hAnsi="Arial" w:cs="Arial"/>
          <w:color w:val="auto"/>
          <w:sz w:val="22"/>
          <w:szCs w:val="22"/>
        </w:rPr>
        <w:t>janeiro</w:t>
      </w:r>
      <w:r w:rsidR="001F0DFF" w:rsidRPr="00BB78B3">
        <w:rPr>
          <w:rFonts w:ascii="Arial" w:hAnsi="Arial" w:cs="Arial"/>
          <w:color w:val="auto"/>
          <w:sz w:val="22"/>
          <w:szCs w:val="22"/>
        </w:rPr>
        <w:t xml:space="preserve"> de 202</w:t>
      </w:r>
      <w:r w:rsidR="00CB24B5">
        <w:rPr>
          <w:rFonts w:ascii="Arial" w:hAnsi="Arial" w:cs="Arial"/>
          <w:color w:val="auto"/>
          <w:sz w:val="22"/>
          <w:szCs w:val="22"/>
        </w:rPr>
        <w:t>3</w:t>
      </w:r>
      <w:r w:rsidR="00E86CD7" w:rsidRPr="00BB78B3">
        <w:rPr>
          <w:rFonts w:ascii="Arial" w:hAnsi="Arial" w:cs="Arial"/>
          <w:color w:val="000000"/>
          <w:sz w:val="22"/>
          <w:szCs w:val="22"/>
        </w:rPr>
        <w:t>, torna público aos interessados que às</w:t>
      </w:r>
      <w:r w:rsidR="00266384">
        <w:rPr>
          <w:rFonts w:ascii="Arial" w:hAnsi="Arial" w:cs="Arial"/>
          <w:color w:val="000000"/>
          <w:sz w:val="22"/>
          <w:szCs w:val="22"/>
        </w:rPr>
        <w:t xml:space="preserve"> </w:t>
      </w:r>
      <w:r w:rsidR="00266384" w:rsidRPr="00266384">
        <w:rPr>
          <w:rFonts w:ascii="Arial" w:hAnsi="Arial" w:cs="Arial"/>
          <w:b/>
          <w:color w:val="000000"/>
          <w:sz w:val="22"/>
          <w:szCs w:val="22"/>
        </w:rPr>
        <w:t xml:space="preserve">08:00 </w:t>
      </w:r>
      <w:r w:rsidR="001F0DFF" w:rsidRPr="00266384">
        <w:rPr>
          <w:rFonts w:ascii="Arial" w:hAnsi="Arial" w:cs="Arial"/>
          <w:b/>
          <w:color w:val="000000"/>
          <w:sz w:val="22"/>
          <w:szCs w:val="22"/>
        </w:rPr>
        <w:t>h</w:t>
      </w:r>
      <w:r w:rsidR="00E86CD7" w:rsidRPr="00266384">
        <w:rPr>
          <w:rFonts w:ascii="Arial" w:hAnsi="Arial" w:cs="Arial"/>
          <w:b/>
          <w:color w:val="000000"/>
          <w:sz w:val="22"/>
          <w:szCs w:val="22"/>
        </w:rPr>
        <w:t xml:space="preserve"> (</w:t>
      </w:r>
      <w:r w:rsidR="00266384" w:rsidRPr="00266384">
        <w:rPr>
          <w:rFonts w:ascii="Arial" w:hAnsi="Arial" w:cs="Arial"/>
          <w:b/>
          <w:color w:val="000000"/>
          <w:sz w:val="22"/>
          <w:szCs w:val="22"/>
        </w:rPr>
        <w:t>oito</w:t>
      </w:r>
      <w:r w:rsidR="00E6689F" w:rsidRPr="00266384">
        <w:rPr>
          <w:rFonts w:ascii="Arial" w:hAnsi="Arial" w:cs="Arial"/>
          <w:b/>
          <w:color w:val="000000"/>
          <w:sz w:val="22"/>
          <w:szCs w:val="22"/>
        </w:rPr>
        <w:t xml:space="preserve"> horas</w:t>
      </w:r>
      <w:r w:rsidR="00E86CD7" w:rsidRPr="00266384">
        <w:rPr>
          <w:rFonts w:ascii="Arial" w:hAnsi="Arial" w:cs="Arial"/>
          <w:b/>
          <w:color w:val="000000"/>
          <w:sz w:val="22"/>
          <w:szCs w:val="22"/>
        </w:rPr>
        <w:t>) do dia</w:t>
      </w:r>
      <w:r w:rsidR="00266384">
        <w:rPr>
          <w:rFonts w:ascii="Arial" w:hAnsi="Arial" w:cs="Arial"/>
          <w:b/>
          <w:color w:val="000000"/>
          <w:sz w:val="22"/>
          <w:szCs w:val="22"/>
        </w:rPr>
        <w:t xml:space="preserve"> 16</w:t>
      </w:r>
      <w:r w:rsidR="00E6689F" w:rsidRPr="00266384">
        <w:rPr>
          <w:rFonts w:ascii="Arial" w:hAnsi="Arial" w:cs="Arial"/>
          <w:b/>
          <w:color w:val="000000"/>
          <w:sz w:val="22"/>
          <w:szCs w:val="22"/>
        </w:rPr>
        <w:t xml:space="preserve"> de</w:t>
      </w:r>
      <w:r w:rsidR="00E6043A" w:rsidRPr="00266384">
        <w:rPr>
          <w:rFonts w:ascii="Arial" w:hAnsi="Arial" w:cs="Arial"/>
          <w:b/>
          <w:color w:val="000000"/>
          <w:sz w:val="22"/>
          <w:szCs w:val="22"/>
        </w:rPr>
        <w:t xml:space="preserve"> </w:t>
      </w:r>
      <w:r w:rsidR="00266384">
        <w:rPr>
          <w:rFonts w:ascii="Arial" w:hAnsi="Arial" w:cs="Arial"/>
          <w:b/>
          <w:color w:val="000000"/>
          <w:sz w:val="22"/>
          <w:szCs w:val="22"/>
        </w:rPr>
        <w:t>junho</w:t>
      </w:r>
      <w:r w:rsidR="001F0DFF" w:rsidRPr="00266384">
        <w:rPr>
          <w:rFonts w:ascii="Arial" w:hAnsi="Arial" w:cs="Arial"/>
          <w:b/>
          <w:color w:val="000000"/>
          <w:sz w:val="22"/>
          <w:szCs w:val="22"/>
        </w:rPr>
        <w:t xml:space="preserve"> </w:t>
      </w:r>
      <w:r w:rsidR="00E6689F" w:rsidRPr="00266384">
        <w:rPr>
          <w:rFonts w:ascii="Arial" w:hAnsi="Arial" w:cs="Arial"/>
          <w:b/>
          <w:color w:val="000000"/>
          <w:sz w:val="22"/>
          <w:szCs w:val="22"/>
        </w:rPr>
        <w:t>de 202</w:t>
      </w:r>
      <w:r w:rsidR="00CB24B5" w:rsidRPr="00266384">
        <w:rPr>
          <w:rFonts w:ascii="Arial" w:hAnsi="Arial" w:cs="Arial"/>
          <w:b/>
          <w:color w:val="000000"/>
          <w:sz w:val="22"/>
          <w:szCs w:val="22"/>
        </w:rPr>
        <w:t>3</w:t>
      </w:r>
      <w:r w:rsidR="000D15E9" w:rsidRPr="00BB78B3">
        <w:rPr>
          <w:rFonts w:ascii="Arial" w:hAnsi="Arial" w:cs="Arial"/>
          <w:b/>
          <w:color w:val="000000"/>
          <w:sz w:val="22"/>
          <w:szCs w:val="22"/>
        </w:rPr>
        <w:t>,</w:t>
      </w:r>
      <w:r w:rsidR="00E86CD7" w:rsidRPr="00BB78B3">
        <w:rPr>
          <w:rFonts w:ascii="Arial" w:hAnsi="Arial" w:cs="Arial"/>
          <w:color w:val="000000"/>
          <w:sz w:val="22"/>
          <w:szCs w:val="22"/>
        </w:rPr>
        <w:t xml:space="preserve"> em sua sede, situada na </w:t>
      </w:r>
      <w:r w:rsidR="001F0DFF" w:rsidRPr="00BB78B3">
        <w:rPr>
          <w:rFonts w:ascii="Arial" w:hAnsi="Arial" w:cs="Arial"/>
          <w:color w:val="auto"/>
          <w:sz w:val="22"/>
          <w:szCs w:val="22"/>
        </w:rPr>
        <w:t xml:space="preserve">Rua José </w:t>
      </w:r>
      <w:proofErr w:type="spellStart"/>
      <w:r w:rsidR="001F0DFF" w:rsidRPr="00BB78B3">
        <w:rPr>
          <w:rFonts w:ascii="Arial" w:hAnsi="Arial" w:cs="Arial"/>
          <w:color w:val="auto"/>
          <w:sz w:val="22"/>
          <w:szCs w:val="22"/>
        </w:rPr>
        <w:t>Londe</w:t>
      </w:r>
      <w:proofErr w:type="spellEnd"/>
      <w:r w:rsidR="001F0DFF" w:rsidRPr="00BB78B3">
        <w:rPr>
          <w:rFonts w:ascii="Arial" w:hAnsi="Arial" w:cs="Arial"/>
          <w:color w:val="auto"/>
          <w:sz w:val="22"/>
          <w:szCs w:val="22"/>
        </w:rPr>
        <w:t xml:space="preserve"> Filho, N.º 354 – Centro - Matutina - MG</w:t>
      </w:r>
      <w:r w:rsidR="00E86CD7" w:rsidRPr="00BB78B3">
        <w:rPr>
          <w:rFonts w:ascii="Arial" w:hAnsi="Arial" w:cs="Arial"/>
          <w:color w:val="000000"/>
          <w:sz w:val="22"/>
          <w:szCs w:val="22"/>
        </w:rPr>
        <w:t>, em sessão pública, fará realizar licitação na modalidade Pregão Presencial nº</w:t>
      </w:r>
      <w:r w:rsidR="00EC75B4" w:rsidRPr="00BB78B3">
        <w:rPr>
          <w:rFonts w:ascii="Arial" w:hAnsi="Arial" w:cs="Arial"/>
          <w:color w:val="000000"/>
          <w:sz w:val="22"/>
          <w:szCs w:val="22"/>
        </w:rPr>
        <w:t xml:space="preserve">. </w:t>
      </w:r>
      <w:r w:rsidR="00266384">
        <w:rPr>
          <w:rFonts w:ascii="Arial" w:hAnsi="Arial" w:cs="Arial"/>
          <w:color w:val="000000"/>
          <w:sz w:val="22"/>
          <w:szCs w:val="22"/>
        </w:rPr>
        <w:t>013</w:t>
      </w:r>
      <w:r w:rsidR="00E83A5E" w:rsidRPr="00BB78B3">
        <w:rPr>
          <w:rFonts w:ascii="Arial" w:hAnsi="Arial" w:cs="Arial"/>
          <w:color w:val="000000"/>
          <w:sz w:val="22"/>
          <w:szCs w:val="22"/>
        </w:rPr>
        <w:t>/202</w:t>
      </w:r>
      <w:r w:rsidR="00CB24B5">
        <w:rPr>
          <w:rFonts w:ascii="Arial" w:hAnsi="Arial" w:cs="Arial"/>
          <w:color w:val="000000"/>
          <w:sz w:val="22"/>
          <w:szCs w:val="22"/>
        </w:rPr>
        <w:t>3</w:t>
      </w:r>
      <w:r w:rsidR="00EC75B4" w:rsidRPr="00BB78B3">
        <w:rPr>
          <w:rFonts w:ascii="Arial" w:hAnsi="Arial" w:cs="Arial"/>
          <w:color w:val="000000"/>
          <w:sz w:val="22"/>
          <w:szCs w:val="22"/>
        </w:rPr>
        <w:t xml:space="preserve">, do tipo </w:t>
      </w:r>
      <w:r w:rsidR="00AD0BBD" w:rsidRPr="00BB78B3">
        <w:rPr>
          <w:rFonts w:ascii="Arial" w:hAnsi="Arial" w:cs="Arial"/>
          <w:b/>
          <w:bCs/>
          <w:color w:val="000000"/>
          <w:sz w:val="22"/>
          <w:szCs w:val="22"/>
          <w:u w:val="single"/>
        </w:rPr>
        <w:t xml:space="preserve">MENOR </w:t>
      </w:r>
      <w:r w:rsidR="00463726" w:rsidRPr="00BB78B3">
        <w:rPr>
          <w:rFonts w:ascii="Arial" w:hAnsi="Arial" w:cs="Arial"/>
          <w:b/>
          <w:bCs/>
          <w:color w:val="000000"/>
          <w:sz w:val="22"/>
          <w:szCs w:val="22"/>
          <w:u w:val="single"/>
        </w:rPr>
        <w:t>PREÇO</w:t>
      </w:r>
      <w:r w:rsidR="00AD0BBD" w:rsidRPr="00BB78B3">
        <w:rPr>
          <w:rFonts w:ascii="Arial" w:hAnsi="Arial" w:cs="Arial"/>
          <w:color w:val="000000"/>
          <w:sz w:val="22"/>
          <w:szCs w:val="22"/>
        </w:rPr>
        <w:t xml:space="preserve">, </w:t>
      </w:r>
      <w:r w:rsidR="00A40DF5" w:rsidRPr="00BB78B3">
        <w:rPr>
          <w:rFonts w:ascii="Arial" w:hAnsi="Arial" w:cs="Arial"/>
          <w:b/>
          <w:bCs/>
          <w:sz w:val="22"/>
          <w:szCs w:val="22"/>
        </w:rPr>
        <w:t>CONTRATAÇÃO DE EMPRESA ESPECIALIZADA NA PRESTAÇÃO DE SERVIÇOS DE APOIO OPERACIONAL E</w:t>
      </w:r>
      <w:r w:rsidR="00A40DF5" w:rsidRPr="00BB78B3">
        <w:rPr>
          <w:rFonts w:ascii="Arial" w:hAnsi="Arial" w:cs="Arial"/>
          <w:b/>
          <w:bCs/>
          <w:sz w:val="22"/>
          <w:szCs w:val="22"/>
          <w:lang w:eastAsia="pt-BR"/>
        </w:rPr>
        <w:t xml:space="preserve"> GERENCIAMENTO ELETRÔNICO DAS MANUTENÇÕES DA FROTA, COM USO DE TECNOLOGIA DE CARTÕES MAGNÉTICOS INDIVIDUAIS, SISTEMAS ONLINES E OU SIMILARES E IMPLANTAÇÃO DE SISTEMA INFORMATIZADO VIA INTERNET, DISPONIBILIZANDO REDE DE ESTABELECIMENTOS CREDENCIADOS (OFICINAS, AUTOPEÇAS E CONCESSIONÁRIAS) PARA FORNECIMENTOS DE PEÇAS E EXECUÇÕES DE SERVIÇOS DE MANUTENÇÕES CORRETIVAS E PREVENTIVAS EM ATENDIMENTO A TODAS AS SECRETARIAS DO MUNICÍPIO DE </w:t>
      </w:r>
      <w:r w:rsidR="00B2567B" w:rsidRPr="00BB78B3">
        <w:rPr>
          <w:rFonts w:ascii="Arial" w:hAnsi="Arial" w:cs="Arial"/>
          <w:b/>
          <w:bCs/>
          <w:sz w:val="22"/>
          <w:szCs w:val="22"/>
          <w:lang w:eastAsia="pt-BR"/>
        </w:rPr>
        <w:t>MATUTINA</w:t>
      </w:r>
      <w:r w:rsidR="00A40DF5" w:rsidRPr="00BB78B3">
        <w:rPr>
          <w:rFonts w:ascii="Arial" w:hAnsi="Arial" w:cs="Arial"/>
          <w:b/>
          <w:bCs/>
          <w:sz w:val="22"/>
          <w:szCs w:val="22"/>
          <w:lang w:eastAsia="pt-BR"/>
        </w:rPr>
        <w:t>/MG</w:t>
      </w:r>
      <w:r w:rsidR="00EC75B4" w:rsidRPr="00BB78B3">
        <w:rPr>
          <w:rFonts w:ascii="Arial" w:hAnsi="Arial" w:cs="Arial"/>
          <w:b/>
          <w:bCs/>
          <w:color w:val="000000"/>
          <w:sz w:val="22"/>
          <w:szCs w:val="22"/>
        </w:rPr>
        <w:t>,</w:t>
      </w:r>
      <w:r w:rsidR="00EC75B4" w:rsidRPr="00BB78B3">
        <w:rPr>
          <w:rFonts w:ascii="Arial" w:hAnsi="Arial" w:cs="Arial"/>
          <w:b/>
          <w:color w:val="000000"/>
          <w:sz w:val="22"/>
          <w:szCs w:val="22"/>
        </w:rPr>
        <w:t xml:space="preserve"> </w:t>
      </w:r>
      <w:r w:rsidR="00E71A66" w:rsidRPr="00BB78B3">
        <w:rPr>
          <w:rFonts w:ascii="Arial" w:hAnsi="Arial" w:cs="Arial"/>
          <w:color w:val="000000"/>
          <w:sz w:val="22"/>
          <w:szCs w:val="22"/>
        </w:rPr>
        <w:t xml:space="preserve">conforme descrição do objeto, constantes do Anexo I, esclarecendo que a presente licitação e consequente contratação serão regidas pela Lei Federal nº. 10.520/02, subsidiariamente pela </w:t>
      </w:r>
      <w:r w:rsidR="001F0DFF" w:rsidRPr="00BB78B3">
        <w:rPr>
          <w:rFonts w:ascii="Arial" w:hAnsi="Arial" w:cs="Arial"/>
          <w:color w:val="000000"/>
          <w:sz w:val="22"/>
          <w:szCs w:val="22"/>
        </w:rPr>
        <w:t>L</w:t>
      </w:r>
      <w:r w:rsidR="00E71A66" w:rsidRPr="00BB78B3">
        <w:rPr>
          <w:rFonts w:ascii="Arial" w:hAnsi="Arial" w:cs="Arial"/>
          <w:color w:val="000000"/>
          <w:sz w:val="22"/>
          <w:szCs w:val="22"/>
        </w:rPr>
        <w:t>ei</w:t>
      </w:r>
      <w:r w:rsidR="001F0DFF" w:rsidRPr="00BB78B3">
        <w:rPr>
          <w:rFonts w:ascii="Arial" w:hAnsi="Arial" w:cs="Arial"/>
          <w:color w:val="000000"/>
          <w:sz w:val="22"/>
          <w:szCs w:val="22"/>
        </w:rPr>
        <w:t xml:space="preserve"> Federal</w:t>
      </w:r>
      <w:r w:rsidR="00E71A66" w:rsidRPr="00BB78B3">
        <w:rPr>
          <w:rFonts w:ascii="Arial" w:hAnsi="Arial" w:cs="Arial"/>
          <w:color w:val="000000"/>
          <w:sz w:val="22"/>
          <w:szCs w:val="22"/>
        </w:rPr>
        <w:t xml:space="preserve"> nº. 8.666/93</w:t>
      </w:r>
      <w:r w:rsidR="001F0DFF" w:rsidRPr="00BB78B3">
        <w:rPr>
          <w:rFonts w:ascii="Arial" w:hAnsi="Arial" w:cs="Arial"/>
          <w:color w:val="000000"/>
          <w:sz w:val="22"/>
          <w:szCs w:val="22"/>
        </w:rPr>
        <w:t xml:space="preserve"> e</w:t>
      </w:r>
      <w:r w:rsidR="00E71A66" w:rsidRPr="00BB78B3">
        <w:rPr>
          <w:rFonts w:ascii="Arial" w:hAnsi="Arial" w:cs="Arial"/>
          <w:color w:val="000000"/>
          <w:sz w:val="22"/>
          <w:szCs w:val="22"/>
        </w:rPr>
        <w:t xml:space="preserve"> Lei Complementar n° 123/2006. Os trabalhos serão conduzidos pel</w:t>
      </w:r>
      <w:r w:rsidR="001F0DFF" w:rsidRPr="00BB78B3">
        <w:rPr>
          <w:rFonts w:ascii="Arial" w:hAnsi="Arial" w:cs="Arial"/>
          <w:color w:val="000000"/>
          <w:sz w:val="22"/>
          <w:szCs w:val="22"/>
        </w:rPr>
        <w:t>o</w:t>
      </w:r>
      <w:r w:rsidR="00E71A66" w:rsidRPr="00BB78B3">
        <w:rPr>
          <w:rFonts w:ascii="Arial" w:hAnsi="Arial" w:cs="Arial"/>
          <w:color w:val="000000"/>
          <w:sz w:val="22"/>
          <w:szCs w:val="22"/>
        </w:rPr>
        <w:t xml:space="preserve"> servidor da Prefeitura Municipal de </w:t>
      </w:r>
      <w:r w:rsidR="00B2567B" w:rsidRPr="00BB78B3">
        <w:rPr>
          <w:rFonts w:ascii="Arial" w:hAnsi="Arial" w:cs="Arial"/>
          <w:color w:val="000000"/>
          <w:sz w:val="22"/>
          <w:szCs w:val="22"/>
        </w:rPr>
        <w:t>Matutina</w:t>
      </w:r>
      <w:r w:rsidR="00E71A66" w:rsidRPr="00BB78B3">
        <w:rPr>
          <w:rFonts w:ascii="Arial" w:hAnsi="Arial" w:cs="Arial"/>
          <w:color w:val="000000"/>
          <w:sz w:val="22"/>
          <w:szCs w:val="22"/>
        </w:rPr>
        <w:t xml:space="preserve">, </w:t>
      </w:r>
      <w:r w:rsidR="001F0DFF" w:rsidRPr="00BB78B3">
        <w:rPr>
          <w:rFonts w:ascii="Arial" w:hAnsi="Arial" w:cs="Arial"/>
          <w:color w:val="000000"/>
          <w:sz w:val="22"/>
          <w:szCs w:val="22"/>
        </w:rPr>
        <w:t>Vilmar Martins</w:t>
      </w:r>
      <w:r w:rsidR="00E71A66" w:rsidRPr="00BB78B3">
        <w:rPr>
          <w:rFonts w:ascii="Arial" w:hAnsi="Arial" w:cs="Arial"/>
          <w:color w:val="000000"/>
          <w:sz w:val="22"/>
          <w:szCs w:val="22"/>
        </w:rPr>
        <w:t>, designad</w:t>
      </w:r>
      <w:r w:rsidR="001F0DFF" w:rsidRPr="00BB78B3">
        <w:rPr>
          <w:rFonts w:ascii="Arial" w:hAnsi="Arial" w:cs="Arial"/>
          <w:color w:val="000000"/>
          <w:sz w:val="22"/>
          <w:szCs w:val="22"/>
        </w:rPr>
        <w:t>o</w:t>
      </w:r>
      <w:r w:rsidR="00E71A66" w:rsidRPr="00BB78B3">
        <w:rPr>
          <w:rFonts w:ascii="Arial" w:hAnsi="Arial" w:cs="Arial"/>
          <w:color w:val="000000"/>
          <w:sz w:val="22"/>
          <w:szCs w:val="22"/>
        </w:rPr>
        <w:t xml:space="preserve"> Pregoeir</w:t>
      </w:r>
      <w:r w:rsidR="001F0DFF" w:rsidRPr="00BB78B3">
        <w:rPr>
          <w:rFonts w:ascii="Arial" w:hAnsi="Arial" w:cs="Arial"/>
          <w:color w:val="000000"/>
          <w:sz w:val="22"/>
          <w:szCs w:val="22"/>
        </w:rPr>
        <w:t>o</w:t>
      </w:r>
      <w:r w:rsidR="00E71A66" w:rsidRPr="00BB78B3">
        <w:rPr>
          <w:rFonts w:ascii="Arial" w:hAnsi="Arial" w:cs="Arial"/>
          <w:color w:val="000000"/>
          <w:sz w:val="22"/>
          <w:szCs w:val="22"/>
        </w:rPr>
        <w:t>, e integrarão a Equipe de Apoio, os servidores designados pela Portaria de nº. 0</w:t>
      </w:r>
      <w:r w:rsidR="005845BE">
        <w:rPr>
          <w:rFonts w:ascii="Arial" w:hAnsi="Arial" w:cs="Arial"/>
          <w:color w:val="000000"/>
          <w:sz w:val="22"/>
          <w:szCs w:val="22"/>
        </w:rPr>
        <w:t>4</w:t>
      </w:r>
      <w:r w:rsidR="00E71A66" w:rsidRPr="00BB78B3">
        <w:rPr>
          <w:rFonts w:ascii="Arial" w:hAnsi="Arial" w:cs="Arial"/>
          <w:color w:val="000000"/>
          <w:sz w:val="22"/>
          <w:szCs w:val="22"/>
        </w:rPr>
        <w:t>/202</w:t>
      </w:r>
      <w:r w:rsidR="005845BE">
        <w:rPr>
          <w:rFonts w:ascii="Arial" w:hAnsi="Arial" w:cs="Arial"/>
          <w:color w:val="000000"/>
          <w:sz w:val="22"/>
          <w:szCs w:val="22"/>
        </w:rPr>
        <w:t>3</w:t>
      </w:r>
      <w:r w:rsidR="00E71A66" w:rsidRPr="00BB78B3">
        <w:rPr>
          <w:rFonts w:ascii="Arial" w:hAnsi="Arial" w:cs="Arial"/>
          <w:color w:val="000000"/>
          <w:sz w:val="22"/>
          <w:szCs w:val="22"/>
        </w:rPr>
        <w:t>.</w:t>
      </w:r>
    </w:p>
    <w:p w14:paraId="7F2262D8" w14:textId="2737DC95" w:rsidR="00E71A66" w:rsidRPr="00BB78B3" w:rsidRDefault="00E71A66" w:rsidP="00152950">
      <w:pPr>
        <w:jc w:val="both"/>
        <w:rPr>
          <w:rFonts w:ascii="Arial" w:hAnsi="Arial" w:cs="Arial"/>
          <w:sz w:val="22"/>
          <w:szCs w:val="22"/>
        </w:rPr>
      </w:pPr>
      <w:r w:rsidRPr="00BB78B3">
        <w:rPr>
          <w:rFonts w:ascii="Arial" w:hAnsi="Arial" w:cs="Arial"/>
          <w:color w:val="000000"/>
          <w:sz w:val="22"/>
          <w:szCs w:val="22"/>
        </w:rPr>
        <w:t xml:space="preserve">Caso de alguma eventualidade grave surgida em última hora, a licitação acontecerá no dia seguinte no mesmo horário agendado anteriormente ou em dia e horário marcado no Setor de Licitações no ato do protocolo dos envelopes. </w:t>
      </w:r>
    </w:p>
    <w:p w14:paraId="7CFC4774" w14:textId="77777777" w:rsidR="00A105AD" w:rsidRPr="00BB78B3" w:rsidRDefault="00E71A66" w:rsidP="00152950">
      <w:pPr>
        <w:jc w:val="both"/>
        <w:rPr>
          <w:rFonts w:ascii="Arial" w:hAnsi="Arial" w:cs="Arial"/>
          <w:color w:val="000000"/>
          <w:sz w:val="22"/>
          <w:szCs w:val="22"/>
        </w:rPr>
      </w:pPr>
      <w:r w:rsidRPr="00BB78B3">
        <w:rPr>
          <w:rFonts w:ascii="Arial" w:hAnsi="Arial" w:cs="Arial"/>
          <w:color w:val="000000"/>
          <w:sz w:val="22"/>
          <w:szCs w:val="22"/>
        </w:rPr>
        <w:t>Na impossibilidade da conclusão dos trabalhos da sessão deste Pregão Presencial na mesma data de abertura, e em face de decisão d</w:t>
      </w:r>
      <w:r w:rsidR="00A105AD" w:rsidRPr="00BB78B3">
        <w:rPr>
          <w:rFonts w:ascii="Arial" w:hAnsi="Arial" w:cs="Arial"/>
          <w:color w:val="000000"/>
          <w:sz w:val="22"/>
          <w:szCs w:val="22"/>
        </w:rPr>
        <w:t>o</w:t>
      </w:r>
      <w:r w:rsidRPr="00BB78B3">
        <w:rPr>
          <w:rFonts w:ascii="Arial" w:hAnsi="Arial" w:cs="Arial"/>
          <w:color w:val="000000"/>
          <w:sz w:val="22"/>
          <w:szCs w:val="22"/>
        </w:rPr>
        <w:t xml:space="preserve"> Pregoeir</w:t>
      </w:r>
      <w:r w:rsidR="00A105AD" w:rsidRPr="00BB78B3">
        <w:rPr>
          <w:rFonts w:ascii="Arial" w:hAnsi="Arial" w:cs="Arial"/>
          <w:color w:val="000000"/>
          <w:sz w:val="22"/>
          <w:szCs w:val="22"/>
        </w:rPr>
        <w:t>o</w:t>
      </w:r>
      <w:r w:rsidRPr="00BB78B3">
        <w:rPr>
          <w:rFonts w:ascii="Arial" w:hAnsi="Arial" w:cs="Arial"/>
          <w:color w:val="000000"/>
          <w:sz w:val="22"/>
          <w:szCs w:val="22"/>
        </w:rPr>
        <w:t>, deverá ser determinada em ata a continuidade das atividades em dia a ser definido pel</w:t>
      </w:r>
      <w:r w:rsidR="00A105AD" w:rsidRPr="00BB78B3">
        <w:rPr>
          <w:rFonts w:ascii="Arial" w:hAnsi="Arial" w:cs="Arial"/>
          <w:color w:val="000000"/>
          <w:sz w:val="22"/>
          <w:szCs w:val="22"/>
        </w:rPr>
        <w:t>o</w:t>
      </w:r>
      <w:r w:rsidRPr="00BB78B3">
        <w:rPr>
          <w:rFonts w:ascii="Arial" w:hAnsi="Arial" w:cs="Arial"/>
          <w:color w:val="000000"/>
          <w:sz w:val="22"/>
          <w:szCs w:val="22"/>
        </w:rPr>
        <w:t xml:space="preserve"> Pregoeir</w:t>
      </w:r>
      <w:r w:rsidR="00A105AD" w:rsidRPr="00BB78B3">
        <w:rPr>
          <w:rFonts w:ascii="Arial" w:hAnsi="Arial" w:cs="Arial"/>
          <w:color w:val="000000"/>
          <w:sz w:val="22"/>
          <w:szCs w:val="22"/>
        </w:rPr>
        <w:t>o</w:t>
      </w:r>
      <w:r w:rsidRPr="00BB78B3">
        <w:rPr>
          <w:rFonts w:ascii="Arial" w:hAnsi="Arial" w:cs="Arial"/>
          <w:color w:val="000000"/>
          <w:sz w:val="22"/>
          <w:szCs w:val="22"/>
        </w:rPr>
        <w:t>.</w:t>
      </w:r>
    </w:p>
    <w:p w14:paraId="6536E94F" w14:textId="1893E671" w:rsidR="00E71A66" w:rsidRPr="00BB78B3" w:rsidRDefault="00E71A66" w:rsidP="00152950">
      <w:pPr>
        <w:jc w:val="both"/>
        <w:rPr>
          <w:rFonts w:ascii="Arial" w:hAnsi="Arial" w:cs="Arial"/>
          <w:b/>
          <w:bCs/>
          <w:i/>
          <w:iCs/>
          <w:color w:val="000000"/>
          <w:sz w:val="22"/>
          <w:szCs w:val="22"/>
        </w:rPr>
      </w:pPr>
      <w:r w:rsidRPr="00BB78B3">
        <w:rPr>
          <w:rFonts w:ascii="Arial" w:hAnsi="Arial" w:cs="Arial"/>
          <w:b/>
          <w:bCs/>
          <w:i/>
          <w:iCs/>
          <w:color w:val="000000"/>
          <w:sz w:val="22"/>
          <w:szCs w:val="22"/>
        </w:rPr>
        <w:tab/>
      </w:r>
    </w:p>
    <w:p w14:paraId="06A16AD2" w14:textId="77777777" w:rsidR="008F5181" w:rsidRPr="00BB78B3" w:rsidRDefault="00EC75B4" w:rsidP="00152950">
      <w:pPr>
        <w:pStyle w:val="Ttulo1"/>
        <w:pBdr>
          <w:top w:val="double" w:sz="12" w:space="1" w:color="00000A"/>
          <w:bottom w:val="double" w:sz="12" w:space="1" w:color="00000A"/>
        </w:pBdr>
        <w:rPr>
          <w:rFonts w:ascii="Arial" w:hAnsi="Arial" w:cs="Arial"/>
          <w:sz w:val="22"/>
          <w:szCs w:val="22"/>
        </w:rPr>
      </w:pPr>
      <w:r w:rsidRPr="00BB78B3">
        <w:rPr>
          <w:rFonts w:ascii="Arial" w:hAnsi="Arial" w:cs="Arial"/>
          <w:color w:val="000000"/>
          <w:sz w:val="22"/>
          <w:szCs w:val="22"/>
        </w:rPr>
        <w:t>I - DO OBJETO</w:t>
      </w:r>
    </w:p>
    <w:p w14:paraId="00BB112E" w14:textId="52728B45" w:rsidR="008F5181" w:rsidRPr="00BB78B3" w:rsidRDefault="00EC75B4" w:rsidP="00152950">
      <w:pPr>
        <w:jc w:val="both"/>
        <w:rPr>
          <w:rFonts w:ascii="Arial" w:hAnsi="Arial" w:cs="Arial"/>
          <w:sz w:val="22"/>
          <w:szCs w:val="22"/>
        </w:rPr>
      </w:pPr>
      <w:r w:rsidRPr="00BB78B3">
        <w:rPr>
          <w:rFonts w:ascii="Arial" w:hAnsi="Arial" w:cs="Arial"/>
          <w:b/>
          <w:color w:val="000000"/>
          <w:sz w:val="22"/>
          <w:szCs w:val="22"/>
        </w:rPr>
        <w:t>1.1.</w:t>
      </w:r>
      <w:r w:rsidRPr="00BB78B3">
        <w:rPr>
          <w:rFonts w:ascii="Arial" w:hAnsi="Arial" w:cs="Arial"/>
          <w:color w:val="000000"/>
          <w:sz w:val="22"/>
          <w:szCs w:val="22"/>
        </w:rPr>
        <w:t xml:space="preserve"> O objeto desta licitação é a </w:t>
      </w:r>
      <w:r w:rsidRPr="00BB78B3">
        <w:rPr>
          <w:rFonts w:ascii="Arial" w:hAnsi="Arial" w:cs="Arial"/>
          <w:b/>
          <w:color w:val="000000"/>
          <w:sz w:val="22"/>
          <w:szCs w:val="22"/>
        </w:rPr>
        <w:t>“</w:t>
      </w:r>
      <w:r w:rsidR="00E6043A" w:rsidRPr="00BB78B3">
        <w:rPr>
          <w:rFonts w:ascii="Arial" w:hAnsi="Arial" w:cs="Arial"/>
          <w:b/>
          <w:bCs/>
          <w:sz w:val="22"/>
          <w:szCs w:val="22"/>
        </w:rPr>
        <w:t>CONTRATAÇÃO DE EMPRESA ESPECIALIZADA NA PRESTAÇÃO DE SERVIÇOS DE APOIO OPERACIONAL E</w:t>
      </w:r>
      <w:r w:rsidR="00E6043A" w:rsidRPr="00BB78B3">
        <w:rPr>
          <w:rFonts w:ascii="Arial" w:hAnsi="Arial" w:cs="Arial"/>
          <w:b/>
          <w:bCs/>
          <w:sz w:val="22"/>
          <w:szCs w:val="22"/>
          <w:lang w:eastAsia="pt-BR"/>
        </w:rPr>
        <w:t xml:space="preserve"> GERENCIAMENTO ELETRÔNICO DAS MANUTENÇÕES DA FROTA, COM USO DE TECNOLOGIA DE CARTÕES MAGNÉTICOS INDIVIDUAIS, SISTEMAS ONLINES E OU SIMILARES E IMPLANTAÇÃO DE SISTEMA INFORMATIZADO VIA INTERNET, DISPONIBILIZANDO REDE DE ESTABELECIMENTOS CREDENCIADOS (OFICINAS, AUTOPEÇAS E CONCESSIONÁRIAS) PARA FORNECIMENTOS DE PEÇAS E EXECUÇÕES DE SERVIÇOS DE MANUTENÇÕES CORRETIVAS E PREVENTIVAS EM ATENDIMENTO A TODAS AS SECRETARIAS DO MUNICÍPIO DE </w:t>
      </w:r>
      <w:r w:rsidR="00B2567B" w:rsidRPr="00BB78B3">
        <w:rPr>
          <w:rFonts w:ascii="Arial" w:hAnsi="Arial" w:cs="Arial"/>
          <w:b/>
          <w:bCs/>
          <w:sz w:val="22"/>
          <w:szCs w:val="22"/>
          <w:lang w:eastAsia="pt-BR"/>
        </w:rPr>
        <w:t>MATUTINA</w:t>
      </w:r>
      <w:r w:rsidR="00E6043A" w:rsidRPr="00BB78B3">
        <w:rPr>
          <w:rFonts w:ascii="Arial" w:hAnsi="Arial" w:cs="Arial"/>
          <w:b/>
          <w:bCs/>
          <w:sz w:val="22"/>
          <w:szCs w:val="22"/>
          <w:lang w:eastAsia="pt-BR"/>
        </w:rPr>
        <w:t>/MG</w:t>
      </w:r>
      <w:r w:rsidR="00D33989" w:rsidRPr="00BB78B3">
        <w:rPr>
          <w:rFonts w:ascii="Arial" w:hAnsi="Arial" w:cs="Arial"/>
          <w:b/>
          <w:sz w:val="22"/>
          <w:szCs w:val="22"/>
        </w:rPr>
        <w:t>”</w:t>
      </w:r>
      <w:r w:rsidR="00D33989" w:rsidRPr="00BB78B3">
        <w:rPr>
          <w:rFonts w:ascii="Arial" w:hAnsi="Arial" w:cs="Arial"/>
          <w:color w:val="000000"/>
          <w:sz w:val="22"/>
          <w:szCs w:val="22"/>
        </w:rPr>
        <w:t xml:space="preserve"> </w:t>
      </w:r>
      <w:r w:rsidRPr="00BB78B3">
        <w:rPr>
          <w:rFonts w:ascii="Arial" w:hAnsi="Arial" w:cs="Arial"/>
          <w:color w:val="000000"/>
          <w:sz w:val="22"/>
          <w:szCs w:val="22"/>
        </w:rPr>
        <w:t>conforme especificações constantes do anexo I, no modelo de proposta.</w:t>
      </w:r>
    </w:p>
    <w:p w14:paraId="5760D085" w14:textId="77777777" w:rsidR="00A105AD" w:rsidRPr="00BB78B3" w:rsidRDefault="00EC75B4" w:rsidP="00152950">
      <w:pPr>
        <w:pStyle w:val="Ttulo2"/>
        <w:spacing w:line="240" w:lineRule="auto"/>
        <w:rPr>
          <w:rFonts w:ascii="Arial" w:hAnsi="Arial" w:cs="Arial"/>
          <w:b w:val="0"/>
          <w:sz w:val="22"/>
          <w:szCs w:val="22"/>
        </w:rPr>
      </w:pPr>
      <w:r w:rsidRPr="00BB78B3">
        <w:rPr>
          <w:rFonts w:ascii="Arial" w:hAnsi="Arial" w:cs="Arial"/>
          <w:sz w:val="22"/>
          <w:szCs w:val="22"/>
        </w:rPr>
        <w:t xml:space="preserve">1.2. </w:t>
      </w:r>
      <w:r w:rsidR="008E1494" w:rsidRPr="00BB78B3">
        <w:rPr>
          <w:rFonts w:ascii="Arial" w:hAnsi="Arial" w:cs="Arial"/>
          <w:b w:val="0"/>
          <w:sz w:val="22"/>
          <w:szCs w:val="22"/>
        </w:rPr>
        <w:t xml:space="preserve">A contratação da empresa para prestação dos serviços objeto da licitação visa atender as necessidades de todas as secretarias da Prefeitura Municipal em aquisição de serviços, peças e manutenção da frota, permitindo que os veículos, máquinas e equipamentos estejam em </w:t>
      </w:r>
      <w:r w:rsidR="008E1494" w:rsidRPr="00BB78B3">
        <w:rPr>
          <w:rFonts w:ascii="Arial" w:hAnsi="Arial" w:cs="Arial"/>
          <w:b w:val="0"/>
          <w:sz w:val="22"/>
          <w:szCs w:val="22"/>
        </w:rPr>
        <w:lastRenderedPageBreak/>
        <w:t xml:space="preserve">perfeitas condições de uso e bom estado de conservação a qualquer tempo, a fim de que as atividades que dependem deles para seu desenvolvimento não sofram descontinuidade. </w:t>
      </w:r>
    </w:p>
    <w:p w14:paraId="35DB3DA2" w14:textId="77777777" w:rsidR="00A105AD" w:rsidRPr="00BB78B3" w:rsidRDefault="00A105AD" w:rsidP="00152950">
      <w:pPr>
        <w:pStyle w:val="Ttulo2"/>
        <w:spacing w:line="240" w:lineRule="auto"/>
        <w:rPr>
          <w:rFonts w:ascii="Arial" w:hAnsi="Arial" w:cs="Arial"/>
          <w:b w:val="0"/>
          <w:sz w:val="22"/>
          <w:szCs w:val="22"/>
        </w:rPr>
      </w:pPr>
      <w:r w:rsidRPr="00BB78B3">
        <w:rPr>
          <w:rFonts w:ascii="Arial" w:hAnsi="Arial" w:cs="Arial"/>
          <w:bCs w:val="0"/>
          <w:sz w:val="22"/>
          <w:szCs w:val="22"/>
        </w:rPr>
        <w:t>1.3.</w:t>
      </w:r>
      <w:r w:rsidRPr="00BB78B3">
        <w:rPr>
          <w:rFonts w:ascii="Arial" w:hAnsi="Arial" w:cs="Arial"/>
          <w:b w:val="0"/>
          <w:sz w:val="22"/>
          <w:szCs w:val="22"/>
        </w:rPr>
        <w:t xml:space="preserve"> </w:t>
      </w:r>
      <w:r w:rsidR="008E1494" w:rsidRPr="00BB78B3">
        <w:rPr>
          <w:rFonts w:ascii="Arial" w:hAnsi="Arial" w:cs="Arial"/>
          <w:b w:val="0"/>
          <w:sz w:val="22"/>
          <w:szCs w:val="22"/>
        </w:rPr>
        <w:t xml:space="preserve">Visa, também, promover a otimização, padronização e racionalização nos serviços de manutenção preventiva e corretiva da frota de veículos pelas diversas secretarias em caráter contínuo e ininterrupto. </w:t>
      </w:r>
    </w:p>
    <w:p w14:paraId="238EB0F5" w14:textId="6D79A6F9" w:rsidR="008E1494" w:rsidRPr="00BB78B3" w:rsidRDefault="00A105AD" w:rsidP="00152950">
      <w:pPr>
        <w:pStyle w:val="Ttulo2"/>
        <w:spacing w:line="240" w:lineRule="auto"/>
        <w:rPr>
          <w:rFonts w:ascii="Arial" w:hAnsi="Arial" w:cs="Arial"/>
          <w:b w:val="0"/>
          <w:sz w:val="22"/>
          <w:szCs w:val="22"/>
        </w:rPr>
      </w:pPr>
      <w:r w:rsidRPr="00BB78B3">
        <w:rPr>
          <w:rFonts w:ascii="Arial" w:hAnsi="Arial" w:cs="Arial"/>
          <w:bCs w:val="0"/>
          <w:sz w:val="22"/>
          <w:szCs w:val="22"/>
        </w:rPr>
        <w:t>1.4.</w:t>
      </w:r>
      <w:r w:rsidRPr="00BB78B3">
        <w:rPr>
          <w:rFonts w:ascii="Arial" w:hAnsi="Arial" w:cs="Arial"/>
          <w:b w:val="0"/>
          <w:sz w:val="22"/>
          <w:szCs w:val="22"/>
        </w:rPr>
        <w:t xml:space="preserve"> </w:t>
      </w:r>
      <w:r w:rsidR="008E1494" w:rsidRPr="00BB78B3">
        <w:rPr>
          <w:rFonts w:ascii="Arial" w:hAnsi="Arial" w:cs="Arial"/>
          <w:b w:val="0"/>
          <w:sz w:val="22"/>
          <w:szCs w:val="22"/>
        </w:rPr>
        <w:t>A decisão na escolha por este modelo de contratação considera as vantagens decorrentes da melhoria da gestão das despesas com a frota de veículos, gerando expectativas de redução de custos que envolvam manutenção, bem como do maior controle da frota por meio de relatórios gerenciais e da possibilidade de definir parâmetros de utilização e restrições diferenciadas relacionadas aos veículos e usuários.</w:t>
      </w:r>
    </w:p>
    <w:p w14:paraId="76107646" w14:textId="77777777" w:rsidR="00A105AD" w:rsidRPr="00BB78B3" w:rsidRDefault="00A105AD" w:rsidP="00152950">
      <w:pPr>
        <w:suppressAutoHyphens w:val="0"/>
        <w:autoSpaceDE w:val="0"/>
        <w:jc w:val="both"/>
        <w:rPr>
          <w:rFonts w:ascii="Arial" w:hAnsi="Arial" w:cs="Arial"/>
          <w:sz w:val="22"/>
          <w:szCs w:val="22"/>
        </w:rPr>
      </w:pPr>
      <w:r w:rsidRPr="00BB78B3">
        <w:rPr>
          <w:rFonts w:ascii="Arial" w:hAnsi="Arial" w:cs="Arial"/>
          <w:b/>
          <w:bCs/>
          <w:sz w:val="22"/>
          <w:szCs w:val="22"/>
        </w:rPr>
        <w:t>1.5.</w:t>
      </w:r>
      <w:r w:rsidRPr="00BB78B3">
        <w:rPr>
          <w:rFonts w:ascii="Arial" w:hAnsi="Arial" w:cs="Arial"/>
          <w:sz w:val="22"/>
          <w:szCs w:val="22"/>
        </w:rPr>
        <w:t xml:space="preserve"> </w:t>
      </w:r>
      <w:r w:rsidR="008E1494" w:rsidRPr="00BB78B3">
        <w:rPr>
          <w:rFonts w:ascii="Arial" w:hAnsi="Arial" w:cs="Arial"/>
          <w:sz w:val="22"/>
          <w:szCs w:val="22"/>
        </w:rPr>
        <w:t xml:space="preserve">A necessidade da administração das manutenções de frota municipal via sistema de gestão e controle se dá pelo fato da alta demanda assim como a possibilidade de negociação de valores (via 03 orçamentos obrigatórios), o controle efetivo do que foi de fato executado via emissão da ordem de serviço pelo fornecedor assinada pelo motorista que levou o </w:t>
      </w:r>
      <w:r w:rsidR="003B3C5D" w:rsidRPr="00BB78B3">
        <w:rPr>
          <w:rFonts w:ascii="Arial" w:hAnsi="Arial" w:cs="Arial"/>
          <w:sz w:val="22"/>
          <w:szCs w:val="22"/>
        </w:rPr>
        <w:t>item</w:t>
      </w:r>
      <w:r w:rsidR="008E1494" w:rsidRPr="00BB78B3">
        <w:rPr>
          <w:rFonts w:ascii="Arial" w:hAnsi="Arial" w:cs="Arial"/>
          <w:sz w:val="22"/>
          <w:szCs w:val="22"/>
        </w:rPr>
        <w:t xml:space="preserve"> para a manutenção e ainda a emissão de requisição pelo coordenador da pasta atestando que está aprovado e correto. </w:t>
      </w:r>
    </w:p>
    <w:p w14:paraId="34277708" w14:textId="067FFD08" w:rsidR="008E1494" w:rsidRPr="00BB78B3" w:rsidRDefault="00A105AD" w:rsidP="00152950">
      <w:pPr>
        <w:suppressAutoHyphens w:val="0"/>
        <w:autoSpaceDE w:val="0"/>
        <w:jc w:val="both"/>
        <w:rPr>
          <w:rFonts w:ascii="Arial" w:hAnsi="Arial" w:cs="Arial"/>
          <w:sz w:val="22"/>
          <w:szCs w:val="22"/>
        </w:rPr>
      </w:pPr>
      <w:r w:rsidRPr="00BB78B3">
        <w:rPr>
          <w:rFonts w:ascii="Arial" w:hAnsi="Arial" w:cs="Arial"/>
          <w:b/>
          <w:bCs/>
          <w:sz w:val="22"/>
          <w:szCs w:val="22"/>
        </w:rPr>
        <w:t>1.6.</w:t>
      </w:r>
      <w:r w:rsidRPr="00BB78B3">
        <w:rPr>
          <w:rFonts w:ascii="Arial" w:hAnsi="Arial" w:cs="Arial"/>
          <w:sz w:val="22"/>
          <w:szCs w:val="22"/>
        </w:rPr>
        <w:t xml:space="preserve"> </w:t>
      </w:r>
      <w:r w:rsidR="008E1494" w:rsidRPr="00BB78B3">
        <w:rPr>
          <w:rFonts w:ascii="Arial" w:hAnsi="Arial" w:cs="Arial"/>
          <w:sz w:val="22"/>
          <w:szCs w:val="22"/>
        </w:rPr>
        <w:t>Uma vez associados os orçamentos, ordem de serviço e requisição, o Setor de Frotas realiza a conferência e estando em conformidade aprova via sistema. </w:t>
      </w:r>
    </w:p>
    <w:p w14:paraId="276B7B0C" w14:textId="77777777" w:rsidR="00A105AD" w:rsidRPr="00BB78B3" w:rsidRDefault="00A105AD" w:rsidP="00152950">
      <w:pPr>
        <w:suppressAutoHyphens w:val="0"/>
        <w:autoSpaceDE w:val="0"/>
        <w:jc w:val="both"/>
        <w:rPr>
          <w:rFonts w:ascii="Arial" w:hAnsi="Arial" w:cs="Arial"/>
          <w:sz w:val="22"/>
          <w:szCs w:val="22"/>
        </w:rPr>
      </w:pPr>
      <w:r w:rsidRPr="00BB78B3">
        <w:rPr>
          <w:rFonts w:ascii="Arial" w:hAnsi="Arial" w:cs="Arial"/>
          <w:b/>
          <w:bCs/>
          <w:sz w:val="22"/>
          <w:szCs w:val="22"/>
        </w:rPr>
        <w:t>1.7.</w:t>
      </w:r>
      <w:r w:rsidRPr="00BB78B3">
        <w:rPr>
          <w:rFonts w:ascii="Arial" w:hAnsi="Arial" w:cs="Arial"/>
          <w:sz w:val="22"/>
          <w:szCs w:val="22"/>
        </w:rPr>
        <w:t xml:space="preserve"> </w:t>
      </w:r>
      <w:r w:rsidR="008E1494" w:rsidRPr="00BB78B3">
        <w:rPr>
          <w:rFonts w:ascii="Arial" w:hAnsi="Arial" w:cs="Arial"/>
          <w:sz w:val="22"/>
          <w:szCs w:val="22"/>
        </w:rPr>
        <w:t xml:space="preserve">Justifica-se a escolha do sistema de gerenciamento, considerando a viabilidade de controle econômico e técnico, além de ser mais vantajoso principalmente no que tange à fiscalização e no desenvolvimento dos trabalhos. </w:t>
      </w:r>
    </w:p>
    <w:p w14:paraId="5852EAC9" w14:textId="77777777" w:rsidR="00DE7C97" w:rsidRPr="00BB78B3" w:rsidRDefault="00A105AD" w:rsidP="00152950">
      <w:pPr>
        <w:suppressAutoHyphens w:val="0"/>
        <w:autoSpaceDE w:val="0"/>
        <w:jc w:val="both"/>
        <w:rPr>
          <w:rFonts w:ascii="Arial" w:hAnsi="Arial" w:cs="Arial"/>
          <w:sz w:val="22"/>
          <w:szCs w:val="22"/>
        </w:rPr>
      </w:pPr>
      <w:r w:rsidRPr="00BB78B3">
        <w:rPr>
          <w:rFonts w:ascii="Arial" w:hAnsi="Arial" w:cs="Arial"/>
          <w:b/>
          <w:bCs/>
          <w:sz w:val="22"/>
          <w:szCs w:val="22"/>
        </w:rPr>
        <w:t>1.8.</w:t>
      </w:r>
      <w:r w:rsidRPr="00BB78B3">
        <w:rPr>
          <w:rFonts w:ascii="Arial" w:hAnsi="Arial" w:cs="Arial"/>
          <w:sz w:val="22"/>
          <w:szCs w:val="22"/>
        </w:rPr>
        <w:t xml:space="preserve"> </w:t>
      </w:r>
      <w:r w:rsidR="008E1494" w:rsidRPr="00BB78B3">
        <w:rPr>
          <w:rFonts w:ascii="Arial" w:hAnsi="Arial" w:cs="Arial"/>
          <w:sz w:val="22"/>
          <w:szCs w:val="22"/>
        </w:rPr>
        <w:t xml:space="preserve">Conforme se infere na tabela abaixo, o município de </w:t>
      </w:r>
      <w:r w:rsidR="00B2567B" w:rsidRPr="00BB78B3">
        <w:rPr>
          <w:rFonts w:ascii="Arial" w:hAnsi="Arial" w:cs="Arial"/>
          <w:sz w:val="22"/>
          <w:szCs w:val="22"/>
        </w:rPr>
        <w:t>Matutina</w:t>
      </w:r>
      <w:r w:rsidR="008E1494" w:rsidRPr="00BB78B3">
        <w:rPr>
          <w:rFonts w:ascii="Arial" w:hAnsi="Arial" w:cs="Arial"/>
          <w:sz w:val="22"/>
          <w:szCs w:val="22"/>
        </w:rPr>
        <w:t>/MG efetuou elevados gastos com manutenção de veículos nos anos 20</w:t>
      </w:r>
      <w:r w:rsidRPr="00BB78B3">
        <w:rPr>
          <w:rFonts w:ascii="Arial" w:hAnsi="Arial" w:cs="Arial"/>
          <w:sz w:val="22"/>
          <w:szCs w:val="22"/>
        </w:rPr>
        <w:t>20</w:t>
      </w:r>
      <w:r w:rsidR="008E1494" w:rsidRPr="00BB78B3">
        <w:rPr>
          <w:rFonts w:ascii="Arial" w:hAnsi="Arial" w:cs="Arial"/>
          <w:sz w:val="22"/>
          <w:szCs w:val="22"/>
        </w:rPr>
        <w:t xml:space="preserve"> e 202</w:t>
      </w:r>
      <w:r w:rsidR="00DE7C97" w:rsidRPr="00BB78B3">
        <w:rPr>
          <w:rFonts w:ascii="Arial" w:hAnsi="Arial" w:cs="Arial"/>
          <w:sz w:val="22"/>
          <w:szCs w:val="22"/>
        </w:rPr>
        <w:t>1, n</w:t>
      </w:r>
      <w:r w:rsidR="008E1494" w:rsidRPr="00BB78B3">
        <w:rPr>
          <w:rFonts w:ascii="Arial" w:hAnsi="Arial" w:cs="Arial"/>
          <w:sz w:val="22"/>
          <w:szCs w:val="22"/>
        </w:rPr>
        <w:t xml:space="preserve">ão fosse o sistema de gerenciamento, os custos certamente seriam maiores, haja vista que o município não teria o leque de opções mais econômicas disponíveis para a realização dos serviços. </w:t>
      </w:r>
    </w:p>
    <w:p w14:paraId="690E2C95" w14:textId="6F2AEA24" w:rsidR="008E1494" w:rsidRPr="00BB78B3" w:rsidRDefault="00DE7C97" w:rsidP="00152950">
      <w:pPr>
        <w:suppressAutoHyphens w:val="0"/>
        <w:autoSpaceDE w:val="0"/>
        <w:jc w:val="both"/>
        <w:rPr>
          <w:rFonts w:ascii="Arial" w:hAnsi="Arial" w:cs="Arial"/>
          <w:sz w:val="22"/>
          <w:szCs w:val="22"/>
        </w:rPr>
      </w:pPr>
      <w:r w:rsidRPr="00BB78B3">
        <w:rPr>
          <w:rFonts w:ascii="Arial" w:hAnsi="Arial" w:cs="Arial"/>
          <w:b/>
          <w:bCs/>
          <w:sz w:val="22"/>
          <w:szCs w:val="22"/>
        </w:rPr>
        <w:t>1.9.</w:t>
      </w:r>
      <w:r w:rsidRPr="00BB78B3">
        <w:rPr>
          <w:rFonts w:ascii="Arial" w:hAnsi="Arial" w:cs="Arial"/>
          <w:sz w:val="22"/>
          <w:szCs w:val="22"/>
        </w:rPr>
        <w:t xml:space="preserve"> </w:t>
      </w:r>
      <w:r w:rsidR="008E1494" w:rsidRPr="00BB78B3">
        <w:rPr>
          <w:rFonts w:ascii="Arial" w:hAnsi="Arial" w:cs="Arial"/>
          <w:sz w:val="22"/>
          <w:szCs w:val="22"/>
        </w:rPr>
        <w:t xml:space="preserve">Além disso, em um município de pequeno porte como </w:t>
      </w:r>
      <w:r w:rsidR="00B2567B" w:rsidRPr="00BB78B3">
        <w:rPr>
          <w:rFonts w:ascii="Arial" w:hAnsi="Arial" w:cs="Arial"/>
          <w:sz w:val="22"/>
          <w:szCs w:val="22"/>
        </w:rPr>
        <w:t>Matutina</w:t>
      </w:r>
      <w:r w:rsidR="008E1494" w:rsidRPr="00BB78B3">
        <w:rPr>
          <w:rFonts w:ascii="Arial" w:hAnsi="Arial" w:cs="Arial"/>
          <w:sz w:val="22"/>
          <w:szCs w:val="22"/>
        </w:rPr>
        <w:t>, com a escassez de recursos humanos disponíveis, não seria vantajoso procurar caso a caso, individualmente, meios para se efetivar a manutenção dos veículos, sob pena de causar sérios prejuízos por conta da demora em se solucionar o problema</w:t>
      </w:r>
      <w:r w:rsidRPr="00BB78B3">
        <w:rPr>
          <w:rFonts w:ascii="Arial" w:hAnsi="Arial" w:cs="Arial"/>
          <w:sz w:val="22"/>
          <w:szCs w:val="22"/>
        </w:rPr>
        <w:t>, assim, o</w:t>
      </w:r>
      <w:r w:rsidR="008E1494" w:rsidRPr="00BB78B3">
        <w:rPr>
          <w:rFonts w:ascii="Arial" w:hAnsi="Arial" w:cs="Arial"/>
          <w:sz w:val="22"/>
          <w:szCs w:val="22"/>
        </w:rPr>
        <w:t xml:space="preserve"> Sistema de Gerenciamento supre, a só tempo, a necessidade de econômica por parte do erário municipal e a vantajosidade com recursos humanos e técnicos que envolvem a manutenção da frota.</w:t>
      </w:r>
    </w:p>
    <w:p w14:paraId="5FD13AF0" w14:textId="77777777" w:rsidR="004B0510" w:rsidRPr="00BB78B3" w:rsidRDefault="004B0510" w:rsidP="00152950">
      <w:pPr>
        <w:jc w:val="both"/>
        <w:rPr>
          <w:rFonts w:ascii="Arial" w:hAnsi="Arial" w:cs="Arial"/>
          <w:sz w:val="22"/>
          <w:szCs w:val="22"/>
        </w:rPr>
      </w:pPr>
    </w:p>
    <w:p w14:paraId="78CEF36F" w14:textId="77777777" w:rsidR="008F5181" w:rsidRPr="00BB78B3" w:rsidRDefault="00EC75B4" w:rsidP="00152950">
      <w:pPr>
        <w:pStyle w:val="Ttulo1"/>
        <w:pBdr>
          <w:top w:val="double" w:sz="12" w:space="1" w:color="00000A"/>
          <w:bottom w:val="double" w:sz="12" w:space="1" w:color="00000A"/>
        </w:pBdr>
        <w:rPr>
          <w:rFonts w:ascii="Arial" w:hAnsi="Arial" w:cs="Arial"/>
          <w:sz w:val="22"/>
          <w:szCs w:val="22"/>
        </w:rPr>
      </w:pPr>
      <w:r w:rsidRPr="00BB78B3">
        <w:rPr>
          <w:rFonts w:ascii="Arial" w:hAnsi="Arial" w:cs="Arial"/>
          <w:color w:val="000000"/>
          <w:sz w:val="22"/>
          <w:szCs w:val="22"/>
        </w:rPr>
        <w:t>II - CONSULTAS AO EDITAL E ESCLARECIMENTOS</w:t>
      </w:r>
    </w:p>
    <w:p w14:paraId="365DD8E5" w14:textId="77777777" w:rsidR="008F5181" w:rsidRPr="00BB78B3" w:rsidRDefault="008F5181" w:rsidP="00152950">
      <w:pPr>
        <w:jc w:val="both"/>
        <w:rPr>
          <w:rFonts w:ascii="Arial" w:hAnsi="Arial" w:cs="Arial"/>
          <w:b/>
          <w:color w:val="000000"/>
          <w:sz w:val="22"/>
          <w:szCs w:val="22"/>
        </w:rPr>
      </w:pPr>
    </w:p>
    <w:p w14:paraId="49568E80" w14:textId="2A0257EE" w:rsidR="008F5181" w:rsidRDefault="00EC75B4" w:rsidP="00152950">
      <w:pPr>
        <w:jc w:val="both"/>
        <w:rPr>
          <w:rFonts w:ascii="Arial" w:hAnsi="Arial" w:cs="Arial"/>
          <w:sz w:val="22"/>
          <w:szCs w:val="22"/>
        </w:rPr>
      </w:pPr>
      <w:r w:rsidRPr="00BB78B3">
        <w:rPr>
          <w:rFonts w:ascii="Arial" w:hAnsi="Arial" w:cs="Arial"/>
          <w:b/>
          <w:color w:val="000000"/>
          <w:sz w:val="22"/>
          <w:szCs w:val="22"/>
        </w:rPr>
        <w:t>2.1.</w:t>
      </w:r>
      <w:r w:rsidRPr="00BB78B3">
        <w:rPr>
          <w:rFonts w:ascii="Arial" w:hAnsi="Arial" w:cs="Arial"/>
          <w:color w:val="000000"/>
          <w:sz w:val="22"/>
          <w:szCs w:val="22"/>
        </w:rPr>
        <w:t xml:space="preserve"> Cópia deste instrumento convocatório estará disponível no site da Prefeitura Municipal de </w:t>
      </w:r>
      <w:r w:rsidR="00B2567B" w:rsidRPr="00BB78B3">
        <w:rPr>
          <w:rFonts w:ascii="Arial" w:hAnsi="Arial" w:cs="Arial"/>
          <w:color w:val="auto"/>
          <w:sz w:val="22"/>
          <w:szCs w:val="22"/>
        </w:rPr>
        <w:t>Matutina</w:t>
      </w:r>
      <w:r w:rsidRPr="00BB78B3">
        <w:rPr>
          <w:rFonts w:ascii="Arial" w:hAnsi="Arial" w:cs="Arial"/>
          <w:color w:val="auto"/>
          <w:sz w:val="22"/>
          <w:szCs w:val="22"/>
        </w:rPr>
        <w:t>/MG (</w:t>
      </w:r>
      <w:hyperlink r:id="rId8" w:history="1">
        <w:r w:rsidR="00DE7C97" w:rsidRPr="00BB78B3">
          <w:rPr>
            <w:rStyle w:val="Hyperlink"/>
            <w:rFonts w:ascii="Arial" w:hAnsi="Arial" w:cs="Arial"/>
            <w:color w:val="auto"/>
            <w:sz w:val="22"/>
            <w:szCs w:val="22"/>
          </w:rPr>
          <w:t>http://www.matutina.mg.gov.br</w:t>
        </w:r>
      </w:hyperlink>
      <w:r w:rsidRPr="00BB78B3">
        <w:rPr>
          <w:rFonts w:ascii="Arial" w:hAnsi="Arial" w:cs="Arial"/>
          <w:color w:val="auto"/>
          <w:sz w:val="22"/>
          <w:szCs w:val="22"/>
        </w:rPr>
        <w:t xml:space="preserve">), podendo também ser obtido na sala </w:t>
      </w:r>
      <w:r w:rsidRPr="00BB78B3">
        <w:rPr>
          <w:rFonts w:ascii="Arial" w:hAnsi="Arial" w:cs="Arial"/>
          <w:color w:val="000000"/>
          <w:sz w:val="22"/>
          <w:szCs w:val="22"/>
        </w:rPr>
        <w:t xml:space="preserve">de Licitação, na Prefeitura Municipal de </w:t>
      </w:r>
      <w:r w:rsidR="00B2567B" w:rsidRPr="00BB78B3">
        <w:rPr>
          <w:rFonts w:ascii="Arial" w:hAnsi="Arial" w:cs="Arial"/>
          <w:color w:val="000000"/>
          <w:sz w:val="22"/>
          <w:szCs w:val="22"/>
        </w:rPr>
        <w:t>Matutina</w:t>
      </w:r>
      <w:r w:rsidRPr="00BB78B3">
        <w:rPr>
          <w:rFonts w:ascii="Arial" w:hAnsi="Arial" w:cs="Arial"/>
          <w:color w:val="000000"/>
          <w:sz w:val="22"/>
          <w:szCs w:val="22"/>
        </w:rPr>
        <w:t xml:space="preserve">, no horário de </w:t>
      </w:r>
      <w:r w:rsidR="00DE7C97" w:rsidRPr="00BB78B3">
        <w:rPr>
          <w:rFonts w:ascii="Arial" w:hAnsi="Arial" w:cs="Arial"/>
          <w:color w:val="000000"/>
          <w:sz w:val="22"/>
          <w:szCs w:val="22"/>
        </w:rPr>
        <w:t>7</w:t>
      </w:r>
      <w:r w:rsidRPr="00BB78B3">
        <w:rPr>
          <w:rFonts w:ascii="Arial" w:hAnsi="Arial" w:cs="Arial"/>
          <w:color w:val="000000"/>
          <w:sz w:val="22"/>
          <w:szCs w:val="22"/>
        </w:rPr>
        <w:t>:00 às 1</w:t>
      </w:r>
      <w:r w:rsidR="00DE7C97" w:rsidRPr="00BB78B3">
        <w:rPr>
          <w:rFonts w:ascii="Arial" w:hAnsi="Arial" w:cs="Arial"/>
          <w:color w:val="000000"/>
          <w:sz w:val="22"/>
          <w:szCs w:val="22"/>
        </w:rPr>
        <w:t>6</w:t>
      </w:r>
      <w:r w:rsidRPr="00BB78B3">
        <w:rPr>
          <w:rFonts w:ascii="Arial" w:hAnsi="Arial" w:cs="Arial"/>
          <w:color w:val="000000"/>
          <w:sz w:val="22"/>
          <w:szCs w:val="22"/>
        </w:rPr>
        <w:t xml:space="preserve">:00 horas, ou solicitado pelo </w:t>
      </w:r>
      <w:proofErr w:type="spellStart"/>
      <w:r w:rsidRPr="00BB78B3">
        <w:rPr>
          <w:rFonts w:ascii="Arial" w:hAnsi="Arial" w:cs="Arial"/>
          <w:color w:val="000000"/>
          <w:sz w:val="22"/>
          <w:szCs w:val="22"/>
        </w:rPr>
        <w:t>email</w:t>
      </w:r>
      <w:proofErr w:type="spellEnd"/>
      <w:r w:rsidRPr="00BB78B3">
        <w:rPr>
          <w:rFonts w:ascii="Arial" w:hAnsi="Arial" w:cs="Arial"/>
          <w:color w:val="000000"/>
          <w:sz w:val="22"/>
          <w:szCs w:val="22"/>
        </w:rPr>
        <w:t xml:space="preserve">: </w:t>
      </w:r>
      <w:hyperlink r:id="rId9" w:history="1">
        <w:r w:rsidR="00266384" w:rsidRPr="00DE13C0">
          <w:rPr>
            <w:rStyle w:val="Hyperlink"/>
            <w:rFonts w:ascii="Arial" w:hAnsi="Arial" w:cs="Arial"/>
            <w:sz w:val="22"/>
            <w:szCs w:val="22"/>
          </w:rPr>
          <w:t>licitacaomat@matutina.mg.gov.br</w:t>
        </w:r>
      </w:hyperlink>
    </w:p>
    <w:p w14:paraId="381CB5FD" w14:textId="77777777" w:rsidR="00266384" w:rsidRPr="00BB78B3" w:rsidRDefault="00266384" w:rsidP="00152950">
      <w:pPr>
        <w:jc w:val="both"/>
        <w:rPr>
          <w:rFonts w:ascii="Arial" w:hAnsi="Arial" w:cs="Arial"/>
          <w:sz w:val="22"/>
          <w:szCs w:val="22"/>
        </w:rPr>
      </w:pPr>
    </w:p>
    <w:p w14:paraId="18A59F04" w14:textId="1A1BFDAE" w:rsidR="008F5181" w:rsidRPr="00BB78B3" w:rsidRDefault="00EC75B4" w:rsidP="00152950">
      <w:pPr>
        <w:jc w:val="both"/>
        <w:rPr>
          <w:rFonts w:ascii="Arial" w:hAnsi="Arial" w:cs="Arial"/>
          <w:sz w:val="22"/>
          <w:szCs w:val="22"/>
        </w:rPr>
      </w:pPr>
      <w:r w:rsidRPr="00BB78B3">
        <w:rPr>
          <w:rFonts w:ascii="Arial" w:hAnsi="Arial" w:cs="Arial"/>
          <w:b/>
          <w:color w:val="000000"/>
          <w:sz w:val="22"/>
          <w:szCs w:val="22"/>
        </w:rPr>
        <w:t xml:space="preserve">2.2. </w:t>
      </w:r>
      <w:r w:rsidRPr="00BB78B3">
        <w:rPr>
          <w:rFonts w:ascii="Arial" w:hAnsi="Arial" w:cs="Arial"/>
          <w:color w:val="000000"/>
          <w:sz w:val="22"/>
          <w:szCs w:val="22"/>
        </w:rPr>
        <w:t xml:space="preserve">Os pedidos de esclarecimentos sobre o edital poderão ser feitos também através do telefone (34) </w:t>
      </w:r>
      <w:r w:rsidR="00266384">
        <w:rPr>
          <w:rFonts w:ascii="Arial" w:hAnsi="Arial" w:cs="Arial"/>
          <w:color w:val="000000"/>
          <w:sz w:val="22"/>
          <w:szCs w:val="22"/>
        </w:rPr>
        <w:t>3674 1220/1230</w:t>
      </w:r>
      <w:r w:rsidRPr="00BB78B3">
        <w:rPr>
          <w:rFonts w:ascii="Arial" w:hAnsi="Arial" w:cs="Arial"/>
          <w:color w:val="000000"/>
          <w:sz w:val="22"/>
          <w:szCs w:val="22"/>
        </w:rPr>
        <w:t>.</w:t>
      </w:r>
    </w:p>
    <w:p w14:paraId="2C26D333" w14:textId="77777777" w:rsidR="008F5181" w:rsidRPr="00BB78B3" w:rsidRDefault="00EC75B4" w:rsidP="00152950">
      <w:pPr>
        <w:pStyle w:val="Ttulo1"/>
        <w:pBdr>
          <w:top w:val="double" w:sz="12" w:space="0" w:color="00000A"/>
          <w:bottom w:val="double" w:sz="12" w:space="1" w:color="00000A"/>
        </w:pBdr>
        <w:rPr>
          <w:rFonts w:ascii="Arial" w:hAnsi="Arial" w:cs="Arial"/>
          <w:sz w:val="22"/>
          <w:szCs w:val="22"/>
        </w:rPr>
      </w:pPr>
      <w:r w:rsidRPr="00BB78B3">
        <w:rPr>
          <w:rFonts w:ascii="Arial" w:hAnsi="Arial" w:cs="Arial"/>
          <w:color w:val="000000"/>
          <w:sz w:val="22"/>
          <w:szCs w:val="22"/>
        </w:rPr>
        <w:t>III - CONDIÇÕES GERAIS DE PARTICIPAÇÃO</w:t>
      </w:r>
    </w:p>
    <w:p w14:paraId="68811D1F" w14:textId="072B7637" w:rsidR="00AF067D" w:rsidRPr="00BB78B3" w:rsidRDefault="00AF067D" w:rsidP="00152950">
      <w:pPr>
        <w:jc w:val="both"/>
        <w:rPr>
          <w:rFonts w:ascii="Arial" w:hAnsi="Arial" w:cs="Arial"/>
          <w:color w:val="auto"/>
          <w:sz w:val="22"/>
          <w:szCs w:val="22"/>
        </w:rPr>
      </w:pPr>
      <w:bookmarkStart w:id="1" w:name="_Hlk72837530"/>
      <w:r w:rsidRPr="00BB78B3">
        <w:rPr>
          <w:rFonts w:ascii="Arial" w:hAnsi="Arial" w:cs="Arial"/>
          <w:b/>
          <w:color w:val="auto"/>
          <w:sz w:val="22"/>
          <w:szCs w:val="22"/>
        </w:rPr>
        <w:t xml:space="preserve">3.1. </w:t>
      </w:r>
      <w:r w:rsidR="00C829B4" w:rsidRPr="00BB78B3">
        <w:rPr>
          <w:rFonts w:ascii="Arial" w:hAnsi="Arial" w:cs="Arial"/>
          <w:color w:val="auto"/>
          <w:sz w:val="22"/>
          <w:szCs w:val="22"/>
        </w:rPr>
        <w:t>Também p</w:t>
      </w:r>
      <w:r w:rsidRPr="00BB78B3">
        <w:rPr>
          <w:rFonts w:ascii="Arial" w:hAnsi="Arial" w:cs="Arial"/>
          <w:color w:val="auto"/>
          <w:sz w:val="22"/>
          <w:szCs w:val="22"/>
        </w:rPr>
        <w:t xml:space="preserve">oderão participar deste Pregão Presencial </w:t>
      </w:r>
      <w:r w:rsidRPr="00BB78B3">
        <w:rPr>
          <w:rFonts w:ascii="Arial" w:hAnsi="Arial" w:cs="Arial"/>
          <w:b/>
          <w:color w:val="auto"/>
          <w:sz w:val="22"/>
          <w:szCs w:val="22"/>
        </w:rPr>
        <w:t xml:space="preserve">MICROEMPRESAS, EMPRESAS DE PEQUENO PORTE e MEI </w:t>
      </w:r>
      <w:r w:rsidRPr="00BB78B3">
        <w:rPr>
          <w:rFonts w:ascii="Arial" w:hAnsi="Arial" w:cs="Arial"/>
          <w:color w:val="auto"/>
          <w:sz w:val="22"/>
          <w:szCs w:val="22"/>
        </w:rPr>
        <w:t xml:space="preserve">do ramo pertinente ao objeto licitado, legalmente constituídas e que </w:t>
      </w:r>
      <w:r w:rsidRPr="00BB78B3">
        <w:rPr>
          <w:rFonts w:ascii="Arial" w:hAnsi="Arial" w:cs="Arial"/>
          <w:color w:val="auto"/>
          <w:sz w:val="22"/>
          <w:szCs w:val="22"/>
        </w:rPr>
        <w:lastRenderedPageBreak/>
        <w:t>satisfaçam as condições estabelecidas neste Edital</w:t>
      </w:r>
      <w:r w:rsidR="00C829B4" w:rsidRPr="00BB78B3">
        <w:rPr>
          <w:rFonts w:ascii="Arial" w:hAnsi="Arial" w:cs="Arial"/>
          <w:color w:val="auto"/>
          <w:sz w:val="22"/>
          <w:szCs w:val="22"/>
        </w:rPr>
        <w:t>, não sendo um edital exclusivo para essas empresas</w:t>
      </w:r>
      <w:r w:rsidRPr="00BB78B3">
        <w:rPr>
          <w:rFonts w:ascii="Arial" w:hAnsi="Arial" w:cs="Arial"/>
          <w:color w:val="auto"/>
          <w:sz w:val="22"/>
          <w:szCs w:val="22"/>
        </w:rPr>
        <w:t>.</w:t>
      </w:r>
    </w:p>
    <w:p w14:paraId="3C47270C" w14:textId="77777777" w:rsidR="00AF067D" w:rsidRPr="00BB78B3" w:rsidRDefault="00AF067D" w:rsidP="00152950">
      <w:pPr>
        <w:jc w:val="both"/>
        <w:rPr>
          <w:rFonts w:ascii="Arial" w:hAnsi="Arial" w:cs="Arial"/>
          <w:color w:val="auto"/>
          <w:sz w:val="22"/>
          <w:szCs w:val="22"/>
        </w:rPr>
      </w:pPr>
      <w:r w:rsidRPr="00BB78B3">
        <w:rPr>
          <w:rFonts w:ascii="Arial" w:hAnsi="Arial" w:cs="Arial"/>
          <w:b/>
          <w:color w:val="auto"/>
          <w:sz w:val="22"/>
          <w:szCs w:val="22"/>
        </w:rPr>
        <w:t xml:space="preserve">3.1.1. </w:t>
      </w:r>
      <w:r w:rsidRPr="00BB78B3">
        <w:rPr>
          <w:rFonts w:ascii="Arial" w:hAnsi="Arial" w:cs="Arial"/>
          <w:color w:val="auto"/>
          <w:sz w:val="22"/>
          <w:szCs w:val="22"/>
        </w:rPr>
        <w:t>Participarão da Sessão Oficial do Pregão Presencial os representantes efetivamente credenciados.</w:t>
      </w:r>
    </w:p>
    <w:p w14:paraId="3795554A" w14:textId="77777777" w:rsidR="003B3C5D" w:rsidRPr="00BB78B3" w:rsidRDefault="003B3C5D" w:rsidP="00152950">
      <w:pPr>
        <w:jc w:val="both"/>
        <w:rPr>
          <w:rFonts w:ascii="Arial" w:hAnsi="Arial" w:cs="Arial"/>
          <w:b/>
          <w:color w:val="auto"/>
          <w:sz w:val="22"/>
          <w:szCs w:val="22"/>
        </w:rPr>
      </w:pPr>
    </w:p>
    <w:p w14:paraId="0F93F023" w14:textId="3AB4BC39" w:rsidR="00AF067D" w:rsidRPr="00BB78B3" w:rsidRDefault="00AF067D" w:rsidP="00152950">
      <w:pPr>
        <w:jc w:val="both"/>
        <w:rPr>
          <w:rFonts w:ascii="Arial" w:hAnsi="Arial" w:cs="Arial"/>
          <w:color w:val="auto"/>
          <w:sz w:val="22"/>
          <w:szCs w:val="22"/>
        </w:rPr>
      </w:pPr>
      <w:r w:rsidRPr="00BB78B3">
        <w:rPr>
          <w:rFonts w:ascii="Arial" w:hAnsi="Arial" w:cs="Arial"/>
          <w:b/>
          <w:color w:val="auto"/>
          <w:sz w:val="22"/>
          <w:szCs w:val="22"/>
        </w:rPr>
        <w:t>3.2.</w:t>
      </w:r>
      <w:r w:rsidRPr="00BB78B3">
        <w:rPr>
          <w:rFonts w:ascii="Arial" w:hAnsi="Arial" w:cs="Arial"/>
          <w:color w:val="auto"/>
          <w:sz w:val="22"/>
          <w:szCs w:val="22"/>
        </w:rPr>
        <w:t>A participação na licitação implica, automaticamente, na aceitação integral dos termos deste Edital e seus</w:t>
      </w:r>
      <w:r w:rsidR="00DE7C97" w:rsidRPr="00BB78B3">
        <w:rPr>
          <w:rFonts w:ascii="Arial" w:hAnsi="Arial" w:cs="Arial"/>
          <w:color w:val="auto"/>
          <w:sz w:val="22"/>
          <w:szCs w:val="22"/>
        </w:rPr>
        <w:t xml:space="preserve"> </w:t>
      </w:r>
      <w:r w:rsidRPr="00BB78B3">
        <w:rPr>
          <w:rFonts w:ascii="Arial" w:hAnsi="Arial" w:cs="Arial"/>
          <w:color w:val="auto"/>
          <w:sz w:val="22"/>
          <w:szCs w:val="22"/>
        </w:rPr>
        <w:t>Anexos e leis aplicáveis.</w:t>
      </w:r>
    </w:p>
    <w:p w14:paraId="397017DA" w14:textId="77777777" w:rsidR="00AF067D" w:rsidRPr="00BB78B3" w:rsidRDefault="00AF067D" w:rsidP="00152950">
      <w:pPr>
        <w:jc w:val="both"/>
        <w:rPr>
          <w:rFonts w:ascii="Arial" w:hAnsi="Arial" w:cs="Arial"/>
          <w:color w:val="auto"/>
          <w:sz w:val="22"/>
          <w:szCs w:val="22"/>
        </w:rPr>
      </w:pPr>
      <w:r w:rsidRPr="00BB78B3">
        <w:rPr>
          <w:rFonts w:ascii="Arial" w:hAnsi="Arial" w:cs="Arial"/>
          <w:b/>
          <w:color w:val="auto"/>
          <w:sz w:val="22"/>
          <w:szCs w:val="22"/>
        </w:rPr>
        <w:t>3.3.</w:t>
      </w:r>
      <w:r w:rsidRPr="00BB78B3">
        <w:rPr>
          <w:rFonts w:ascii="Arial" w:hAnsi="Arial" w:cs="Arial"/>
          <w:color w:val="auto"/>
          <w:sz w:val="22"/>
          <w:szCs w:val="22"/>
        </w:rPr>
        <w:t>É vedada a participação de empresa:</w:t>
      </w:r>
    </w:p>
    <w:p w14:paraId="1C4FD552" w14:textId="77777777" w:rsidR="00AF067D" w:rsidRPr="00BB78B3" w:rsidRDefault="00AF067D" w:rsidP="00152950">
      <w:pPr>
        <w:jc w:val="both"/>
        <w:rPr>
          <w:rFonts w:ascii="Arial" w:hAnsi="Arial" w:cs="Arial"/>
          <w:color w:val="auto"/>
          <w:sz w:val="22"/>
          <w:szCs w:val="22"/>
        </w:rPr>
      </w:pPr>
      <w:r w:rsidRPr="00BB78B3">
        <w:rPr>
          <w:rFonts w:ascii="Arial" w:hAnsi="Arial" w:cs="Arial"/>
          <w:b/>
          <w:color w:val="auto"/>
          <w:sz w:val="22"/>
          <w:szCs w:val="22"/>
        </w:rPr>
        <w:t xml:space="preserve">3.3.1. </w:t>
      </w:r>
      <w:r w:rsidRPr="00BB78B3">
        <w:rPr>
          <w:rFonts w:ascii="Arial" w:hAnsi="Arial" w:cs="Arial"/>
          <w:color w:val="auto"/>
          <w:sz w:val="22"/>
          <w:szCs w:val="22"/>
        </w:rPr>
        <w:t>Concordatária ou em processo de falência, sob concurso de credores, em dissolução ou em liquidação;</w:t>
      </w:r>
    </w:p>
    <w:p w14:paraId="4353F293" w14:textId="0CEF8505" w:rsidR="00AF067D" w:rsidRPr="00BB78B3" w:rsidRDefault="00AF067D" w:rsidP="00152950">
      <w:pPr>
        <w:jc w:val="both"/>
        <w:rPr>
          <w:rFonts w:ascii="Arial" w:hAnsi="Arial" w:cs="Arial"/>
          <w:color w:val="auto"/>
          <w:sz w:val="22"/>
          <w:szCs w:val="22"/>
        </w:rPr>
      </w:pPr>
      <w:r w:rsidRPr="00BB78B3">
        <w:rPr>
          <w:rFonts w:ascii="Arial" w:hAnsi="Arial" w:cs="Arial"/>
          <w:b/>
          <w:color w:val="auto"/>
          <w:sz w:val="22"/>
          <w:szCs w:val="22"/>
        </w:rPr>
        <w:t xml:space="preserve">3.3.2. </w:t>
      </w:r>
      <w:r w:rsidRPr="00BB78B3">
        <w:rPr>
          <w:rFonts w:ascii="Arial" w:hAnsi="Arial" w:cs="Arial"/>
          <w:color w:val="auto"/>
          <w:sz w:val="22"/>
          <w:szCs w:val="22"/>
        </w:rPr>
        <w:t>Que tenha sido declarada inidônea pela Administração Pública e, caso participe do processo licitatório,</w:t>
      </w:r>
      <w:r w:rsidR="008719CD" w:rsidRPr="00BB78B3">
        <w:rPr>
          <w:rFonts w:ascii="Arial" w:hAnsi="Arial" w:cs="Arial"/>
          <w:color w:val="auto"/>
          <w:sz w:val="22"/>
          <w:szCs w:val="22"/>
        </w:rPr>
        <w:t xml:space="preserve"> </w:t>
      </w:r>
      <w:r w:rsidRPr="00BB78B3">
        <w:rPr>
          <w:rFonts w:ascii="Arial" w:hAnsi="Arial" w:cs="Arial"/>
          <w:color w:val="auto"/>
          <w:sz w:val="22"/>
          <w:szCs w:val="22"/>
        </w:rPr>
        <w:t>estará sujeita às penalidades previstas no art. 97, parágrafo único da Lei Federal 8.666/93;</w:t>
      </w:r>
    </w:p>
    <w:p w14:paraId="068DD6C9" w14:textId="77777777" w:rsidR="00AF067D" w:rsidRPr="00BB78B3" w:rsidRDefault="00AF067D" w:rsidP="00152950">
      <w:pPr>
        <w:jc w:val="both"/>
        <w:rPr>
          <w:rFonts w:ascii="Arial" w:hAnsi="Arial" w:cs="Arial"/>
          <w:color w:val="auto"/>
          <w:sz w:val="22"/>
          <w:szCs w:val="22"/>
        </w:rPr>
      </w:pPr>
      <w:r w:rsidRPr="00BB78B3">
        <w:rPr>
          <w:rFonts w:ascii="Arial" w:hAnsi="Arial" w:cs="Arial"/>
          <w:b/>
          <w:color w:val="auto"/>
          <w:sz w:val="22"/>
          <w:szCs w:val="22"/>
        </w:rPr>
        <w:t xml:space="preserve">3.3.3. </w:t>
      </w:r>
      <w:r w:rsidRPr="00BB78B3">
        <w:rPr>
          <w:rFonts w:ascii="Arial" w:hAnsi="Arial" w:cs="Arial"/>
          <w:color w:val="auto"/>
          <w:sz w:val="22"/>
          <w:szCs w:val="22"/>
        </w:rPr>
        <w:t>Empresa suspensa ou impedida de transacionar com a Administração Pública ou qualquer dos seus órgãos descentralizados;</w:t>
      </w:r>
    </w:p>
    <w:p w14:paraId="0A758748" w14:textId="77777777" w:rsidR="00AF067D" w:rsidRPr="00BB78B3" w:rsidRDefault="00AF067D" w:rsidP="00152950">
      <w:pPr>
        <w:jc w:val="both"/>
        <w:rPr>
          <w:rFonts w:ascii="Arial" w:hAnsi="Arial" w:cs="Arial"/>
          <w:color w:val="auto"/>
          <w:sz w:val="22"/>
          <w:szCs w:val="22"/>
        </w:rPr>
      </w:pPr>
      <w:r w:rsidRPr="00BB78B3">
        <w:rPr>
          <w:rFonts w:ascii="Arial" w:hAnsi="Arial" w:cs="Arial"/>
          <w:b/>
          <w:color w:val="auto"/>
          <w:sz w:val="22"/>
          <w:szCs w:val="22"/>
        </w:rPr>
        <w:t xml:space="preserve">3.3.4. </w:t>
      </w:r>
      <w:r w:rsidRPr="00BB78B3">
        <w:rPr>
          <w:rFonts w:ascii="Arial" w:hAnsi="Arial" w:cs="Arial"/>
          <w:color w:val="auto"/>
          <w:sz w:val="22"/>
          <w:szCs w:val="22"/>
        </w:rPr>
        <w:t>Cujos sócios ou diretores pertençam, simultaneamente, a mais de uma firma licitante;</w:t>
      </w:r>
    </w:p>
    <w:p w14:paraId="59D399B7" w14:textId="7FAD35D1" w:rsidR="00AF067D" w:rsidRPr="00BB78B3" w:rsidRDefault="00AF067D" w:rsidP="00152950">
      <w:pPr>
        <w:jc w:val="both"/>
        <w:rPr>
          <w:rFonts w:ascii="Arial" w:hAnsi="Arial" w:cs="Arial"/>
          <w:color w:val="auto"/>
          <w:sz w:val="22"/>
          <w:szCs w:val="22"/>
        </w:rPr>
      </w:pPr>
      <w:r w:rsidRPr="00BB78B3">
        <w:rPr>
          <w:rFonts w:ascii="Arial" w:hAnsi="Arial" w:cs="Arial"/>
          <w:b/>
          <w:color w:val="auto"/>
          <w:sz w:val="22"/>
          <w:szCs w:val="22"/>
        </w:rPr>
        <w:t xml:space="preserve">3.3.5. </w:t>
      </w:r>
      <w:r w:rsidRPr="00BB78B3">
        <w:rPr>
          <w:rFonts w:ascii="Arial" w:hAnsi="Arial" w:cs="Arial"/>
          <w:color w:val="auto"/>
          <w:sz w:val="22"/>
          <w:szCs w:val="22"/>
        </w:rPr>
        <w:t xml:space="preserve">Empresa cujo dirigente, gerente, sócio ou responsável técnico seja servidor da Prefeitura Municipal de </w:t>
      </w:r>
      <w:r w:rsidR="00B2567B" w:rsidRPr="00BB78B3">
        <w:rPr>
          <w:rFonts w:ascii="Arial" w:hAnsi="Arial" w:cs="Arial"/>
          <w:color w:val="auto"/>
          <w:sz w:val="22"/>
          <w:szCs w:val="22"/>
        </w:rPr>
        <w:t>Matutina</w:t>
      </w:r>
      <w:r w:rsidR="008719CD" w:rsidRPr="00BB78B3">
        <w:rPr>
          <w:rFonts w:ascii="Arial" w:hAnsi="Arial" w:cs="Arial"/>
          <w:color w:val="auto"/>
          <w:sz w:val="22"/>
          <w:szCs w:val="22"/>
        </w:rPr>
        <w:t>;</w:t>
      </w:r>
    </w:p>
    <w:p w14:paraId="32F68FAF" w14:textId="28A4421D" w:rsidR="008719CD" w:rsidRPr="00BB78B3" w:rsidRDefault="00E93872" w:rsidP="00152950">
      <w:pPr>
        <w:jc w:val="both"/>
        <w:rPr>
          <w:rFonts w:ascii="Arial" w:hAnsi="Arial" w:cs="Arial"/>
          <w:color w:val="auto"/>
          <w:sz w:val="22"/>
          <w:szCs w:val="22"/>
        </w:rPr>
      </w:pPr>
      <w:r w:rsidRPr="00BB78B3">
        <w:rPr>
          <w:rFonts w:ascii="Arial" w:hAnsi="Arial" w:cs="Arial"/>
          <w:b/>
          <w:bCs/>
          <w:color w:val="auto"/>
          <w:sz w:val="22"/>
          <w:szCs w:val="22"/>
        </w:rPr>
        <w:t>3.3.6.</w:t>
      </w:r>
      <w:r w:rsidRPr="00BB78B3">
        <w:rPr>
          <w:rFonts w:ascii="Arial" w:hAnsi="Arial" w:cs="Arial"/>
          <w:color w:val="auto"/>
          <w:sz w:val="22"/>
          <w:szCs w:val="22"/>
        </w:rPr>
        <w:t xml:space="preserve"> Constituídas sob a forma de consórcio.</w:t>
      </w:r>
    </w:p>
    <w:p w14:paraId="40891FDD" w14:textId="4D32B119" w:rsidR="00E93872" w:rsidRPr="00BB78B3" w:rsidRDefault="00E93872" w:rsidP="00152950">
      <w:pPr>
        <w:jc w:val="both"/>
        <w:rPr>
          <w:rFonts w:ascii="Arial" w:hAnsi="Arial" w:cs="Arial"/>
          <w:color w:val="auto"/>
          <w:sz w:val="22"/>
          <w:szCs w:val="22"/>
        </w:rPr>
      </w:pPr>
      <w:r w:rsidRPr="00BB78B3">
        <w:rPr>
          <w:rFonts w:ascii="Arial" w:hAnsi="Arial" w:cs="Arial"/>
          <w:b/>
          <w:bCs/>
          <w:color w:val="auto"/>
          <w:sz w:val="22"/>
          <w:szCs w:val="22"/>
        </w:rPr>
        <w:t>3.3.6.1.</w:t>
      </w:r>
      <w:r w:rsidRPr="00BB78B3">
        <w:rPr>
          <w:rFonts w:ascii="Arial" w:hAnsi="Arial" w:cs="Arial"/>
          <w:color w:val="auto"/>
          <w:sz w:val="22"/>
          <w:szCs w:val="22"/>
        </w:rPr>
        <w:t xml:space="preserve"> Nota Explicativa: Considerando que ato discricionário da Administração diante da avaliação de conveniência e oportunidade no caso concreto, e considerando que existem no mercado diversas empresas com potencial técnico, profissional e operacional, suficiente para atender satisfatoriamente as exigências previstas neste edital, </w:t>
      </w:r>
      <w:r w:rsidR="00E648EA" w:rsidRPr="00BB78B3">
        <w:rPr>
          <w:rFonts w:ascii="Arial" w:hAnsi="Arial" w:cs="Arial"/>
          <w:color w:val="auto"/>
          <w:sz w:val="22"/>
          <w:szCs w:val="22"/>
        </w:rPr>
        <w:t>entende-se que é conveniente a vedação de participação de empresas em “consórcio” no presente certame.</w:t>
      </w:r>
    </w:p>
    <w:p w14:paraId="25BCE30A" w14:textId="77777777" w:rsidR="00AF067D" w:rsidRPr="00BB78B3" w:rsidRDefault="00AF067D" w:rsidP="00152950">
      <w:pPr>
        <w:jc w:val="both"/>
        <w:rPr>
          <w:rFonts w:ascii="Arial" w:hAnsi="Arial" w:cs="Arial"/>
          <w:color w:val="auto"/>
          <w:sz w:val="22"/>
          <w:szCs w:val="22"/>
        </w:rPr>
      </w:pPr>
      <w:r w:rsidRPr="00BB78B3">
        <w:rPr>
          <w:rFonts w:ascii="Arial" w:hAnsi="Arial" w:cs="Arial"/>
          <w:b/>
          <w:color w:val="auto"/>
          <w:sz w:val="22"/>
          <w:szCs w:val="22"/>
        </w:rPr>
        <w:t xml:space="preserve">3.4. </w:t>
      </w:r>
      <w:r w:rsidRPr="00BB78B3">
        <w:rPr>
          <w:rFonts w:ascii="Arial" w:hAnsi="Arial" w:cs="Arial"/>
          <w:color w:val="auto"/>
          <w:sz w:val="22"/>
          <w:szCs w:val="22"/>
        </w:rPr>
        <w:t>A observância das vedações deste item é de inteira responsabilidade da licitante, que pelo descumprimento, se sujeita às penalidades cabíveis.</w:t>
      </w:r>
    </w:p>
    <w:p w14:paraId="5A5EBD24" w14:textId="77777777" w:rsidR="00AF067D" w:rsidRPr="00BB78B3" w:rsidRDefault="00AF067D" w:rsidP="00152950">
      <w:pPr>
        <w:jc w:val="both"/>
        <w:rPr>
          <w:rFonts w:ascii="Arial" w:hAnsi="Arial" w:cs="Arial"/>
          <w:color w:val="auto"/>
          <w:sz w:val="22"/>
          <w:szCs w:val="22"/>
        </w:rPr>
      </w:pPr>
      <w:r w:rsidRPr="00BB78B3">
        <w:rPr>
          <w:rFonts w:ascii="Arial" w:hAnsi="Arial" w:cs="Arial"/>
          <w:b/>
          <w:color w:val="auto"/>
          <w:sz w:val="22"/>
          <w:szCs w:val="22"/>
        </w:rPr>
        <w:t xml:space="preserve">3.5. </w:t>
      </w:r>
      <w:r w:rsidRPr="00BB78B3">
        <w:rPr>
          <w:rFonts w:ascii="Arial" w:hAnsi="Arial" w:cs="Arial"/>
          <w:color w:val="auto"/>
          <w:sz w:val="22"/>
          <w:szCs w:val="22"/>
        </w:rPr>
        <w:t>A empresa licitante deverá dispor de estrutura necessária o para atendimento das solicitações da prefeitura, dispondo de telefone e e-mail para atendimento em horário comercial.</w:t>
      </w:r>
    </w:p>
    <w:bookmarkEnd w:id="1"/>
    <w:p w14:paraId="7F8AE4FE" w14:textId="77777777" w:rsidR="00961C39" w:rsidRPr="00BB78B3" w:rsidRDefault="00961C39" w:rsidP="00152950">
      <w:pPr>
        <w:jc w:val="both"/>
        <w:rPr>
          <w:rFonts w:ascii="Arial" w:hAnsi="Arial" w:cs="Arial"/>
          <w:color w:val="000000"/>
          <w:sz w:val="22"/>
          <w:szCs w:val="22"/>
        </w:rPr>
      </w:pPr>
      <w:r w:rsidRPr="00BB78B3">
        <w:rPr>
          <w:rFonts w:ascii="Arial" w:hAnsi="Arial" w:cs="Arial"/>
          <w:b/>
          <w:bCs/>
          <w:color w:val="auto"/>
          <w:sz w:val="22"/>
          <w:szCs w:val="22"/>
        </w:rPr>
        <w:t>3.</w:t>
      </w:r>
      <w:r w:rsidR="00463726" w:rsidRPr="00BB78B3">
        <w:rPr>
          <w:rFonts w:ascii="Arial" w:hAnsi="Arial" w:cs="Arial"/>
          <w:b/>
          <w:bCs/>
          <w:color w:val="auto"/>
          <w:sz w:val="22"/>
          <w:szCs w:val="22"/>
        </w:rPr>
        <w:t>6</w:t>
      </w:r>
      <w:r w:rsidRPr="00BB78B3">
        <w:rPr>
          <w:rFonts w:ascii="Arial" w:hAnsi="Arial" w:cs="Arial"/>
          <w:b/>
          <w:bCs/>
          <w:color w:val="auto"/>
          <w:sz w:val="22"/>
          <w:szCs w:val="22"/>
        </w:rPr>
        <w:t>.</w:t>
      </w:r>
      <w:r w:rsidRPr="00BB78B3">
        <w:rPr>
          <w:rFonts w:ascii="Arial" w:hAnsi="Arial" w:cs="Arial"/>
          <w:color w:val="000000"/>
          <w:sz w:val="22"/>
          <w:szCs w:val="22"/>
        </w:rPr>
        <w:t xml:space="preserve"> A empresa contratada deverá operar como organização completa e independente, responsável pelas atividades de instalação de equipamentos necessários ao funcionamento do Sistema e a manutenção dos mesmos</w:t>
      </w:r>
      <w:r w:rsidR="0053566D" w:rsidRPr="00BB78B3">
        <w:rPr>
          <w:rFonts w:ascii="Arial" w:hAnsi="Arial" w:cs="Arial"/>
          <w:color w:val="000000"/>
          <w:sz w:val="22"/>
          <w:szCs w:val="22"/>
        </w:rPr>
        <w:t>.</w:t>
      </w:r>
    </w:p>
    <w:p w14:paraId="0E7FD917" w14:textId="77777777" w:rsidR="0053566D" w:rsidRPr="00BB78B3" w:rsidRDefault="0053566D" w:rsidP="00152950">
      <w:pPr>
        <w:jc w:val="both"/>
        <w:rPr>
          <w:rFonts w:ascii="Arial" w:hAnsi="Arial" w:cs="Arial"/>
          <w:color w:val="000000"/>
          <w:sz w:val="22"/>
          <w:szCs w:val="22"/>
        </w:rPr>
      </w:pPr>
      <w:r w:rsidRPr="00BB78B3">
        <w:rPr>
          <w:rFonts w:ascii="Arial" w:hAnsi="Arial" w:cs="Arial"/>
          <w:b/>
          <w:bCs/>
          <w:color w:val="000000"/>
          <w:sz w:val="22"/>
          <w:szCs w:val="22"/>
        </w:rPr>
        <w:t>3.</w:t>
      </w:r>
      <w:r w:rsidR="00463726" w:rsidRPr="00BB78B3">
        <w:rPr>
          <w:rFonts w:ascii="Arial" w:hAnsi="Arial" w:cs="Arial"/>
          <w:b/>
          <w:bCs/>
          <w:color w:val="000000"/>
          <w:sz w:val="22"/>
          <w:szCs w:val="22"/>
        </w:rPr>
        <w:t>7</w:t>
      </w:r>
      <w:r w:rsidRPr="00BB78B3">
        <w:rPr>
          <w:rFonts w:ascii="Arial" w:hAnsi="Arial" w:cs="Arial"/>
          <w:b/>
          <w:bCs/>
          <w:color w:val="000000"/>
          <w:sz w:val="22"/>
          <w:szCs w:val="22"/>
        </w:rPr>
        <w:t>.</w:t>
      </w:r>
      <w:r w:rsidRPr="00BB78B3">
        <w:rPr>
          <w:rFonts w:ascii="Arial" w:hAnsi="Arial" w:cs="Arial"/>
          <w:color w:val="000000"/>
          <w:sz w:val="22"/>
          <w:szCs w:val="22"/>
        </w:rPr>
        <w:t xml:space="preserve"> </w:t>
      </w:r>
      <w:r w:rsidRPr="00BB78B3">
        <w:rPr>
          <w:rFonts w:ascii="Arial" w:hAnsi="Arial" w:cs="Arial"/>
          <w:b/>
          <w:bCs/>
          <w:color w:val="000000"/>
          <w:sz w:val="22"/>
          <w:szCs w:val="22"/>
          <w:u w:val="single"/>
        </w:rPr>
        <w:t>Em casos de taxa negativa ou de valor zero, a empresa provisoriamente classificada em primeiro lugar, deverá apresentar, afim de demostrar a exequibilidade da sua proposta</w:t>
      </w:r>
      <w:r w:rsidR="00A60DB1" w:rsidRPr="00BB78B3">
        <w:rPr>
          <w:rFonts w:ascii="Arial" w:hAnsi="Arial" w:cs="Arial"/>
          <w:b/>
          <w:bCs/>
          <w:color w:val="000000"/>
          <w:sz w:val="22"/>
          <w:szCs w:val="22"/>
          <w:u w:val="single"/>
        </w:rPr>
        <w:t>:</w:t>
      </w:r>
      <w:r w:rsidRPr="00BB78B3">
        <w:rPr>
          <w:rFonts w:ascii="Arial" w:hAnsi="Arial" w:cs="Arial"/>
          <w:b/>
          <w:bCs/>
          <w:color w:val="000000"/>
          <w:sz w:val="22"/>
          <w:szCs w:val="22"/>
          <w:u w:val="single"/>
        </w:rPr>
        <w:t xml:space="preserve"> </w:t>
      </w:r>
      <w:r w:rsidR="00A60DB1" w:rsidRPr="00BB78B3">
        <w:rPr>
          <w:rFonts w:ascii="Arial" w:hAnsi="Arial" w:cs="Arial"/>
          <w:b/>
          <w:bCs/>
          <w:color w:val="000000"/>
          <w:sz w:val="22"/>
          <w:szCs w:val="22"/>
          <w:u w:val="single"/>
        </w:rPr>
        <w:t xml:space="preserve">orçamentos de peças que serão exigidos pela Administração Municipal para verificar a </w:t>
      </w:r>
      <w:r w:rsidR="00463726" w:rsidRPr="00BB78B3">
        <w:rPr>
          <w:rFonts w:ascii="Arial" w:hAnsi="Arial" w:cs="Arial"/>
          <w:b/>
          <w:bCs/>
          <w:color w:val="000000"/>
          <w:sz w:val="22"/>
          <w:szCs w:val="22"/>
          <w:u w:val="single"/>
        </w:rPr>
        <w:t xml:space="preserve">viabilidade </w:t>
      </w:r>
      <w:r w:rsidR="00157D00" w:rsidRPr="00BB78B3">
        <w:rPr>
          <w:rFonts w:ascii="Arial" w:hAnsi="Arial" w:cs="Arial"/>
          <w:b/>
          <w:bCs/>
          <w:color w:val="000000"/>
          <w:sz w:val="22"/>
          <w:szCs w:val="22"/>
          <w:u w:val="single"/>
        </w:rPr>
        <w:t>do preço ofertado.</w:t>
      </w:r>
    </w:p>
    <w:p w14:paraId="59B801B9" w14:textId="50AC42CE" w:rsidR="00AF5A00" w:rsidRPr="00BB78B3" w:rsidRDefault="00116439" w:rsidP="00152950">
      <w:pPr>
        <w:jc w:val="both"/>
        <w:rPr>
          <w:rFonts w:ascii="Arial" w:hAnsi="Arial" w:cs="Arial"/>
          <w:color w:val="auto"/>
          <w:sz w:val="22"/>
          <w:szCs w:val="22"/>
        </w:rPr>
      </w:pPr>
      <w:r w:rsidRPr="00BB78B3">
        <w:rPr>
          <w:rFonts w:ascii="Arial" w:hAnsi="Arial" w:cs="Arial"/>
          <w:b/>
          <w:bCs/>
          <w:color w:val="auto"/>
          <w:sz w:val="22"/>
          <w:szCs w:val="22"/>
        </w:rPr>
        <w:t>3.</w:t>
      </w:r>
      <w:r w:rsidR="00463726" w:rsidRPr="00BB78B3">
        <w:rPr>
          <w:rFonts w:ascii="Arial" w:hAnsi="Arial" w:cs="Arial"/>
          <w:b/>
          <w:bCs/>
          <w:color w:val="auto"/>
          <w:sz w:val="22"/>
          <w:szCs w:val="22"/>
        </w:rPr>
        <w:t>8</w:t>
      </w:r>
      <w:r w:rsidRPr="00BB78B3">
        <w:rPr>
          <w:rFonts w:ascii="Arial" w:hAnsi="Arial" w:cs="Arial"/>
          <w:b/>
          <w:bCs/>
          <w:color w:val="auto"/>
          <w:sz w:val="22"/>
          <w:szCs w:val="22"/>
        </w:rPr>
        <w:t>.</w:t>
      </w:r>
      <w:r w:rsidRPr="00BB78B3">
        <w:rPr>
          <w:rFonts w:ascii="Arial" w:hAnsi="Arial" w:cs="Arial"/>
          <w:color w:val="auto"/>
          <w:sz w:val="22"/>
          <w:szCs w:val="22"/>
        </w:rPr>
        <w:t xml:space="preserve"> A empresa contratada deverá ter convênios, prioritariamente, em </w:t>
      </w:r>
      <w:r w:rsidR="00B2567B" w:rsidRPr="00BB78B3">
        <w:rPr>
          <w:rFonts w:ascii="Arial" w:hAnsi="Arial" w:cs="Arial"/>
          <w:color w:val="auto"/>
          <w:sz w:val="22"/>
          <w:szCs w:val="22"/>
        </w:rPr>
        <w:t>Matutina</w:t>
      </w:r>
      <w:r w:rsidRPr="00BB78B3">
        <w:rPr>
          <w:rFonts w:ascii="Arial" w:hAnsi="Arial" w:cs="Arial"/>
          <w:color w:val="auto"/>
          <w:sz w:val="22"/>
          <w:szCs w:val="22"/>
        </w:rPr>
        <w:t>/MG</w:t>
      </w:r>
      <w:r w:rsidR="00DE7C97" w:rsidRPr="00BB78B3">
        <w:rPr>
          <w:rFonts w:ascii="Arial" w:hAnsi="Arial" w:cs="Arial"/>
          <w:color w:val="auto"/>
          <w:sz w:val="22"/>
          <w:szCs w:val="22"/>
        </w:rPr>
        <w:t xml:space="preserve"> </w:t>
      </w:r>
      <w:r w:rsidRPr="00BB78B3">
        <w:rPr>
          <w:rFonts w:ascii="Arial" w:hAnsi="Arial" w:cs="Arial"/>
          <w:color w:val="auto"/>
          <w:sz w:val="22"/>
          <w:szCs w:val="22"/>
        </w:rPr>
        <w:t>e excepcionalmente, quando o serviço não puder ser executado nesta cidade, que tenha convênio em cidades próximas aptas a atender a demanda.</w:t>
      </w:r>
    </w:p>
    <w:p w14:paraId="7B8BC34E" w14:textId="77777777" w:rsidR="00DE7C97" w:rsidRPr="00BB78B3" w:rsidRDefault="00DE7C97" w:rsidP="00152950">
      <w:pPr>
        <w:jc w:val="both"/>
        <w:rPr>
          <w:rFonts w:ascii="Arial" w:hAnsi="Arial" w:cs="Arial"/>
          <w:color w:val="auto"/>
          <w:sz w:val="22"/>
          <w:szCs w:val="22"/>
        </w:rPr>
      </w:pPr>
    </w:p>
    <w:p w14:paraId="03270328" w14:textId="77777777" w:rsidR="008F5181" w:rsidRPr="00BB78B3" w:rsidRDefault="00EC75B4" w:rsidP="00152950">
      <w:pPr>
        <w:pStyle w:val="Ttulo1"/>
        <w:pBdr>
          <w:top w:val="double" w:sz="12" w:space="1" w:color="00000A"/>
          <w:bottom w:val="double" w:sz="12" w:space="1" w:color="00000A"/>
        </w:pBdr>
        <w:rPr>
          <w:rFonts w:ascii="Arial" w:hAnsi="Arial" w:cs="Arial"/>
          <w:sz w:val="22"/>
          <w:szCs w:val="22"/>
        </w:rPr>
      </w:pPr>
      <w:r w:rsidRPr="00BB78B3">
        <w:rPr>
          <w:rFonts w:ascii="Arial" w:hAnsi="Arial" w:cs="Arial"/>
          <w:color w:val="000000"/>
          <w:sz w:val="22"/>
          <w:szCs w:val="22"/>
        </w:rPr>
        <w:t>IV - DA REPRESENTAÇÃO DO CREDENCIAMENTO</w:t>
      </w:r>
    </w:p>
    <w:p w14:paraId="0AB0CD0F" w14:textId="315F4237" w:rsidR="00A13D28" w:rsidRPr="00BB78B3" w:rsidRDefault="00A13D28" w:rsidP="00152950">
      <w:pPr>
        <w:pStyle w:val="SemEspaamento"/>
        <w:jc w:val="both"/>
        <w:rPr>
          <w:rFonts w:ascii="Arial" w:hAnsi="Arial" w:cs="Arial"/>
          <w:sz w:val="22"/>
          <w:szCs w:val="22"/>
        </w:rPr>
      </w:pPr>
      <w:r w:rsidRPr="00BB78B3">
        <w:rPr>
          <w:rFonts w:ascii="Arial" w:hAnsi="Arial" w:cs="Arial"/>
          <w:b/>
          <w:sz w:val="22"/>
          <w:szCs w:val="22"/>
        </w:rPr>
        <w:t>4.1.</w:t>
      </w:r>
      <w:r w:rsidRPr="00BB78B3">
        <w:rPr>
          <w:rFonts w:ascii="Arial" w:hAnsi="Arial" w:cs="Arial"/>
          <w:sz w:val="22"/>
          <w:szCs w:val="22"/>
        </w:rPr>
        <w:t xml:space="preserve"> No dia, horário e local designados para recebimento dos envelopes, a Licitante poderá apresentar um representante para credenciamento, devendo apresentar-se munido dos seguintes documentos:</w:t>
      </w:r>
    </w:p>
    <w:p w14:paraId="634F1A6C" w14:textId="77777777" w:rsidR="00BF6873" w:rsidRDefault="00A13D28" w:rsidP="00BF6873">
      <w:pPr>
        <w:jc w:val="both"/>
        <w:rPr>
          <w:rFonts w:ascii="Arial" w:hAnsi="Arial" w:cs="Arial"/>
          <w:b/>
          <w:color w:val="000000"/>
          <w:sz w:val="22"/>
          <w:szCs w:val="22"/>
          <w:u w:val="single"/>
        </w:rPr>
      </w:pPr>
      <w:r w:rsidRPr="00BB78B3">
        <w:rPr>
          <w:rFonts w:ascii="Arial" w:hAnsi="Arial" w:cs="Arial"/>
          <w:b/>
          <w:color w:val="000000"/>
          <w:sz w:val="22"/>
          <w:szCs w:val="22"/>
          <w:u w:val="single"/>
        </w:rPr>
        <w:t>4.1.1. Tratando-se de representante legal:</w:t>
      </w:r>
    </w:p>
    <w:p w14:paraId="0461468A" w14:textId="6CB59E23" w:rsidR="00A13D28" w:rsidRPr="00BB78B3" w:rsidRDefault="00A13D28" w:rsidP="00BF6873">
      <w:pPr>
        <w:jc w:val="both"/>
        <w:rPr>
          <w:rFonts w:ascii="Arial" w:hAnsi="Arial" w:cs="Arial"/>
          <w:sz w:val="22"/>
          <w:szCs w:val="22"/>
        </w:rPr>
      </w:pPr>
      <w:r w:rsidRPr="00BB78B3">
        <w:rPr>
          <w:rFonts w:ascii="Arial" w:hAnsi="Arial" w:cs="Arial"/>
          <w:b/>
          <w:color w:val="000000"/>
          <w:sz w:val="22"/>
          <w:szCs w:val="22"/>
        </w:rPr>
        <w:lastRenderedPageBreak/>
        <w:t xml:space="preserve">a) </w:t>
      </w:r>
      <w:r w:rsidRPr="00BB78B3">
        <w:rPr>
          <w:rFonts w:ascii="Arial" w:hAnsi="Arial" w:cs="Arial"/>
          <w:color w:val="000000"/>
          <w:sz w:val="22"/>
          <w:szCs w:val="22"/>
        </w:rPr>
        <w:t>Cópia autenticada de estatuto social, contrato social ou outro instrumento de registro comercial, registrado na Junta Comercial/ou órgão equivalente, acompanhado da última alteração,</w:t>
      </w:r>
      <w:r w:rsidRPr="00BB78B3">
        <w:rPr>
          <w:rFonts w:ascii="Arial" w:hAnsi="Arial" w:cs="Arial"/>
          <w:b/>
          <w:color w:val="000000"/>
          <w:sz w:val="22"/>
          <w:szCs w:val="22"/>
        </w:rPr>
        <w:t xml:space="preserve"> ou somente a última alteração consolidada</w:t>
      </w:r>
      <w:r w:rsidRPr="00BB78B3">
        <w:rPr>
          <w:rFonts w:ascii="Arial" w:hAnsi="Arial" w:cs="Arial"/>
          <w:color w:val="000000"/>
          <w:sz w:val="22"/>
          <w:szCs w:val="22"/>
        </w:rPr>
        <w:t>, no qual estejam expressos seus poderes para exercerem direitos e assumir obrigações em decorrência de tal investidura.</w:t>
      </w:r>
    </w:p>
    <w:p w14:paraId="22DBBFE0" w14:textId="77777777" w:rsidR="00A13D28" w:rsidRPr="00BB78B3" w:rsidRDefault="00A13D28" w:rsidP="00152950">
      <w:pPr>
        <w:pStyle w:val="SemEspaamento"/>
        <w:jc w:val="both"/>
        <w:rPr>
          <w:rFonts w:ascii="Arial" w:hAnsi="Arial" w:cs="Arial"/>
          <w:sz w:val="22"/>
          <w:szCs w:val="22"/>
        </w:rPr>
      </w:pPr>
      <w:r w:rsidRPr="00BB78B3">
        <w:rPr>
          <w:rFonts w:ascii="Arial" w:hAnsi="Arial" w:cs="Arial"/>
          <w:b/>
          <w:color w:val="000000"/>
          <w:sz w:val="22"/>
          <w:szCs w:val="22"/>
        </w:rPr>
        <w:t xml:space="preserve">b) </w:t>
      </w:r>
      <w:r w:rsidRPr="00BB78B3">
        <w:rPr>
          <w:rFonts w:ascii="Arial" w:hAnsi="Arial" w:cs="Arial"/>
          <w:color w:val="000000"/>
          <w:sz w:val="22"/>
          <w:szCs w:val="22"/>
        </w:rPr>
        <w:t>Cópia autenticada do documento oficial com foto do representante. Se o representante não for detentor de poderes para isoladamente formular propostas ou praticar atos de administração, será necessária a apresentação do RG em cópia autenticada dos demais sócios participantes da administração, conforme dispuser o instrumento de constituição da empresa, outorgando-lhe os poderes necessários;</w:t>
      </w:r>
    </w:p>
    <w:p w14:paraId="635CC080" w14:textId="77777777" w:rsidR="00A13D28" w:rsidRPr="00BB78B3" w:rsidRDefault="00A13D28" w:rsidP="00152950">
      <w:pPr>
        <w:jc w:val="both"/>
        <w:rPr>
          <w:rFonts w:ascii="Arial" w:hAnsi="Arial" w:cs="Arial"/>
          <w:sz w:val="22"/>
          <w:szCs w:val="22"/>
        </w:rPr>
      </w:pPr>
      <w:r w:rsidRPr="00BB78B3">
        <w:rPr>
          <w:rFonts w:ascii="Arial" w:hAnsi="Arial" w:cs="Arial"/>
          <w:b/>
          <w:color w:val="000000"/>
          <w:sz w:val="22"/>
          <w:szCs w:val="22"/>
          <w:lang w:eastAsia="pt-BR"/>
        </w:rPr>
        <w:t xml:space="preserve">c) </w:t>
      </w:r>
      <w:r w:rsidRPr="00BB78B3">
        <w:rPr>
          <w:rFonts w:ascii="Arial" w:hAnsi="Arial" w:cs="Arial"/>
          <w:b/>
          <w:color w:val="000000"/>
          <w:sz w:val="22"/>
          <w:szCs w:val="22"/>
        </w:rPr>
        <w:t xml:space="preserve">Comprovante de inscrição no Cadastro Nacional de Pessoa Jurídica – CNPJ </w:t>
      </w:r>
      <w:r w:rsidRPr="00BB78B3">
        <w:rPr>
          <w:rFonts w:ascii="Arial" w:hAnsi="Arial" w:cs="Arial"/>
          <w:color w:val="000000"/>
          <w:sz w:val="22"/>
          <w:szCs w:val="22"/>
        </w:rPr>
        <w:t>emitido nos últimos 60 (sessenta) dias;</w:t>
      </w:r>
    </w:p>
    <w:p w14:paraId="7851DD51" w14:textId="77777777" w:rsidR="00A13D28" w:rsidRPr="00BB78B3" w:rsidRDefault="00A13D28" w:rsidP="00152950">
      <w:pPr>
        <w:pStyle w:val="SemEspaamento"/>
        <w:jc w:val="both"/>
        <w:rPr>
          <w:rFonts w:ascii="Arial" w:hAnsi="Arial" w:cs="Arial"/>
          <w:sz w:val="22"/>
          <w:szCs w:val="22"/>
        </w:rPr>
      </w:pPr>
      <w:r w:rsidRPr="00BB78B3">
        <w:rPr>
          <w:rFonts w:ascii="Arial" w:hAnsi="Arial" w:cs="Arial"/>
          <w:b/>
          <w:color w:val="000000"/>
          <w:sz w:val="22"/>
          <w:szCs w:val="22"/>
          <w:u w:val="single"/>
        </w:rPr>
        <w:t>4.1.2. Tratando-se de procurador:</w:t>
      </w:r>
    </w:p>
    <w:p w14:paraId="77A45F10" w14:textId="0F872122" w:rsidR="00A13D28" w:rsidRPr="00BB78B3" w:rsidRDefault="00A13D28" w:rsidP="00152950">
      <w:pPr>
        <w:pStyle w:val="SemEspaamento"/>
        <w:jc w:val="both"/>
        <w:rPr>
          <w:rFonts w:ascii="Arial" w:hAnsi="Arial" w:cs="Arial"/>
          <w:sz w:val="22"/>
          <w:szCs w:val="22"/>
        </w:rPr>
      </w:pPr>
      <w:r w:rsidRPr="00BB78B3">
        <w:rPr>
          <w:rFonts w:ascii="Arial" w:hAnsi="Arial" w:cs="Arial"/>
          <w:b/>
          <w:color w:val="000000"/>
          <w:sz w:val="22"/>
          <w:szCs w:val="22"/>
        </w:rPr>
        <w:t xml:space="preserve">a) </w:t>
      </w:r>
      <w:r w:rsidRPr="00BB78B3">
        <w:rPr>
          <w:rFonts w:ascii="Arial" w:hAnsi="Arial" w:cs="Arial"/>
          <w:color w:val="000000"/>
          <w:sz w:val="22"/>
          <w:szCs w:val="22"/>
        </w:rPr>
        <w:t>Procuração por instrumento público ou particular, com firma reconhecida, da qual constem poderes específicos para formular lances, negociar preço, interpor recursos e desistir de sua interposição e praticar todos os demais atos pertinentes ao certame.</w:t>
      </w:r>
    </w:p>
    <w:p w14:paraId="77DFE5B7" w14:textId="77777777" w:rsidR="00A13D28" w:rsidRPr="00BB78B3" w:rsidRDefault="00A13D28" w:rsidP="00152950">
      <w:pPr>
        <w:pStyle w:val="SemEspaamento"/>
        <w:jc w:val="both"/>
        <w:rPr>
          <w:rFonts w:ascii="Arial" w:hAnsi="Arial" w:cs="Arial"/>
          <w:sz w:val="22"/>
          <w:szCs w:val="22"/>
        </w:rPr>
      </w:pPr>
      <w:r w:rsidRPr="00BB78B3">
        <w:rPr>
          <w:rFonts w:ascii="Arial" w:hAnsi="Arial" w:cs="Arial"/>
          <w:b/>
          <w:color w:val="000000"/>
          <w:sz w:val="22"/>
          <w:szCs w:val="22"/>
        </w:rPr>
        <w:t xml:space="preserve">b) </w:t>
      </w:r>
      <w:r w:rsidRPr="00BB78B3">
        <w:rPr>
          <w:rFonts w:ascii="Arial" w:hAnsi="Arial" w:cs="Arial"/>
          <w:color w:val="000000"/>
          <w:sz w:val="22"/>
          <w:szCs w:val="22"/>
        </w:rPr>
        <w:t>Cópia autenticada de estatuto social, contrato social ou outro instrumento de registro comercial, registrado na Junta Comercial/ou órgão equivalente, acompanhado da última alteração,</w:t>
      </w:r>
      <w:r w:rsidRPr="00BB78B3">
        <w:rPr>
          <w:rFonts w:ascii="Arial" w:hAnsi="Arial" w:cs="Arial"/>
          <w:b/>
          <w:color w:val="000000"/>
          <w:sz w:val="22"/>
          <w:szCs w:val="22"/>
        </w:rPr>
        <w:t xml:space="preserve"> ou somente a última alteração consolidada</w:t>
      </w:r>
      <w:r w:rsidRPr="00BB78B3">
        <w:rPr>
          <w:rFonts w:ascii="Arial" w:hAnsi="Arial" w:cs="Arial"/>
          <w:color w:val="000000"/>
          <w:sz w:val="22"/>
          <w:szCs w:val="22"/>
        </w:rPr>
        <w:t>, no qual estejam expressos seus poderes para exercerem direitos e assumir obrigações em decorrência de tal investidura.</w:t>
      </w:r>
    </w:p>
    <w:p w14:paraId="637C95E3" w14:textId="77777777" w:rsidR="00A13D28" w:rsidRPr="00BB78B3" w:rsidRDefault="00A13D28" w:rsidP="00152950">
      <w:pPr>
        <w:pStyle w:val="SemEspaamento"/>
        <w:jc w:val="both"/>
        <w:rPr>
          <w:rFonts w:ascii="Arial" w:hAnsi="Arial" w:cs="Arial"/>
          <w:sz w:val="22"/>
          <w:szCs w:val="22"/>
        </w:rPr>
      </w:pPr>
      <w:r w:rsidRPr="00BB78B3">
        <w:rPr>
          <w:rFonts w:ascii="Arial" w:hAnsi="Arial" w:cs="Arial"/>
          <w:b/>
          <w:color w:val="000000"/>
          <w:sz w:val="22"/>
          <w:szCs w:val="22"/>
        </w:rPr>
        <w:t>c)</w:t>
      </w:r>
      <w:r w:rsidRPr="00BB78B3">
        <w:rPr>
          <w:rFonts w:ascii="Arial" w:hAnsi="Arial" w:cs="Arial"/>
          <w:color w:val="000000"/>
          <w:sz w:val="22"/>
          <w:szCs w:val="22"/>
        </w:rPr>
        <w:t xml:space="preserve"> Cópia autenticada do documento oficial de identificação com foto do(s) sócio(s) que possua(m) poderes para a outorga, conforme dispuser o instrumento de constituição da empresa.</w:t>
      </w:r>
    </w:p>
    <w:p w14:paraId="3D8F21C5" w14:textId="77777777" w:rsidR="00A13D28" w:rsidRPr="00BB78B3" w:rsidRDefault="00A13D28" w:rsidP="00152950">
      <w:pPr>
        <w:pStyle w:val="SemEspaamento"/>
        <w:jc w:val="both"/>
        <w:rPr>
          <w:rFonts w:ascii="Arial" w:hAnsi="Arial" w:cs="Arial"/>
          <w:sz w:val="22"/>
          <w:szCs w:val="22"/>
        </w:rPr>
      </w:pPr>
      <w:r w:rsidRPr="00BB78B3">
        <w:rPr>
          <w:rFonts w:ascii="Arial" w:hAnsi="Arial" w:cs="Arial"/>
          <w:b/>
          <w:color w:val="000000"/>
          <w:sz w:val="22"/>
          <w:szCs w:val="22"/>
        </w:rPr>
        <w:t>d)</w:t>
      </w:r>
      <w:r w:rsidRPr="00BB78B3">
        <w:rPr>
          <w:rFonts w:ascii="Arial" w:hAnsi="Arial" w:cs="Arial"/>
          <w:color w:val="000000"/>
          <w:sz w:val="22"/>
          <w:szCs w:val="22"/>
        </w:rPr>
        <w:t xml:space="preserve"> Cópia de documento oficial de identificação que contenha foto do procurador designado através de procuração;</w:t>
      </w:r>
    </w:p>
    <w:p w14:paraId="370F6985" w14:textId="77777777" w:rsidR="00A13D28" w:rsidRPr="00BB78B3" w:rsidRDefault="00A13D28" w:rsidP="00152950">
      <w:pPr>
        <w:jc w:val="both"/>
        <w:rPr>
          <w:rFonts w:ascii="Arial" w:hAnsi="Arial" w:cs="Arial"/>
          <w:sz w:val="22"/>
          <w:szCs w:val="22"/>
        </w:rPr>
      </w:pPr>
      <w:r w:rsidRPr="00BB78B3">
        <w:rPr>
          <w:rFonts w:ascii="Arial" w:hAnsi="Arial" w:cs="Arial"/>
          <w:b/>
          <w:color w:val="000000"/>
          <w:sz w:val="22"/>
          <w:szCs w:val="22"/>
          <w:lang w:eastAsia="pt-BR"/>
        </w:rPr>
        <w:t xml:space="preserve">e) </w:t>
      </w:r>
      <w:r w:rsidRPr="00BB78B3">
        <w:rPr>
          <w:rFonts w:ascii="Arial" w:hAnsi="Arial" w:cs="Arial"/>
          <w:b/>
          <w:color w:val="000000"/>
          <w:sz w:val="22"/>
          <w:szCs w:val="22"/>
        </w:rPr>
        <w:t xml:space="preserve">Comprovante de inscrição no Cadastro Nacional de Pessoa Jurídica – CNPJ </w:t>
      </w:r>
      <w:r w:rsidRPr="00BB78B3">
        <w:rPr>
          <w:rFonts w:ascii="Arial" w:hAnsi="Arial" w:cs="Arial"/>
          <w:color w:val="000000"/>
          <w:sz w:val="22"/>
          <w:szCs w:val="22"/>
        </w:rPr>
        <w:t>emitido nos últimos 60 (sessenta) dias;</w:t>
      </w:r>
    </w:p>
    <w:p w14:paraId="654FDCD2" w14:textId="77777777" w:rsidR="00A13D28" w:rsidRPr="00BB78B3" w:rsidRDefault="00A13D28" w:rsidP="00152950">
      <w:pPr>
        <w:pStyle w:val="SemEspaamento"/>
        <w:jc w:val="both"/>
        <w:rPr>
          <w:rFonts w:ascii="Arial" w:hAnsi="Arial" w:cs="Arial"/>
          <w:sz w:val="22"/>
          <w:szCs w:val="22"/>
        </w:rPr>
      </w:pPr>
      <w:r w:rsidRPr="00BB78B3">
        <w:rPr>
          <w:rFonts w:ascii="Arial" w:hAnsi="Arial" w:cs="Arial"/>
          <w:b/>
          <w:sz w:val="22"/>
          <w:szCs w:val="22"/>
        </w:rPr>
        <w:t>4.2.</w:t>
      </w:r>
      <w:r w:rsidRPr="00BB78B3">
        <w:rPr>
          <w:rFonts w:ascii="Arial" w:hAnsi="Arial" w:cs="Arial"/>
          <w:sz w:val="22"/>
          <w:szCs w:val="22"/>
        </w:rPr>
        <w:t xml:space="preserve"> </w:t>
      </w:r>
      <w:r w:rsidRPr="00BB78B3">
        <w:rPr>
          <w:rFonts w:ascii="Arial" w:hAnsi="Arial" w:cs="Arial"/>
          <w:color w:val="000000"/>
          <w:sz w:val="22"/>
          <w:szCs w:val="22"/>
        </w:rPr>
        <w:t xml:space="preserve">Será admitido apenas 01 (um) representante para cada licitante credenciada, sendo que cada um deles poderá representar apenas uma credenciada. </w:t>
      </w:r>
    </w:p>
    <w:p w14:paraId="43D74565" w14:textId="77777777" w:rsidR="00A13D28" w:rsidRPr="00BB78B3" w:rsidRDefault="00A13D28" w:rsidP="00152950">
      <w:pPr>
        <w:pStyle w:val="SemEspaamento"/>
        <w:jc w:val="both"/>
        <w:rPr>
          <w:rFonts w:ascii="Arial" w:hAnsi="Arial" w:cs="Arial"/>
          <w:sz w:val="22"/>
          <w:szCs w:val="22"/>
        </w:rPr>
      </w:pPr>
      <w:r w:rsidRPr="00BB78B3">
        <w:rPr>
          <w:rFonts w:ascii="Arial" w:hAnsi="Arial" w:cs="Arial"/>
          <w:b/>
          <w:sz w:val="22"/>
          <w:szCs w:val="22"/>
          <w:u w:val="single"/>
        </w:rPr>
        <w:t xml:space="preserve">4.3. </w:t>
      </w:r>
      <w:r w:rsidRPr="00BB78B3">
        <w:rPr>
          <w:rFonts w:ascii="Arial" w:hAnsi="Arial" w:cs="Arial"/>
          <w:sz w:val="22"/>
          <w:szCs w:val="22"/>
          <w:u w:val="single"/>
        </w:rPr>
        <w:t xml:space="preserve">Todas as licitantes deverão apresentar perante a Equipe de Apoio, a </w:t>
      </w:r>
      <w:r w:rsidRPr="00BB78B3">
        <w:rPr>
          <w:rFonts w:ascii="Arial" w:hAnsi="Arial" w:cs="Arial"/>
          <w:b/>
          <w:bCs/>
          <w:sz w:val="22"/>
          <w:szCs w:val="22"/>
          <w:u w:val="single"/>
        </w:rPr>
        <w:t>DECLARAÇÃO DE PLENO ATENDIMENTO – Anexo III,</w:t>
      </w:r>
      <w:r w:rsidRPr="00BB78B3">
        <w:rPr>
          <w:rFonts w:ascii="Arial" w:hAnsi="Arial" w:cs="Arial"/>
          <w:sz w:val="22"/>
          <w:szCs w:val="22"/>
          <w:u w:val="single"/>
        </w:rPr>
        <w:t xml:space="preserve"> em papel timbrado ou carimbo padronizado da empresa. A Declaração poderá ser assinada antes da entrega dos envelopes e a sua ausência ou recusa em assiná-la, constitui motivo para a exclusão da Licitante do certame.</w:t>
      </w:r>
      <w:r w:rsidRPr="00BB78B3">
        <w:rPr>
          <w:rFonts w:ascii="Arial" w:hAnsi="Arial" w:cs="Arial"/>
          <w:b/>
          <w:sz w:val="22"/>
          <w:szCs w:val="22"/>
          <w:u w:val="single"/>
        </w:rPr>
        <w:t xml:space="preserve"> </w:t>
      </w:r>
    </w:p>
    <w:p w14:paraId="348E1D1E" w14:textId="77777777" w:rsidR="00A13D28" w:rsidRPr="00BB78B3" w:rsidRDefault="00A13D28" w:rsidP="00152950">
      <w:pPr>
        <w:jc w:val="both"/>
        <w:rPr>
          <w:rFonts w:ascii="Arial" w:hAnsi="Arial" w:cs="Arial"/>
          <w:sz w:val="22"/>
          <w:szCs w:val="22"/>
        </w:rPr>
      </w:pPr>
      <w:r w:rsidRPr="00BB78B3">
        <w:rPr>
          <w:rFonts w:ascii="Arial" w:hAnsi="Arial" w:cs="Arial"/>
          <w:b/>
          <w:sz w:val="22"/>
          <w:szCs w:val="22"/>
        </w:rPr>
        <w:t xml:space="preserve">4.4. </w:t>
      </w:r>
      <w:r w:rsidRPr="00BB78B3">
        <w:rPr>
          <w:rFonts w:ascii="Arial" w:hAnsi="Arial" w:cs="Arial"/>
          <w:sz w:val="22"/>
          <w:szCs w:val="22"/>
        </w:rPr>
        <w:t xml:space="preserve">Para efeitos da Lei Complementar nº. 123/2006 alterada pela Lei Complementar 147/2014, as microempresas e empresas de pequeno porte deverão apresentar obrigatoriamente a </w:t>
      </w:r>
      <w:r w:rsidRPr="00BB78B3">
        <w:rPr>
          <w:rFonts w:ascii="Arial" w:hAnsi="Arial" w:cs="Arial"/>
          <w:b/>
          <w:sz w:val="22"/>
          <w:szCs w:val="22"/>
          <w:u w:val="single"/>
        </w:rPr>
        <w:t>DECLARAÇÃO</w:t>
      </w:r>
      <w:r w:rsidRPr="00BB78B3">
        <w:rPr>
          <w:rFonts w:ascii="Arial" w:hAnsi="Arial" w:cs="Arial"/>
          <w:sz w:val="22"/>
          <w:szCs w:val="22"/>
        </w:rPr>
        <w:t xml:space="preserve"> constante do Anexo VI, juntamente com a </w:t>
      </w:r>
      <w:r w:rsidRPr="00BB78B3">
        <w:rPr>
          <w:rFonts w:ascii="Arial" w:hAnsi="Arial" w:cs="Arial"/>
          <w:b/>
          <w:sz w:val="22"/>
          <w:szCs w:val="22"/>
        </w:rPr>
        <w:t>CERTIDÃO SIMPLIFICADA DIGITAL EMITIDA PELA JUNTA COMERCIAL</w:t>
      </w:r>
      <w:r w:rsidRPr="00BB78B3">
        <w:rPr>
          <w:rFonts w:ascii="Arial" w:hAnsi="Arial" w:cs="Arial"/>
          <w:sz w:val="22"/>
          <w:szCs w:val="22"/>
        </w:rPr>
        <w:t xml:space="preserve"> competente </w:t>
      </w:r>
      <w:r w:rsidRPr="00BB78B3">
        <w:rPr>
          <w:rFonts w:ascii="Arial" w:hAnsi="Arial" w:cs="Arial"/>
          <w:b/>
          <w:sz w:val="22"/>
          <w:szCs w:val="22"/>
        </w:rPr>
        <w:t>emitida nos últimos 60(sessenta) dias</w:t>
      </w:r>
      <w:r w:rsidRPr="00BB78B3">
        <w:rPr>
          <w:rFonts w:ascii="Arial" w:hAnsi="Arial" w:cs="Arial"/>
          <w:sz w:val="22"/>
          <w:szCs w:val="22"/>
        </w:rPr>
        <w:t>, comprovando ser a licitante, enquadrada como microempresa ou empresa de pequeno porte.</w:t>
      </w:r>
    </w:p>
    <w:p w14:paraId="036E1F2C" w14:textId="77777777" w:rsidR="00CB061F" w:rsidRPr="00BB78B3" w:rsidRDefault="00A13D28" w:rsidP="00152950">
      <w:pPr>
        <w:pStyle w:val="SemEspaamento"/>
        <w:jc w:val="both"/>
        <w:rPr>
          <w:rFonts w:ascii="Arial" w:hAnsi="Arial" w:cs="Arial"/>
          <w:sz w:val="22"/>
          <w:szCs w:val="22"/>
        </w:rPr>
      </w:pPr>
      <w:r w:rsidRPr="00BB78B3">
        <w:rPr>
          <w:rFonts w:ascii="Arial" w:hAnsi="Arial" w:cs="Arial"/>
          <w:b/>
          <w:sz w:val="22"/>
          <w:szCs w:val="22"/>
        </w:rPr>
        <w:t>4.5.</w:t>
      </w:r>
      <w:r w:rsidRPr="00BB78B3">
        <w:rPr>
          <w:rFonts w:ascii="Arial" w:hAnsi="Arial" w:cs="Arial"/>
          <w:sz w:val="22"/>
          <w:szCs w:val="22"/>
        </w:rPr>
        <w:t xml:space="preserve"> Somente as Licitantes que atenderem aos requisitos do item 4.3. deste, terão poderes para formular verbalmente, na sessão, novas propostas e lances de preços, manifestar após a declaração do vencedor, imediata e motivadamente, a intenção de recorrer contra decisões da pregoeira, assinar a ata onde estará registrado o valor final decorrente dos lances e praticar todos os demais atos inerentes ao certame em nome da Proponente. </w:t>
      </w:r>
    </w:p>
    <w:p w14:paraId="4AFFD12E" w14:textId="56A78C89" w:rsidR="00A13D28" w:rsidRPr="00BB78B3" w:rsidRDefault="00CB061F" w:rsidP="00152950">
      <w:pPr>
        <w:pStyle w:val="SemEspaamento"/>
        <w:jc w:val="both"/>
        <w:rPr>
          <w:rFonts w:ascii="Arial" w:hAnsi="Arial" w:cs="Arial"/>
          <w:sz w:val="22"/>
          <w:szCs w:val="22"/>
        </w:rPr>
      </w:pPr>
      <w:r w:rsidRPr="00BB78B3">
        <w:rPr>
          <w:rFonts w:ascii="Arial" w:hAnsi="Arial" w:cs="Arial"/>
          <w:b/>
          <w:bCs/>
          <w:sz w:val="22"/>
          <w:szCs w:val="22"/>
        </w:rPr>
        <w:t>4.6.</w:t>
      </w:r>
      <w:r w:rsidRPr="00BB78B3">
        <w:rPr>
          <w:rFonts w:ascii="Arial" w:hAnsi="Arial" w:cs="Arial"/>
          <w:sz w:val="22"/>
          <w:szCs w:val="22"/>
        </w:rPr>
        <w:t xml:space="preserve"> </w:t>
      </w:r>
      <w:r w:rsidR="00A13D28" w:rsidRPr="00BB78B3">
        <w:rPr>
          <w:rFonts w:ascii="Arial" w:hAnsi="Arial" w:cs="Arial"/>
          <w:sz w:val="22"/>
          <w:szCs w:val="22"/>
        </w:rPr>
        <w:t>A Licitante que se retirar antes do término da sessão considerar-se-á que tenha renunciado ao direito de oferecer lances e recorrer dos atos d</w:t>
      </w:r>
      <w:r w:rsidRPr="00BB78B3">
        <w:rPr>
          <w:rFonts w:ascii="Arial" w:hAnsi="Arial" w:cs="Arial"/>
          <w:sz w:val="22"/>
          <w:szCs w:val="22"/>
        </w:rPr>
        <w:t>o</w:t>
      </w:r>
      <w:r w:rsidR="00A13D28" w:rsidRPr="00BB78B3">
        <w:rPr>
          <w:rFonts w:ascii="Arial" w:hAnsi="Arial" w:cs="Arial"/>
          <w:sz w:val="22"/>
          <w:szCs w:val="22"/>
        </w:rPr>
        <w:t xml:space="preserve"> pregoeir</w:t>
      </w:r>
      <w:r w:rsidRPr="00BB78B3">
        <w:rPr>
          <w:rFonts w:ascii="Arial" w:hAnsi="Arial" w:cs="Arial"/>
          <w:sz w:val="22"/>
          <w:szCs w:val="22"/>
        </w:rPr>
        <w:t>o</w:t>
      </w:r>
      <w:r w:rsidR="00A13D28" w:rsidRPr="00BB78B3">
        <w:rPr>
          <w:rFonts w:ascii="Arial" w:hAnsi="Arial" w:cs="Arial"/>
          <w:sz w:val="22"/>
          <w:szCs w:val="22"/>
        </w:rPr>
        <w:t>.</w:t>
      </w:r>
    </w:p>
    <w:p w14:paraId="53089DEA" w14:textId="070EA1BC" w:rsidR="00A13D28" w:rsidRPr="00BB78B3" w:rsidRDefault="00A13D28" w:rsidP="00152950">
      <w:pPr>
        <w:pStyle w:val="SemEspaamento"/>
        <w:jc w:val="both"/>
        <w:rPr>
          <w:rFonts w:ascii="Arial" w:hAnsi="Arial" w:cs="Arial"/>
          <w:sz w:val="22"/>
          <w:szCs w:val="22"/>
        </w:rPr>
      </w:pPr>
      <w:r w:rsidRPr="00BB78B3">
        <w:rPr>
          <w:rFonts w:ascii="Arial" w:hAnsi="Arial" w:cs="Arial"/>
          <w:b/>
          <w:sz w:val="22"/>
          <w:szCs w:val="22"/>
        </w:rPr>
        <w:t>4.</w:t>
      </w:r>
      <w:r w:rsidR="00CB061F" w:rsidRPr="00BB78B3">
        <w:rPr>
          <w:rFonts w:ascii="Arial" w:hAnsi="Arial" w:cs="Arial"/>
          <w:b/>
          <w:sz w:val="22"/>
          <w:szCs w:val="22"/>
        </w:rPr>
        <w:t>7</w:t>
      </w:r>
      <w:r w:rsidRPr="00BB78B3">
        <w:rPr>
          <w:rFonts w:ascii="Arial" w:hAnsi="Arial" w:cs="Arial"/>
          <w:b/>
          <w:sz w:val="22"/>
          <w:szCs w:val="22"/>
        </w:rPr>
        <w:t>.</w:t>
      </w:r>
      <w:r w:rsidRPr="00BB78B3">
        <w:rPr>
          <w:rFonts w:ascii="Arial" w:hAnsi="Arial" w:cs="Arial"/>
          <w:sz w:val="22"/>
          <w:szCs w:val="22"/>
        </w:rPr>
        <w:t xml:space="preserve"> Declarado encerrado o procedimento de credenciamento, não mais será admitida a participação de outras Proponentes.</w:t>
      </w:r>
    </w:p>
    <w:p w14:paraId="5F7F9E94" w14:textId="77777777" w:rsidR="00CB061F" w:rsidRPr="00BB78B3" w:rsidRDefault="00A13D28" w:rsidP="00152950">
      <w:pPr>
        <w:pStyle w:val="SemEspaamento"/>
        <w:jc w:val="both"/>
        <w:rPr>
          <w:rFonts w:ascii="Arial" w:hAnsi="Arial" w:cs="Arial"/>
          <w:sz w:val="22"/>
          <w:szCs w:val="22"/>
        </w:rPr>
      </w:pPr>
      <w:r w:rsidRPr="00BB78B3">
        <w:rPr>
          <w:rFonts w:ascii="Arial" w:hAnsi="Arial" w:cs="Arial"/>
          <w:b/>
          <w:sz w:val="22"/>
          <w:szCs w:val="22"/>
        </w:rPr>
        <w:lastRenderedPageBreak/>
        <w:t>4.</w:t>
      </w:r>
      <w:r w:rsidR="00CB061F" w:rsidRPr="00BB78B3">
        <w:rPr>
          <w:rFonts w:ascii="Arial" w:hAnsi="Arial" w:cs="Arial"/>
          <w:b/>
          <w:sz w:val="22"/>
          <w:szCs w:val="22"/>
        </w:rPr>
        <w:t>8</w:t>
      </w:r>
      <w:r w:rsidRPr="00BB78B3">
        <w:rPr>
          <w:rFonts w:ascii="Arial" w:hAnsi="Arial" w:cs="Arial"/>
          <w:b/>
          <w:sz w:val="22"/>
          <w:szCs w:val="22"/>
        </w:rPr>
        <w:t>.</w:t>
      </w:r>
      <w:r w:rsidRPr="00BB78B3">
        <w:rPr>
          <w:rFonts w:ascii="Arial" w:hAnsi="Arial" w:cs="Arial"/>
          <w:sz w:val="22"/>
          <w:szCs w:val="22"/>
        </w:rPr>
        <w:t xml:space="preserve"> O licitante que não cumprir as exigências de representação (credenciamento), não poderá formular as ofertas verbais da etapa de lances do pregão, valendo, contudo, para todos os efeitos, os termos de sua proposta escrita. </w:t>
      </w:r>
    </w:p>
    <w:p w14:paraId="0C9EE96F" w14:textId="5E800ED0" w:rsidR="00A13D28" w:rsidRPr="00BB78B3" w:rsidRDefault="00CB061F" w:rsidP="00152950">
      <w:pPr>
        <w:pStyle w:val="SemEspaamento"/>
        <w:jc w:val="both"/>
        <w:rPr>
          <w:rFonts w:ascii="Arial" w:hAnsi="Arial" w:cs="Arial"/>
          <w:sz w:val="22"/>
          <w:szCs w:val="22"/>
        </w:rPr>
      </w:pPr>
      <w:r w:rsidRPr="00BB78B3">
        <w:rPr>
          <w:rFonts w:ascii="Arial" w:hAnsi="Arial" w:cs="Arial"/>
          <w:b/>
          <w:bCs/>
          <w:sz w:val="22"/>
          <w:szCs w:val="22"/>
        </w:rPr>
        <w:t>4.9.</w:t>
      </w:r>
      <w:r w:rsidRPr="00BB78B3">
        <w:rPr>
          <w:rFonts w:ascii="Arial" w:hAnsi="Arial" w:cs="Arial"/>
          <w:sz w:val="22"/>
          <w:szCs w:val="22"/>
        </w:rPr>
        <w:t xml:space="preserve"> </w:t>
      </w:r>
      <w:r w:rsidR="00A13D28" w:rsidRPr="00BB78B3">
        <w:rPr>
          <w:rFonts w:ascii="Arial" w:hAnsi="Arial" w:cs="Arial"/>
          <w:sz w:val="22"/>
          <w:szCs w:val="22"/>
        </w:rPr>
        <w:t xml:space="preserve">Outrossim, o licitante não poderá praticar qualquer ato na sessão de realização do certame, como a interposição de recursos, não podendo rubricar documentos ou fazer qualquer observação em ata ou mesmo de se manifestar ou interferir no desenvolvimento dos trabalhos, </w:t>
      </w:r>
      <w:r w:rsidR="00A13D28" w:rsidRPr="00BB78B3">
        <w:rPr>
          <w:rFonts w:ascii="Arial" w:hAnsi="Arial" w:cs="Arial"/>
          <w:b/>
          <w:i/>
          <w:sz w:val="22"/>
          <w:szCs w:val="22"/>
        </w:rPr>
        <w:t xml:space="preserve">ressaltando que quando a documentação de credenciamento estiver, por lapso, dentro de quaisquer dos envelopes (1 ou 2), o respectivo envelope será entregue à licitante que estará autorizado a abri-lo e retirá-la, lacrando-o em seguida, uma vez que citado documento se encontra no recinto, com o intuito de ampliar a disputa. </w:t>
      </w:r>
    </w:p>
    <w:p w14:paraId="476E0F7B" w14:textId="5CEA624B" w:rsidR="008F5181" w:rsidRPr="00BB78B3" w:rsidRDefault="00A13D28" w:rsidP="00152950">
      <w:pPr>
        <w:pStyle w:val="SemEspaamento"/>
        <w:jc w:val="both"/>
        <w:rPr>
          <w:rFonts w:ascii="Arial" w:hAnsi="Arial" w:cs="Arial"/>
          <w:color w:val="000000"/>
          <w:sz w:val="22"/>
          <w:szCs w:val="22"/>
        </w:rPr>
      </w:pPr>
      <w:r w:rsidRPr="00BB78B3">
        <w:rPr>
          <w:rFonts w:ascii="Arial" w:hAnsi="Arial" w:cs="Arial"/>
          <w:b/>
          <w:color w:val="000000"/>
          <w:sz w:val="22"/>
          <w:szCs w:val="22"/>
        </w:rPr>
        <w:t>4.</w:t>
      </w:r>
      <w:r w:rsidR="00F06470" w:rsidRPr="00BB78B3">
        <w:rPr>
          <w:rFonts w:ascii="Arial" w:hAnsi="Arial" w:cs="Arial"/>
          <w:b/>
          <w:color w:val="000000"/>
          <w:sz w:val="22"/>
          <w:szCs w:val="22"/>
        </w:rPr>
        <w:t>10</w:t>
      </w:r>
      <w:r w:rsidRPr="00BB78B3">
        <w:rPr>
          <w:rFonts w:ascii="Arial" w:hAnsi="Arial" w:cs="Arial"/>
          <w:b/>
          <w:color w:val="000000"/>
          <w:sz w:val="22"/>
          <w:szCs w:val="22"/>
        </w:rPr>
        <w:t>.</w:t>
      </w:r>
      <w:r w:rsidRPr="00BB78B3">
        <w:rPr>
          <w:rFonts w:ascii="Arial" w:hAnsi="Arial" w:cs="Arial"/>
          <w:color w:val="000000"/>
          <w:sz w:val="22"/>
          <w:szCs w:val="22"/>
        </w:rPr>
        <w:t xml:space="preserve"> O credenciamento da licitante ou de seu representante legal junto a</w:t>
      </w:r>
      <w:r w:rsidR="00F06470" w:rsidRPr="00BB78B3">
        <w:rPr>
          <w:rFonts w:ascii="Arial" w:hAnsi="Arial" w:cs="Arial"/>
          <w:color w:val="000000"/>
          <w:sz w:val="22"/>
          <w:szCs w:val="22"/>
        </w:rPr>
        <w:t>o</w:t>
      </w:r>
      <w:r w:rsidRPr="00BB78B3">
        <w:rPr>
          <w:rFonts w:ascii="Arial" w:hAnsi="Arial" w:cs="Arial"/>
          <w:color w:val="000000"/>
          <w:sz w:val="22"/>
          <w:szCs w:val="22"/>
        </w:rPr>
        <w:t xml:space="preserve"> Pregoeir</w:t>
      </w:r>
      <w:r w:rsidR="00F06470" w:rsidRPr="00BB78B3">
        <w:rPr>
          <w:rFonts w:ascii="Arial" w:hAnsi="Arial" w:cs="Arial"/>
          <w:color w:val="000000"/>
          <w:sz w:val="22"/>
          <w:szCs w:val="22"/>
        </w:rPr>
        <w:t>o</w:t>
      </w:r>
      <w:r w:rsidRPr="00BB78B3">
        <w:rPr>
          <w:rFonts w:ascii="Arial" w:hAnsi="Arial" w:cs="Arial"/>
          <w:color w:val="000000"/>
          <w:sz w:val="22"/>
          <w:szCs w:val="22"/>
        </w:rPr>
        <w:t xml:space="preserve"> implica a presunção de sua capacidade legal para realização das transações inerentes ao Pregão Presencial e a responsabilidade legal pelos atos praticados</w:t>
      </w:r>
      <w:r w:rsidR="00EC75B4" w:rsidRPr="00BB78B3">
        <w:rPr>
          <w:rFonts w:ascii="Arial" w:hAnsi="Arial" w:cs="Arial"/>
          <w:color w:val="000000"/>
          <w:sz w:val="22"/>
          <w:szCs w:val="22"/>
        </w:rPr>
        <w:t>.</w:t>
      </w:r>
    </w:p>
    <w:p w14:paraId="6454B873" w14:textId="692CEB4E" w:rsidR="008475B1" w:rsidRPr="00BB78B3" w:rsidRDefault="008475B1" w:rsidP="00152950">
      <w:pPr>
        <w:pStyle w:val="SemEspaamento"/>
        <w:jc w:val="both"/>
        <w:rPr>
          <w:rFonts w:ascii="Arial" w:hAnsi="Arial" w:cs="Arial"/>
          <w:color w:val="000000"/>
          <w:sz w:val="22"/>
          <w:szCs w:val="22"/>
        </w:rPr>
      </w:pPr>
      <w:r w:rsidRPr="00BB78B3">
        <w:rPr>
          <w:rFonts w:ascii="Arial" w:hAnsi="Arial" w:cs="Arial"/>
          <w:b/>
          <w:bCs/>
          <w:color w:val="000000"/>
          <w:sz w:val="22"/>
          <w:szCs w:val="22"/>
        </w:rPr>
        <w:t>4.</w:t>
      </w:r>
      <w:r w:rsidR="00F06470" w:rsidRPr="00BB78B3">
        <w:rPr>
          <w:rFonts w:ascii="Arial" w:hAnsi="Arial" w:cs="Arial"/>
          <w:b/>
          <w:bCs/>
          <w:color w:val="000000"/>
          <w:sz w:val="22"/>
          <w:szCs w:val="22"/>
        </w:rPr>
        <w:t>11</w:t>
      </w:r>
      <w:r w:rsidRPr="00BB78B3">
        <w:rPr>
          <w:rFonts w:ascii="Arial" w:hAnsi="Arial" w:cs="Arial"/>
          <w:b/>
          <w:bCs/>
          <w:color w:val="000000"/>
          <w:sz w:val="22"/>
          <w:szCs w:val="22"/>
        </w:rPr>
        <w:t xml:space="preserve">. </w:t>
      </w:r>
      <w:r w:rsidR="00EF3488" w:rsidRPr="00BB78B3">
        <w:rPr>
          <w:rFonts w:ascii="Arial" w:hAnsi="Arial" w:cs="Arial"/>
          <w:color w:val="000000"/>
          <w:sz w:val="22"/>
          <w:szCs w:val="22"/>
        </w:rPr>
        <w:t>Os documentos exigidos deverão ser apresentados em original, ou por qualquer processo de cópia autenticada via cartório competente, pel</w:t>
      </w:r>
      <w:r w:rsidR="00F06470" w:rsidRPr="00BB78B3">
        <w:rPr>
          <w:rFonts w:ascii="Arial" w:hAnsi="Arial" w:cs="Arial"/>
          <w:color w:val="000000"/>
          <w:sz w:val="22"/>
          <w:szCs w:val="22"/>
        </w:rPr>
        <w:t>o</w:t>
      </w:r>
      <w:r w:rsidR="00EF3488" w:rsidRPr="00BB78B3">
        <w:rPr>
          <w:rFonts w:ascii="Arial" w:hAnsi="Arial" w:cs="Arial"/>
          <w:color w:val="000000"/>
          <w:sz w:val="22"/>
          <w:szCs w:val="22"/>
        </w:rPr>
        <w:t xml:space="preserve"> Pregoeir</w:t>
      </w:r>
      <w:r w:rsidR="00F06470" w:rsidRPr="00BB78B3">
        <w:rPr>
          <w:rFonts w:ascii="Arial" w:hAnsi="Arial" w:cs="Arial"/>
          <w:color w:val="000000"/>
          <w:sz w:val="22"/>
          <w:szCs w:val="22"/>
        </w:rPr>
        <w:t>o</w:t>
      </w:r>
      <w:r w:rsidR="00EF3488" w:rsidRPr="00BB78B3">
        <w:rPr>
          <w:rFonts w:ascii="Arial" w:hAnsi="Arial" w:cs="Arial"/>
          <w:color w:val="000000"/>
          <w:sz w:val="22"/>
          <w:szCs w:val="22"/>
        </w:rPr>
        <w:t>, e por qualquer servidor da Equipe de Apoio. Os documentos extraídos via internet poderão ter sua autenticidade confirmada via internet</w:t>
      </w:r>
      <w:r w:rsidR="00F45670" w:rsidRPr="00BB78B3">
        <w:rPr>
          <w:rFonts w:ascii="Arial" w:hAnsi="Arial" w:cs="Arial"/>
          <w:color w:val="000000"/>
          <w:sz w:val="22"/>
          <w:szCs w:val="22"/>
        </w:rPr>
        <w:t>.</w:t>
      </w:r>
    </w:p>
    <w:p w14:paraId="2134FAA8" w14:textId="77777777" w:rsidR="008F5181" w:rsidRPr="00BB78B3" w:rsidRDefault="00EC75B4" w:rsidP="00152950">
      <w:pPr>
        <w:pStyle w:val="Ttulo1"/>
        <w:pBdr>
          <w:top w:val="double" w:sz="12" w:space="1" w:color="00000A"/>
          <w:bottom w:val="double" w:sz="12" w:space="1" w:color="00000A"/>
        </w:pBdr>
        <w:rPr>
          <w:rFonts w:ascii="Arial" w:hAnsi="Arial" w:cs="Arial"/>
          <w:sz w:val="22"/>
          <w:szCs w:val="22"/>
        </w:rPr>
      </w:pPr>
      <w:r w:rsidRPr="00BB78B3">
        <w:rPr>
          <w:rFonts w:ascii="Arial" w:hAnsi="Arial" w:cs="Arial"/>
          <w:color w:val="000000"/>
          <w:sz w:val="22"/>
          <w:szCs w:val="22"/>
        </w:rPr>
        <w:t>V - APRESENTAÇÃO DOS ENVELOPES</w:t>
      </w:r>
    </w:p>
    <w:p w14:paraId="0880C192" w14:textId="77777777" w:rsidR="008F5181" w:rsidRPr="00BB78B3" w:rsidRDefault="00EC75B4" w:rsidP="00152950">
      <w:pPr>
        <w:pStyle w:val="SemEspaamento"/>
        <w:jc w:val="both"/>
        <w:rPr>
          <w:rFonts w:ascii="Arial" w:hAnsi="Arial" w:cs="Arial"/>
          <w:color w:val="000000"/>
          <w:sz w:val="22"/>
          <w:szCs w:val="22"/>
        </w:rPr>
      </w:pPr>
      <w:r w:rsidRPr="00BB78B3">
        <w:rPr>
          <w:rFonts w:ascii="Arial" w:hAnsi="Arial" w:cs="Arial"/>
          <w:b/>
          <w:color w:val="000000"/>
          <w:sz w:val="22"/>
          <w:szCs w:val="22"/>
        </w:rPr>
        <w:t>5.1.</w:t>
      </w:r>
      <w:r w:rsidRPr="00BB78B3">
        <w:rPr>
          <w:rFonts w:ascii="Arial" w:hAnsi="Arial" w:cs="Arial"/>
          <w:color w:val="000000"/>
          <w:sz w:val="22"/>
          <w:szCs w:val="22"/>
        </w:rPr>
        <w:t xml:space="preserve"> A proposta e os documentos para habilitação deverão ser apresentados em 02 (dois) envelopes distintos, colados e indevassáveis, contendo em sua parte externa, além da </w:t>
      </w:r>
      <w:r w:rsidRPr="00BB78B3">
        <w:rPr>
          <w:rFonts w:ascii="Arial" w:hAnsi="Arial" w:cs="Arial"/>
          <w:b/>
          <w:color w:val="000000"/>
          <w:sz w:val="22"/>
          <w:szCs w:val="22"/>
          <w:u w:val="single"/>
        </w:rPr>
        <w:t>razão social e endereço do licitante</w:t>
      </w:r>
      <w:r w:rsidRPr="00BB78B3">
        <w:rPr>
          <w:rFonts w:ascii="Arial" w:hAnsi="Arial" w:cs="Arial"/>
          <w:b/>
          <w:color w:val="000000"/>
          <w:sz w:val="22"/>
          <w:szCs w:val="22"/>
        </w:rPr>
        <w:t>, sob pena de desclassificação</w:t>
      </w:r>
      <w:r w:rsidRPr="00BB78B3">
        <w:rPr>
          <w:rFonts w:ascii="Arial" w:hAnsi="Arial" w:cs="Arial"/>
          <w:color w:val="000000"/>
          <w:sz w:val="22"/>
          <w:szCs w:val="22"/>
        </w:rPr>
        <w:t>, os seguintes dizeres:</w:t>
      </w:r>
    </w:p>
    <w:p w14:paraId="4E8EBCE7" w14:textId="77777777" w:rsidR="00591DE1" w:rsidRPr="00BB78B3" w:rsidRDefault="00591DE1" w:rsidP="00152950">
      <w:pPr>
        <w:pStyle w:val="SemEspaamento"/>
        <w:jc w:val="both"/>
        <w:rPr>
          <w:rFonts w:ascii="Arial" w:hAnsi="Arial" w:cs="Arial"/>
          <w:sz w:val="22"/>
          <w:szCs w:val="22"/>
        </w:rPr>
      </w:pPr>
    </w:p>
    <w:p w14:paraId="54F1D2F7" w14:textId="77777777" w:rsidR="008F5181" w:rsidRPr="00BB78B3" w:rsidRDefault="00EC75B4" w:rsidP="00152950">
      <w:pPr>
        <w:pBdr>
          <w:top w:val="single" w:sz="4" w:space="1" w:color="00000A"/>
          <w:left w:val="single" w:sz="4" w:space="4" w:color="00000A"/>
          <w:bottom w:val="single" w:sz="4" w:space="1" w:color="00000A"/>
          <w:right w:val="single" w:sz="4" w:space="4" w:color="00000A"/>
        </w:pBdr>
        <w:jc w:val="center"/>
        <w:rPr>
          <w:rFonts w:ascii="Arial" w:hAnsi="Arial" w:cs="Arial"/>
          <w:sz w:val="22"/>
          <w:szCs w:val="22"/>
        </w:rPr>
      </w:pPr>
      <w:r w:rsidRPr="00BB78B3">
        <w:rPr>
          <w:rFonts w:ascii="Arial" w:hAnsi="Arial" w:cs="Arial"/>
          <w:b/>
          <w:color w:val="000000"/>
          <w:sz w:val="22"/>
          <w:szCs w:val="22"/>
        </w:rPr>
        <w:t>ENVELOPE 1: “PROPOSTA DE PREÇOS”</w:t>
      </w:r>
    </w:p>
    <w:p w14:paraId="5C3740E5" w14:textId="755FFC40" w:rsidR="008F5181" w:rsidRPr="004928F6" w:rsidRDefault="00EC75B4" w:rsidP="00152950">
      <w:pPr>
        <w:pBdr>
          <w:top w:val="single" w:sz="4" w:space="1" w:color="00000A"/>
          <w:left w:val="single" w:sz="4" w:space="4" w:color="00000A"/>
          <w:bottom w:val="single" w:sz="4" w:space="1" w:color="00000A"/>
          <w:right w:val="single" w:sz="4" w:space="4" w:color="00000A"/>
        </w:pBdr>
        <w:jc w:val="center"/>
        <w:rPr>
          <w:rFonts w:ascii="Arial" w:hAnsi="Arial" w:cs="Arial"/>
          <w:b/>
          <w:sz w:val="22"/>
          <w:szCs w:val="22"/>
        </w:rPr>
      </w:pPr>
      <w:r w:rsidRPr="004928F6">
        <w:rPr>
          <w:rFonts w:ascii="Arial" w:hAnsi="Arial" w:cs="Arial"/>
          <w:b/>
          <w:color w:val="000000"/>
          <w:sz w:val="22"/>
          <w:szCs w:val="22"/>
        </w:rPr>
        <w:t xml:space="preserve">PREFEITURA MUNICIPAL DE </w:t>
      </w:r>
      <w:r w:rsidR="00B2567B" w:rsidRPr="004928F6">
        <w:rPr>
          <w:rFonts w:ascii="Arial" w:hAnsi="Arial" w:cs="Arial"/>
          <w:b/>
          <w:color w:val="000000"/>
          <w:sz w:val="22"/>
          <w:szCs w:val="22"/>
        </w:rPr>
        <w:t>MATUTINA</w:t>
      </w:r>
    </w:p>
    <w:p w14:paraId="4EC17200" w14:textId="03CB1079" w:rsidR="000B13AC" w:rsidRPr="004928F6" w:rsidRDefault="00EC75B4" w:rsidP="00152950">
      <w:pPr>
        <w:pBdr>
          <w:top w:val="single" w:sz="4" w:space="1" w:color="00000A"/>
          <w:left w:val="single" w:sz="4" w:space="4" w:color="00000A"/>
          <w:bottom w:val="single" w:sz="4" w:space="1" w:color="00000A"/>
          <w:right w:val="single" w:sz="4" w:space="4" w:color="00000A"/>
        </w:pBdr>
        <w:tabs>
          <w:tab w:val="left" w:pos="5954"/>
        </w:tabs>
        <w:jc w:val="center"/>
        <w:rPr>
          <w:rFonts w:ascii="Arial" w:hAnsi="Arial" w:cs="Arial"/>
          <w:b/>
          <w:color w:val="000000"/>
          <w:sz w:val="22"/>
          <w:szCs w:val="22"/>
        </w:rPr>
      </w:pPr>
      <w:r w:rsidRPr="004928F6">
        <w:rPr>
          <w:rFonts w:ascii="Arial" w:hAnsi="Arial" w:cs="Arial"/>
          <w:b/>
          <w:color w:val="000000"/>
          <w:sz w:val="22"/>
          <w:szCs w:val="22"/>
        </w:rPr>
        <w:t xml:space="preserve">PROCESSO </w:t>
      </w:r>
      <w:r w:rsidR="00F06470" w:rsidRPr="004928F6">
        <w:rPr>
          <w:rFonts w:ascii="Arial" w:hAnsi="Arial" w:cs="Arial"/>
          <w:b/>
          <w:color w:val="000000"/>
          <w:sz w:val="22"/>
          <w:szCs w:val="22"/>
        </w:rPr>
        <w:t>LICITATÓRIO</w:t>
      </w:r>
      <w:r w:rsidRPr="004928F6">
        <w:rPr>
          <w:rFonts w:ascii="Arial" w:hAnsi="Arial" w:cs="Arial"/>
          <w:b/>
          <w:color w:val="000000"/>
          <w:sz w:val="22"/>
          <w:szCs w:val="22"/>
        </w:rPr>
        <w:t xml:space="preserve"> Nº. </w:t>
      </w:r>
      <w:bookmarkStart w:id="2" w:name="__DdeLink__12172_773136564"/>
      <w:r w:rsidR="004928F6" w:rsidRPr="004928F6">
        <w:rPr>
          <w:rFonts w:ascii="Arial" w:hAnsi="Arial" w:cs="Arial"/>
          <w:b/>
          <w:color w:val="000000"/>
          <w:sz w:val="22"/>
          <w:szCs w:val="22"/>
        </w:rPr>
        <w:t>055/</w:t>
      </w:r>
      <w:r w:rsidR="00E83A5E" w:rsidRPr="004928F6">
        <w:rPr>
          <w:rFonts w:ascii="Arial" w:hAnsi="Arial" w:cs="Arial"/>
          <w:b/>
          <w:color w:val="000000"/>
          <w:sz w:val="22"/>
          <w:szCs w:val="22"/>
        </w:rPr>
        <w:t>202</w:t>
      </w:r>
      <w:r w:rsidR="009670CC" w:rsidRPr="004928F6">
        <w:rPr>
          <w:rFonts w:ascii="Arial" w:hAnsi="Arial" w:cs="Arial"/>
          <w:b/>
          <w:color w:val="000000"/>
          <w:sz w:val="22"/>
          <w:szCs w:val="22"/>
        </w:rPr>
        <w:t>3</w:t>
      </w:r>
    </w:p>
    <w:p w14:paraId="6E3F378C" w14:textId="0FF85D7C" w:rsidR="008F5181" w:rsidRPr="004928F6" w:rsidRDefault="00EC75B4" w:rsidP="00152950">
      <w:pPr>
        <w:pBdr>
          <w:top w:val="single" w:sz="4" w:space="1" w:color="00000A"/>
          <w:left w:val="single" w:sz="4" w:space="4" w:color="00000A"/>
          <w:bottom w:val="single" w:sz="4" w:space="1" w:color="00000A"/>
          <w:right w:val="single" w:sz="4" w:space="4" w:color="00000A"/>
        </w:pBdr>
        <w:tabs>
          <w:tab w:val="left" w:pos="5954"/>
        </w:tabs>
        <w:jc w:val="center"/>
        <w:rPr>
          <w:rFonts w:ascii="Arial" w:hAnsi="Arial" w:cs="Arial"/>
          <w:b/>
          <w:sz w:val="22"/>
          <w:szCs w:val="22"/>
        </w:rPr>
      </w:pPr>
      <w:r w:rsidRPr="004928F6">
        <w:rPr>
          <w:rFonts w:ascii="Arial" w:hAnsi="Arial" w:cs="Arial"/>
          <w:b/>
          <w:color w:val="000000"/>
          <w:sz w:val="22"/>
          <w:szCs w:val="22"/>
        </w:rPr>
        <w:t>PREGÃO PRESENCIAL</w:t>
      </w:r>
      <w:bookmarkEnd w:id="2"/>
      <w:r w:rsidRPr="004928F6">
        <w:rPr>
          <w:rFonts w:ascii="Arial" w:hAnsi="Arial" w:cs="Arial"/>
          <w:b/>
          <w:color w:val="000000"/>
          <w:sz w:val="22"/>
          <w:szCs w:val="22"/>
        </w:rPr>
        <w:t xml:space="preserve"> Nº. </w:t>
      </w:r>
      <w:r w:rsidR="004928F6" w:rsidRPr="004928F6">
        <w:rPr>
          <w:rFonts w:ascii="Arial" w:hAnsi="Arial" w:cs="Arial"/>
          <w:b/>
          <w:color w:val="000000"/>
          <w:sz w:val="22"/>
          <w:szCs w:val="22"/>
        </w:rPr>
        <w:t>013</w:t>
      </w:r>
      <w:r w:rsidR="00065557" w:rsidRPr="004928F6">
        <w:rPr>
          <w:rFonts w:ascii="Arial" w:hAnsi="Arial" w:cs="Arial"/>
          <w:b/>
          <w:color w:val="000000"/>
          <w:sz w:val="22"/>
          <w:szCs w:val="22"/>
        </w:rPr>
        <w:t>/202</w:t>
      </w:r>
      <w:r w:rsidR="009670CC" w:rsidRPr="004928F6">
        <w:rPr>
          <w:rFonts w:ascii="Arial" w:hAnsi="Arial" w:cs="Arial"/>
          <w:b/>
          <w:color w:val="000000"/>
          <w:sz w:val="22"/>
          <w:szCs w:val="22"/>
        </w:rPr>
        <w:t>3</w:t>
      </w:r>
    </w:p>
    <w:p w14:paraId="0A42F5FE" w14:textId="77777777" w:rsidR="00A01426" w:rsidRPr="004928F6" w:rsidRDefault="00A01426" w:rsidP="00152950">
      <w:pPr>
        <w:rPr>
          <w:rFonts w:ascii="Arial" w:hAnsi="Arial" w:cs="Arial"/>
          <w:b/>
          <w:color w:val="000000"/>
          <w:sz w:val="22"/>
          <w:szCs w:val="22"/>
        </w:rPr>
      </w:pPr>
    </w:p>
    <w:p w14:paraId="45E3B5C3" w14:textId="77777777" w:rsidR="008F5181" w:rsidRPr="004928F6" w:rsidRDefault="00EC75B4" w:rsidP="00152950">
      <w:pPr>
        <w:pBdr>
          <w:top w:val="single" w:sz="4" w:space="1" w:color="00000A"/>
          <w:left w:val="single" w:sz="4" w:space="4" w:color="00000A"/>
          <w:bottom w:val="single" w:sz="4" w:space="0" w:color="00000A"/>
          <w:right w:val="single" w:sz="4" w:space="4" w:color="00000A"/>
        </w:pBdr>
        <w:jc w:val="center"/>
        <w:rPr>
          <w:rFonts w:ascii="Arial" w:hAnsi="Arial" w:cs="Arial"/>
          <w:b/>
          <w:sz w:val="22"/>
          <w:szCs w:val="22"/>
        </w:rPr>
      </w:pPr>
      <w:r w:rsidRPr="004928F6">
        <w:rPr>
          <w:rFonts w:ascii="Arial" w:hAnsi="Arial" w:cs="Arial"/>
          <w:b/>
          <w:color w:val="000000"/>
          <w:sz w:val="22"/>
          <w:szCs w:val="22"/>
        </w:rPr>
        <w:t>ENVELOPE 2: “DOCUMENTOS PARA HABILITAÇÃO”</w:t>
      </w:r>
    </w:p>
    <w:p w14:paraId="4BC0E549" w14:textId="560EEBEC" w:rsidR="008F5181" w:rsidRPr="004928F6" w:rsidRDefault="00EC75B4" w:rsidP="00152950">
      <w:pPr>
        <w:pBdr>
          <w:top w:val="single" w:sz="4" w:space="1" w:color="00000A"/>
          <w:left w:val="single" w:sz="4" w:space="4" w:color="00000A"/>
          <w:bottom w:val="single" w:sz="4" w:space="0" w:color="00000A"/>
          <w:right w:val="single" w:sz="4" w:space="4" w:color="00000A"/>
        </w:pBdr>
        <w:jc w:val="center"/>
        <w:rPr>
          <w:rFonts w:ascii="Arial" w:hAnsi="Arial" w:cs="Arial"/>
          <w:b/>
          <w:sz w:val="22"/>
          <w:szCs w:val="22"/>
        </w:rPr>
      </w:pPr>
      <w:r w:rsidRPr="004928F6">
        <w:rPr>
          <w:rFonts w:ascii="Arial" w:hAnsi="Arial" w:cs="Arial"/>
          <w:b/>
          <w:color w:val="000000"/>
          <w:sz w:val="22"/>
          <w:szCs w:val="22"/>
        </w:rPr>
        <w:t xml:space="preserve">PREFEITURA MUNICIPAL DE </w:t>
      </w:r>
      <w:r w:rsidR="00B2567B" w:rsidRPr="004928F6">
        <w:rPr>
          <w:rFonts w:ascii="Arial" w:hAnsi="Arial" w:cs="Arial"/>
          <w:b/>
          <w:color w:val="000000"/>
          <w:sz w:val="22"/>
          <w:szCs w:val="22"/>
        </w:rPr>
        <w:t>MATUTINA</w:t>
      </w:r>
    </w:p>
    <w:p w14:paraId="42290D7E" w14:textId="09F2C368" w:rsidR="008F5181" w:rsidRPr="004928F6" w:rsidRDefault="00EC75B4" w:rsidP="00152950">
      <w:pPr>
        <w:pBdr>
          <w:top w:val="single" w:sz="4" w:space="1" w:color="00000A"/>
          <w:left w:val="single" w:sz="4" w:space="4" w:color="00000A"/>
          <w:bottom w:val="single" w:sz="4" w:space="0" w:color="00000A"/>
          <w:right w:val="single" w:sz="4" w:space="4" w:color="00000A"/>
        </w:pBdr>
        <w:tabs>
          <w:tab w:val="left" w:pos="5954"/>
        </w:tabs>
        <w:jc w:val="center"/>
        <w:rPr>
          <w:rFonts w:ascii="Arial" w:hAnsi="Arial" w:cs="Arial"/>
          <w:b/>
          <w:sz w:val="22"/>
          <w:szCs w:val="22"/>
        </w:rPr>
      </w:pPr>
      <w:r w:rsidRPr="004928F6">
        <w:rPr>
          <w:rFonts w:ascii="Arial" w:hAnsi="Arial" w:cs="Arial"/>
          <w:b/>
          <w:color w:val="000000"/>
          <w:sz w:val="22"/>
          <w:szCs w:val="22"/>
        </w:rPr>
        <w:t xml:space="preserve">PROCESSO </w:t>
      </w:r>
      <w:r w:rsidR="00F06470" w:rsidRPr="004928F6">
        <w:rPr>
          <w:rFonts w:ascii="Arial" w:hAnsi="Arial" w:cs="Arial"/>
          <w:b/>
          <w:color w:val="000000"/>
          <w:sz w:val="22"/>
          <w:szCs w:val="22"/>
        </w:rPr>
        <w:t>LICITATÓRIO</w:t>
      </w:r>
      <w:r w:rsidRPr="004928F6">
        <w:rPr>
          <w:rFonts w:ascii="Arial" w:hAnsi="Arial" w:cs="Arial"/>
          <w:b/>
          <w:color w:val="000000"/>
          <w:sz w:val="22"/>
          <w:szCs w:val="22"/>
        </w:rPr>
        <w:t xml:space="preserve"> Nº. </w:t>
      </w:r>
      <w:r w:rsidR="004928F6" w:rsidRPr="004928F6">
        <w:rPr>
          <w:rFonts w:ascii="Arial" w:hAnsi="Arial" w:cs="Arial"/>
          <w:b/>
          <w:color w:val="000000"/>
          <w:sz w:val="22"/>
          <w:szCs w:val="22"/>
        </w:rPr>
        <w:t>055</w:t>
      </w:r>
      <w:r w:rsidR="00E83A5E" w:rsidRPr="004928F6">
        <w:rPr>
          <w:rFonts w:ascii="Arial" w:hAnsi="Arial" w:cs="Arial"/>
          <w:b/>
          <w:color w:val="000000"/>
          <w:sz w:val="22"/>
          <w:szCs w:val="22"/>
        </w:rPr>
        <w:t>/202</w:t>
      </w:r>
      <w:r w:rsidR="009670CC" w:rsidRPr="004928F6">
        <w:rPr>
          <w:rFonts w:ascii="Arial" w:hAnsi="Arial" w:cs="Arial"/>
          <w:b/>
          <w:color w:val="000000"/>
          <w:sz w:val="22"/>
          <w:szCs w:val="22"/>
        </w:rPr>
        <w:t>3</w:t>
      </w:r>
    </w:p>
    <w:p w14:paraId="3BF76ACC" w14:textId="3B3929F0" w:rsidR="008F5181" w:rsidRPr="004928F6" w:rsidRDefault="00EC75B4" w:rsidP="00152950">
      <w:pPr>
        <w:pBdr>
          <w:top w:val="single" w:sz="4" w:space="1" w:color="00000A"/>
          <w:left w:val="single" w:sz="4" w:space="4" w:color="00000A"/>
          <w:bottom w:val="single" w:sz="4" w:space="0" w:color="00000A"/>
          <w:right w:val="single" w:sz="4" w:space="4" w:color="00000A"/>
        </w:pBdr>
        <w:tabs>
          <w:tab w:val="left" w:pos="5954"/>
        </w:tabs>
        <w:jc w:val="center"/>
        <w:rPr>
          <w:rFonts w:ascii="Arial" w:hAnsi="Arial" w:cs="Arial"/>
          <w:b/>
          <w:sz w:val="22"/>
          <w:szCs w:val="22"/>
        </w:rPr>
      </w:pPr>
      <w:r w:rsidRPr="004928F6">
        <w:rPr>
          <w:rFonts w:ascii="Arial" w:hAnsi="Arial" w:cs="Arial"/>
          <w:b/>
          <w:color w:val="000000"/>
          <w:sz w:val="22"/>
          <w:szCs w:val="22"/>
        </w:rPr>
        <w:t xml:space="preserve">PREGÃO PRESENCIAL Nº. </w:t>
      </w:r>
      <w:r w:rsidR="004928F6" w:rsidRPr="004928F6">
        <w:rPr>
          <w:rFonts w:ascii="Arial" w:hAnsi="Arial" w:cs="Arial"/>
          <w:b/>
          <w:color w:val="000000"/>
          <w:sz w:val="22"/>
          <w:szCs w:val="22"/>
        </w:rPr>
        <w:t>013</w:t>
      </w:r>
      <w:r w:rsidR="00E83A5E" w:rsidRPr="004928F6">
        <w:rPr>
          <w:rFonts w:ascii="Arial" w:hAnsi="Arial" w:cs="Arial"/>
          <w:b/>
          <w:color w:val="000000"/>
          <w:sz w:val="22"/>
          <w:szCs w:val="22"/>
        </w:rPr>
        <w:t>/202</w:t>
      </w:r>
      <w:r w:rsidR="009670CC" w:rsidRPr="004928F6">
        <w:rPr>
          <w:rFonts w:ascii="Arial" w:hAnsi="Arial" w:cs="Arial"/>
          <w:b/>
          <w:color w:val="000000"/>
          <w:sz w:val="22"/>
          <w:szCs w:val="22"/>
        </w:rPr>
        <w:t>3</w:t>
      </w:r>
    </w:p>
    <w:p w14:paraId="1DC8EDA7" w14:textId="77777777" w:rsidR="008F5181" w:rsidRPr="004928F6" w:rsidRDefault="008F5181" w:rsidP="00152950">
      <w:pPr>
        <w:jc w:val="both"/>
        <w:rPr>
          <w:rFonts w:ascii="Arial" w:hAnsi="Arial" w:cs="Arial"/>
          <w:b/>
          <w:sz w:val="22"/>
          <w:szCs w:val="22"/>
        </w:rPr>
      </w:pPr>
    </w:p>
    <w:p w14:paraId="4051D577" w14:textId="77777777" w:rsidR="008F5181" w:rsidRPr="00BB78B3" w:rsidRDefault="00EC75B4" w:rsidP="00152950">
      <w:pPr>
        <w:pStyle w:val="Ttulo1"/>
        <w:pBdr>
          <w:top w:val="double" w:sz="12" w:space="1" w:color="00000A"/>
          <w:bottom w:val="double" w:sz="12" w:space="1" w:color="00000A"/>
        </w:pBdr>
        <w:rPr>
          <w:rFonts w:ascii="Arial" w:hAnsi="Arial" w:cs="Arial"/>
          <w:sz w:val="22"/>
          <w:szCs w:val="22"/>
        </w:rPr>
      </w:pPr>
      <w:r w:rsidRPr="00BB78B3">
        <w:rPr>
          <w:rFonts w:ascii="Arial" w:hAnsi="Arial" w:cs="Arial"/>
          <w:color w:val="000000"/>
          <w:sz w:val="22"/>
          <w:szCs w:val="22"/>
        </w:rPr>
        <w:t>VI - DO CONTEÚDO DO ENVELOPE “PROPOSTA DE PREÇOS”</w:t>
      </w:r>
    </w:p>
    <w:p w14:paraId="5B177889" w14:textId="7BFFAEAB" w:rsidR="0082221D" w:rsidRPr="00BB78B3" w:rsidRDefault="0082221D" w:rsidP="00152950">
      <w:pPr>
        <w:jc w:val="both"/>
        <w:rPr>
          <w:rFonts w:ascii="Arial" w:hAnsi="Arial" w:cs="Arial"/>
          <w:sz w:val="22"/>
          <w:szCs w:val="22"/>
        </w:rPr>
      </w:pPr>
      <w:r w:rsidRPr="00BB78B3">
        <w:rPr>
          <w:rFonts w:ascii="Arial" w:hAnsi="Arial" w:cs="Arial"/>
          <w:b/>
          <w:color w:val="000000"/>
          <w:sz w:val="22"/>
          <w:szCs w:val="22"/>
        </w:rPr>
        <w:t>6.</w:t>
      </w:r>
      <w:r w:rsidR="0003467D" w:rsidRPr="00BB78B3">
        <w:rPr>
          <w:rFonts w:ascii="Arial" w:hAnsi="Arial" w:cs="Arial"/>
          <w:b/>
          <w:color w:val="000000"/>
          <w:sz w:val="22"/>
          <w:szCs w:val="22"/>
        </w:rPr>
        <w:t>1</w:t>
      </w:r>
      <w:r w:rsidRPr="00BB78B3">
        <w:rPr>
          <w:rFonts w:ascii="Arial" w:hAnsi="Arial" w:cs="Arial"/>
          <w:b/>
          <w:color w:val="000000"/>
          <w:sz w:val="22"/>
          <w:szCs w:val="22"/>
        </w:rPr>
        <w:t>. Proposta de Preços Impressa</w:t>
      </w:r>
      <w:r w:rsidRPr="00BB78B3">
        <w:rPr>
          <w:rFonts w:ascii="Arial" w:hAnsi="Arial" w:cs="Arial"/>
          <w:color w:val="000000"/>
          <w:sz w:val="22"/>
          <w:szCs w:val="22"/>
        </w:rPr>
        <w:t>:</w:t>
      </w:r>
    </w:p>
    <w:p w14:paraId="2E77F99C" w14:textId="2710E924" w:rsidR="0082221D" w:rsidRPr="00BB78B3" w:rsidRDefault="0082221D" w:rsidP="00152950">
      <w:pPr>
        <w:jc w:val="both"/>
        <w:rPr>
          <w:rFonts w:ascii="Arial" w:hAnsi="Arial" w:cs="Arial"/>
          <w:sz w:val="22"/>
          <w:szCs w:val="22"/>
        </w:rPr>
      </w:pPr>
      <w:r w:rsidRPr="00BB78B3">
        <w:rPr>
          <w:rFonts w:ascii="Arial" w:hAnsi="Arial" w:cs="Arial"/>
          <w:b/>
          <w:color w:val="000000"/>
          <w:sz w:val="22"/>
          <w:szCs w:val="22"/>
        </w:rPr>
        <w:t>6.</w:t>
      </w:r>
      <w:r w:rsidR="0003467D" w:rsidRPr="00BB78B3">
        <w:rPr>
          <w:rFonts w:ascii="Arial" w:hAnsi="Arial" w:cs="Arial"/>
          <w:b/>
          <w:color w:val="000000"/>
          <w:sz w:val="22"/>
          <w:szCs w:val="22"/>
        </w:rPr>
        <w:t>1</w:t>
      </w:r>
      <w:r w:rsidRPr="00BB78B3">
        <w:rPr>
          <w:rFonts w:ascii="Arial" w:hAnsi="Arial" w:cs="Arial"/>
          <w:b/>
          <w:color w:val="000000"/>
          <w:sz w:val="22"/>
          <w:szCs w:val="22"/>
        </w:rPr>
        <w:t>.1.</w:t>
      </w:r>
      <w:r w:rsidRPr="00BB78B3">
        <w:rPr>
          <w:rFonts w:ascii="Arial" w:hAnsi="Arial" w:cs="Arial"/>
          <w:color w:val="000000"/>
          <w:sz w:val="22"/>
          <w:szCs w:val="22"/>
        </w:rPr>
        <w:t xml:space="preserve"> No Envelope: “Proposta de Preços” constará uma carta proposta única para todos os itens, objeto da licitação, a qual deverá conter o valor unitário dos itens e o valor total, que poderá ser apresentada em modelo próprio, contendo todas as informações ali previstas, em uma via, com identificação da empresa proponente, nº. do CNPJ, endereço e assinatura do seu representante legal ou credenciado, devidamente identificado e qualificado.</w:t>
      </w:r>
    </w:p>
    <w:p w14:paraId="4BAFA758" w14:textId="2114D0CD" w:rsidR="0082221D" w:rsidRPr="00BB78B3" w:rsidRDefault="0082221D" w:rsidP="00152950">
      <w:pPr>
        <w:jc w:val="both"/>
        <w:rPr>
          <w:rFonts w:ascii="Arial" w:hAnsi="Arial" w:cs="Arial"/>
          <w:sz w:val="22"/>
          <w:szCs w:val="22"/>
        </w:rPr>
      </w:pPr>
      <w:r w:rsidRPr="00BB78B3">
        <w:rPr>
          <w:rFonts w:ascii="Arial" w:hAnsi="Arial" w:cs="Arial"/>
          <w:b/>
          <w:color w:val="000000"/>
          <w:sz w:val="22"/>
          <w:szCs w:val="22"/>
        </w:rPr>
        <w:t>6.</w:t>
      </w:r>
      <w:r w:rsidR="0003467D" w:rsidRPr="00BB78B3">
        <w:rPr>
          <w:rFonts w:ascii="Arial" w:hAnsi="Arial" w:cs="Arial"/>
          <w:b/>
          <w:color w:val="000000"/>
          <w:sz w:val="22"/>
          <w:szCs w:val="22"/>
        </w:rPr>
        <w:t>1</w:t>
      </w:r>
      <w:r w:rsidRPr="00BB78B3">
        <w:rPr>
          <w:rFonts w:ascii="Arial" w:hAnsi="Arial" w:cs="Arial"/>
          <w:b/>
          <w:color w:val="000000"/>
          <w:sz w:val="22"/>
          <w:szCs w:val="22"/>
        </w:rPr>
        <w:t>.2.</w:t>
      </w:r>
      <w:r w:rsidRPr="00BB78B3">
        <w:rPr>
          <w:rFonts w:ascii="Arial" w:hAnsi="Arial" w:cs="Arial"/>
          <w:color w:val="000000"/>
          <w:sz w:val="22"/>
          <w:szCs w:val="22"/>
        </w:rPr>
        <w:t xml:space="preserve"> Descrição do objeto da presente licitação, com a indicação da procedência, em conformidade com as especificações descritas no Anexo I deste Edital;</w:t>
      </w:r>
    </w:p>
    <w:p w14:paraId="2CB3B45C" w14:textId="758C2ABE" w:rsidR="0082221D" w:rsidRPr="00BB78B3" w:rsidRDefault="0082221D" w:rsidP="0003467D">
      <w:pPr>
        <w:jc w:val="both"/>
        <w:rPr>
          <w:rFonts w:ascii="Arial" w:hAnsi="Arial" w:cs="Arial"/>
          <w:sz w:val="22"/>
          <w:szCs w:val="22"/>
        </w:rPr>
      </w:pPr>
      <w:r w:rsidRPr="00BB78B3">
        <w:rPr>
          <w:rFonts w:ascii="Arial" w:hAnsi="Arial" w:cs="Arial"/>
          <w:b/>
          <w:color w:val="000000"/>
          <w:sz w:val="22"/>
          <w:szCs w:val="22"/>
        </w:rPr>
        <w:t>6.</w:t>
      </w:r>
      <w:r w:rsidR="0003467D" w:rsidRPr="00BB78B3">
        <w:rPr>
          <w:rFonts w:ascii="Arial" w:hAnsi="Arial" w:cs="Arial"/>
          <w:b/>
          <w:color w:val="000000"/>
          <w:sz w:val="22"/>
          <w:szCs w:val="22"/>
        </w:rPr>
        <w:t>1</w:t>
      </w:r>
      <w:r w:rsidRPr="00BB78B3">
        <w:rPr>
          <w:rFonts w:ascii="Arial" w:hAnsi="Arial" w:cs="Arial"/>
          <w:b/>
          <w:color w:val="000000"/>
          <w:sz w:val="22"/>
          <w:szCs w:val="22"/>
        </w:rPr>
        <w:t>.3</w:t>
      </w:r>
      <w:r w:rsidRPr="00BB78B3">
        <w:rPr>
          <w:rFonts w:ascii="Arial" w:hAnsi="Arial" w:cs="Arial"/>
          <w:color w:val="000000"/>
          <w:sz w:val="22"/>
          <w:szCs w:val="22"/>
        </w:rPr>
        <w:t>. Preço unitário e total, bem como sua composição em moeda corrente nacional, em algarismo, utilizando apenas duas casas decimais após a vírgula (</w:t>
      </w:r>
      <w:r w:rsidRPr="00BB78B3">
        <w:rPr>
          <w:rFonts w:ascii="Arial" w:hAnsi="Arial" w:cs="Arial"/>
          <w:color w:val="auto"/>
          <w:sz w:val="22"/>
          <w:szCs w:val="22"/>
        </w:rPr>
        <w:t>Lei Federal nº. 9.069/95</w:t>
      </w:r>
      <w:r w:rsidRPr="00BB78B3">
        <w:rPr>
          <w:rFonts w:ascii="Arial" w:hAnsi="Arial" w:cs="Arial"/>
          <w:color w:val="000000"/>
          <w:sz w:val="22"/>
          <w:szCs w:val="22"/>
        </w:rPr>
        <w:t xml:space="preserve">), apurado à data de sua apresentação, sem inclusão de qualquer encargo financeiro ou previsão </w:t>
      </w:r>
      <w:r w:rsidRPr="00BB78B3">
        <w:rPr>
          <w:rFonts w:ascii="Arial" w:hAnsi="Arial" w:cs="Arial"/>
          <w:color w:val="000000"/>
          <w:sz w:val="22"/>
          <w:szCs w:val="22"/>
        </w:rPr>
        <w:lastRenderedPageBreak/>
        <w:t>inflacionária. Nos preços propostos deverão estar incluídos, além do lucro, todas as despesas e custos, como por exemplo: transportes, tributos de qualquer natureza e todas as despesas, diretas ou indiretas, relacionadas com o fornecimento do objeto da presente licitação;</w:t>
      </w:r>
    </w:p>
    <w:p w14:paraId="051AFBA7" w14:textId="3E8D01FC" w:rsidR="0082221D" w:rsidRPr="00BB78B3" w:rsidRDefault="0082221D" w:rsidP="00152950">
      <w:pPr>
        <w:jc w:val="both"/>
        <w:rPr>
          <w:rFonts w:ascii="Arial" w:hAnsi="Arial" w:cs="Arial"/>
          <w:color w:val="000000"/>
          <w:sz w:val="22"/>
          <w:szCs w:val="22"/>
        </w:rPr>
      </w:pPr>
      <w:r w:rsidRPr="00BB78B3">
        <w:rPr>
          <w:rFonts w:ascii="Arial" w:hAnsi="Arial" w:cs="Arial"/>
          <w:b/>
          <w:color w:val="000000"/>
          <w:sz w:val="22"/>
          <w:szCs w:val="22"/>
        </w:rPr>
        <w:t>6.</w:t>
      </w:r>
      <w:r w:rsidR="0003467D" w:rsidRPr="00BB78B3">
        <w:rPr>
          <w:rFonts w:ascii="Arial" w:hAnsi="Arial" w:cs="Arial"/>
          <w:b/>
          <w:color w:val="000000"/>
          <w:sz w:val="22"/>
          <w:szCs w:val="22"/>
        </w:rPr>
        <w:t>1</w:t>
      </w:r>
      <w:r w:rsidRPr="00BB78B3">
        <w:rPr>
          <w:rFonts w:ascii="Arial" w:hAnsi="Arial" w:cs="Arial"/>
          <w:b/>
          <w:color w:val="000000"/>
          <w:sz w:val="22"/>
          <w:szCs w:val="22"/>
        </w:rPr>
        <w:t>.4.</w:t>
      </w:r>
      <w:r w:rsidRPr="00BB78B3">
        <w:rPr>
          <w:rFonts w:ascii="Arial" w:hAnsi="Arial" w:cs="Arial"/>
          <w:color w:val="000000"/>
          <w:sz w:val="22"/>
          <w:szCs w:val="22"/>
        </w:rPr>
        <w:t xml:space="preserve"> Prazo de validade da proposta de no mínimo de 60 (sessenta) dias, contados a partir da data de entrega dos envelopes. As propostas que omitirem o prazo de validade serão entendidas como válidas pelo período de 60 (sessenta) dias corridos, a contar da data da abertura dos Envelopes I - Proposta de Preço.</w:t>
      </w:r>
    </w:p>
    <w:p w14:paraId="7734DB0E" w14:textId="760B9074" w:rsidR="0082221D" w:rsidRPr="00BB78B3" w:rsidRDefault="0082221D" w:rsidP="00152950">
      <w:pPr>
        <w:jc w:val="both"/>
        <w:rPr>
          <w:rFonts w:ascii="Arial" w:hAnsi="Arial" w:cs="Arial"/>
          <w:sz w:val="22"/>
          <w:szCs w:val="22"/>
        </w:rPr>
      </w:pPr>
      <w:r w:rsidRPr="00BB78B3">
        <w:rPr>
          <w:rFonts w:ascii="Arial" w:hAnsi="Arial" w:cs="Arial"/>
          <w:b/>
          <w:color w:val="000000"/>
          <w:sz w:val="22"/>
          <w:szCs w:val="22"/>
        </w:rPr>
        <w:t>6.</w:t>
      </w:r>
      <w:r w:rsidR="0003467D" w:rsidRPr="00BB78B3">
        <w:rPr>
          <w:rFonts w:ascii="Arial" w:hAnsi="Arial" w:cs="Arial"/>
          <w:b/>
          <w:color w:val="000000"/>
          <w:sz w:val="22"/>
          <w:szCs w:val="22"/>
        </w:rPr>
        <w:t>2</w:t>
      </w:r>
      <w:r w:rsidRPr="00BB78B3">
        <w:rPr>
          <w:rFonts w:ascii="Arial" w:hAnsi="Arial" w:cs="Arial"/>
          <w:b/>
          <w:color w:val="000000"/>
          <w:sz w:val="22"/>
          <w:szCs w:val="22"/>
        </w:rPr>
        <w:t>.</w:t>
      </w:r>
      <w:r w:rsidRPr="00BB78B3">
        <w:rPr>
          <w:rFonts w:ascii="Arial" w:hAnsi="Arial" w:cs="Arial"/>
          <w:color w:val="000000"/>
          <w:sz w:val="22"/>
          <w:szCs w:val="22"/>
        </w:rPr>
        <w:t xml:space="preserve"> Serão desclassificadas as propostas que:</w:t>
      </w:r>
    </w:p>
    <w:p w14:paraId="41C49A6D" w14:textId="1C67B5EF" w:rsidR="0082221D" w:rsidRPr="00BB78B3" w:rsidRDefault="0082221D" w:rsidP="00152950">
      <w:pPr>
        <w:jc w:val="both"/>
        <w:rPr>
          <w:rFonts w:ascii="Arial" w:hAnsi="Arial" w:cs="Arial"/>
          <w:sz w:val="22"/>
          <w:szCs w:val="22"/>
        </w:rPr>
      </w:pPr>
      <w:r w:rsidRPr="00BB78B3">
        <w:rPr>
          <w:rFonts w:ascii="Arial" w:hAnsi="Arial" w:cs="Arial"/>
          <w:b/>
          <w:color w:val="000000"/>
          <w:sz w:val="22"/>
          <w:szCs w:val="22"/>
        </w:rPr>
        <w:t>6.</w:t>
      </w:r>
      <w:r w:rsidR="0003467D" w:rsidRPr="00BB78B3">
        <w:rPr>
          <w:rFonts w:ascii="Arial" w:hAnsi="Arial" w:cs="Arial"/>
          <w:b/>
          <w:color w:val="000000"/>
          <w:sz w:val="22"/>
          <w:szCs w:val="22"/>
        </w:rPr>
        <w:t>2</w:t>
      </w:r>
      <w:r w:rsidRPr="00BB78B3">
        <w:rPr>
          <w:rFonts w:ascii="Arial" w:hAnsi="Arial" w:cs="Arial"/>
          <w:b/>
          <w:color w:val="000000"/>
          <w:sz w:val="22"/>
          <w:szCs w:val="22"/>
        </w:rPr>
        <w:t>.1.</w:t>
      </w:r>
      <w:r w:rsidRPr="00BB78B3">
        <w:rPr>
          <w:rFonts w:ascii="Arial" w:hAnsi="Arial" w:cs="Arial"/>
          <w:color w:val="000000"/>
          <w:sz w:val="22"/>
          <w:szCs w:val="22"/>
        </w:rPr>
        <w:t xml:space="preserve"> Forem elaboradas em desacordo com as exigências do Edital e seus Anexos;</w:t>
      </w:r>
    </w:p>
    <w:p w14:paraId="2E6528A2" w14:textId="19080504" w:rsidR="0082221D" w:rsidRPr="00BB78B3" w:rsidRDefault="0082221D" w:rsidP="00152950">
      <w:pPr>
        <w:jc w:val="both"/>
        <w:rPr>
          <w:rFonts w:ascii="Arial" w:hAnsi="Arial" w:cs="Arial"/>
          <w:sz w:val="22"/>
          <w:szCs w:val="22"/>
        </w:rPr>
      </w:pPr>
      <w:r w:rsidRPr="00BB78B3">
        <w:rPr>
          <w:rFonts w:ascii="Arial" w:hAnsi="Arial" w:cs="Arial"/>
          <w:b/>
          <w:color w:val="000000"/>
          <w:sz w:val="22"/>
          <w:szCs w:val="22"/>
        </w:rPr>
        <w:t>6.</w:t>
      </w:r>
      <w:r w:rsidR="0003467D" w:rsidRPr="00BB78B3">
        <w:rPr>
          <w:rFonts w:ascii="Arial" w:hAnsi="Arial" w:cs="Arial"/>
          <w:b/>
          <w:color w:val="000000"/>
          <w:sz w:val="22"/>
          <w:szCs w:val="22"/>
        </w:rPr>
        <w:t>2</w:t>
      </w:r>
      <w:r w:rsidRPr="00BB78B3">
        <w:rPr>
          <w:rFonts w:ascii="Arial" w:hAnsi="Arial" w:cs="Arial"/>
          <w:b/>
          <w:color w:val="000000"/>
          <w:sz w:val="22"/>
          <w:szCs w:val="22"/>
        </w:rPr>
        <w:t>.2.</w:t>
      </w:r>
      <w:r w:rsidRPr="00BB78B3">
        <w:rPr>
          <w:rFonts w:ascii="Arial" w:hAnsi="Arial" w:cs="Arial"/>
          <w:color w:val="000000"/>
          <w:sz w:val="22"/>
          <w:szCs w:val="22"/>
        </w:rPr>
        <w:t xml:space="preserve"> Apresentarem preços totais ou unitários simbólicos, manifestamente inexequíveis, assim considerados aqueles que não venham a ter demonstrada sua viabilidade através de documentação comprovando que os custos são coerentes com os de mercado;</w:t>
      </w:r>
    </w:p>
    <w:p w14:paraId="69E33350" w14:textId="3A073A11" w:rsidR="0082221D" w:rsidRPr="00BB78B3" w:rsidRDefault="0082221D" w:rsidP="00152950">
      <w:pPr>
        <w:jc w:val="both"/>
        <w:rPr>
          <w:rFonts w:ascii="Arial" w:hAnsi="Arial" w:cs="Arial"/>
          <w:color w:val="000000"/>
          <w:sz w:val="22"/>
          <w:szCs w:val="22"/>
        </w:rPr>
      </w:pPr>
      <w:r w:rsidRPr="00BB78B3">
        <w:rPr>
          <w:rFonts w:ascii="Arial" w:hAnsi="Arial" w:cs="Arial"/>
          <w:b/>
          <w:color w:val="000000"/>
          <w:sz w:val="22"/>
          <w:szCs w:val="22"/>
        </w:rPr>
        <w:t>6.</w:t>
      </w:r>
      <w:r w:rsidR="0003467D" w:rsidRPr="00BB78B3">
        <w:rPr>
          <w:rFonts w:ascii="Arial" w:hAnsi="Arial" w:cs="Arial"/>
          <w:b/>
          <w:color w:val="000000"/>
          <w:sz w:val="22"/>
          <w:szCs w:val="22"/>
        </w:rPr>
        <w:t>2</w:t>
      </w:r>
      <w:r w:rsidRPr="00BB78B3">
        <w:rPr>
          <w:rFonts w:ascii="Arial" w:hAnsi="Arial" w:cs="Arial"/>
          <w:b/>
          <w:color w:val="000000"/>
          <w:sz w:val="22"/>
          <w:szCs w:val="22"/>
        </w:rPr>
        <w:t xml:space="preserve">.3. </w:t>
      </w:r>
      <w:r w:rsidRPr="00BB78B3">
        <w:rPr>
          <w:rFonts w:ascii="Arial" w:hAnsi="Arial" w:cs="Arial"/>
          <w:color w:val="000000"/>
          <w:sz w:val="22"/>
          <w:szCs w:val="22"/>
        </w:rPr>
        <w:t>Apresentarem proposta alternativa, tendo como opção de preço ou marca, ou oferta de vantagem baseada na proposta das demais licitantes.</w:t>
      </w:r>
    </w:p>
    <w:p w14:paraId="4C347654" w14:textId="7B3D18D2" w:rsidR="001B7E97" w:rsidRPr="00BB78B3" w:rsidRDefault="001B7E97" w:rsidP="00152950">
      <w:pPr>
        <w:jc w:val="both"/>
        <w:rPr>
          <w:rFonts w:ascii="Arial" w:hAnsi="Arial" w:cs="Arial"/>
          <w:color w:val="000000"/>
          <w:sz w:val="22"/>
          <w:szCs w:val="22"/>
        </w:rPr>
      </w:pPr>
      <w:r w:rsidRPr="00BB78B3">
        <w:rPr>
          <w:rFonts w:ascii="Arial" w:hAnsi="Arial" w:cs="Arial"/>
          <w:b/>
          <w:bCs/>
          <w:color w:val="000000"/>
          <w:sz w:val="22"/>
          <w:szCs w:val="22"/>
        </w:rPr>
        <w:t>6.</w:t>
      </w:r>
      <w:r w:rsidR="0003467D" w:rsidRPr="00BB78B3">
        <w:rPr>
          <w:rFonts w:ascii="Arial" w:hAnsi="Arial" w:cs="Arial"/>
          <w:b/>
          <w:bCs/>
          <w:color w:val="000000"/>
          <w:sz w:val="22"/>
          <w:szCs w:val="22"/>
        </w:rPr>
        <w:t>2</w:t>
      </w:r>
      <w:r w:rsidRPr="00BB78B3">
        <w:rPr>
          <w:rFonts w:ascii="Arial" w:hAnsi="Arial" w:cs="Arial"/>
          <w:b/>
          <w:bCs/>
          <w:color w:val="000000"/>
          <w:sz w:val="22"/>
          <w:szCs w:val="22"/>
        </w:rPr>
        <w:t>.4.</w:t>
      </w:r>
      <w:r w:rsidRPr="00BB78B3">
        <w:rPr>
          <w:rFonts w:ascii="Arial" w:hAnsi="Arial" w:cs="Arial"/>
          <w:color w:val="000000"/>
          <w:sz w:val="22"/>
          <w:szCs w:val="22"/>
        </w:rPr>
        <w:t xml:space="preserve"> </w:t>
      </w:r>
      <w:r w:rsidR="00C63777" w:rsidRPr="00BB78B3">
        <w:rPr>
          <w:rFonts w:ascii="Arial" w:hAnsi="Arial" w:cs="Arial"/>
          <w:color w:val="000000"/>
          <w:sz w:val="22"/>
          <w:szCs w:val="22"/>
        </w:rPr>
        <w:t>A disputa será sobre a menor Taxa de Administração, c</w:t>
      </w:r>
      <w:r w:rsidRPr="00BB78B3">
        <w:rPr>
          <w:rFonts w:ascii="Arial" w:hAnsi="Arial" w:cs="Arial"/>
          <w:sz w:val="22"/>
          <w:szCs w:val="22"/>
        </w:rPr>
        <w:t>onsiderada aceitável a oferta de menor taxa, será aberto o envelope contendo os documentos de habilitação.</w:t>
      </w:r>
    </w:p>
    <w:p w14:paraId="13AC4E6F" w14:textId="77777777" w:rsidR="00E43B4C" w:rsidRPr="00BB78B3" w:rsidRDefault="00E43B4C" w:rsidP="00152950">
      <w:pPr>
        <w:jc w:val="both"/>
        <w:rPr>
          <w:rFonts w:ascii="Arial" w:hAnsi="Arial" w:cs="Arial"/>
          <w:color w:val="000000"/>
          <w:sz w:val="22"/>
          <w:szCs w:val="22"/>
        </w:rPr>
      </w:pPr>
    </w:p>
    <w:p w14:paraId="5449AA9A" w14:textId="77777777" w:rsidR="008F5181" w:rsidRPr="00BB78B3" w:rsidRDefault="00EC75B4" w:rsidP="00152950">
      <w:pPr>
        <w:pStyle w:val="Ttulo1"/>
        <w:pBdr>
          <w:top w:val="double" w:sz="12" w:space="1" w:color="00000A"/>
          <w:bottom w:val="double" w:sz="12" w:space="1" w:color="00000A"/>
        </w:pBdr>
        <w:rPr>
          <w:rFonts w:ascii="Arial" w:hAnsi="Arial" w:cs="Arial"/>
          <w:sz w:val="22"/>
          <w:szCs w:val="22"/>
        </w:rPr>
      </w:pPr>
      <w:r w:rsidRPr="00BB78B3">
        <w:rPr>
          <w:rFonts w:ascii="Arial" w:hAnsi="Arial" w:cs="Arial"/>
          <w:color w:val="000000"/>
          <w:sz w:val="22"/>
          <w:szCs w:val="22"/>
        </w:rPr>
        <w:t>VII- DO CONTEÚDO DO ENVELOPE “DOCUMENTOS PARA HABILITAÇÃO”</w:t>
      </w:r>
    </w:p>
    <w:p w14:paraId="320F2B95" w14:textId="77777777" w:rsidR="007203BC" w:rsidRPr="00BB78B3" w:rsidRDefault="007203BC" w:rsidP="00152950">
      <w:pPr>
        <w:jc w:val="both"/>
        <w:rPr>
          <w:rFonts w:ascii="Arial" w:hAnsi="Arial" w:cs="Arial"/>
          <w:sz w:val="22"/>
          <w:szCs w:val="22"/>
        </w:rPr>
      </w:pPr>
      <w:r w:rsidRPr="00BB78B3">
        <w:rPr>
          <w:rFonts w:ascii="Arial" w:hAnsi="Arial" w:cs="Arial"/>
          <w:b/>
          <w:color w:val="000000"/>
          <w:sz w:val="22"/>
          <w:szCs w:val="22"/>
        </w:rPr>
        <w:t>7.1. Para a regularidade fiscal e trabalhista:</w:t>
      </w:r>
    </w:p>
    <w:p w14:paraId="0B07BB5D" w14:textId="77777777" w:rsidR="007203BC" w:rsidRPr="00BB78B3" w:rsidRDefault="007203BC" w:rsidP="00152950">
      <w:pPr>
        <w:jc w:val="both"/>
        <w:rPr>
          <w:rFonts w:ascii="Arial" w:hAnsi="Arial" w:cs="Arial"/>
          <w:sz w:val="22"/>
          <w:szCs w:val="22"/>
        </w:rPr>
      </w:pPr>
      <w:r w:rsidRPr="00BB78B3">
        <w:rPr>
          <w:rFonts w:ascii="Arial" w:hAnsi="Arial" w:cs="Arial"/>
          <w:b/>
          <w:color w:val="000000"/>
          <w:sz w:val="22"/>
          <w:szCs w:val="22"/>
        </w:rPr>
        <w:t>a)</w:t>
      </w:r>
      <w:r w:rsidRPr="00BB78B3">
        <w:rPr>
          <w:rFonts w:ascii="Arial" w:hAnsi="Arial" w:cs="Arial"/>
          <w:color w:val="000000"/>
          <w:sz w:val="22"/>
          <w:szCs w:val="22"/>
        </w:rPr>
        <w:t xml:space="preserve"> Comprovante de regularidade perante a Fazenda Nacional - </w:t>
      </w:r>
      <w:r w:rsidRPr="00BB78B3">
        <w:rPr>
          <w:rFonts w:ascii="Arial" w:hAnsi="Arial" w:cs="Arial"/>
          <w:b/>
          <w:color w:val="000000"/>
          <w:sz w:val="22"/>
          <w:szCs w:val="22"/>
        </w:rPr>
        <w:t>Certidão de Débitos relativos a Créditos Tributários Federais e à Dívida Ativa da União</w:t>
      </w:r>
      <w:r w:rsidRPr="00BB78B3">
        <w:rPr>
          <w:rFonts w:ascii="Arial" w:hAnsi="Arial" w:cs="Arial"/>
          <w:color w:val="000000"/>
          <w:sz w:val="22"/>
          <w:szCs w:val="22"/>
        </w:rPr>
        <w:t xml:space="preserve"> (relativa às contribuições previdenciárias, inscritas ou não em Dívida Ativa da União e demais tributos administrados pela RFB e inscrições em Dívida Ativa da União administradas pela Procuradoria-Geral da Fazenda Nacional (PGFN)); </w:t>
      </w:r>
    </w:p>
    <w:p w14:paraId="42AB9628" w14:textId="77777777" w:rsidR="007203BC" w:rsidRPr="00BB78B3" w:rsidRDefault="007203BC" w:rsidP="00152950">
      <w:pPr>
        <w:jc w:val="both"/>
        <w:rPr>
          <w:rFonts w:ascii="Arial" w:hAnsi="Arial" w:cs="Arial"/>
          <w:sz w:val="22"/>
          <w:szCs w:val="22"/>
        </w:rPr>
      </w:pPr>
      <w:r w:rsidRPr="00BB78B3">
        <w:rPr>
          <w:rFonts w:ascii="Arial" w:hAnsi="Arial" w:cs="Arial"/>
          <w:b/>
          <w:color w:val="000000"/>
          <w:sz w:val="22"/>
          <w:szCs w:val="22"/>
        </w:rPr>
        <w:t>b)</w:t>
      </w:r>
      <w:r w:rsidRPr="00BB78B3">
        <w:rPr>
          <w:rFonts w:ascii="Arial" w:hAnsi="Arial" w:cs="Arial"/>
          <w:color w:val="000000"/>
          <w:sz w:val="22"/>
          <w:szCs w:val="22"/>
        </w:rPr>
        <w:t xml:space="preserve"> Prova de Regularidade junto à </w:t>
      </w:r>
      <w:r w:rsidRPr="00BB78B3">
        <w:rPr>
          <w:rFonts w:ascii="Arial" w:hAnsi="Arial" w:cs="Arial"/>
          <w:b/>
          <w:color w:val="000000"/>
          <w:sz w:val="22"/>
          <w:szCs w:val="22"/>
        </w:rPr>
        <w:t>Fazenda Estadual</w:t>
      </w:r>
      <w:r w:rsidRPr="00BB78B3">
        <w:rPr>
          <w:rFonts w:ascii="Arial" w:hAnsi="Arial" w:cs="Arial"/>
          <w:color w:val="000000"/>
          <w:sz w:val="22"/>
          <w:szCs w:val="22"/>
        </w:rPr>
        <w:t xml:space="preserve"> – Certidão Negativa de Débito ou Positiva com Efeito de Negativa; </w:t>
      </w:r>
    </w:p>
    <w:p w14:paraId="4BAC5F49" w14:textId="77777777" w:rsidR="007203BC" w:rsidRPr="00BB78B3" w:rsidRDefault="007203BC" w:rsidP="00152950">
      <w:pPr>
        <w:jc w:val="both"/>
        <w:rPr>
          <w:rFonts w:ascii="Arial" w:hAnsi="Arial" w:cs="Arial"/>
          <w:sz w:val="22"/>
          <w:szCs w:val="22"/>
        </w:rPr>
      </w:pPr>
      <w:r w:rsidRPr="00BB78B3">
        <w:rPr>
          <w:rFonts w:ascii="Arial" w:hAnsi="Arial" w:cs="Arial"/>
          <w:b/>
          <w:color w:val="000000"/>
          <w:sz w:val="22"/>
          <w:szCs w:val="22"/>
        </w:rPr>
        <w:t>c)</w:t>
      </w:r>
      <w:r w:rsidRPr="00BB78B3">
        <w:rPr>
          <w:rFonts w:ascii="Arial" w:hAnsi="Arial" w:cs="Arial"/>
          <w:color w:val="000000"/>
          <w:sz w:val="22"/>
          <w:szCs w:val="22"/>
        </w:rPr>
        <w:t xml:space="preserve"> Prova de Regularidade junto à </w:t>
      </w:r>
      <w:r w:rsidRPr="00BB78B3">
        <w:rPr>
          <w:rFonts w:ascii="Arial" w:hAnsi="Arial" w:cs="Arial"/>
          <w:b/>
          <w:color w:val="000000"/>
          <w:sz w:val="22"/>
          <w:szCs w:val="22"/>
        </w:rPr>
        <w:t>Fazenda Municipal</w:t>
      </w:r>
      <w:r w:rsidRPr="00BB78B3">
        <w:rPr>
          <w:rFonts w:ascii="Arial" w:hAnsi="Arial" w:cs="Arial"/>
          <w:color w:val="000000"/>
          <w:sz w:val="22"/>
          <w:szCs w:val="22"/>
        </w:rPr>
        <w:t xml:space="preserve">, ou da sede do licitante – Certidão Negativa de Débito ou Positiva com Efeito de Negativa; </w:t>
      </w:r>
    </w:p>
    <w:p w14:paraId="2ED05CCC" w14:textId="77777777" w:rsidR="007203BC" w:rsidRPr="00BB78B3" w:rsidRDefault="007203BC" w:rsidP="00152950">
      <w:pPr>
        <w:jc w:val="both"/>
        <w:rPr>
          <w:rFonts w:ascii="Arial" w:hAnsi="Arial" w:cs="Arial"/>
          <w:sz w:val="22"/>
          <w:szCs w:val="22"/>
        </w:rPr>
      </w:pPr>
      <w:r w:rsidRPr="00BB78B3">
        <w:rPr>
          <w:rFonts w:ascii="Arial" w:hAnsi="Arial" w:cs="Arial"/>
          <w:b/>
          <w:color w:val="000000"/>
          <w:sz w:val="22"/>
          <w:szCs w:val="22"/>
        </w:rPr>
        <w:t>d)</w:t>
      </w:r>
      <w:r w:rsidRPr="00BB78B3">
        <w:rPr>
          <w:rFonts w:ascii="Arial" w:hAnsi="Arial" w:cs="Arial"/>
          <w:color w:val="000000"/>
          <w:sz w:val="22"/>
          <w:szCs w:val="22"/>
        </w:rPr>
        <w:t xml:space="preserve"> Prova de Regularidade junto ao </w:t>
      </w:r>
      <w:r w:rsidRPr="00BB78B3">
        <w:rPr>
          <w:rFonts w:ascii="Arial" w:hAnsi="Arial" w:cs="Arial"/>
          <w:b/>
          <w:color w:val="000000"/>
          <w:sz w:val="22"/>
          <w:szCs w:val="22"/>
        </w:rPr>
        <w:t xml:space="preserve">FGTS </w:t>
      </w:r>
      <w:r w:rsidRPr="00BB78B3">
        <w:rPr>
          <w:rFonts w:ascii="Arial" w:hAnsi="Arial" w:cs="Arial"/>
          <w:color w:val="000000"/>
          <w:sz w:val="22"/>
          <w:szCs w:val="22"/>
        </w:rPr>
        <w:t xml:space="preserve">– Certidão de Regularidade de Situação do FGTS ou equivalente; </w:t>
      </w:r>
    </w:p>
    <w:p w14:paraId="0A84B975" w14:textId="77777777" w:rsidR="007203BC" w:rsidRPr="00BB78B3" w:rsidRDefault="007203BC" w:rsidP="00152950">
      <w:pPr>
        <w:jc w:val="both"/>
        <w:rPr>
          <w:rFonts w:ascii="Arial" w:hAnsi="Arial" w:cs="Arial"/>
          <w:sz w:val="22"/>
          <w:szCs w:val="22"/>
        </w:rPr>
      </w:pPr>
      <w:r w:rsidRPr="00BB78B3">
        <w:rPr>
          <w:rFonts w:ascii="Arial" w:hAnsi="Arial" w:cs="Arial"/>
          <w:b/>
          <w:color w:val="000000"/>
          <w:sz w:val="22"/>
          <w:szCs w:val="22"/>
        </w:rPr>
        <w:t>e)</w:t>
      </w:r>
      <w:r w:rsidRPr="00BB78B3">
        <w:rPr>
          <w:rFonts w:ascii="Arial" w:hAnsi="Arial" w:cs="Arial"/>
          <w:color w:val="000000"/>
          <w:sz w:val="22"/>
          <w:szCs w:val="22"/>
        </w:rPr>
        <w:t xml:space="preserve"> Certidão Negativa de Débitos Trabalhistas </w:t>
      </w:r>
      <w:r w:rsidRPr="00BB78B3">
        <w:rPr>
          <w:rFonts w:ascii="Arial" w:hAnsi="Arial" w:cs="Arial"/>
          <w:b/>
          <w:color w:val="000000"/>
          <w:sz w:val="22"/>
          <w:szCs w:val="22"/>
        </w:rPr>
        <w:t>(CNDT),</w:t>
      </w:r>
      <w:r w:rsidRPr="00BB78B3">
        <w:rPr>
          <w:rFonts w:ascii="Arial" w:hAnsi="Arial" w:cs="Arial"/>
          <w:color w:val="000000"/>
          <w:sz w:val="22"/>
          <w:szCs w:val="22"/>
        </w:rPr>
        <w:t xml:space="preserve"> expedida gratuita e eletronicamente, para comprovar a inexistência de débitos inadimplidos perante a Justiça do Trabalho, ou Positiva com Efeito de Negativa. </w:t>
      </w:r>
    </w:p>
    <w:p w14:paraId="20CB6B96" w14:textId="77777777" w:rsidR="007203BC" w:rsidRPr="00BB78B3" w:rsidRDefault="007203BC" w:rsidP="00152950">
      <w:pPr>
        <w:jc w:val="both"/>
        <w:rPr>
          <w:rFonts w:ascii="Arial" w:hAnsi="Arial" w:cs="Arial"/>
          <w:sz w:val="22"/>
          <w:szCs w:val="22"/>
        </w:rPr>
      </w:pPr>
      <w:r w:rsidRPr="00BB78B3">
        <w:rPr>
          <w:rFonts w:ascii="Arial" w:hAnsi="Arial" w:cs="Arial"/>
          <w:b/>
          <w:color w:val="000000"/>
          <w:sz w:val="22"/>
          <w:szCs w:val="22"/>
        </w:rPr>
        <w:t>7.1.2.</w:t>
      </w:r>
      <w:r w:rsidRPr="00BB78B3">
        <w:rPr>
          <w:rFonts w:ascii="Arial" w:hAnsi="Arial" w:cs="Arial"/>
          <w:color w:val="000000"/>
          <w:sz w:val="22"/>
          <w:szCs w:val="22"/>
        </w:rPr>
        <w:t xml:space="preserve"> </w:t>
      </w:r>
      <w:r w:rsidRPr="00BB78B3">
        <w:rPr>
          <w:rFonts w:ascii="Arial" w:hAnsi="Arial" w:cs="Arial"/>
          <w:b/>
          <w:color w:val="000000"/>
          <w:sz w:val="22"/>
          <w:szCs w:val="22"/>
        </w:rPr>
        <w:t>Para a regularidade econômico-financeira:</w:t>
      </w:r>
      <w:r w:rsidRPr="00BB78B3">
        <w:rPr>
          <w:rFonts w:ascii="Arial" w:hAnsi="Arial" w:cs="Arial"/>
          <w:color w:val="000000"/>
          <w:sz w:val="22"/>
          <w:szCs w:val="22"/>
        </w:rPr>
        <w:t xml:space="preserve"> </w:t>
      </w:r>
    </w:p>
    <w:p w14:paraId="36EB282B" w14:textId="77777777" w:rsidR="007203BC" w:rsidRPr="00BB78B3" w:rsidRDefault="007203BC" w:rsidP="00152950">
      <w:pPr>
        <w:jc w:val="both"/>
        <w:rPr>
          <w:rFonts w:ascii="Arial" w:hAnsi="Arial" w:cs="Arial"/>
          <w:color w:val="000000"/>
          <w:sz w:val="22"/>
          <w:szCs w:val="22"/>
        </w:rPr>
      </w:pPr>
      <w:r w:rsidRPr="00BB78B3">
        <w:rPr>
          <w:rFonts w:ascii="Arial" w:hAnsi="Arial" w:cs="Arial"/>
          <w:b/>
          <w:color w:val="000000"/>
          <w:sz w:val="22"/>
          <w:szCs w:val="22"/>
        </w:rPr>
        <w:t>a)</w:t>
      </w:r>
      <w:r w:rsidRPr="00BB78B3">
        <w:rPr>
          <w:rFonts w:ascii="Arial" w:hAnsi="Arial" w:cs="Arial"/>
          <w:color w:val="000000"/>
          <w:sz w:val="22"/>
          <w:szCs w:val="22"/>
        </w:rPr>
        <w:t xml:space="preserve"> Certidão negativa de </w:t>
      </w:r>
      <w:r w:rsidRPr="00BB78B3">
        <w:rPr>
          <w:rFonts w:ascii="Arial" w:hAnsi="Arial" w:cs="Arial"/>
          <w:b/>
          <w:color w:val="000000"/>
          <w:sz w:val="22"/>
          <w:szCs w:val="22"/>
        </w:rPr>
        <w:t>falência e concordata</w:t>
      </w:r>
      <w:r w:rsidRPr="00BB78B3">
        <w:rPr>
          <w:rFonts w:ascii="Arial" w:hAnsi="Arial" w:cs="Arial"/>
          <w:color w:val="000000"/>
          <w:sz w:val="22"/>
          <w:szCs w:val="22"/>
        </w:rPr>
        <w:t xml:space="preserve"> expedida pelo distribuidor da sede da pessoa jurídica, com no máximo 60 (sessenta) dias após a data de sua emissão ou data de validade fixada na Certidão.</w:t>
      </w:r>
      <w:r w:rsidRPr="00BB78B3">
        <w:rPr>
          <w:rFonts w:ascii="Arial" w:hAnsi="Arial" w:cs="Arial"/>
          <w:sz w:val="22"/>
          <w:szCs w:val="22"/>
        </w:rPr>
        <w:t xml:space="preserve"> </w:t>
      </w:r>
      <w:r w:rsidRPr="00BB78B3">
        <w:rPr>
          <w:rFonts w:ascii="Arial" w:hAnsi="Arial" w:cs="Arial"/>
          <w:i/>
          <w:sz w:val="22"/>
          <w:szCs w:val="22"/>
        </w:rPr>
        <w:t>A certidão descrita neste item deverá ser específica por ação, não sendo admitida a Certidão Civil Negativa</w:t>
      </w:r>
      <w:r w:rsidRPr="00BB78B3">
        <w:rPr>
          <w:rFonts w:ascii="Arial" w:hAnsi="Arial" w:cs="Arial"/>
          <w:color w:val="000000"/>
          <w:sz w:val="22"/>
          <w:szCs w:val="22"/>
        </w:rPr>
        <w:t>.</w:t>
      </w:r>
    </w:p>
    <w:p w14:paraId="7670C8D1" w14:textId="65C213DF" w:rsidR="007203BC" w:rsidRPr="00BB78B3" w:rsidRDefault="007203BC" w:rsidP="00152950">
      <w:pPr>
        <w:jc w:val="both"/>
        <w:rPr>
          <w:rFonts w:ascii="Arial" w:hAnsi="Arial" w:cs="Arial"/>
          <w:color w:val="000000"/>
          <w:sz w:val="22"/>
          <w:szCs w:val="22"/>
        </w:rPr>
      </w:pPr>
      <w:r w:rsidRPr="00BB78B3">
        <w:rPr>
          <w:rFonts w:ascii="Arial" w:hAnsi="Arial" w:cs="Arial"/>
          <w:b/>
          <w:bCs/>
          <w:color w:val="000000"/>
          <w:sz w:val="22"/>
          <w:szCs w:val="22"/>
        </w:rPr>
        <w:t xml:space="preserve">a.1) </w:t>
      </w:r>
      <w:r w:rsidRPr="00BB78B3">
        <w:rPr>
          <w:rFonts w:ascii="Arial" w:hAnsi="Arial" w:cs="Arial"/>
          <w:color w:val="000000"/>
          <w:sz w:val="22"/>
          <w:szCs w:val="22"/>
        </w:rPr>
        <w:t xml:space="preserve">A empresa que esteja em recuperação judicial deverá apresentar certidão emitida pela instância judicial competente, certificando que está apta econômica e financeiramente a participar de procedimento licitatório nos termos da Lei </w:t>
      </w:r>
      <w:r w:rsidR="00B31DE0" w:rsidRPr="00BB78B3">
        <w:rPr>
          <w:rFonts w:ascii="Arial" w:hAnsi="Arial" w:cs="Arial"/>
          <w:color w:val="000000"/>
          <w:sz w:val="22"/>
          <w:szCs w:val="22"/>
        </w:rPr>
        <w:t xml:space="preserve">Federal n.º </w:t>
      </w:r>
      <w:r w:rsidRPr="00BB78B3">
        <w:rPr>
          <w:rFonts w:ascii="Arial" w:hAnsi="Arial" w:cs="Arial"/>
          <w:color w:val="000000"/>
          <w:sz w:val="22"/>
          <w:szCs w:val="22"/>
        </w:rPr>
        <w:t>8.666/93.</w:t>
      </w:r>
    </w:p>
    <w:p w14:paraId="5FD4F9E7" w14:textId="77777777" w:rsidR="004E573C" w:rsidRPr="00BB78B3" w:rsidRDefault="004E573C" w:rsidP="00152950">
      <w:pPr>
        <w:jc w:val="both"/>
        <w:rPr>
          <w:rFonts w:ascii="Arial" w:hAnsi="Arial" w:cs="Arial"/>
          <w:b/>
          <w:color w:val="auto"/>
          <w:sz w:val="22"/>
          <w:szCs w:val="22"/>
        </w:rPr>
      </w:pPr>
      <w:r w:rsidRPr="00BB78B3">
        <w:rPr>
          <w:rFonts w:ascii="Arial" w:hAnsi="Arial" w:cs="Arial"/>
          <w:b/>
          <w:color w:val="auto"/>
          <w:sz w:val="22"/>
          <w:szCs w:val="22"/>
        </w:rPr>
        <w:t>7.1.3. Para a regularidade técnica:</w:t>
      </w:r>
    </w:p>
    <w:p w14:paraId="0883F60D" w14:textId="61813D28" w:rsidR="004E573C" w:rsidRPr="00BB78B3" w:rsidRDefault="004E573C" w:rsidP="00152950">
      <w:pPr>
        <w:jc w:val="both"/>
        <w:rPr>
          <w:rFonts w:ascii="Arial" w:hAnsi="Arial" w:cs="Arial"/>
          <w:b/>
          <w:bCs/>
          <w:color w:val="auto"/>
          <w:sz w:val="22"/>
          <w:szCs w:val="22"/>
          <w:lang w:eastAsia="zh-CN"/>
        </w:rPr>
      </w:pPr>
      <w:r w:rsidRPr="00BB78B3">
        <w:rPr>
          <w:rFonts w:ascii="Arial" w:hAnsi="Arial" w:cs="Arial"/>
          <w:b/>
          <w:bCs/>
          <w:color w:val="auto"/>
          <w:sz w:val="22"/>
          <w:szCs w:val="22"/>
          <w:lang w:eastAsia="zh-CN"/>
        </w:rPr>
        <w:t>d)</w:t>
      </w:r>
      <w:r w:rsidRPr="00BB78B3">
        <w:rPr>
          <w:rFonts w:ascii="Arial" w:hAnsi="Arial" w:cs="Arial"/>
          <w:color w:val="auto"/>
          <w:sz w:val="22"/>
          <w:szCs w:val="22"/>
          <w:lang w:eastAsia="zh-CN"/>
        </w:rPr>
        <w:t xml:space="preserve"> Apresentar, no mínimo, 01 (um) Atestado de Capacidade Técnica emitido por pessoa jurídica de direito público ou privado que </w:t>
      </w:r>
      <w:r w:rsidRPr="00BB78B3">
        <w:rPr>
          <w:rFonts w:ascii="Arial" w:hAnsi="Arial" w:cs="Arial"/>
          <w:b/>
          <w:bCs/>
          <w:color w:val="auto"/>
          <w:sz w:val="22"/>
          <w:szCs w:val="22"/>
          <w:lang w:eastAsia="zh-CN"/>
        </w:rPr>
        <w:t xml:space="preserve">COMPROVE SUA CAPACIDADE TÉCNICA PARA ATENDIMENTO AO OBJETO DA PRESENTE LICITAÇÃO, INFORMANDO QUANTO À </w:t>
      </w:r>
      <w:r w:rsidRPr="00BB78B3">
        <w:rPr>
          <w:rFonts w:ascii="Arial" w:hAnsi="Arial" w:cs="Arial"/>
          <w:b/>
          <w:bCs/>
          <w:color w:val="auto"/>
          <w:sz w:val="22"/>
          <w:szCs w:val="22"/>
          <w:lang w:eastAsia="zh-CN"/>
        </w:rPr>
        <w:lastRenderedPageBreak/>
        <w:t>QUALIDADE, O ATENDIMENTO, O CUMPRIMENTO DE PRAZOS E DEMAIS CONDIÇÕES DE FORNECIMENTO.</w:t>
      </w:r>
    </w:p>
    <w:p w14:paraId="4983101D" w14:textId="7E7FC5B2" w:rsidR="008F5181" w:rsidRPr="00BB78B3" w:rsidRDefault="00EC75B4" w:rsidP="00152950">
      <w:pPr>
        <w:jc w:val="both"/>
        <w:rPr>
          <w:rFonts w:ascii="Arial" w:hAnsi="Arial" w:cs="Arial"/>
          <w:sz w:val="22"/>
          <w:szCs w:val="22"/>
        </w:rPr>
      </w:pPr>
      <w:r w:rsidRPr="00BB78B3">
        <w:rPr>
          <w:rFonts w:ascii="Arial" w:hAnsi="Arial" w:cs="Arial"/>
          <w:b/>
          <w:color w:val="000000"/>
          <w:sz w:val="22"/>
          <w:szCs w:val="22"/>
        </w:rPr>
        <w:t>7.2.</w:t>
      </w:r>
      <w:r w:rsidRPr="00BB78B3">
        <w:rPr>
          <w:rFonts w:ascii="Arial" w:hAnsi="Arial" w:cs="Arial"/>
          <w:color w:val="000000"/>
          <w:sz w:val="22"/>
          <w:szCs w:val="22"/>
        </w:rPr>
        <w:t xml:space="preserve"> Declaração nos moldes constantes do Anexo IV deste edital, para atender dispositivo previsto no art. 27, inciso V, da Lei </w:t>
      </w:r>
      <w:r w:rsidR="00B31DE0" w:rsidRPr="00BB78B3">
        <w:rPr>
          <w:rFonts w:ascii="Arial" w:hAnsi="Arial" w:cs="Arial"/>
          <w:color w:val="000000"/>
          <w:sz w:val="22"/>
          <w:szCs w:val="22"/>
        </w:rPr>
        <w:t xml:space="preserve">Federal n.º </w:t>
      </w:r>
      <w:r w:rsidRPr="00BB78B3">
        <w:rPr>
          <w:rFonts w:ascii="Arial" w:hAnsi="Arial" w:cs="Arial"/>
          <w:color w:val="000000"/>
          <w:sz w:val="22"/>
          <w:szCs w:val="22"/>
        </w:rPr>
        <w:t>8.666/93.</w:t>
      </w:r>
    </w:p>
    <w:p w14:paraId="440DF5A3" w14:textId="7A98055C" w:rsidR="008F5181" w:rsidRPr="00BB78B3" w:rsidRDefault="00EC75B4" w:rsidP="00152950">
      <w:pPr>
        <w:jc w:val="both"/>
        <w:rPr>
          <w:rFonts w:ascii="Arial" w:hAnsi="Arial" w:cs="Arial"/>
          <w:color w:val="000000"/>
          <w:sz w:val="22"/>
          <w:szCs w:val="22"/>
        </w:rPr>
      </w:pPr>
      <w:r w:rsidRPr="00BB78B3">
        <w:rPr>
          <w:rFonts w:ascii="Arial" w:hAnsi="Arial" w:cs="Arial"/>
          <w:b/>
          <w:color w:val="000000"/>
          <w:sz w:val="22"/>
          <w:szCs w:val="22"/>
        </w:rPr>
        <w:t>7.3.</w:t>
      </w:r>
      <w:r w:rsidRPr="00BB78B3">
        <w:rPr>
          <w:rFonts w:ascii="Arial" w:hAnsi="Arial" w:cs="Arial"/>
          <w:color w:val="000000"/>
          <w:sz w:val="22"/>
          <w:szCs w:val="22"/>
        </w:rPr>
        <w:t xml:space="preserve"> Declaração elaborada em papel timbrado e subscrita pelo representante legal da licitante, assegurando a inexistência de impedimento legal para licitar ou contratar com a Administração, conforme Anexo V deste edital.</w:t>
      </w:r>
    </w:p>
    <w:p w14:paraId="66954488" w14:textId="77777777" w:rsidR="008F5181" w:rsidRPr="00BB78B3" w:rsidRDefault="00EC75B4" w:rsidP="00152950">
      <w:pPr>
        <w:jc w:val="both"/>
        <w:rPr>
          <w:rFonts w:ascii="Arial" w:hAnsi="Arial" w:cs="Arial"/>
          <w:sz w:val="22"/>
          <w:szCs w:val="22"/>
        </w:rPr>
      </w:pPr>
      <w:r w:rsidRPr="00BB78B3">
        <w:rPr>
          <w:rFonts w:ascii="Arial" w:hAnsi="Arial" w:cs="Arial"/>
          <w:b/>
          <w:color w:val="000000"/>
          <w:sz w:val="22"/>
          <w:szCs w:val="22"/>
        </w:rPr>
        <w:t>7.4.</w:t>
      </w:r>
      <w:r w:rsidRPr="00BB78B3">
        <w:rPr>
          <w:rFonts w:ascii="Arial" w:hAnsi="Arial" w:cs="Arial"/>
          <w:color w:val="000000"/>
          <w:sz w:val="22"/>
          <w:szCs w:val="22"/>
        </w:rPr>
        <w:t xml:space="preserve"> Os documentos acima descritos deverão estar com vigência plena até a data fixada para a abertura do Envelope I, ou seja, todos os documentos deverão estar atualizados.</w:t>
      </w:r>
    </w:p>
    <w:p w14:paraId="0772F8D7" w14:textId="77777777" w:rsidR="008F5181" w:rsidRPr="00BB78B3" w:rsidRDefault="00EC75B4" w:rsidP="00152950">
      <w:pPr>
        <w:jc w:val="both"/>
        <w:rPr>
          <w:rFonts w:ascii="Arial" w:hAnsi="Arial" w:cs="Arial"/>
          <w:sz w:val="22"/>
          <w:szCs w:val="22"/>
        </w:rPr>
      </w:pPr>
      <w:r w:rsidRPr="00BB78B3">
        <w:rPr>
          <w:rFonts w:ascii="Arial" w:hAnsi="Arial" w:cs="Arial"/>
          <w:b/>
          <w:color w:val="000000"/>
          <w:sz w:val="22"/>
          <w:szCs w:val="22"/>
        </w:rPr>
        <w:t>7.5.</w:t>
      </w:r>
      <w:r w:rsidRPr="00BB78B3">
        <w:rPr>
          <w:rFonts w:ascii="Arial" w:hAnsi="Arial" w:cs="Arial"/>
          <w:color w:val="000000"/>
          <w:sz w:val="22"/>
          <w:szCs w:val="22"/>
        </w:rPr>
        <w:t xml:space="preserve"> </w:t>
      </w:r>
      <w:r w:rsidRPr="00BB78B3">
        <w:rPr>
          <w:rFonts w:ascii="Arial" w:hAnsi="Arial" w:cs="Arial"/>
          <w:b/>
          <w:i/>
          <w:color w:val="000000"/>
          <w:sz w:val="22"/>
          <w:szCs w:val="22"/>
        </w:rPr>
        <w:t>Quando o documento não contiver de forma expressa o prazo de sua validade, será esse considerado como 60 (SESSENTA) dias contados de sua expedição/emissão.</w:t>
      </w:r>
    </w:p>
    <w:p w14:paraId="60C10501" w14:textId="1CE07131" w:rsidR="008F5181" w:rsidRPr="00BB78B3" w:rsidRDefault="00EC75B4" w:rsidP="00152950">
      <w:pPr>
        <w:jc w:val="both"/>
        <w:rPr>
          <w:rFonts w:ascii="Arial" w:hAnsi="Arial" w:cs="Arial"/>
          <w:sz w:val="22"/>
          <w:szCs w:val="22"/>
        </w:rPr>
      </w:pPr>
      <w:r w:rsidRPr="00BB78B3">
        <w:rPr>
          <w:rFonts w:ascii="Arial" w:hAnsi="Arial" w:cs="Arial"/>
          <w:b/>
          <w:color w:val="000000"/>
          <w:sz w:val="22"/>
          <w:szCs w:val="22"/>
        </w:rPr>
        <w:t>7.6.</w:t>
      </w:r>
      <w:r w:rsidRPr="00BB78B3">
        <w:rPr>
          <w:rFonts w:ascii="Arial" w:hAnsi="Arial" w:cs="Arial"/>
          <w:color w:val="000000"/>
          <w:sz w:val="22"/>
          <w:szCs w:val="22"/>
        </w:rPr>
        <w:t xml:space="preserve"> </w:t>
      </w:r>
      <w:r w:rsidR="00EF3488" w:rsidRPr="00BB78B3">
        <w:rPr>
          <w:rFonts w:ascii="Arial" w:hAnsi="Arial" w:cs="Arial"/>
          <w:color w:val="000000"/>
          <w:sz w:val="22"/>
          <w:szCs w:val="22"/>
        </w:rPr>
        <w:t>Os documentos exigidos deverão ser apresentados em original, ou por qualquer processo de cópia autenticada via cartório competente, pel</w:t>
      </w:r>
      <w:r w:rsidR="00B31DE0" w:rsidRPr="00BB78B3">
        <w:rPr>
          <w:rFonts w:ascii="Arial" w:hAnsi="Arial" w:cs="Arial"/>
          <w:color w:val="000000"/>
          <w:sz w:val="22"/>
          <w:szCs w:val="22"/>
        </w:rPr>
        <w:t>o</w:t>
      </w:r>
      <w:r w:rsidR="00EF3488" w:rsidRPr="00BB78B3">
        <w:rPr>
          <w:rFonts w:ascii="Arial" w:hAnsi="Arial" w:cs="Arial"/>
          <w:color w:val="000000"/>
          <w:sz w:val="22"/>
          <w:szCs w:val="22"/>
        </w:rPr>
        <w:t xml:space="preserve"> Pregoeir</w:t>
      </w:r>
      <w:r w:rsidR="00B31DE0" w:rsidRPr="00BB78B3">
        <w:rPr>
          <w:rFonts w:ascii="Arial" w:hAnsi="Arial" w:cs="Arial"/>
          <w:color w:val="000000"/>
          <w:sz w:val="22"/>
          <w:szCs w:val="22"/>
        </w:rPr>
        <w:t>o</w:t>
      </w:r>
      <w:r w:rsidR="00EF3488" w:rsidRPr="00BB78B3">
        <w:rPr>
          <w:rFonts w:ascii="Arial" w:hAnsi="Arial" w:cs="Arial"/>
          <w:color w:val="000000"/>
          <w:sz w:val="22"/>
          <w:szCs w:val="22"/>
        </w:rPr>
        <w:t>, e por qualquer servidor da Equipe de Apoio. Os documentos extraídos via internet poderão ter sua autenticidade confirmada via internet</w:t>
      </w:r>
      <w:r w:rsidRPr="00BB78B3">
        <w:rPr>
          <w:rFonts w:ascii="Arial" w:hAnsi="Arial" w:cs="Arial"/>
          <w:color w:val="000000"/>
          <w:sz w:val="22"/>
          <w:szCs w:val="22"/>
        </w:rPr>
        <w:t xml:space="preserve">. </w:t>
      </w:r>
    </w:p>
    <w:p w14:paraId="67E9DA57" w14:textId="0E345502" w:rsidR="008F5181" w:rsidRPr="00BB78B3" w:rsidRDefault="00EC75B4" w:rsidP="00152950">
      <w:pPr>
        <w:jc w:val="both"/>
        <w:rPr>
          <w:rFonts w:ascii="Arial" w:hAnsi="Arial" w:cs="Arial"/>
          <w:sz w:val="22"/>
          <w:szCs w:val="22"/>
        </w:rPr>
      </w:pPr>
      <w:r w:rsidRPr="00BB78B3">
        <w:rPr>
          <w:rFonts w:ascii="Arial" w:hAnsi="Arial" w:cs="Arial"/>
          <w:b/>
          <w:color w:val="000000"/>
          <w:sz w:val="22"/>
          <w:szCs w:val="22"/>
        </w:rPr>
        <w:t>7.7.</w:t>
      </w:r>
      <w:r w:rsidRPr="00BB78B3">
        <w:rPr>
          <w:rFonts w:ascii="Arial" w:hAnsi="Arial" w:cs="Arial"/>
          <w:color w:val="000000"/>
          <w:sz w:val="22"/>
          <w:szCs w:val="22"/>
        </w:rPr>
        <w:t xml:space="preserve"> Quando a Licitante optar por autenticar sua documentação pela PREFEITURA MUNICIPAL DE </w:t>
      </w:r>
      <w:r w:rsidR="00B2567B" w:rsidRPr="00BB78B3">
        <w:rPr>
          <w:rFonts w:ascii="Arial" w:hAnsi="Arial" w:cs="Arial"/>
          <w:color w:val="000000"/>
          <w:sz w:val="22"/>
          <w:szCs w:val="22"/>
        </w:rPr>
        <w:t>MATUTINA</w:t>
      </w:r>
      <w:r w:rsidRPr="00BB78B3">
        <w:rPr>
          <w:rFonts w:ascii="Arial" w:hAnsi="Arial" w:cs="Arial"/>
          <w:color w:val="000000"/>
          <w:sz w:val="22"/>
          <w:szCs w:val="22"/>
        </w:rPr>
        <w:t xml:space="preserve"> deverá apresentar fotocópia acompanhada do documento original. Para a autenticação durante a reunião de abertura dos envelopes é salutar que a fotocópia esteja dentro do envelope respectivo e o original, em separado.</w:t>
      </w:r>
    </w:p>
    <w:p w14:paraId="116A39CA" w14:textId="77777777" w:rsidR="008F5181" w:rsidRPr="00BB78B3" w:rsidRDefault="00EC75B4" w:rsidP="00152950">
      <w:pPr>
        <w:jc w:val="both"/>
        <w:rPr>
          <w:rFonts w:ascii="Arial" w:hAnsi="Arial" w:cs="Arial"/>
          <w:sz w:val="22"/>
          <w:szCs w:val="22"/>
        </w:rPr>
      </w:pPr>
      <w:r w:rsidRPr="00BB78B3">
        <w:rPr>
          <w:rFonts w:ascii="Arial" w:hAnsi="Arial" w:cs="Arial"/>
          <w:b/>
          <w:color w:val="000000"/>
          <w:sz w:val="22"/>
          <w:szCs w:val="22"/>
        </w:rPr>
        <w:t>7.8.</w:t>
      </w:r>
      <w:r w:rsidRPr="00BB78B3">
        <w:rPr>
          <w:rFonts w:ascii="Arial" w:hAnsi="Arial" w:cs="Arial"/>
          <w:color w:val="000000"/>
          <w:sz w:val="22"/>
          <w:szCs w:val="22"/>
        </w:rPr>
        <w:t xml:space="preserve"> Os documentos extraídos por via </w:t>
      </w:r>
      <w:r w:rsidRPr="00BB78B3">
        <w:rPr>
          <w:rFonts w:ascii="Arial" w:hAnsi="Arial" w:cs="Arial"/>
          <w:b/>
          <w:color w:val="000000"/>
          <w:sz w:val="22"/>
          <w:szCs w:val="22"/>
        </w:rPr>
        <w:t>INTERNET</w:t>
      </w:r>
      <w:r w:rsidRPr="00BB78B3">
        <w:rPr>
          <w:rFonts w:ascii="Arial" w:hAnsi="Arial" w:cs="Arial"/>
          <w:color w:val="000000"/>
          <w:sz w:val="22"/>
          <w:szCs w:val="22"/>
        </w:rPr>
        <w:t xml:space="preserve"> poderão ter seus dados conferidos pela Equipe de Apoio perante o site correspondente. *</w:t>
      </w:r>
      <w:r w:rsidRPr="00BB78B3">
        <w:rPr>
          <w:rFonts w:ascii="Arial" w:hAnsi="Arial" w:cs="Arial"/>
          <w:b/>
          <w:color w:val="000000"/>
          <w:sz w:val="22"/>
          <w:szCs w:val="22"/>
        </w:rPr>
        <w:t>O DOCUMENTO DE INTERNET QUE NÃO CONTER OS DADOS PARA CONFERÊNCIA EM ALGUM CAMPO DO DOCUMENTO</w:t>
      </w:r>
      <w:r w:rsidRPr="00BB78B3">
        <w:rPr>
          <w:rFonts w:ascii="Arial" w:hAnsi="Arial" w:cs="Arial"/>
          <w:color w:val="000000"/>
          <w:sz w:val="22"/>
          <w:szCs w:val="22"/>
        </w:rPr>
        <w:t>, será inabilitado.</w:t>
      </w:r>
    </w:p>
    <w:p w14:paraId="3337A95D" w14:textId="77777777" w:rsidR="008F5181" w:rsidRPr="00BB78B3" w:rsidRDefault="00EC75B4" w:rsidP="00152950">
      <w:pPr>
        <w:jc w:val="both"/>
        <w:rPr>
          <w:rFonts w:ascii="Arial" w:hAnsi="Arial" w:cs="Arial"/>
          <w:sz w:val="22"/>
          <w:szCs w:val="22"/>
        </w:rPr>
      </w:pPr>
      <w:r w:rsidRPr="00BB78B3">
        <w:rPr>
          <w:rFonts w:ascii="Arial" w:hAnsi="Arial" w:cs="Arial"/>
          <w:b/>
          <w:color w:val="000000"/>
          <w:sz w:val="22"/>
          <w:szCs w:val="22"/>
        </w:rPr>
        <w:t>7.9.</w:t>
      </w:r>
      <w:r w:rsidRPr="00BB78B3">
        <w:rPr>
          <w:rFonts w:ascii="Arial" w:hAnsi="Arial" w:cs="Arial"/>
          <w:color w:val="000000"/>
          <w:sz w:val="22"/>
          <w:szCs w:val="22"/>
        </w:rPr>
        <w:t xml:space="preserve"> Uma vez incluído no processo licitatório, nenhum documento será devolvido, salvo se original a ser substituído por cópia reprográfica autenticada. </w:t>
      </w:r>
    </w:p>
    <w:p w14:paraId="79692A5A" w14:textId="1648FB97" w:rsidR="008F5181" w:rsidRPr="00BB78B3" w:rsidRDefault="00EC75B4" w:rsidP="00152950">
      <w:pPr>
        <w:jc w:val="both"/>
        <w:rPr>
          <w:rFonts w:ascii="Arial" w:hAnsi="Arial" w:cs="Arial"/>
          <w:sz w:val="22"/>
          <w:szCs w:val="22"/>
        </w:rPr>
      </w:pPr>
      <w:r w:rsidRPr="00BB78B3">
        <w:rPr>
          <w:rFonts w:ascii="Arial" w:hAnsi="Arial" w:cs="Arial"/>
          <w:b/>
          <w:color w:val="000000"/>
          <w:sz w:val="22"/>
          <w:szCs w:val="22"/>
        </w:rPr>
        <w:t xml:space="preserve">7.10. </w:t>
      </w:r>
      <w:r w:rsidRPr="00BB78B3">
        <w:rPr>
          <w:rFonts w:ascii="Arial" w:hAnsi="Arial" w:cs="Arial"/>
          <w:i/>
          <w:color w:val="000000"/>
          <w:sz w:val="22"/>
          <w:szCs w:val="22"/>
        </w:rPr>
        <w:t>Qualquer informação incompleta ou inverídica constante dos documentos de habilitação/proposta apurada pel</w:t>
      </w:r>
      <w:r w:rsidR="00B31DE0" w:rsidRPr="00BB78B3">
        <w:rPr>
          <w:rFonts w:ascii="Arial" w:hAnsi="Arial" w:cs="Arial"/>
          <w:i/>
          <w:color w:val="000000"/>
          <w:sz w:val="22"/>
          <w:szCs w:val="22"/>
        </w:rPr>
        <w:t>o</w:t>
      </w:r>
      <w:r w:rsidRPr="00BB78B3">
        <w:rPr>
          <w:rFonts w:ascii="Arial" w:hAnsi="Arial" w:cs="Arial"/>
          <w:i/>
          <w:color w:val="000000"/>
          <w:sz w:val="22"/>
          <w:szCs w:val="22"/>
        </w:rPr>
        <w:t xml:space="preserve"> Pregoeir</w:t>
      </w:r>
      <w:r w:rsidR="00B31DE0" w:rsidRPr="00BB78B3">
        <w:rPr>
          <w:rFonts w:ascii="Arial" w:hAnsi="Arial" w:cs="Arial"/>
          <w:i/>
          <w:color w:val="000000"/>
          <w:sz w:val="22"/>
          <w:szCs w:val="22"/>
        </w:rPr>
        <w:t>o</w:t>
      </w:r>
      <w:r w:rsidRPr="00BB78B3">
        <w:rPr>
          <w:rFonts w:ascii="Arial" w:hAnsi="Arial" w:cs="Arial"/>
          <w:i/>
          <w:color w:val="000000"/>
          <w:sz w:val="22"/>
          <w:szCs w:val="22"/>
        </w:rPr>
        <w:t>, mediante simples conferência ou diligência, implicará na inabilitação/desclassificação da respectiva licitante e envio dos documentos para o M.P.M.G. (Ministério Público de Minas Gerais), para apuração, se possível, de prática delituosa, conforme art. 89 e seguintes da Lei</w:t>
      </w:r>
      <w:r w:rsidR="00B31DE0" w:rsidRPr="00BB78B3">
        <w:rPr>
          <w:rFonts w:ascii="Arial" w:hAnsi="Arial" w:cs="Arial"/>
          <w:i/>
          <w:color w:val="000000"/>
          <w:sz w:val="22"/>
          <w:szCs w:val="22"/>
        </w:rPr>
        <w:t xml:space="preserve"> Federal</w:t>
      </w:r>
      <w:r w:rsidRPr="00BB78B3">
        <w:rPr>
          <w:rFonts w:ascii="Arial" w:hAnsi="Arial" w:cs="Arial"/>
          <w:i/>
          <w:color w:val="000000"/>
          <w:sz w:val="22"/>
          <w:szCs w:val="22"/>
        </w:rPr>
        <w:t xml:space="preserve"> nº 8.666/93.</w:t>
      </w:r>
    </w:p>
    <w:p w14:paraId="528AA92B" w14:textId="77777777" w:rsidR="008F5181" w:rsidRPr="00BB78B3" w:rsidRDefault="008F5181" w:rsidP="00152950">
      <w:pPr>
        <w:pStyle w:val="SemEspaamento"/>
        <w:jc w:val="both"/>
        <w:rPr>
          <w:rFonts w:ascii="Arial" w:hAnsi="Arial" w:cs="Arial"/>
          <w:color w:val="000000"/>
          <w:sz w:val="22"/>
          <w:szCs w:val="22"/>
        </w:rPr>
      </w:pPr>
    </w:p>
    <w:p w14:paraId="2C88B4CF" w14:textId="77777777" w:rsidR="007203BC" w:rsidRPr="00BB78B3" w:rsidRDefault="007203BC" w:rsidP="00152950">
      <w:pPr>
        <w:pStyle w:val="Ttulo1"/>
        <w:pBdr>
          <w:top w:val="double" w:sz="12" w:space="1" w:color="00000A"/>
          <w:bottom w:val="double" w:sz="12" w:space="1" w:color="00000A"/>
        </w:pBdr>
        <w:rPr>
          <w:rFonts w:ascii="Arial" w:hAnsi="Arial" w:cs="Arial"/>
          <w:sz w:val="22"/>
          <w:szCs w:val="22"/>
        </w:rPr>
      </w:pPr>
      <w:r w:rsidRPr="00BB78B3">
        <w:rPr>
          <w:rFonts w:ascii="Arial" w:hAnsi="Arial" w:cs="Arial"/>
          <w:color w:val="000000"/>
          <w:sz w:val="22"/>
          <w:szCs w:val="22"/>
        </w:rPr>
        <w:t>VIII - DO PROCEDIMENTO E JULGAMENTO</w:t>
      </w:r>
    </w:p>
    <w:p w14:paraId="296C352F" w14:textId="77777777" w:rsidR="007203BC" w:rsidRPr="00BB78B3" w:rsidRDefault="007203BC" w:rsidP="00152950">
      <w:pPr>
        <w:jc w:val="both"/>
        <w:rPr>
          <w:rFonts w:ascii="Arial" w:hAnsi="Arial" w:cs="Arial"/>
          <w:sz w:val="22"/>
          <w:szCs w:val="22"/>
        </w:rPr>
      </w:pPr>
      <w:r w:rsidRPr="00BB78B3">
        <w:rPr>
          <w:rFonts w:ascii="Arial" w:hAnsi="Arial" w:cs="Arial"/>
          <w:b/>
          <w:sz w:val="22"/>
          <w:szCs w:val="22"/>
        </w:rPr>
        <w:t>8.1.</w:t>
      </w:r>
      <w:r w:rsidRPr="00BB78B3">
        <w:rPr>
          <w:rFonts w:ascii="Arial" w:hAnsi="Arial" w:cs="Arial"/>
          <w:sz w:val="22"/>
          <w:szCs w:val="22"/>
        </w:rPr>
        <w:t xml:space="preserve"> No horário e local indicados no preâmbulo, será aberta a sessão de processamento do Pregão, iniciando-se com o credenciamento dos interessados em participar do certame. </w:t>
      </w:r>
    </w:p>
    <w:p w14:paraId="374109AB" w14:textId="20F6188F" w:rsidR="007203BC" w:rsidRPr="00BB78B3" w:rsidRDefault="007203BC" w:rsidP="00152950">
      <w:pPr>
        <w:jc w:val="both"/>
        <w:rPr>
          <w:rFonts w:ascii="Arial" w:hAnsi="Arial" w:cs="Arial"/>
          <w:sz w:val="22"/>
          <w:szCs w:val="22"/>
        </w:rPr>
      </w:pPr>
      <w:r w:rsidRPr="00BB78B3">
        <w:rPr>
          <w:rFonts w:ascii="Arial" w:hAnsi="Arial" w:cs="Arial"/>
          <w:b/>
          <w:sz w:val="22"/>
          <w:szCs w:val="22"/>
        </w:rPr>
        <w:t xml:space="preserve">8.2. </w:t>
      </w:r>
      <w:r w:rsidRPr="00BB78B3">
        <w:rPr>
          <w:rFonts w:ascii="Arial" w:hAnsi="Arial" w:cs="Arial"/>
          <w:sz w:val="22"/>
          <w:szCs w:val="22"/>
        </w:rPr>
        <w:t>Os respectivos credenciamentos das licitantes deverão ser entregues a</w:t>
      </w:r>
      <w:r w:rsidR="00B31DE0" w:rsidRPr="00BB78B3">
        <w:rPr>
          <w:rFonts w:ascii="Arial" w:hAnsi="Arial" w:cs="Arial"/>
          <w:sz w:val="22"/>
          <w:szCs w:val="22"/>
        </w:rPr>
        <w:t>o</w:t>
      </w:r>
      <w:r w:rsidRPr="00BB78B3">
        <w:rPr>
          <w:rFonts w:ascii="Arial" w:hAnsi="Arial" w:cs="Arial"/>
          <w:sz w:val="22"/>
          <w:szCs w:val="22"/>
        </w:rPr>
        <w:t xml:space="preserve"> Pregoeir</w:t>
      </w:r>
      <w:r w:rsidR="00B31DE0" w:rsidRPr="00BB78B3">
        <w:rPr>
          <w:rFonts w:ascii="Arial" w:hAnsi="Arial" w:cs="Arial"/>
          <w:sz w:val="22"/>
          <w:szCs w:val="22"/>
        </w:rPr>
        <w:t>o</w:t>
      </w:r>
      <w:r w:rsidRPr="00BB78B3">
        <w:rPr>
          <w:rFonts w:ascii="Arial" w:hAnsi="Arial" w:cs="Arial"/>
          <w:sz w:val="22"/>
          <w:szCs w:val="22"/>
        </w:rPr>
        <w:t xml:space="preserve"> ou equipe de apoio, juntamente com a declaração de pleno atendimento aos requisitos de habilitação, de acordo com o estabelecido no Anexo III do Edital e, em envelopes separados, a proposta de preços e os documentos de habilitação.</w:t>
      </w:r>
      <w:r w:rsidRPr="00BB78B3">
        <w:rPr>
          <w:rFonts w:ascii="Arial" w:hAnsi="Arial" w:cs="Arial"/>
          <w:b/>
          <w:sz w:val="22"/>
          <w:szCs w:val="22"/>
        </w:rPr>
        <w:t xml:space="preserve"> </w:t>
      </w:r>
    </w:p>
    <w:p w14:paraId="551CA46F" w14:textId="77777777" w:rsidR="007203BC" w:rsidRPr="00BB78B3" w:rsidRDefault="007203BC" w:rsidP="00152950">
      <w:pPr>
        <w:jc w:val="both"/>
        <w:rPr>
          <w:rFonts w:ascii="Arial" w:hAnsi="Arial" w:cs="Arial"/>
          <w:sz w:val="22"/>
          <w:szCs w:val="22"/>
        </w:rPr>
      </w:pPr>
      <w:r w:rsidRPr="00BB78B3">
        <w:rPr>
          <w:rFonts w:ascii="Arial" w:hAnsi="Arial" w:cs="Arial"/>
          <w:b/>
          <w:sz w:val="22"/>
          <w:szCs w:val="22"/>
        </w:rPr>
        <w:t xml:space="preserve">8.3. </w:t>
      </w:r>
      <w:r w:rsidRPr="00BB78B3">
        <w:rPr>
          <w:rFonts w:ascii="Arial" w:hAnsi="Arial" w:cs="Arial"/>
          <w:sz w:val="22"/>
          <w:szCs w:val="22"/>
        </w:rPr>
        <w:t>Para efeitos da Lei Complementar nº. 123/2006, as microempresas e empresas de pequeno porte deverão apresentar FORA DO ENVELOPE, a declaração constante do Anexo VI, em papel timbrado ou carimbo padronizado da empresa, juntamente com a Certidão Simplificada Digital sob pena de não gozarem os benefícios desta.</w:t>
      </w:r>
    </w:p>
    <w:p w14:paraId="46DD22D2" w14:textId="77777777" w:rsidR="007203BC" w:rsidRPr="00BB78B3" w:rsidRDefault="007203BC" w:rsidP="00152950">
      <w:pPr>
        <w:jc w:val="both"/>
        <w:rPr>
          <w:rFonts w:ascii="Arial" w:hAnsi="Arial" w:cs="Arial"/>
          <w:sz w:val="22"/>
          <w:szCs w:val="22"/>
        </w:rPr>
      </w:pPr>
      <w:r w:rsidRPr="00BB78B3">
        <w:rPr>
          <w:rFonts w:ascii="Arial" w:hAnsi="Arial" w:cs="Arial"/>
          <w:b/>
          <w:sz w:val="22"/>
          <w:szCs w:val="22"/>
        </w:rPr>
        <w:t xml:space="preserve">8.3.1. </w:t>
      </w:r>
      <w:r w:rsidRPr="00BB78B3">
        <w:rPr>
          <w:rFonts w:ascii="Arial" w:hAnsi="Arial" w:cs="Arial"/>
          <w:sz w:val="22"/>
          <w:szCs w:val="22"/>
        </w:rPr>
        <w:t>A falsidade da declaração prestada objetivando os benefícios da Lei Complementar nº. 123/2006 caracterizará infração administrativa, sem afastar as demais infrações penais cabíveis.</w:t>
      </w:r>
    </w:p>
    <w:p w14:paraId="2C8DACBB" w14:textId="77777777" w:rsidR="007203BC" w:rsidRPr="00BB78B3" w:rsidRDefault="007203BC" w:rsidP="00152950">
      <w:pPr>
        <w:jc w:val="both"/>
        <w:rPr>
          <w:rFonts w:ascii="Arial" w:hAnsi="Arial" w:cs="Arial"/>
          <w:sz w:val="22"/>
          <w:szCs w:val="22"/>
        </w:rPr>
      </w:pPr>
      <w:r w:rsidRPr="00BB78B3">
        <w:rPr>
          <w:rFonts w:ascii="Arial" w:hAnsi="Arial" w:cs="Arial"/>
          <w:b/>
          <w:sz w:val="22"/>
          <w:szCs w:val="22"/>
        </w:rPr>
        <w:t xml:space="preserve">8.4. </w:t>
      </w:r>
      <w:r w:rsidRPr="00BB78B3">
        <w:rPr>
          <w:rFonts w:ascii="Arial" w:hAnsi="Arial" w:cs="Arial"/>
          <w:sz w:val="22"/>
          <w:szCs w:val="22"/>
        </w:rPr>
        <w:t xml:space="preserve">Iniciada a abertura do primeiro envelope proposta, estará encerrado o credenciamento e, por consequência, a possibilidade de admissão de novos participantes no certame. </w:t>
      </w:r>
    </w:p>
    <w:p w14:paraId="52283EA0" w14:textId="6F800739" w:rsidR="007203BC" w:rsidRPr="00BB78B3" w:rsidRDefault="007203BC" w:rsidP="00152950">
      <w:pPr>
        <w:jc w:val="both"/>
        <w:rPr>
          <w:rFonts w:ascii="Arial" w:hAnsi="Arial" w:cs="Arial"/>
          <w:sz w:val="22"/>
          <w:szCs w:val="22"/>
        </w:rPr>
      </w:pPr>
      <w:r w:rsidRPr="00BB78B3">
        <w:rPr>
          <w:rFonts w:ascii="Arial" w:hAnsi="Arial" w:cs="Arial"/>
          <w:b/>
          <w:sz w:val="22"/>
          <w:szCs w:val="22"/>
        </w:rPr>
        <w:lastRenderedPageBreak/>
        <w:t>8.5.</w:t>
      </w:r>
      <w:r w:rsidRPr="00BB78B3">
        <w:rPr>
          <w:rFonts w:ascii="Arial" w:hAnsi="Arial" w:cs="Arial"/>
          <w:sz w:val="22"/>
          <w:szCs w:val="22"/>
        </w:rPr>
        <w:t xml:space="preserve"> A análise das propostas pel</w:t>
      </w:r>
      <w:r w:rsidR="00D42B34" w:rsidRPr="00BB78B3">
        <w:rPr>
          <w:rFonts w:ascii="Arial" w:hAnsi="Arial" w:cs="Arial"/>
          <w:sz w:val="22"/>
          <w:szCs w:val="22"/>
        </w:rPr>
        <w:t>o</w:t>
      </w:r>
      <w:r w:rsidRPr="00BB78B3">
        <w:rPr>
          <w:rFonts w:ascii="Arial" w:hAnsi="Arial" w:cs="Arial"/>
          <w:sz w:val="22"/>
          <w:szCs w:val="22"/>
        </w:rPr>
        <w:t xml:space="preserve"> pregoeir</w:t>
      </w:r>
      <w:r w:rsidR="00D42B34" w:rsidRPr="00BB78B3">
        <w:rPr>
          <w:rFonts w:ascii="Arial" w:hAnsi="Arial" w:cs="Arial"/>
          <w:sz w:val="22"/>
          <w:szCs w:val="22"/>
        </w:rPr>
        <w:t>o</w:t>
      </w:r>
      <w:r w:rsidRPr="00BB78B3">
        <w:rPr>
          <w:rFonts w:ascii="Arial" w:hAnsi="Arial" w:cs="Arial"/>
          <w:sz w:val="22"/>
          <w:szCs w:val="22"/>
        </w:rPr>
        <w:t xml:space="preserve"> visará ao atendimento das condições estabelecidas neste Edital e seus anexos, sendo desclassificadas as propostas cujo objeto não atenda as especificações, prazos e condições fixados no Edital.</w:t>
      </w:r>
    </w:p>
    <w:p w14:paraId="6CF75EE8" w14:textId="77777777" w:rsidR="007203BC" w:rsidRPr="00BB78B3" w:rsidRDefault="007203BC" w:rsidP="00152950">
      <w:pPr>
        <w:jc w:val="both"/>
        <w:rPr>
          <w:rFonts w:ascii="Arial" w:hAnsi="Arial" w:cs="Arial"/>
          <w:sz w:val="22"/>
          <w:szCs w:val="22"/>
        </w:rPr>
      </w:pPr>
      <w:r w:rsidRPr="00BB78B3">
        <w:rPr>
          <w:rFonts w:ascii="Arial" w:hAnsi="Arial" w:cs="Arial"/>
          <w:b/>
          <w:sz w:val="22"/>
          <w:szCs w:val="22"/>
        </w:rPr>
        <w:t>8.5.1.</w:t>
      </w:r>
      <w:r w:rsidRPr="00BB78B3">
        <w:rPr>
          <w:rFonts w:ascii="Arial" w:hAnsi="Arial" w:cs="Arial"/>
          <w:sz w:val="22"/>
          <w:szCs w:val="22"/>
        </w:rPr>
        <w:t xml:space="preserve"> No tocante aos preços, as propostas serão verificadas quanto à exatidão das operações aritméticas que conduziram ao valor total orçado, procedendo-se às correções no caso de eventuais erros, tomando-se como corretos os preços unitários. As correções efetuadas serão consideradas para apuração do valor da proposta. </w:t>
      </w:r>
    </w:p>
    <w:p w14:paraId="6900E1DD" w14:textId="77777777" w:rsidR="007203BC" w:rsidRPr="00BB78B3" w:rsidRDefault="007203BC" w:rsidP="00152950">
      <w:pPr>
        <w:jc w:val="both"/>
        <w:rPr>
          <w:rFonts w:ascii="Arial" w:hAnsi="Arial" w:cs="Arial"/>
          <w:sz w:val="22"/>
          <w:szCs w:val="22"/>
        </w:rPr>
      </w:pPr>
      <w:r w:rsidRPr="00BB78B3">
        <w:rPr>
          <w:rFonts w:ascii="Arial" w:hAnsi="Arial" w:cs="Arial"/>
          <w:b/>
          <w:sz w:val="22"/>
          <w:szCs w:val="22"/>
        </w:rPr>
        <w:t>8.6.</w:t>
      </w:r>
      <w:r w:rsidRPr="00BB78B3">
        <w:rPr>
          <w:rFonts w:ascii="Arial" w:hAnsi="Arial" w:cs="Arial"/>
          <w:sz w:val="22"/>
          <w:szCs w:val="22"/>
        </w:rPr>
        <w:t xml:space="preserve"> As propostas classificadas serão selecionadas para a etapa de lances, com observância dos seguintes critérios:</w:t>
      </w:r>
    </w:p>
    <w:p w14:paraId="61E5D797" w14:textId="42A78F4E" w:rsidR="007203BC" w:rsidRPr="00BB78B3" w:rsidRDefault="007203BC" w:rsidP="00152950">
      <w:pPr>
        <w:jc w:val="both"/>
        <w:rPr>
          <w:rFonts w:ascii="Arial" w:hAnsi="Arial" w:cs="Arial"/>
          <w:sz w:val="22"/>
          <w:szCs w:val="22"/>
        </w:rPr>
      </w:pPr>
      <w:r w:rsidRPr="00BB78B3">
        <w:rPr>
          <w:rFonts w:ascii="Arial" w:hAnsi="Arial" w:cs="Arial"/>
          <w:b/>
          <w:sz w:val="22"/>
          <w:szCs w:val="22"/>
        </w:rPr>
        <w:t>8.6.1.</w:t>
      </w:r>
      <w:r w:rsidRPr="00BB78B3">
        <w:rPr>
          <w:rFonts w:ascii="Arial" w:hAnsi="Arial" w:cs="Arial"/>
          <w:sz w:val="22"/>
          <w:szCs w:val="22"/>
        </w:rPr>
        <w:t xml:space="preserve"> Seleção da proposta do autor da oferta de valor mais baixo </w:t>
      </w:r>
      <w:r w:rsidR="00C63777" w:rsidRPr="00BB78B3">
        <w:rPr>
          <w:rFonts w:ascii="Arial" w:hAnsi="Arial" w:cs="Arial"/>
          <w:sz w:val="22"/>
          <w:szCs w:val="22"/>
        </w:rPr>
        <w:t xml:space="preserve">da Taxa de Administração </w:t>
      </w:r>
      <w:r w:rsidRPr="00BB78B3">
        <w:rPr>
          <w:rFonts w:ascii="Arial" w:hAnsi="Arial" w:cs="Arial"/>
          <w:sz w:val="22"/>
          <w:szCs w:val="22"/>
        </w:rPr>
        <w:t>e os das ofertas com preços até 10% (dez por cento) superior àquela, poderão fazer novos lances verbais e sucessivos, até a proclamação do vencedor.</w:t>
      </w:r>
    </w:p>
    <w:p w14:paraId="498CA2CF" w14:textId="77777777" w:rsidR="007203BC" w:rsidRPr="00BB78B3" w:rsidRDefault="007203BC" w:rsidP="00152950">
      <w:pPr>
        <w:jc w:val="both"/>
        <w:rPr>
          <w:rFonts w:ascii="Arial" w:hAnsi="Arial" w:cs="Arial"/>
          <w:sz w:val="22"/>
          <w:szCs w:val="22"/>
        </w:rPr>
      </w:pPr>
      <w:r w:rsidRPr="00BB78B3">
        <w:rPr>
          <w:rFonts w:ascii="Arial" w:hAnsi="Arial" w:cs="Arial"/>
          <w:b/>
          <w:sz w:val="22"/>
          <w:szCs w:val="22"/>
        </w:rPr>
        <w:t>8.6.2.</w:t>
      </w:r>
      <w:r w:rsidRPr="00BB78B3">
        <w:rPr>
          <w:rFonts w:ascii="Arial" w:hAnsi="Arial" w:cs="Arial"/>
          <w:sz w:val="22"/>
          <w:szCs w:val="22"/>
        </w:rPr>
        <w:t xml:space="preserve"> Não havendo pelo menos 03 (três) preços na condição definida na alínea anterior, serão selecionadas as propostas que apresentarem os menores preços, até o máximo de 03 (três). No caso de empate nos preços, serão admitidas todas as propostas empatadas, independentemente do número de licitantes.</w:t>
      </w:r>
    </w:p>
    <w:p w14:paraId="334EA8B4" w14:textId="00E55A37" w:rsidR="007203BC" w:rsidRPr="00BB78B3" w:rsidRDefault="007203BC" w:rsidP="00152950">
      <w:pPr>
        <w:jc w:val="both"/>
        <w:rPr>
          <w:rFonts w:ascii="Arial" w:hAnsi="Arial" w:cs="Arial"/>
          <w:sz w:val="22"/>
          <w:szCs w:val="22"/>
        </w:rPr>
      </w:pPr>
      <w:r w:rsidRPr="00BB78B3">
        <w:rPr>
          <w:rFonts w:ascii="Arial" w:hAnsi="Arial" w:cs="Arial"/>
          <w:b/>
          <w:sz w:val="22"/>
          <w:szCs w:val="22"/>
        </w:rPr>
        <w:t xml:space="preserve">8.7. </w:t>
      </w:r>
      <w:r w:rsidR="00D42B34" w:rsidRPr="00BB78B3">
        <w:rPr>
          <w:rFonts w:ascii="Arial" w:hAnsi="Arial" w:cs="Arial"/>
          <w:sz w:val="22"/>
          <w:szCs w:val="22"/>
        </w:rPr>
        <w:t>O</w:t>
      </w:r>
      <w:r w:rsidRPr="00BB78B3">
        <w:rPr>
          <w:rFonts w:ascii="Arial" w:hAnsi="Arial" w:cs="Arial"/>
          <w:sz w:val="22"/>
          <w:szCs w:val="22"/>
        </w:rPr>
        <w:t xml:space="preserve"> Pregoeir</w:t>
      </w:r>
      <w:r w:rsidR="00D42B34" w:rsidRPr="00BB78B3">
        <w:rPr>
          <w:rFonts w:ascii="Arial" w:hAnsi="Arial" w:cs="Arial"/>
          <w:sz w:val="22"/>
          <w:szCs w:val="22"/>
        </w:rPr>
        <w:t>o</w:t>
      </w:r>
      <w:r w:rsidRPr="00BB78B3">
        <w:rPr>
          <w:rFonts w:ascii="Arial" w:hAnsi="Arial" w:cs="Arial"/>
          <w:sz w:val="22"/>
          <w:szCs w:val="22"/>
        </w:rPr>
        <w:t xml:space="preserve"> convidará individualmente os proponentes selecionados a formular lances de forma sequencial, a partir da proposta de maior preço e os demais em ordem decrescente de valor, decidindo-se por meio de sorteio no caso de empate de preços. </w:t>
      </w:r>
    </w:p>
    <w:p w14:paraId="6BAAE27F" w14:textId="77777777" w:rsidR="007203BC" w:rsidRPr="00BB78B3" w:rsidRDefault="007203BC" w:rsidP="00152950">
      <w:pPr>
        <w:jc w:val="both"/>
        <w:rPr>
          <w:rFonts w:ascii="Arial" w:hAnsi="Arial" w:cs="Arial"/>
          <w:sz w:val="22"/>
          <w:szCs w:val="22"/>
        </w:rPr>
      </w:pPr>
      <w:r w:rsidRPr="00BB78B3">
        <w:rPr>
          <w:rFonts w:ascii="Arial" w:hAnsi="Arial" w:cs="Arial"/>
          <w:b/>
          <w:sz w:val="22"/>
          <w:szCs w:val="22"/>
        </w:rPr>
        <w:t>8.7.1.</w:t>
      </w:r>
      <w:r w:rsidRPr="00BB78B3">
        <w:rPr>
          <w:rFonts w:ascii="Arial" w:hAnsi="Arial" w:cs="Arial"/>
          <w:sz w:val="22"/>
          <w:szCs w:val="22"/>
        </w:rPr>
        <w:t xml:space="preserve"> A licitante sorteada em primeiro lugar poderá escolher a posição na ordenação de lances em relação aos demais empatados, e assim sucessivamente até a definição completa da ordem de lances. </w:t>
      </w:r>
    </w:p>
    <w:p w14:paraId="15C00B90" w14:textId="77777777" w:rsidR="007203BC" w:rsidRPr="00BB78B3" w:rsidRDefault="007203BC" w:rsidP="00152950">
      <w:pPr>
        <w:jc w:val="both"/>
        <w:rPr>
          <w:rFonts w:ascii="Arial" w:hAnsi="Arial" w:cs="Arial"/>
          <w:sz w:val="22"/>
          <w:szCs w:val="22"/>
        </w:rPr>
      </w:pPr>
      <w:r w:rsidRPr="00BB78B3">
        <w:rPr>
          <w:rFonts w:ascii="Arial" w:hAnsi="Arial" w:cs="Arial"/>
          <w:b/>
          <w:sz w:val="22"/>
          <w:szCs w:val="22"/>
        </w:rPr>
        <w:t>8.8.</w:t>
      </w:r>
      <w:r w:rsidRPr="00BB78B3">
        <w:rPr>
          <w:rFonts w:ascii="Arial" w:hAnsi="Arial" w:cs="Arial"/>
          <w:sz w:val="22"/>
          <w:szCs w:val="22"/>
        </w:rPr>
        <w:t xml:space="preserve"> A cada nova rodada será efetivada a classificação momentânea das propostas, o que definirá a sequência dos lances seguintes.</w:t>
      </w:r>
    </w:p>
    <w:p w14:paraId="03885CAC" w14:textId="77777777" w:rsidR="007203BC" w:rsidRPr="00BB78B3" w:rsidRDefault="007203BC" w:rsidP="00152950">
      <w:pPr>
        <w:jc w:val="both"/>
        <w:rPr>
          <w:rFonts w:ascii="Arial" w:hAnsi="Arial" w:cs="Arial"/>
          <w:sz w:val="22"/>
          <w:szCs w:val="22"/>
        </w:rPr>
      </w:pPr>
      <w:r w:rsidRPr="00BB78B3">
        <w:rPr>
          <w:rFonts w:ascii="Arial" w:hAnsi="Arial" w:cs="Arial"/>
          <w:b/>
          <w:sz w:val="22"/>
          <w:szCs w:val="22"/>
        </w:rPr>
        <w:t xml:space="preserve">8.9. </w:t>
      </w:r>
      <w:r w:rsidRPr="00BB78B3">
        <w:rPr>
          <w:rFonts w:ascii="Arial" w:hAnsi="Arial" w:cs="Arial"/>
          <w:sz w:val="22"/>
          <w:szCs w:val="22"/>
        </w:rPr>
        <w:t>Serão realizadas tantas rodadas de lances verbais quantas se façam necessárias.</w:t>
      </w:r>
    </w:p>
    <w:p w14:paraId="2157DF4B" w14:textId="77777777" w:rsidR="007203BC" w:rsidRPr="00BB78B3" w:rsidRDefault="007203BC" w:rsidP="00152950">
      <w:pPr>
        <w:jc w:val="both"/>
        <w:rPr>
          <w:rFonts w:ascii="Arial" w:hAnsi="Arial" w:cs="Arial"/>
          <w:sz w:val="22"/>
          <w:szCs w:val="22"/>
        </w:rPr>
      </w:pPr>
      <w:r w:rsidRPr="00BB78B3">
        <w:rPr>
          <w:rFonts w:ascii="Arial" w:hAnsi="Arial" w:cs="Arial"/>
          <w:b/>
          <w:sz w:val="22"/>
          <w:szCs w:val="22"/>
        </w:rPr>
        <w:t>8.10.</w:t>
      </w:r>
      <w:r w:rsidRPr="00BB78B3">
        <w:rPr>
          <w:rFonts w:ascii="Arial" w:hAnsi="Arial" w:cs="Arial"/>
          <w:sz w:val="22"/>
          <w:szCs w:val="22"/>
        </w:rPr>
        <w:t xml:space="preserve"> Não serão aceitos lances verbais com valores irrisórios, incompatíveis com o valor orçado.</w:t>
      </w:r>
    </w:p>
    <w:p w14:paraId="431E0B8D" w14:textId="77777777" w:rsidR="007203BC" w:rsidRPr="00BB78B3" w:rsidRDefault="007203BC" w:rsidP="00152950">
      <w:pPr>
        <w:jc w:val="both"/>
        <w:rPr>
          <w:rFonts w:ascii="Arial" w:hAnsi="Arial" w:cs="Arial"/>
          <w:sz w:val="22"/>
          <w:szCs w:val="22"/>
        </w:rPr>
      </w:pPr>
      <w:r w:rsidRPr="00BB78B3">
        <w:rPr>
          <w:rFonts w:ascii="Arial" w:hAnsi="Arial" w:cs="Arial"/>
          <w:b/>
          <w:sz w:val="22"/>
          <w:szCs w:val="22"/>
        </w:rPr>
        <w:t xml:space="preserve">8.11. </w:t>
      </w:r>
      <w:r w:rsidRPr="00BB78B3">
        <w:rPr>
          <w:rFonts w:ascii="Arial" w:hAnsi="Arial" w:cs="Arial"/>
          <w:sz w:val="22"/>
          <w:szCs w:val="22"/>
        </w:rPr>
        <w:t>Não poderá haver desistência dos lances ofertados, sujeitando-se a proponente desistente às penalidades cabíveis.</w:t>
      </w:r>
    </w:p>
    <w:p w14:paraId="72ADE8C0" w14:textId="30BEBC5D" w:rsidR="007203BC" w:rsidRPr="00BB78B3" w:rsidRDefault="007203BC" w:rsidP="00152950">
      <w:pPr>
        <w:jc w:val="both"/>
        <w:rPr>
          <w:rFonts w:ascii="Arial" w:hAnsi="Arial" w:cs="Arial"/>
          <w:sz w:val="22"/>
          <w:szCs w:val="22"/>
        </w:rPr>
      </w:pPr>
      <w:r w:rsidRPr="00BB78B3">
        <w:rPr>
          <w:rFonts w:ascii="Arial" w:hAnsi="Arial" w:cs="Arial"/>
          <w:b/>
          <w:sz w:val="22"/>
          <w:szCs w:val="22"/>
        </w:rPr>
        <w:t>8.12</w:t>
      </w:r>
      <w:r w:rsidRPr="00BB78B3">
        <w:rPr>
          <w:rFonts w:ascii="Arial" w:hAnsi="Arial" w:cs="Arial"/>
          <w:sz w:val="22"/>
          <w:szCs w:val="22"/>
        </w:rPr>
        <w:t xml:space="preserve">. Caso não se realize lances verbais, serão verificados a conformidade entre a proposta escrita de menor preço e o valor estimado para a contratação, hipótese em que </w:t>
      </w:r>
      <w:r w:rsidR="00D42B34" w:rsidRPr="00BB78B3">
        <w:rPr>
          <w:rFonts w:ascii="Arial" w:hAnsi="Arial" w:cs="Arial"/>
          <w:sz w:val="22"/>
          <w:szCs w:val="22"/>
        </w:rPr>
        <w:t>o</w:t>
      </w:r>
      <w:r w:rsidRPr="00BB78B3">
        <w:rPr>
          <w:rFonts w:ascii="Arial" w:hAnsi="Arial" w:cs="Arial"/>
          <w:sz w:val="22"/>
          <w:szCs w:val="22"/>
        </w:rPr>
        <w:t xml:space="preserve"> pregoeir</w:t>
      </w:r>
      <w:r w:rsidR="00D42B34" w:rsidRPr="00BB78B3">
        <w:rPr>
          <w:rFonts w:ascii="Arial" w:hAnsi="Arial" w:cs="Arial"/>
          <w:sz w:val="22"/>
          <w:szCs w:val="22"/>
        </w:rPr>
        <w:t>o</w:t>
      </w:r>
      <w:r w:rsidRPr="00BB78B3">
        <w:rPr>
          <w:rFonts w:ascii="Arial" w:hAnsi="Arial" w:cs="Arial"/>
          <w:sz w:val="22"/>
          <w:szCs w:val="22"/>
        </w:rPr>
        <w:t xml:space="preserve"> </w:t>
      </w:r>
      <w:r w:rsidRPr="00BB78B3">
        <w:rPr>
          <w:rFonts w:ascii="Arial" w:hAnsi="Arial" w:cs="Arial"/>
          <w:b/>
          <w:i/>
          <w:sz w:val="22"/>
          <w:szCs w:val="22"/>
        </w:rPr>
        <w:t>poderá</w:t>
      </w:r>
      <w:r w:rsidRPr="00BB78B3">
        <w:rPr>
          <w:rFonts w:ascii="Arial" w:hAnsi="Arial" w:cs="Arial"/>
          <w:sz w:val="22"/>
          <w:szCs w:val="22"/>
        </w:rPr>
        <w:t xml:space="preserve"> negociar diretamente com a Proponente para que seja obtido melhor preço.</w:t>
      </w:r>
    </w:p>
    <w:p w14:paraId="14C7075D" w14:textId="1793FA45" w:rsidR="007203BC" w:rsidRPr="00BB78B3" w:rsidRDefault="007203BC" w:rsidP="00152950">
      <w:pPr>
        <w:jc w:val="both"/>
        <w:rPr>
          <w:rFonts w:ascii="Arial" w:hAnsi="Arial" w:cs="Arial"/>
          <w:sz w:val="22"/>
          <w:szCs w:val="22"/>
        </w:rPr>
      </w:pPr>
      <w:r w:rsidRPr="00BB78B3">
        <w:rPr>
          <w:rFonts w:ascii="Arial" w:hAnsi="Arial" w:cs="Arial"/>
          <w:b/>
          <w:sz w:val="22"/>
          <w:szCs w:val="22"/>
        </w:rPr>
        <w:t>8.13.</w:t>
      </w:r>
      <w:r w:rsidRPr="00BB78B3">
        <w:rPr>
          <w:rFonts w:ascii="Arial" w:hAnsi="Arial" w:cs="Arial"/>
          <w:sz w:val="22"/>
          <w:szCs w:val="22"/>
        </w:rPr>
        <w:t xml:space="preserve"> A desistência em apresentar lance verbal, quando convidada pel</w:t>
      </w:r>
      <w:r w:rsidR="00D42B34" w:rsidRPr="00BB78B3">
        <w:rPr>
          <w:rFonts w:ascii="Arial" w:hAnsi="Arial" w:cs="Arial"/>
          <w:sz w:val="22"/>
          <w:szCs w:val="22"/>
        </w:rPr>
        <w:t>o</w:t>
      </w:r>
      <w:r w:rsidRPr="00BB78B3">
        <w:rPr>
          <w:rFonts w:ascii="Arial" w:hAnsi="Arial" w:cs="Arial"/>
          <w:sz w:val="22"/>
          <w:szCs w:val="22"/>
        </w:rPr>
        <w:t xml:space="preserve"> pregoeir</w:t>
      </w:r>
      <w:r w:rsidR="00D42B34" w:rsidRPr="00BB78B3">
        <w:rPr>
          <w:rFonts w:ascii="Arial" w:hAnsi="Arial" w:cs="Arial"/>
          <w:sz w:val="22"/>
          <w:szCs w:val="22"/>
        </w:rPr>
        <w:t>o</w:t>
      </w:r>
      <w:r w:rsidRPr="00BB78B3">
        <w:rPr>
          <w:rFonts w:ascii="Arial" w:hAnsi="Arial" w:cs="Arial"/>
          <w:sz w:val="22"/>
          <w:szCs w:val="22"/>
        </w:rPr>
        <w:t>, implicará exclusão da licitante apenas da etapa de lances verbais.</w:t>
      </w:r>
    </w:p>
    <w:p w14:paraId="327226C5" w14:textId="77777777" w:rsidR="007203BC" w:rsidRPr="00BB78B3" w:rsidRDefault="007203BC" w:rsidP="00152950">
      <w:pPr>
        <w:jc w:val="both"/>
        <w:rPr>
          <w:rFonts w:ascii="Arial" w:hAnsi="Arial" w:cs="Arial"/>
          <w:sz w:val="22"/>
          <w:szCs w:val="22"/>
        </w:rPr>
      </w:pPr>
      <w:r w:rsidRPr="00BB78B3">
        <w:rPr>
          <w:rFonts w:ascii="Arial" w:hAnsi="Arial" w:cs="Arial"/>
          <w:b/>
          <w:sz w:val="22"/>
          <w:szCs w:val="22"/>
        </w:rPr>
        <w:t>8.14</w:t>
      </w:r>
      <w:r w:rsidRPr="00BB78B3">
        <w:rPr>
          <w:rFonts w:ascii="Arial" w:hAnsi="Arial" w:cs="Arial"/>
          <w:sz w:val="22"/>
          <w:szCs w:val="22"/>
        </w:rPr>
        <w:t xml:space="preserve">. A etapa de lances será considerada encerrada quando todos os participantes dessa etapa declinarem da formulação de lances. </w:t>
      </w:r>
    </w:p>
    <w:p w14:paraId="60461EF1" w14:textId="77777777" w:rsidR="007203BC" w:rsidRPr="00BB78B3" w:rsidRDefault="007203BC" w:rsidP="00152950">
      <w:pPr>
        <w:jc w:val="both"/>
        <w:rPr>
          <w:rFonts w:ascii="Arial" w:hAnsi="Arial" w:cs="Arial"/>
          <w:sz w:val="22"/>
          <w:szCs w:val="22"/>
        </w:rPr>
      </w:pPr>
      <w:r w:rsidRPr="00BB78B3">
        <w:rPr>
          <w:rFonts w:ascii="Arial" w:hAnsi="Arial" w:cs="Arial"/>
          <w:b/>
          <w:sz w:val="22"/>
          <w:szCs w:val="22"/>
        </w:rPr>
        <w:t>8.15.</w:t>
      </w:r>
      <w:r w:rsidRPr="00BB78B3">
        <w:rPr>
          <w:rFonts w:ascii="Arial" w:hAnsi="Arial" w:cs="Arial"/>
          <w:sz w:val="22"/>
          <w:szCs w:val="22"/>
        </w:rPr>
        <w:t xml:space="preserve"> Encerrada a etapa de lances, serão classificadas as propostas selecionadas e não selecionadas para a etapa de lances, na ordem crescente dos valores, considerando-se para as selecionadas o último preço ofertado. </w:t>
      </w:r>
    </w:p>
    <w:p w14:paraId="7D1DF969" w14:textId="388B4AE8" w:rsidR="007203BC" w:rsidRPr="00BB78B3" w:rsidRDefault="007203BC" w:rsidP="00152950">
      <w:pPr>
        <w:jc w:val="both"/>
        <w:rPr>
          <w:rFonts w:ascii="Arial" w:hAnsi="Arial" w:cs="Arial"/>
          <w:sz w:val="22"/>
          <w:szCs w:val="22"/>
        </w:rPr>
      </w:pPr>
      <w:r w:rsidRPr="00BB78B3">
        <w:rPr>
          <w:rFonts w:ascii="Arial" w:hAnsi="Arial" w:cs="Arial"/>
          <w:b/>
          <w:sz w:val="22"/>
          <w:szCs w:val="22"/>
        </w:rPr>
        <w:t xml:space="preserve">8.16. </w:t>
      </w:r>
      <w:r w:rsidRPr="00BB78B3">
        <w:rPr>
          <w:rFonts w:ascii="Arial" w:hAnsi="Arial" w:cs="Arial"/>
          <w:sz w:val="22"/>
          <w:szCs w:val="22"/>
        </w:rPr>
        <w:t xml:space="preserve">Encerrada a etapa competitiva e ordenadas as propostas, </w:t>
      </w:r>
      <w:r w:rsidR="00D42B34" w:rsidRPr="00BB78B3">
        <w:rPr>
          <w:rFonts w:ascii="Arial" w:hAnsi="Arial" w:cs="Arial"/>
          <w:sz w:val="22"/>
          <w:szCs w:val="22"/>
        </w:rPr>
        <w:t>o</w:t>
      </w:r>
      <w:r w:rsidRPr="00BB78B3">
        <w:rPr>
          <w:rFonts w:ascii="Arial" w:hAnsi="Arial" w:cs="Arial"/>
          <w:sz w:val="22"/>
          <w:szCs w:val="22"/>
        </w:rPr>
        <w:t xml:space="preserve"> pregoeir</w:t>
      </w:r>
      <w:r w:rsidR="00D42B34" w:rsidRPr="00BB78B3">
        <w:rPr>
          <w:rFonts w:ascii="Arial" w:hAnsi="Arial" w:cs="Arial"/>
          <w:sz w:val="22"/>
          <w:szCs w:val="22"/>
        </w:rPr>
        <w:t>o</w:t>
      </w:r>
      <w:r w:rsidRPr="00BB78B3">
        <w:rPr>
          <w:rFonts w:ascii="Arial" w:hAnsi="Arial" w:cs="Arial"/>
          <w:sz w:val="22"/>
          <w:szCs w:val="22"/>
        </w:rPr>
        <w:t xml:space="preserve"> decidirá acerca da aceitabilidade da primeira classificada, quanto ao objeto e valor, sendo observado, para efeitos da Lei Complementar nº. 123/2006, o disposto no capítulo “DA PARTICIPAÇÃO DE MICROEMPRESAS E EMPRESAS DE PEQUENO PORTE” deste Edital.</w:t>
      </w:r>
    </w:p>
    <w:p w14:paraId="01F626A3" w14:textId="0B7FF706" w:rsidR="007203BC" w:rsidRPr="00BB78B3" w:rsidRDefault="007203BC" w:rsidP="00152950">
      <w:pPr>
        <w:jc w:val="both"/>
        <w:rPr>
          <w:rFonts w:ascii="Arial" w:hAnsi="Arial" w:cs="Arial"/>
          <w:sz w:val="22"/>
          <w:szCs w:val="22"/>
        </w:rPr>
      </w:pPr>
      <w:r w:rsidRPr="00BB78B3">
        <w:rPr>
          <w:rFonts w:ascii="Arial" w:hAnsi="Arial" w:cs="Arial"/>
          <w:b/>
          <w:sz w:val="22"/>
          <w:szCs w:val="22"/>
        </w:rPr>
        <w:t>8.17.</w:t>
      </w:r>
      <w:r w:rsidR="003341AA" w:rsidRPr="00BB78B3">
        <w:rPr>
          <w:rFonts w:ascii="Arial" w:hAnsi="Arial" w:cs="Arial"/>
          <w:b/>
          <w:sz w:val="22"/>
          <w:szCs w:val="22"/>
        </w:rPr>
        <w:t xml:space="preserve"> </w:t>
      </w:r>
      <w:r w:rsidR="00D42B34" w:rsidRPr="00BB78B3">
        <w:rPr>
          <w:rFonts w:ascii="Arial" w:hAnsi="Arial" w:cs="Arial"/>
          <w:sz w:val="22"/>
          <w:szCs w:val="22"/>
        </w:rPr>
        <w:t>O</w:t>
      </w:r>
      <w:r w:rsidRPr="00BB78B3">
        <w:rPr>
          <w:rFonts w:ascii="Arial" w:hAnsi="Arial" w:cs="Arial"/>
          <w:sz w:val="22"/>
          <w:szCs w:val="22"/>
        </w:rPr>
        <w:t xml:space="preserve"> pregoeir</w:t>
      </w:r>
      <w:r w:rsidR="00D42B34" w:rsidRPr="00BB78B3">
        <w:rPr>
          <w:rFonts w:ascii="Arial" w:hAnsi="Arial" w:cs="Arial"/>
          <w:sz w:val="22"/>
          <w:szCs w:val="22"/>
        </w:rPr>
        <w:t>o</w:t>
      </w:r>
      <w:r w:rsidRPr="00BB78B3">
        <w:rPr>
          <w:rFonts w:ascii="Arial" w:hAnsi="Arial" w:cs="Arial"/>
          <w:sz w:val="22"/>
          <w:szCs w:val="22"/>
        </w:rPr>
        <w:t xml:space="preserve"> poderá negociar com o autor da oferta de menor </w:t>
      </w:r>
      <w:r w:rsidR="003341AA" w:rsidRPr="00BB78B3">
        <w:rPr>
          <w:rFonts w:ascii="Arial" w:hAnsi="Arial" w:cs="Arial"/>
          <w:sz w:val="22"/>
          <w:szCs w:val="22"/>
        </w:rPr>
        <w:t>taxa</w:t>
      </w:r>
      <w:r w:rsidRPr="00BB78B3">
        <w:rPr>
          <w:rFonts w:ascii="Arial" w:hAnsi="Arial" w:cs="Arial"/>
          <w:sz w:val="22"/>
          <w:szCs w:val="22"/>
        </w:rPr>
        <w:t xml:space="preserve"> com vistas à redução do preço. </w:t>
      </w:r>
    </w:p>
    <w:p w14:paraId="5B34E77F" w14:textId="489B52B7" w:rsidR="007203BC" w:rsidRPr="00BB78B3" w:rsidRDefault="007203BC" w:rsidP="00152950">
      <w:pPr>
        <w:jc w:val="both"/>
        <w:rPr>
          <w:rFonts w:ascii="Arial" w:hAnsi="Arial" w:cs="Arial"/>
          <w:sz w:val="22"/>
          <w:szCs w:val="22"/>
        </w:rPr>
      </w:pPr>
      <w:r w:rsidRPr="00BB78B3">
        <w:rPr>
          <w:rFonts w:ascii="Arial" w:hAnsi="Arial" w:cs="Arial"/>
          <w:b/>
          <w:sz w:val="22"/>
          <w:szCs w:val="22"/>
        </w:rPr>
        <w:t>8.18.</w:t>
      </w:r>
      <w:r w:rsidRPr="00BB78B3">
        <w:rPr>
          <w:rFonts w:ascii="Arial" w:hAnsi="Arial" w:cs="Arial"/>
          <w:sz w:val="22"/>
          <w:szCs w:val="22"/>
        </w:rPr>
        <w:t xml:space="preserve"> Após a negociação, se houver, </w:t>
      </w:r>
      <w:r w:rsidR="00D42B34" w:rsidRPr="00BB78B3">
        <w:rPr>
          <w:rFonts w:ascii="Arial" w:hAnsi="Arial" w:cs="Arial"/>
          <w:sz w:val="22"/>
          <w:szCs w:val="22"/>
        </w:rPr>
        <w:t>o</w:t>
      </w:r>
      <w:r w:rsidRPr="00BB78B3">
        <w:rPr>
          <w:rFonts w:ascii="Arial" w:hAnsi="Arial" w:cs="Arial"/>
          <w:sz w:val="22"/>
          <w:szCs w:val="22"/>
        </w:rPr>
        <w:t xml:space="preserve"> pregoeir</w:t>
      </w:r>
      <w:r w:rsidR="00D42B34" w:rsidRPr="00BB78B3">
        <w:rPr>
          <w:rFonts w:ascii="Arial" w:hAnsi="Arial" w:cs="Arial"/>
          <w:sz w:val="22"/>
          <w:szCs w:val="22"/>
        </w:rPr>
        <w:t>o</w:t>
      </w:r>
      <w:r w:rsidRPr="00BB78B3">
        <w:rPr>
          <w:rFonts w:ascii="Arial" w:hAnsi="Arial" w:cs="Arial"/>
          <w:sz w:val="22"/>
          <w:szCs w:val="22"/>
        </w:rPr>
        <w:t xml:space="preserve"> examinará a aceitabilidade do menor preço, decidindo motivadamente a respeito. </w:t>
      </w:r>
    </w:p>
    <w:p w14:paraId="17A1DA65" w14:textId="77777777" w:rsidR="007203BC" w:rsidRPr="00BB78B3" w:rsidRDefault="007203BC" w:rsidP="00152950">
      <w:pPr>
        <w:jc w:val="both"/>
        <w:rPr>
          <w:rFonts w:ascii="Arial" w:hAnsi="Arial" w:cs="Arial"/>
          <w:sz w:val="22"/>
          <w:szCs w:val="22"/>
        </w:rPr>
      </w:pPr>
      <w:r w:rsidRPr="00BB78B3">
        <w:rPr>
          <w:rFonts w:ascii="Arial" w:hAnsi="Arial" w:cs="Arial"/>
          <w:b/>
          <w:sz w:val="22"/>
          <w:szCs w:val="22"/>
        </w:rPr>
        <w:lastRenderedPageBreak/>
        <w:t>8.19.</w:t>
      </w:r>
      <w:r w:rsidRPr="00BB78B3">
        <w:rPr>
          <w:rFonts w:ascii="Arial" w:hAnsi="Arial" w:cs="Arial"/>
          <w:sz w:val="22"/>
          <w:szCs w:val="22"/>
        </w:rPr>
        <w:t xml:space="preserve"> A aceitabilidade será aferida a partir dos preços de mercado vigentes na data da apresentação das propostas, apurados mediante pesquisa realizada pelo órgão licitante, que será juntada aos autos por ocasião do julgamento. </w:t>
      </w:r>
    </w:p>
    <w:p w14:paraId="37440459" w14:textId="77777777" w:rsidR="007203BC" w:rsidRPr="00BB78B3" w:rsidRDefault="007203BC" w:rsidP="00152950">
      <w:pPr>
        <w:jc w:val="both"/>
        <w:rPr>
          <w:rFonts w:ascii="Arial" w:hAnsi="Arial" w:cs="Arial"/>
          <w:sz w:val="22"/>
          <w:szCs w:val="22"/>
        </w:rPr>
      </w:pPr>
      <w:r w:rsidRPr="00BB78B3">
        <w:rPr>
          <w:rFonts w:ascii="Arial" w:hAnsi="Arial" w:cs="Arial"/>
          <w:b/>
          <w:sz w:val="22"/>
          <w:szCs w:val="22"/>
        </w:rPr>
        <w:t>8.20.</w:t>
      </w:r>
      <w:r w:rsidRPr="00BB78B3">
        <w:rPr>
          <w:rFonts w:ascii="Arial" w:hAnsi="Arial" w:cs="Arial"/>
          <w:sz w:val="22"/>
          <w:szCs w:val="22"/>
        </w:rPr>
        <w:t xml:space="preserve"> Em havendo apenas uma oferta e desde que atenda a todos os termos do edital e que seu preço seja compatível com o valor estimado da contratação, esta poderá ser aceita.</w:t>
      </w:r>
    </w:p>
    <w:p w14:paraId="476791E3" w14:textId="5BBE6809" w:rsidR="007203BC" w:rsidRPr="00BB78B3" w:rsidRDefault="007203BC" w:rsidP="00152950">
      <w:pPr>
        <w:jc w:val="both"/>
        <w:rPr>
          <w:rFonts w:ascii="Arial" w:hAnsi="Arial" w:cs="Arial"/>
          <w:sz w:val="22"/>
          <w:szCs w:val="22"/>
        </w:rPr>
      </w:pPr>
      <w:r w:rsidRPr="00BB78B3">
        <w:rPr>
          <w:rFonts w:ascii="Arial" w:hAnsi="Arial" w:cs="Arial"/>
          <w:b/>
          <w:sz w:val="22"/>
          <w:szCs w:val="22"/>
        </w:rPr>
        <w:t xml:space="preserve">8.21. </w:t>
      </w:r>
      <w:r w:rsidR="001B7E97" w:rsidRPr="00BB78B3">
        <w:rPr>
          <w:rFonts w:ascii="Arial" w:hAnsi="Arial" w:cs="Arial"/>
          <w:b/>
          <w:sz w:val="22"/>
          <w:szCs w:val="22"/>
          <w:u w:val="single"/>
        </w:rPr>
        <w:t xml:space="preserve">Será aceito o recebimento de propostas com taxa </w:t>
      </w:r>
      <w:r w:rsidR="00F8469B" w:rsidRPr="00BB78B3">
        <w:rPr>
          <w:rFonts w:ascii="Arial" w:hAnsi="Arial" w:cs="Arial"/>
          <w:b/>
          <w:sz w:val="22"/>
          <w:szCs w:val="22"/>
          <w:u w:val="single"/>
        </w:rPr>
        <w:t xml:space="preserve">de administração </w:t>
      </w:r>
      <w:r w:rsidR="001B7E97" w:rsidRPr="00BB78B3">
        <w:rPr>
          <w:rFonts w:ascii="Arial" w:hAnsi="Arial" w:cs="Arial"/>
          <w:b/>
          <w:sz w:val="22"/>
          <w:szCs w:val="22"/>
          <w:u w:val="single"/>
        </w:rPr>
        <w:t>negativa ou de valor zero, cabendo à Administração à aferição da exequibilidade da proposta</w:t>
      </w:r>
      <w:r w:rsidR="001B7E97" w:rsidRPr="00BB78B3">
        <w:rPr>
          <w:rFonts w:ascii="Arial" w:hAnsi="Arial" w:cs="Arial"/>
          <w:sz w:val="22"/>
          <w:szCs w:val="22"/>
        </w:rPr>
        <w:t xml:space="preserve">. </w:t>
      </w:r>
    </w:p>
    <w:p w14:paraId="32A9F557" w14:textId="676C279F" w:rsidR="00F8469B" w:rsidRPr="00BB78B3" w:rsidRDefault="00F8469B" w:rsidP="00152950">
      <w:pPr>
        <w:jc w:val="both"/>
        <w:rPr>
          <w:rFonts w:ascii="Arial" w:hAnsi="Arial" w:cs="Arial"/>
          <w:sz w:val="22"/>
          <w:szCs w:val="22"/>
        </w:rPr>
      </w:pPr>
      <w:r w:rsidRPr="00BB78B3">
        <w:rPr>
          <w:rFonts w:ascii="Arial" w:hAnsi="Arial" w:cs="Arial"/>
          <w:b/>
          <w:bCs/>
          <w:color w:val="000000"/>
          <w:sz w:val="22"/>
          <w:szCs w:val="22"/>
        </w:rPr>
        <w:t>8.21.1.</w:t>
      </w:r>
      <w:r w:rsidRPr="00BB78B3">
        <w:rPr>
          <w:rFonts w:ascii="Arial" w:hAnsi="Arial" w:cs="Arial"/>
          <w:color w:val="000000"/>
          <w:sz w:val="22"/>
          <w:szCs w:val="22"/>
        </w:rPr>
        <w:t xml:space="preserve"> </w:t>
      </w:r>
      <w:r w:rsidRPr="00BB78B3">
        <w:rPr>
          <w:rFonts w:ascii="Arial" w:hAnsi="Arial" w:cs="Arial"/>
          <w:b/>
          <w:bCs/>
          <w:color w:val="000000"/>
          <w:sz w:val="22"/>
          <w:szCs w:val="22"/>
          <w:u w:val="single"/>
        </w:rPr>
        <w:t>Em casos de taxa negativa ou de valor zero, a empresa provisoriamente classificada em primeiro lugar, deverá apresentar, afim de demostrar a exequibilidade da sua proposta: orçamentos de peças que serão exigidos pela Administração Municipal para verificar a viabilidade do preço ofertado e demais informações comprobatórias que consegue cumprir os serviço mesmo com taxa zero ou negativa.</w:t>
      </w:r>
    </w:p>
    <w:p w14:paraId="6B549D36" w14:textId="77777777" w:rsidR="007203BC" w:rsidRPr="00BB78B3" w:rsidRDefault="007203BC" w:rsidP="00152950">
      <w:pPr>
        <w:jc w:val="both"/>
        <w:rPr>
          <w:rFonts w:ascii="Arial" w:hAnsi="Arial" w:cs="Arial"/>
          <w:sz w:val="22"/>
          <w:szCs w:val="22"/>
        </w:rPr>
      </w:pPr>
      <w:r w:rsidRPr="00BB78B3">
        <w:rPr>
          <w:rFonts w:ascii="Arial" w:hAnsi="Arial" w:cs="Arial"/>
          <w:b/>
          <w:sz w:val="22"/>
          <w:szCs w:val="22"/>
        </w:rPr>
        <w:t>8.22.</w:t>
      </w:r>
      <w:r w:rsidRPr="00BB78B3">
        <w:rPr>
          <w:rFonts w:ascii="Arial" w:hAnsi="Arial" w:cs="Arial"/>
          <w:sz w:val="22"/>
          <w:szCs w:val="22"/>
        </w:rPr>
        <w:t xml:space="preserve"> Constatado o atendimento dos requisitos de habilitação previstos neste Edital, a licitante será habilitada e declarada vencedora do certame. </w:t>
      </w:r>
    </w:p>
    <w:p w14:paraId="2820021A" w14:textId="545A1441" w:rsidR="007203BC" w:rsidRPr="00BB78B3" w:rsidRDefault="007203BC" w:rsidP="00152950">
      <w:pPr>
        <w:jc w:val="both"/>
        <w:rPr>
          <w:rFonts w:ascii="Arial" w:hAnsi="Arial" w:cs="Arial"/>
          <w:sz w:val="22"/>
          <w:szCs w:val="22"/>
        </w:rPr>
      </w:pPr>
      <w:r w:rsidRPr="00BB78B3">
        <w:rPr>
          <w:rFonts w:ascii="Arial" w:hAnsi="Arial" w:cs="Arial"/>
          <w:b/>
          <w:sz w:val="22"/>
          <w:szCs w:val="22"/>
        </w:rPr>
        <w:t>8.23.</w:t>
      </w:r>
      <w:r w:rsidRPr="00BB78B3">
        <w:rPr>
          <w:rFonts w:ascii="Arial" w:hAnsi="Arial" w:cs="Arial"/>
          <w:sz w:val="22"/>
          <w:szCs w:val="22"/>
        </w:rPr>
        <w:t xml:space="preserve"> Se a oferta não for aceitável, ou se a licitante desatender as exigências para a habilitação, </w:t>
      </w:r>
      <w:r w:rsidR="00D42B34" w:rsidRPr="00BB78B3">
        <w:rPr>
          <w:rFonts w:ascii="Arial" w:hAnsi="Arial" w:cs="Arial"/>
          <w:sz w:val="22"/>
          <w:szCs w:val="22"/>
        </w:rPr>
        <w:t>o</w:t>
      </w:r>
      <w:r w:rsidRPr="00BB78B3">
        <w:rPr>
          <w:rFonts w:ascii="Arial" w:hAnsi="Arial" w:cs="Arial"/>
          <w:sz w:val="22"/>
          <w:szCs w:val="22"/>
        </w:rPr>
        <w:t xml:space="preserve"> pregoeir</w:t>
      </w:r>
      <w:r w:rsidR="00D42B34" w:rsidRPr="00BB78B3">
        <w:rPr>
          <w:rFonts w:ascii="Arial" w:hAnsi="Arial" w:cs="Arial"/>
          <w:sz w:val="22"/>
          <w:szCs w:val="22"/>
        </w:rPr>
        <w:t>o</w:t>
      </w:r>
      <w:r w:rsidRPr="00BB78B3">
        <w:rPr>
          <w:rFonts w:ascii="Arial" w:hAnsi="Arial" w:cs="Arial"/>
          <w:sz w:val="22"/>
          <w:szCs w:val="22"/>
        </w:rPr>
        <w:t xml:space="preserve"> examinará a oferta subsequente de menor preço, negociará com o proponente, decidirá sobre a sua aceitabilidade e, em caso positivo, verificará as condições de habilitação e assim sucessivamente, até a apuração de uma oferta aceitável em razão de atender aos requisitos de habilitação, caso em que será declarado vencedor.</w:t>
      </w:r>
    </w:p>
    <w:p w14:paraId="6EFD5F0F" w14:textId="77777777" w:rsidR="007203BC" w:rsidRPr="00BB78B3" w:rsidRDefault="007203BC" w:rsidP="00152950">
      <w:pPr>
        <w:jc w:val="both"/>
        <w:rPr>
          <w:rFonts w:ascii="Arial" w:hAnsi="Arial" w:cs="Arial"/>
          <w:sz w:val="22"/>
          <w:szCs w:val="22"/>
        </w:rPr>
      </w:pPr>
      <w:r w:rsidRPr="00BB78B3">
        <w:rPr>
          <w:rFonts w:ascii="Arial" w:hAnsi="Arial" w:cs="Arial"/>
          <w:b/>
          <w:sz w:val="22"/>
          <w:szCs w:val="22"/>
        </w:rPr>
        <w:t>8.24.</w:t>
      </w:r>
      <w:r w:rsidRPr="00BB78B3">
        <w:rPr>
          <w:rFonts w:ascii="Arial" w:hAnsi="Arial" w:cs="Arial"/>
          <w:sz w:val="22"/>
          <w:szCs w:val="22"/>
        </w:rPr>
        <w:t xml:space="preserve"> Constatado o atendimento pleno às exigências editalíssimas será declarado o proponente vencedor, sendo-lhe adjudicado o objeto para o qual apresentou proposta.</w:t>
      </w:r>
    </w:p>
    <w:p w14:paraId="52BA233E" w14:textId="77777777" w:rsidR="00E07987" w:rsidRPr="00BB78B3" w:rsidRDefault="007203BC" w:rsidP="00152950">
      <w:pPr>
        <w:jc w:val="both"/>
        <w:rPr>
          <w:rFonts w:ascii="Arial" w:hAnsi="Arial" w:cs="Arial"/>
          <w:sz w:val="22"/>
          <w:szCs w:val="22"/>
        </w:rPr>
      </w:pPr>
      <w:r w:rsidRPr="00BB78B3">
        <w:rPr>
          <w:rFonts w:ascii="Arial" w:hAnsi="Arial" w:cs="Arial"/>
          <w:b/>
          <w:sz w:val="22"/>
          <w:szCs w:val="22"/>
        </w:rPr>
        <w:t>8.25.</w:t>
      </w:r>
      <w:r w:rsidRPr="00BB78B3">
        <w:rPr>
          <w:rFonts w:ascii="Arial" w:hAnsi="Arial" w:cs="Arial"/>
          <w:sz w:val="22"/>
          <w:szCs w:val="22"/>
        </w:rPr>
        <w:t xml:space="preserve"> Da reunião lavrar-se-á Ata circunstanciada, na qual serão registradas as ocorrências relevantes e que, ao final, deverá ser assinada pel</w:t>
      </w:r>
      <w:r w:rsidR="00E07987" w:rsidRPr="00BB78B3">
        <w:rPr>
          <w:rFonts w:ascii="Arial" w:hAnsi="Arial" w:cs="Arial"/>
          <w:sz w:val="22"/>
          <w:szCs w:val="22"/>
        </w:rPr>
        <w:t>o</w:t>
      </w:r>
      <w:r w:rsidRPr="00BB78B3">
        <w:rPr>
          <w:rFonts w:ascii="Arial" w:hAnsi="Arial" w:cs="Arial"/>
          <w:sz w:val="22"/>
          <w:szCs w:val="22"/>
        </w:rPr>
        <w:t xml:space="preserve"> Pregoeir</w:t>
      </w:r>
      <w:r w:rsidR="00E07987" w:rsidRPr="00BB78B3">
        <w:rPr>
          <w:rFonts w:ascii="Arial" w:hAnsi="Arial" w:cs="Arial"/>
          <w:sz w:val="22"/>
          <w:szCs w:val="22"/>
        </w:rPr>
        <w:t>o</w:t>
      </w:r>
      <w:r w:rsidRPr="00BB78B3">
        <w:rPr>
          <w:rFonts w:ascii="Arial" w:hAnsi="Arial" w:cs="Arial"/>
          <w:sz w:val="22"/>
          <w:szCs w:val="22"/>
        </w:rPr>
        <w:t xml:space="preserve">, licitantes credenciados presentes e membros da Equipe de Apoio. </w:t>
      </w:r>
    </w:p>
    <w:p w14:paraId="0934A476" w14:textId="2247AB84" w:rsidR="007203BC" w:rsidRPr="00BB78B3" w:rsidRDefault="00E07987" w:rsidP="00152950">
      <w:pPr>
        <w:jc w:val="both"/>
        <w:rPr>
          <w:rFonts w:ascii="Arial" w:hAnsi="Arial" w:cs="Arial"/>
          <w:sz w:val="22"/>
          <w:szCs w:val="22"/>
        </w:rPr>
      </w:pPr>
      <w:r w:rsidRPr="00BB78B3">
        <w:rPr>
          <w:rFonts w:ascii="Arial" w:hAnsi="Arial" w:cs="Arial"/>
          <w:b/>
          <w:bCs/>
          <w:sz w:val="22"/>
          <w:szCs w:val="22"/>
        </w:rPr>
        <w:t>8.26.</w:t>
      </w:r>
      <w:r w:rsidRPr="00BB78B3">
        <w:rPr>
          <w:rFonts w:ascii="Arial" w:hAnsi="Arial" w:cs="Arial"/>
          <w:sz w:val="22"/>
          <w:szCs w:val="22"/>
        </w:rPr>
        <w:t xml:space="preserve"> </w:t>
      </w:r>
      <w:r w:rsidR="007203BC" w:rsidRPr="00BB78B3">
        <w:rPr>
          <w:rFonts w:ascii="Arial" w:hAnsi="Arial" w:cs="Arial"/>
          <w:sz w:val="22"/>
          <w:szCs w:val="22"/>
        </w:rPr>
        <w:t>Os envelopes das demais proponentes ficarão de posse da Administração que os devolverá após atendimento do objeto licitado ou os incinerará caso não sejam retirados no prazo a ser fixado pel</w:t>
      </w:r>
      <w:r w:rsidRPr="00BB78B3">
        <w:rPr>
          <w:rFonts w:ascii="Arial" w:hAnsi="Arial" w:cs="Arial"/>
          <w:sz w:val="22"/>
          <w:szCs w:val="22"/>
        </w:rPr>
        <w:t>o</w:t>
      </w:r>
      <w:r w:rsidR="007203BC" w:rsidRPr="00BB78B3">
        <w:rPr>
          <w:rFonts w:ascii="Arial" w:hAnsi="Arial" w:cs="Arial"/>
          <w:sz w:val="22"/>
          <w:szCs w:val="22"/>
        </w:rPr>
        <w:t xml:space="preserve"> Pregoeir</w:t>
      </w:r>
      <w:r w:rsidRPr="00BB78B3">
        <w:rPr>
          <w:rFonts w:ascii="Arial" w:hAnsi="Arial" w:cs="Arial"/>
          <w:sz w:val="22"/>
          <w:szCs w:val="22"/>
        </w:rPr>
        <w:t>o</w:t>
      </w:r>
      <w:r w:rsidR="007203BC" w:rsidRPr="00BB78B3">
        <w:rPr>
          <w:rFonts w:ascii="Arial" w:hAnsi="Arial" w:cs="Arial"/>
          <w:sz w:val="22"/>
          <w:szCs w:val="22"/>
        </w:rPr>
        <w:t>.</w:t>
      </w:r>
    </w:p>
    <w:p w14:paraId="4395E675" w14:textId="31A77483" w:rsidR="007203BC" w:rsidRPr="00BB78B3" w:rsidRDefault="007203BC" w:rsidP="00152950">
      <w:pPr>
        <w:jc w:val="both"/>
        <w:rPr>
          <w:rFonts w:ascii="Arial" w:hAnsi="Arial" w:cs="Arial"/>
          <w:sz w:val="22"/>
          <w:szCs w:val="22"/>
        </w:rPr>
      </w:pPr>
      <w:r w:rsidRPr="00BB78B3">
        <w:rPr>
          <w:rFonts w:ascii="Arial" w:hAnsi="Arial" w:cs="Arial"/>
          <w:b/>
          <w:sz w:val="22"/>
          <w:szCs w:val="22"/>
        </w:rPr>
        <w:t>8.2</w:t>
      </w:r>
      <w:r w:rsidR="00E07987" w:rsidRPr="00BB78B3">
        <w:rPr>
          <w:rFonts w:ascii="Arial" w:hAnsi="Arial" w:cs="Arial"/>
          <w:b/>
          <w:sz w:val="22"/>
          <w:szCs w:val="22"/>
        </w:rPr>
        <w:t>7</w:t>
      </w:r>
      <w:r w:rsidRPr="00BB78B3">
        <w:rPr>
          <w:rFonts w:ascii="Arial" w:hAnsi="Arial" w:cs="Arial"/>
          <w:b/>
          <w:sz w:val="22"/>
          <w:szCs w:val="22"/>
        </w:rPr>
        <w:t>.</w:t>
      </w:r>
      <w:r w:rsidRPr="00BB78B3">
        <w:rPr>
          <w:rFonts w:ascii="Arial" w:hAnsi="Arial" w:cs="Arial"/>
          <w:sz w:val="22"/>
          <w:szCs w:val="22"/>
        </w:rPr>
        <w:t xml:space="preserve"> Havendo interesse de algum licitante em interpor recursos, serão recolhidos os envelopes de habilitação de todos os participantes, até o julgamento dos recursos</w:t>
      </w:r>
    </w:p>
    <w:p w14:paraId="68B6FB0E" w14:textId="4365B6B7" w:rsidR="007203BC" w:rsidRPr="00BB78B3" w:rsidRDefault="007203BC" w:rsidP="00152950">
      <w:pPr>
        <w:jc w:val="both"/>
        <w:rPr>
          <w:rFonts w:ascii="Arial" w:hAnsi="Arial" w:cs="Arial"/>
          <w:color w:val="000000"/>
          <w:sz w:val="22"/>
          <w:szCs w:val="22"/>
        </w:rPr>
      </w:pPr>
      <w:r w:rsidRPr="00BB78B3">
        <w:rPr>
          <w:rFonts w:ascii="Arial" w:hAnsi="Arial" w:cs="Arial"/>
          <w:b/>
          <w:iCs/>
          <w:color w:val="000000"/>
          <w:sz w:val="22"/>
          <w:szCs w:val="22"/>
        </w:rPr>
        <w:t>8.2</w:t>
      </w:r>
      <w:r w:rsidR="00E07987" w:rsidRPr="00BB78B3">
        <w:rPr>
          <w:rFonts w:ascii="Arial" w:hAnsi="Arial" w:cs="Arial"/>
          <w:b/>
          <w:iCs/>
          <w:color w:val="000000"/>
          <w:sz w:val="22"/>
          <w:szCs w:val="22"/>
        </w:rPr>
        <w:t>8</w:t>
      </w:r>
      <w:r w:rsidRPr="00BB78B3">
        <w:rPr>
          <w:rFonts w:ascii="Arial" w:hAnsi="Arial" w:cs="Arial"/>
          <w:b/>
          <w:iCs/>
          <w:color w:val="000000"/>
          <w:sz w:val="22"/>
          <w:szCs w:val="22"/>
        </w:rPr>
        <w:t xml:space="preserve">. </w:t>
      </w:r>
      <w:r w:rsidRPr="00BB78B3">
        <w:rPr>
          <w:rFonts w:ascii="Arial" w:hAnsi="Arial" w:cs="Arial"/>
          <w:color w:val="000000"/>
          <w:sz w:val="22"/>
          <w:szCs w:val="22"/>
        </w:rPr>
        <w:t>Os documentos exigidos em qualquer fase da licitação deverão ser apresentados em original, ou por qualquer processo de cópia autenticada via cartório competente, pel</w:t>
      </w:r>
      <w:r w:rsidR="00E07987" w:rsidRPr="00BB78B3">
        <w:rPr>
          <w:rFonts w:ascii="Arial" w:hAnsi="Arial" w:cs="Arial"/>
          <w:color w:val="000000"/>
          <w:sz w:val="22"/>
          <w:szCs w:val="22"/>
        </w:rPr>
        <w:t>o</w:t>
      </w:r>
      <w:r w:rsidRPr="00BB78B3">
        <w:rPr>
          <w:rFonts w:ascii="Arial" w:hAnsi="Arial" w:cs="Arial"/>
          <w:color w:val="000000"/>
          <w:sz w:val="22"/>
          <w:szCs w:val="22"/>
        </w:rPr>
        <w:t xml:space="preserve"> Pregoeir</w:t>
      </w:r>
      <w:r w:rsidR="00E07987" w:rsidRPr="00BB78B3">
        <w:rPr>
          <w:rFonts w:ascii="Arial" w:hAnsi="Arial" w:cs="Arial"/>
          <w:color w:val="000000"/>
          <w:sz w:val="22"/>
          <w:szCs w:val="22"/>
        </w:rPr>
        <w:t>o</w:t>
      </w:r>
      <w:r w:rsidRPr="00BB78B3">
        <w:rPr>
          <w:rFonts w:ascii="Arial" w:hAnsi="Arial" w:cs="Arial"/>
          <w:color w:val="000000"/>
          <w:sz w:val="22"/>
          <w:szCs w:val="22"/>
        </w:rPr>
        <w:t>, e por qualquer servidor da Equipe de Apoio. Os documentos extraídos via internet poderão ter sua autenticidade confirmada via internet.</w:t>
      </w:r>
    </w:p>
    <w:p w14:paraId="38B7B8F5" w14:textId="77777777" w:rsidR="006D2802" w:rsidRPr="00BB78B3" w:rsidRDefault="006D2802" w:rsidP="00152950">
      <w:pPr>
        <w:jc w:val="both"/>
        <w:rPr>
          <w:rFonts w:ascii="Arial" w:hAnsi="Arial" w:cs="Arial"/>
          <w:sz w:val="22"/>
          <w:szCs w:val="22"/>
        </w:rPr>
      </w:pPr>
    </w:p>
    <w:p w14:paraId="4ECA3F25" w14:textId="77777777" w:rsidR="007203BC" w:rsidRPr="00BB78B3" w:rsidRDefault="007203BC" w:rsidP="00152950">
      <w:pPr>
        <w:pStyle w:val="Ttulo1"/>
        <w:pBdr>
          <w:top w:val="double" w:sz="12" w:space="1" w:color="000001"/>
          <w:bottom w:val="double" w:sz="12" w:space="1" w:color="000001"/>
        </w:pBdr>
        <w:rPr>
          <w:rFonts w:ascii="Arial" w:hAnsi="Arial" w:cs="Arial"/>
          <w:sz w:val="22"/>
          <w:szCs w:val="22"/>
        </w:rPr>
      </w:pPr>
      <w:r w:rsidRPr="00BB78B3">
        <w:rPr>
          <w:rFonts w:ascii="Arial" w:hAnsi="Arial" w:cs="Arial"/>
          <w:sz w:val="22"/>
          <w:szCs w:val="22"/>
        </w:rPr>
        <w:t>IX - DA PARTICIPAÇÃO DE MICROEMPRESA E EMPRESA DE PEQUENO PORTE</w:t>
      </w:r>
    </w:p>
    <w:p w14:paraId="3FE56055" w14:textId="7B3F6C49" w:rsidR="007203BC" w:rsidRPr="00BB78B3" w:rsidRDefault="007203BC" w:rsidP="00152950">
      <w:pPr>
        <w:jc w:val="both"/>
        <w:rPr>
          <w:rFonts w:ascii="Arial" w:hAnsi="Arial" w:cs="Arial"/>
          <w:sz w:val="22"/>
          <w:szCs w:val="22"/>
        </w:rPr>
      </w:pPr>
      <w:r w:rsidRPr="00BB78B3">
        <w:rPr>
          <w:rFonts w:ascii="Arial" w:hAnsi="Arial" w:cs="Arial"/>
          <w:b/>
          <w:sz w:val="22"/>
          <w:szCs w:val="22"/>
        </w:rPr>
        <w:t>9.1.</w:t>
      </w:r>
      <w:r w:rsidRPr="00BB78B3">
        <w:rPr>
          <w:rFonts w:ascii="Arial" w:hAnsi="Arial" w:cs="Arial"/>
          <w:sz w:val="22"/>
          <w:szCs w:val="22"/>
        </w:rPr>
        <w:t xml:space="preserve"> Nos termos da Lei Complementar nº. 123/2006, após a classificação final dos percentuais propostos, como critério de desempate, será dada preferência à contratação para as microempresas e empresas de pequeno porte, desde que o maior percentual ofertado não seja de uma microempresa ou empresa de pequeno porte.</w:t>
      </w:r>
    </w:p>
    <w:p w14:paraId="5DAD7A50" w14:textId="6D07C1E9" w:rsidR="007203BC" w:rsidRPr="00BB78B3" w:rsidRDefault="007203BC" w:rsidP="00152950">
      <w:pPr>
        <w:jc w:val="both"/>
        <w:rPr>
          <w:rFonts w:ascii="Arial" w:hAnsi="Arial" w:cs="Arial"/>
          <w:sz w:val="22"/>
          <w:szCs w:val="22"/>
        </w:rPr>
      </w:pPr>
      <w:r w:rsidRPr="00BB78B3">
        <w:rPr>
          <w:rFonts w:ascii="Arial" w:hAnsi="Arial" w:cs="Arial"/>
          <w:b/>
          <w:sz w:val="22"/>
          <w:szCs w:val="22"/>
        </w:rPr>
        <w:t>9.1.1.</w:t>
      </w:r>
      <w:r w:rsidRPr="00BB78B3">
        <w:rPr>
          <w:rFonts w:ascii="Arial" w:hAnsi="Arial" w:cs="Arial"/>
          <w:sz w:val="22"/>
          <w:szCs w:val="22"/>
        </w:rPr>
        <w:t xml:space="preserve"> O empate mencionado no caput deste item será verificado na(s) situação(</w:t>
      </w:r>
      <w:proofErr w:type="spellStart"/>
      <w:r w:rsidRPr="00BB78B3">
        <w:rPr>
          <w:rFonts w:ascii="Arial" w:hAnsi="Arial" w:cs="Arial"/>
          <w:sz w:val="22"/>
          <w:szCs w:val="22"/>
        </w:rPr>
        <w:t>ões</w:t>
      </w:r>
      <w:proofErr w:type="spellEnd"/>
      <w:r w:rsidRPr="00BB78B3">
        <w:rPr>
          <w:rFonts w:ascii="Arial" w:hAnsi="Arial" w:cs="Arial"/>
          <w:sz w:val="22"/>
          <w:szCs w:val="22"/>
        </w:rPr>
        <w:t>) em que a(s) proposta(s) apresentada(s) pela microempresa ou empresa de pequeno porte seja igual ou até 5</w:t>
      </w:r>
      <w:r w:rsidR="00E31EE8" w:rsidRPr="00BB78B3">
        <w:rPr>
          <w:rFonts w:ascii="Arial" w:hAnsi="Arial" w:cs="Arial"/>
          <w:sz w:val="22"/>
          <w:szCs w:val="22"/>
        </w:rPr>
        <w:t>%</w:t>
      </w:r>
      <w:r w:rsidRPr="00BB78B3">
        <w:rPr>
          <w:rFonts w:ascii="Arial" w:hAnsi="Arial" w:cs="Arial"/>
          <w:sz w:val="22"/>
          <w:szCs w:val="22"/>
        </w:rPr>
        <w:t xml:space="preserve"> (cinco por cento) inferior à(s) proposta(s) mais bem classificada(s) em cada item, ocasião(</w:t>
      </w:r>
      <w:proofErr w:type="spellStart"/>
      <w:r w:rsidRPr="00BB78B3">
        <w:rPr>
          <w:rFonts w:ascii="Arial" w:hAnsi="Arial" w:cs="Arial"/>
          <w:sz w:val="22"/>
          <w:szCs w:val="22"/>
        </w:rPr>
        <w:t>ões</w:t>
      </w:r>
      <w:proofErr w:type="spellEnd"/>
      <w:r w:rsidRPr="00BB78B3">
        <w:rPr>
          <w:rFonts w:ascii="Arial" w:hAnsi="Arial" w:cs="Arial"/>
          <w:sz w:val="22"/>
          <w:szCs w:val="22"/>
        </w:rPr>
        <w:t>) na(s) qual(ais), proceder-se-á da seguinte forma:</w:t>
      </w:r>
    </w:p>
    <w:p w14:paraId="633A3C4E" w14:textId="77777777" w:rsidR="007203BC" w:rsidRPr="00BB78B3" w:rsidRDefault="007203BC" w:rsidP="00152950">
      <w:pPr>
        <w:jc w:val="both"/>
        <w:rPr>
          <w:rFonts w:ascii="Arial" w:hAnsi="Arial" w:cs="Arial"/>
          <w:sz w:val="22"/>
          <w:szCs w:val="22"/>
        </w:rPr>
      </w:pPr>
      <w:r w:rsidRPr="00BB78B3">
        <w:rPr>
          <w:rFonts w:ascii="Arial" w:hAnsi="Arial" w:cs="Arial"/>
          <w:b/>
          <w:sz w:val="22"/>
          <w:szCs w:val="22"/>
        </w:rPr>
        <w:t>9.1.1.1.</w:t>
      </w:r>
      <w:r w:rsidRPr="00BB78B3">
        <w:rPr>
          <w:rFonts w:ascii="Arial" w:hAnsi="Arial" w:cs="Arial"/>
          <w:sz w:val="22"/>
          <w:szCs w:val="22"/>
        </w:rPr>
        <w:t xml:space="preserve"> A microempresa ou empresa de pequeno porte melhor classificada no item, de acordo com o disposto no subitem 9.1.1 poderá, no prazo de 05 (cinco) minutos após o encerramento </w:t>
      </w:r>
      <w:r w:rsidRPr="00BB78B3">
        <w:rPr>
          <w:rFonts w:ascii="Arial" w:hAnsi="Arial" w:cs="Arial"/>
          <w:sz w:val="22"/>
          <w:szCs w:val="22"/>
        </w:rPr>
        <w:lastRenderedPageBreak/>
        <w:t>dos lances, sob pena de preclusão, apresentar proposta de desconto superior àquela considerada vencedora do certame, situação em que será adjudicado em seu favor o objeto licitado.</w:t>
      </w:r>
    </w:p>
    <w:p w14:paraId="4C287618" w14:textId="77777777" w:rsidR="007203BC" w:rsidRPr="00BB78B3" w:rsidRDefault="007203BC" w:rsidP="00152950">
      <w:pPr>
        <w:jc w:val="both"/>
        <w:rPr>
          <w:rFonts w:ascii="Arial" w:hAnsi="Arial" w:cs="Arial"/>
          <w:sz w:val="22"/>
          <w:szCs w:val="22"/>
        </w:rPr>
      </w:pPr>
      <w:r w:rsidRPr="00BB78B3">
        <w:rPr>
          <w:rFonts w:ascii="Arial" w:hAnsi="Arial" w:cs="Arial"/>
          <w:b/>
          <w:sz w:val="22"/>
          <w:szCs w:val="22"/>
        </w:rPr>
        <w:t>9.1.1.2.</w:t>
      </w:r>
      <w:r w:rsidRPr="00BB78B3">
        <w:rPr>
          <w:rFonts w:ascii="Arial" w:hAnsi="Arial" w:cs="Arial"/>
          <w:sz w:val="22"/>
          <w:szCs w:val="22"/>
        </w:rPr>
        <w:t xml:space="preserve"> Não ocorrendo à contratação da microempresa ou empresa de pequeno porte, na forma do subitem 9.1.1.1, serão convocadas as remanescentes que porventura se enquadrem na situação definida no subitem 9.1.1., na ordem classificatória, para o exercício do mesmo direito.</w:t>
      </w:r>
    </w:p>
    <w:p w14:paraId="474756ED" w14:textId="77777777" w:rsidR="007203BC" w:rsidRPr="00BB78B3" w:rsidRDefault="007203BC" w:rsidP="00152950">
      <w:pPr>
        <w:jc w:val="both"/>
        <w:rPr>
          <w:rFonts w:ascii="Arial" w:hAnsi="Arial" w:cs="Arial"/>
          <w:sz w:val="22"/>
          <w:szCs w:val="22"/>
        </w:rPr>
      </w:pPr>
      <w:r w:rsidRPr="00BB78B3">
        <w:rPr>
          <w:rFonts w:ascii="Arial" w:hAnsi="Arial" w:cs="Arial"/>
          <w:b/>
          <w:sz w:val="22"/>
          <w:szCs w:val="22"/>
        </w:rPr>
        <w:t>9.1.1.3.</w:t>
      </w:r>
      <w:r w:rsidRPr="00BB78B3">
        <w:rPr>
          <w:rFonts w:ascii="Arial" w:hAnsi="Arial" w:cs="Arial"/>
          <w:sz w:val="22"/>
          <w:szCs w:val="22"/>
        </w:rPr>
        <w:t xml:space="preserve"> No caso de equivalência dos valores apresentados pelas microempresas e empresas de pequeno porte que se encontrem no intervalo estabelecido no subitem 9.1.1, será realizado sorteio entre elas para que se identifique aquela que primeiro poderá apresentar melhor oferta.</w:t>
      </w:r>
    </w:p>
    <w:p w14:paraId="16DEA4A2" w14:textId="0F2E9F78" w:rsidR="007203BC" w:rsidRPr="00BB78B3" w:rsidRDefault="007203BC" w:rsidP="00152950">
      <w:pPr>
        <w:jc w:val="both"/>
        <w:rPr>
          <w:rFonts w:ascii="Arial" w:hAnsi="Arial" w:cs="Arial"/>
          <w:sz w:val="22"/>
          <w:szCs w:val="22"/>
        </w:rPr>
      </w:pPr>
      <w:r w:rsidRPr="00BB78B3">
        <w:rPr>
          <w:rFonts w:ascii="Arial" w:hAnsi="Arial" w:cs="Arial"/>
          <w:b/>
          <w:sz w:val="22"/>
          <w:szCs w:val="22"/>
        </w:rPr>
        <w:t>9.1.1.4.</w:t>
      </w:r>
      <w:r w:rsidRPr="00BB78B3">
        <w:rPr>
          <w:rFonts w:ascii="Arial" w:hAnsi="Arial" w:cs="Arial"/>
          <w:sz w:val="22"/>
          <w:szCs w:val="22"/>
        </w:rPr>
        <w:t xml:space="preserve"> Na hipótese da não contratação nos termos previstos nos subitens anteriores, o objeto licitado será adjudicado em favor da proposta originalmente vencedora do certame, na própria sessão pública, caso haja aceitação da mesma, por parte d</w:t>
      </w:r>
      <w:r w:rsidR="00E31EE8" w:rsidRPr="00BB78B3">
        <w:rPr>
          <w:rFonts w:ascii="Arial" w:hAnsi="Arial" w:cs="Arial"/>
          <w:sz w:val="22"/>
          <w:szCs w:val="22"/>
        </w:rPr>
        <w:t>o</w:t>
      </w:r>
      <w:r w:rsidRPr="00BB78B3">
        <w:rPr>
          <w:rFonts w:ascii="Arial" w:hAnsi="Arial" w:cs="Arial"/>
          <w:sz w:val="22"/>
          <w:szCs w:val="22"/>
        </w:rPr>
        <w:t xml:space="preserve"> pregoeir</w:t>
      </w:r>
      <w:r w:rsidR="00E31EE8" w:rsidRPr="00BB78B3">
        <w:rPr>
          <w:rFonts w:ascii="Arial" w:hAnsi="Arial" w:cs="Arial"/>
          <w:sz w:val="22"/>
          <w:szCs w:val="22"/>
        </w:rPr>
        <w:t>o</w:t>
      </w:r>
      <w:r w:rsidRPr="00BB78B3">
        <w:rPr>
          <w:rFonts w:ascii="Arial" w:hAnsi="Arial" w:cs="Arial"/>
          <w:sz w:val="22"/>
          <w:szCs w:val="22"/>
        </w:rPr>
        <w:t>, após negociação, e verificação da documentação de habilitação.</w:t>
      </w:r>
    </w:p>
    <w:p w14:paraId="765E88DB" w14:textId="77777777" w:rsidR="007203BC" w:rsidRPr="00BB78B3" w:rsidRDefault="007203BC" w:rsidP="00152950">
      <w:pPr>
        <w:jc w:val="both"/>
        <w:rPr>
          <w:rFonts w:ascii="Arial" w:hAnsi="Arial" w:cs="Arial"/>
          <w:sz w:val="22"/>
          <w:szCs w:val="22"/>
        </w:rPr>
      </w:pPr>
      <w:r w:rsidRPr="00BB78B3">
        <w:rPr>
          <w:rFonts w:ascii="Arial" w:hAnsi="Arial" w:cs="Arial"/>
          <w:b/>
          <w:sz w:val="22"/>
          <w:szCs w:val="22"/>
        </w:rPr>
        <w:t>9.1.2.</w:t>
      </w:r>
      <w:r w:rsidRPr="00BB78B3">
        <w:rPr>
          <w:rFonts w:ascii="Arial" w:hAnsi="Arial" w:cs="Arial"/>
          <w:sz w:val="22"/>
          <w:szCs w:val="22"/>
        </w:rPr>
        <w:t xml:space="preserve"> As microempresas e empresas de pequeno porte deverão apresentar ainda toda a documentação exigida para efeitos de habilitação, conforme o Capítulo VII do presente Edital, sob pena de inabilitação, ainda que haja alguma restrição.</w:t>
      </w:r>
    </w:p>
    <w:p w14:paraId="23B527A1" w14:textId="7B524C87" w:rsidR="007203BC" w:rsidRPr="00BB78B3" w:rsidRDefault="007203BC" w:rsidP="00152950">
      <w:pPr>
        <w:jc w:val="both"/>
        <w:rPr>
          <w:rFonts w:ascii="Arial" w:hAnsi="Arial" w:cs="Arial"/>
          <w:sz w:val="22"/>
          <w:szCs w:val="22"/>
        </w:rPr>
      </w:pPr>
      <w:r w:rsidRPr="00BB78B3">
        <w:rPr>
          <w:rFonts w:ascii="Arial" w:hAnsi="Arial" w:cs="Arial"/>
          <w:b/>
          <w:sz w:val="22"/>
          <w:szCs w:val="22"/>
        </w:rPr>
        <w:t>9.1.2.1.</w:t>
      </w:r>
      <w:r w:rsidRPr="00BB78B3">
        <w:rPr>
          <w:rFonts w:ascii="Arial" w:hAnsi="Arial" w:cs="Arial"/>
          <w:sz w:val="22"/>
          <w:szCs w:val="22"/>
        </w:rPr>
        <w:t xml:space="preserve"> Havendo alguma restrição na documentação para comprovação da regularidade fiscal, será assegurado o prazo de 05 (cinco) dias úteis, contados da declaração de vencedor do certame, prorrogáveis por igual período, a critério da Administração Pública, para a regularização da documentação, pagamento ou parcelamento do débito, devendo a empresa interessada apresentar as respectivas certidões negativas ou positivas com efeito de certidão negativa.</w:t>
      </w:r>
    </w:p>
    <w:p w14:paraId="77BE1EE1" w14:textId="4E74B4B4" w:rsidR="007203BC" w:rsidRPr="00BB78B3" w:rsidRDefault="007203BC" w:rsidP="00152950">
      <w:pPr>
        <w:jc w:val="both"/>
        <w:rPr>
          <w:rFonts w:ascii="Arial" w:hAnsi="Arial" w:cs="Arial"/>
          <w:sz w:val="22"/>
          <w:szCs w:val="22"/>
        </w:rPr>
      </w:pPr>
      <w:r w:rsidRPr="00BB78B3">
        <w:rPr>
          <w:rFonts w:ascii="Arial" w:hAnsi="Arial" w:cs="Arial"/>
          <w:b/>
          <w:sz w:val="22"/>
          <w:szCs w:val="22"/>
        </w:rPr>
        <w:t>9.1.2.2.</w:t>
      </w:r>
      <w:r w:rsidRPr="00BB78B3">
        <w:rPr>
          <w:rFonts w:ascii="Arial" w:hAnsi="Arial" w:cs="Arial"/>
          <w:sz w:val="22"/>
          <w:szCs w:val="22"/>
        </w:rPr>
        <w:t xml:space="preserve"> A não regularização da documentação no prazo previsto no subitem 9.1.2.1 implicará decadência do direito à contratação, sem prejuízo das sanções administrativas cabíveis, sendo facultado à Administração convocar para nova sessão pública os licitantes remanescentes, na ordem de classificação, para contratação, ou revogar a licitação.</w:t>
      </w:r>
    </w:p>
    <w:p w14:paraId="6E45440A" w14:textId="77777777" w:rsidR="00B85371" w:rsidRPr="00BB78B3" w:rsidRDefault="00B85371" w:rsidP="00152950">
      <w:pPr>
        <w:jc w:val="both"/>
        <w:rPr>
          <w:rFonts w:ascii="Arial" w:hAnsi="Arial" w:cs="Arial"/>
          <w:sz w:val="22"/>
          <w:szCs w:val="22"/>
        </w:rPr>
      </w:pPr>
    </w:p>
    <w:p w14:paraId="53B3A44F" w14:textId="77777777" w:rsidR="007203BC" w:rsidRPr="00BB78B3" w:rsidRDefault="007203BC" w:rsidP="00152950">
      <w:pPr>
        <w:pStyle w:val="Ttulo1"/>
        <w:pBdr>
          <w:top w:val="double" w:sz="12" w:space="1" w:color="000001"/>
          <w:bottom w:val="double" w:sz="12" w:space="1" w:color="000001"/>
        </w:pBdr>
        <w:rPr>
          <w:rFonts w:ascii="Arial" w:hAnsi="Arial" w:cs="Arial"/>
          <w:sz w:val="22"/>
          <w:szCs w:val="22"/>
        </w:rPr>
      </w:pPr>
      <w:r w:rsidRPr="00BB78B3">
        <w:rPr>
          <w:rFonts w:ascii="Arial" w:hAnsi="Arial" w:cs="Arial"/>
          <w:sz w:val="22"/>
          <w:szCs w:val="22"/>
        </w:rPr>
        <w:t>X – DA IMPUGNAÇÃO, DO RECURSO, DA ADJUDICAÇÃO E DA HOMOLOGAÇÃO</w:t>
      </w:r>
    </w:p>
    <w:p w14:paraId="2DB34D3B" w14:textId="72502DFD" w:rsidR="007203BC" w:rsidRPr="00BB78B3" w:rsidRDefault="007203BC" w:rsidP="00152950">
      <w:pPr>
        <w:pStyle w:val="SemEspaamento"/>
        <w:jc w:val="both"/>
        <w:rPr>
          <w:rFonts w:ascii="Arial" w:hAnsi="Arial" w:cs="Arial"/>
          <w:sz w:val="22"/>
          <w:szCs w:val="22"/>
        </w:rPr>
      </w:pPr>
      <w:r w:rsidRPr="00BB78B3">
        <w:rPr>
          <w:rFonts w:ascii="Arial" w:hAnsi="Arial" w:cs="Arial"/>
          <w:b/>
          <w:sz w:val="22"/>
          <w:szCs w:val="22"/>
        </w:rPr>
        <w:t>10.1.</w:t>
      </w:r>
      <w:r w:rsidRPr="00BB78B3">
        <w:rPr>
          <w:rFonts w:ascii="Arial" w:hAnsi="Arial" w:cs="Arial"/>
          <w:sz w:val="22"/>
          <w:szCs w:val="22"/>
        </w:rPr>
        <w:t xml:space="preserve"> Os recursos e impugnações cabíveis deverão obedecer aos seguintes requisitos, </w:t>
      </w:r>
      <w:r w:rsidRPr="00BB78B3">
        <w:rPr>
          <w:rFonts w:ascii="Arial" w:hAnsi="Arial" w:cs="Arial"/>
          <w:b/>
          <w:bCs/>
          <w:sz w:val="22"/>
          <w:szCs w:val="22"/>
        </w:rPr>
        <w:t>sob pena de não serem conhecidos</w:t>
      </w:r>
      <w:r w:rsidRPr="00BB78B3">
        <w:rPr>
          <w:rFonts w:ascii="Arial" w:hAnsi="Arial" w:cs="Arial"/>
          <w:b/>
          <w:sz w:val="22"/>
          <w:szCs w:val="22"/>
        </w:rPr>
        <w:t xml:space="preserve">: </w:t>
      </w:r>
    </w:p>
    <w:p w14:paraId="52A6A4CD" w14:textId="559A426D" w:rsidR="007203BC" w:rsidRPr="00BB78B3" w:rsidRDefault="007203BC" w:rsidP="00152950">
      <w:pPr>
        <w:pStyle w:val="SemEspaamento"/>
        <w:jc w:val="both"/>
        <w:rPr>
          <w:rFonts w:ascii="Arial" w:hAnsi="Arial" w:cs="Arial"/>
          <w:sz w:val="22"/>
          <w:szCs w:val="22"/>
        </w:rPr>
      </w:pPr>
      <w:r w:rsidRPr="00BB78B3">
        <w:rPr>
          <w:rFonts w:ascii="Arial" w:hAnsi="Arial" w:cs="Arial"/>
          <w:b/>
          <w:sz w:val="22"/>
          <w:szCs w:val="22"/>
        </w:rPr>
        <w:t xml:space="preserve">10.1.1. </w:t>
      </w:r>
      <w:r w:rsidRPr="00BB78B3">
        <w:rPr>
          <w:rFonts w:ascii="Arial" w:hAnsi="Arial" w:cs="Arial"/>
          <w:sz w:val="22"/>
          <w:szCs w:val="22"/>
        </w:rPr>
        <w:t>Impugnações aos termos do Edital poderão ser interpostas por qualquer cidadão ou licitante, no prazo de 02 (dois) dias úteis</w:t>
      </w:r>
      <w:r w:rsidR="00B52D70" w:rsidRPr="00BB78B3">
        <w:rPr>
          <w:rFonts w:ascii="Arial" w:hAnsi="Arial" w:cs="Arial"/>
          <w:sz w:val="22"/>
          <w:szCs w:val="22"/>
        </w:rPr>
        <w:t xml:space="preserve">, </w:t>
      </w:r>
      <w:r w:rsidRPr="00BB78B3">
        <w:rPr>
          <w:rFonts w:ascii="Arial" w:hAnsi="Arial" w:cs="Arial"/>
          <w:sz w:val="22"/>
          <w:szCs w:val="22"/>
        </w:rPr>
        <w:t>antes da data fixada para recebimento das propostas, dirigidas a</w:t>
      </w:r>
      <w:r w:rsidR="00E31EE8" w:rsidRPr="00BB78B3">
        <w:rPr>
          <w:rFonts w:ascii="Arial" w:hAnsi="Arial" w:cs="Arial"/>
          <w:sz w:val="22"/>
          <w:szCs w:val="22"/>
        </w:rPr>
        <w:t>o</w:t>
      </w:r>
      <w:r w:rsidRPr="00BB78B3">
        <w:rPr>
          <w:rFonts w:ascii="Arial" w:hAnsi="Arial" w:cs="Arial"/>
          <w:sz w:val="22"/>
          <w:szCs w:val="22"/>
        </w:rPr>
        <w:t xml:space="preserve"> pregoeir</w:t>
      </w:r>
      <w:r w:rsidR="00E31EE8" w:rsidRPr="00BB78B3">
        <w:rPr>
          <w:rFonts w:ascii="Arial" w:hAnsi="Arial" w:cs="Arial"/>
          <w:sz w:val="22"/>
          <w:szCs w:val="22"/>
        </w:rPr>
        <w:t>o</w:t>
      </w:r>
      <w:r w:rsidRPr="00BB78B3">
        <w:rPr>
          <w:rFonts w:ascii="Arial" w:hAnsi="Arial" w:cs="Arial"/>
          <w:sz w:val="22"/>
          <w:szCs w:val="22"/>
        </w:rPr>
        <w:t xml:space="preserve"> da Prefeitura Municipal de </w:t>
      </w:r>
      <w:r w:rsidR="00B2567B" w:rsidRPr="00BB78B3">
        <w:rPr>
          <w:rFonts w:ascii="Arial" w:hAnsi="Arial" w:cs="Arial"/>
          <w:sz w:val="22"/>
          <w:szCs w:val="22"/>
        </w:rPr>
        <w:t>Matutina</w:t>
      </w:r>
      <w:r w:rsidRPr="00BB78B3">
        <w:rPr>
          <w:rFonts w:ascii="Arial" w:hAnsi="Arial" w:cs="Arial"/>
          <w:bCs/>
          <w:sz w:val="22"/>
          <w:szCs w:val="22"/>
        </w:rPr>
        <w:t xml:space="preserve">, </w:t>
      </w:r>
      <w:r w:rsidRPr="00BB78B3">
        <w:rPr>
          <w:rFonts w:ascii="Arial" w:hAnsi="Arial" w:cs="Arial"/>
          <w:sz w:val="22"/>
          <w:szCs w:val="22"/>
        </w:rPr>
        <w:t>devendo ser protocolizada n</w:t>
      </w:r>
      <w:r w:rsidR="00E31EE8" w:rsidRPr="00BB78B3">
        <w:rPr>
          <w:rFonts w:ascii="Arial" w:hAnsi="Arial" w:cs="Arial"/>
          <w:sz w:val="22"/>
          <w:szCs w:val="22"/>
        </w:rPr>
        <w:t>a</w:t>
      </w:r>
      <w:r w:rsidRPr="00BB78B3">
        <w:rPr>
          <w:rFonts w:ascii="Arial" w:hAnsi="Arial" w:cs="Arial"/>
          <w:sz w:val="22"/>
          <w:szCs w:val="22"/>
        </w:rPr>
        <w:t xml:space="preserve"> </w:t>
      </w:r>
      <w:r w:rsidR="00E31EE8" w:rsidRPr="00BB78B3">
        <w:rPr>
          <w:rFonts w:ascii="Arial" w:hAnsi="Arial" w:cs="Arial"/>
          <w:sz w:val="22"/>
          <w:szCs w:val="22"/>
        </w:rPr>
        <w:t>Sala</w:t>
      </w:r>
      <w:r w:rsidRPr="00BB78B3">
        <w:rPr>
          <w:rFonts w:ascii="Arial" w:hAnsi="Arial" w:cs="Arial"/>
          <w:sz w:val="22"/>
          <w:szCs w:val="22"/>
        </w:rPr>
        <w:t xml:space="preserve"> de Licitações, na </w:t>
      </w:r>
      <w:r w:rsidR="00E31EE8" w:rsidRPr="00BB78B3">
        <w:rPr>
          <w:rFonts w:ascii="Arial" w:hAnsi="Arial" w:cs="Arial"/>
          <w:sz w:val="22"/>
          <w:szCs w:val="22"/>
        </w:rPr>
        <w:t xml:space="preserve">Rua José </w:t>
      </w:r>
      <w:proofErr w:type="spellStart"/>
      <w:r w:rsidR="00E31EE8" w:rsidRPr="00BB78B3">
        <w:rPr>
          <w:rFonts w:ascii="Arial" w:hAnsi="Arial" w:cs="Arial"/>
          <w:sz w:val="22"/>
          <w:szCs w:val="22"/>
        </w:rPr>
        <w:t>Londe</w:t>
      </w:r>
      <w:proofErr w:type="spellEnd"/>
      <w:r w:rsidR="00E31EE8" w:rsidRPr="00BB78B3">
        <w:rPr>
          <w:rFonts w:ascii="Arial" w:hAnsi="Arial" w:cs="Arial"/>
          <w:sz w:val="22"/>
          <w:szCs w:val="22"/>
        </w:rPr>
        <w:t xml:space="preserve"> Filho, 354 - Centro - Matutina – MG</w:t>
      </w:r>
      <w:r w:rsidRPr="00BB78B3">
        <w:rPr>
          <w:rFonts w:ascii="Arial" w:hAnsi="Arial" w:cs="Arial"/>
          <w:sz w:val="22"/>
          <w:szCs w:val="22"/>
        </w:rPr>
        <w:t>. Ser apresentada em uma via original</w:t>
      </w:r>
      <w:r w:rsidR="00155B46">
        <w:rPr>
          <w:rFonts w:ascii="Arial" w:hAnsi="Arial" w:cs="Arial"/>
          <w:sz w:val="22"/>
          <w:szCs w:val="22"/>
        </w:rPr>
        <w:t>,</w:t>
      </w:r>
      <w:r w:rsidRPr="00BB78B3">
        <w:rPr>
          <w:rFonts w:ascii="Arial" w:hAnsi="Arial" w:cs="Arial"/>
          <w:sz w:val="22"/>
          <w:szCs w:val="22"/>
        </w:rPr>
        <w:t xml:space="preserve"> emitida por computador, contendo razão social, CNPJ e endereço, rubricado em todas as folhas e assinado pelo </w:t>
      </w:r>
      <w:r w:rsidRPr="00BB78B3">
        <w:rPr>
          <w:rFonts w:ascii="Arial" w:hAnsi="Arial" w:cs="Arial"/>
          <w:bCs/>
          <w:sz w:val="22"/>
          <w:szCs w:val="22"/>
        </w:rPr>
        <w:t xml:space="preserve">representante legal ou credenciado </w:t>
      </w:r>
      <w:r w:rsidRPr="00BB78B3">
        <w:rPr>
          <w:rFonts w:ascii="Arial" w:hAnsi="Arial" w:cs="Arial"/>
          <w:sz w:val="22"/>
          <w:szCs w:val="22"/>
        </w:rPr>
        <w:t xml:space="preserve">do licitante, </w:t>
      </w:r>
      <w:r w:rsidRPr="00BB78B3">
        <w:rPr>
          <w:rFonts w:ascii="Arial" w:hAnsi="Arial" w:cs="Arial"/>
          <w:bCs/>
          <w:sz w:val="22"/>
          <w:szCs w:val="22"/>
        </w:rPr>
        <w:t>devidamente comprovado</w:t>
      </w:r>
      <w:r w:rsidRPr="00BB78B3">
        <w:rPr>
          <w:rFonts w:ascii="Arial" w:hAnsi="Arial" w:cs="Arial"/>
          <w:sz w:val="22"/>
          <w:szCs w:val="22"/>
        </w:rPr>
        <w:t>.</w:t>
      </w:r>
    </w:p>
    <w:p w14:paraId="5E0D3A8A" w14:textId="13282B34" w:rsidR="007203BC" w:rsidRPr="00BB78B3" w:rsidRDefault="007203BC" w:rsidP="00152950">
      <w:pPr>
        <w:pStyle w:val="SemEspaamento"/>
        <w:jc w:val="both"/>
        <w:rPr>
          <w:rFonts w:ascii="Arial" w:hAnsi="Arial" w:cs="Arial"/>
          <w:sz w:val="22"/>
          <w:szCs w:val="22"/>
        </w:rPr>
      </w:pPr>
      <w:r w:rsidRPr="00BB78B3">
        <w:rPr>
          <w:rFonts w:ascii="Arial" w:hAnsi="Arial" w:cs="Arial"/>
          <w:b/>
          <w:sz w:val="22"/>
          <w:szCs w:val="22"/>
        </w:rPr>
        <w:t xml:space="preserve">10.1.2. </w:t>
      </w:r>
      <w:r w:rsidRPr="00BB78B3">
        <w:rPr>
          <w:rFonts w:ascii="Arial" w:hAnsi="Arial" w:cs="Arial"/>
          <w:sz w:val="22"/>
          <w:szCs w:val="22"/>
        </w:rPr>
        <w:t xml:space="preserve">Declarada a vencedora, qualquer Licitante, desde que motivadamente e ao final da sessão, poderá manifestar imediatamente a intenção de recorrer, quando lhe será concedido o prazo de 03 (três) dias </w:t>
      </w:r>
      <w:r w:rsidR="001C3590" w:rsidRPr="00BB78B3">
        <w:rPr>
          <w:rFonts w:ascii="Arial" w:hAnsi="Arial" w:cs="Arial"/>
          <w:sz w:val="22"/>
          <w:szCs w:val="22"/>
        </w:rPr>
        <w:t>corridos</w:t>
      </w:r>
      <w:r w:rsidRPr="00BB78B3">
        <w:rPr>
          <w:rFonts w:ascii="Arial" w:hAnsi="Arial" w:cs="Arial"/>
          <w:sz w:val="22"/>
          <w:szCs w:val="22"/>
        </w:rPr>
        <w:t xml:space="preserve"> para a apresentação das razões do recurso, devendo ser protocolizado </w:t>
      </w:r>
      <w:r w:rsidR="003022A0" w:rsidRPr="00BB78B3">
        <w:rPr>
          <w:rFonts w:ascii="Arial" w:hAnsi="Arial" w:cs="Arial"/>
          <w:sz w:val="22"/>
          <w:szCs w:val="22"/>
        </w:rPr>
        <w:t xml:space="preserve">na Sala de Licitações, na Rua José </w:t>
      </w:r>
      <w:proofErr w:type="spellStart"/>
      <w:r w:rsidR="003022A0" w:rsidRPr="00BB78B3">
        <w:rPr>
          <w:rFonts w:ascii="Arial" w:hAnsi="Arial" w:cs="Arial"/>
          <w:sz w:val="22"/>
          <w:szCs w:val="22"/>
        </w:rPr>
        <w:t>Londe</w:t>
      </w:r>
      <w:proofErr w:type="spellEnd"/>
      <w:r w:rsidR="003022A0" w:rsidRPr="00BB78B3">
        <w:rPr>
          <w:rFonts w:ascii="Arial" w:hAnsi="Arial" w:cs="Arial"/>
          <w:sz w:val="22"/>
          <w:szCs w:val="22"/>
        </w:rPr>
        <w:t xml:space="preserve"> Filho, 354 - Centro - Matutina – MG</w:t>
      </w:r>
      <w:r w:rsidRPr="00BB78B3">
        <w:rPr>
          <w:rFonts w:ascii="Arial" w:hAnsi="Arial" w:cs="Arial"/>
          <w:sz w:val="22"/>
          <w:szCs w:val="22"/>
        </w:rPr>
        <w:t>, aos cuidados d</w:t>
      </w:r>
      <w:r w:rsidR="003022A0" w:rsidRPr="00BB78B3">
        <w:rPr>
          <w:rFonts w:ascii="Arial" w:hAnsi="Arial" w:cs="Arial"/>
          <w:sz w:val="22"/>
          <w:szCs w:val="22"/>
        </w:rPr>
        <w:t>o</w:t>
      </w:r>
      <w:r w:rsidRPr="00BB78B3">
        <w:rPr>
          <w:rFonts w:ascii="Arial" w:hAnsi="Arial" w:cs="Arial"/>
          <w:sz w:val="22"/>
          <w:szCs w:val="22"/>
        </w:rPr>
        <w:t xml:space="preserve"> pregoeir</w:t>
      </w:r>
      <w:r w:rsidR="003022A0" w:rsidRPr="00BB78B3">
        <w:rPr>
          <w:rFonts w:ascii="Arial" w:hAnsi="Arial" w:cs="Arial"/>
          <w:sz w:val="22"/>
          <w:szCs w:val="22"/>
        </w:rPr>
        <w:t>o</w:t>
      </w:r>
      <w:r w:rsidRPr="00BB78B3">
        <w:rPr>
          <w:rFonts w:ascii="Arial" w:hAnsi="Arial" w:cs="Arial"/>
          <w:sz w:val="22"/>
          <w:szCs w:val="22"/>
        </w:rPr>
        <w:t xml:space="preserve"> da Prefeitura Municipal de </w:t>
      </w:r>
      <w:r w:rsidR="00B2567B" w:rsidRPr="00BB78B3">
        <w:rPr>
          <w:rFonts w:ascii="Arial" w:hAnsi="Arial" w:cs="Arial"/>
          <w:sz w:val="22"/>
          <w:szCs w:val="22"/>
        </w:rPr>
        <w:t>Matutina</w:t>
      </w:r>
      <w:r w:rsidRPr="00BB78B3">
        <w:rPr>
          <w:rFonts w:ascii="Arial" w:hAnsi="Arial" w:cs="Arial"/>
          <w:sz w:val="22"/>
          <w:szCs w:val="22"/>
        </w:rPr>
        <w:t xml:space="preserve">, e ser apresentado em original, datilografado ou emitido por computador, contendo razão social, CNPJ e endereço, rubricado em todas as folhas e assinado pelo representante legal ou credenciado do licitante, devidamente comprovado. As demais licitantes desde logo intimadas para apresentar as </w:t>
      </w:r>
      <w:r w:rsidRPr="00BB78B3">
        <w:rPr>
          <w:rFonts w:ascii="Arial" w:hAnsi="Arial" w:cs="Arial"/>
          <w:color w:val="000000"/>
          <w:sz w:val="22"/>
          <w:szCs w:val="22"/>
        </w:rPr>
        <w:t xml:space="preserve">contrarrazões, em </w:t>
      </w:r>
      <w:r w:rsidRPr="00BB78B3">
        <w:rPr>
          <w:rFonts w:ascii="Arial" w:hAnsi="Arial" w:cs="Arial"/>
          <w:color w:val="000000"/>
          <w:sz w:val="22"/>
          <w:szCs w:val="22"/>
        </w:rPr>
        <w:lastRenderedPageBreak/>
        <w:t>igual prazo, que começará a correr do término do prazo da recorrente, sendo-lhes assegurada vista imediata dos autos.</w:t>
      </w:r>
    </w:p>
    <w:p w14:paraId="063D1A2F" w14:textId="77777777" w:rsidR="003022A0" w:rsidRPr="00BB78B3" w:rsidRDefault="007203BC" w:rsidP="00152950">
      <w:pPr>
        <w:pStyle w:val="SemEspaamento"/>
        <w:jc w:val="both"/>
        <w:rPr>
          <w:rFonts w:ascii="Arial" w:hAnsi="Arial" w:cs="Arial"/>
          <w:sz w:val="22"/>
          <w:szCs w:val="22"/>
        </w:rPr>
      </w:pPr>
      <w:r w:rsidRPr="00BB78B3">
        <w:rPr>
          <w:rFonts w:ascii="Arial" w:hAnsi="Arial" w:cs="Arial"/>
          <w:b/>
          <w:sz w:val="22"/>
          <w:szCs w:val="22"/>
        </w:rPr>
        <w:t>10.1.2.1.</w:t>
      </w:r>
      <w:r w:rsidRPr="00BB78B3">
        <w:rPr>
          <w:rFonts w:ascii="Arial" w:hAnsi="Arial" w:cs="Arial"/>
          <w:sz w:val="22"/>
          <w:szCs w:val="22"/>
        </w:rPr>
        <w:t xml:space="preserve"> O licitante poderá também apresentar as razões do recurso no ato do Pregão, as quais serão reduzidas a termo na respectiva Ata, ficando todos os demais licitantes desde logo intimados a apresentar contrarrazões no prazo de 03 (três) dias </w:t>
      </w:r>
      <w:r w:rsidR="001C3590" w:rsidRPr="00BB78B3">
        <w:rPr>
          <w:rFonts w:ascii="Arial" w:hAnsi="Arial" w:cs="Arial"/>
          <w:sz w:val="22"/>
          <w:szCs w:val="22"/>
        </w:rPr>
        <w:t>corridos</w:t>
      </w:r>
      <w:r w:rsidRPr="00BB78B3">
        <w:rPr>
          <w:rFonts w:ascii="Arial" w:hAnsi="Arial" w:cs="Arial"/>
          <w:sz w:val="22"/>
          <w:szCs w:val="22"/>
        </w:rPr>
        <w:t xml:space="preserve"> contados da lavratura da Ata, sendo-lhes assegurada vista imediata dos autos.</w:t>
      </w:r>
      <w:r w:rsidR="003022A0" w:rsidRPr="00BB78B3">
        <w:rPr>
          <w:rFonts w:ascii="Arial" w:hAnsi="Arial" w:cs="Arial"/>
          <w:sz w:val="22"/>
          <w:szCs w:val="22"/>
        </w:rPr>
        <w:t xml:space="preserve"> </w:t>
      </w:r>
    </w:p>
    <w:p w14:paraId="3C8BB9D1" w14:textId="298230C2" w:rsidR="007203BC" w:rsidRPr="00BB78B3" w:rsidRDefault="007203BC" w:rsidP="00152950">
      <w:pPr>
        <w:pStyle w:val="SemEspaamento"/>
        <w:jc w:val="both"/>
        <w:rPr>
          <w:rFonts w:ascii="Arial" w:hAnsi="Arial" w:cs="Arial"/>
          <w:sz w:val="22"/>
          <w:szCs w:val="22"/>
        </w:rPr>
      </w:pPr>
      <w:r w:rsidRPr="00BB78B3">
        <w:rPr>
          <w:rFonts w:ascii="Arial" w:hAnsi="Arial" w:cs="Arial"/>
          <w:b/>
          <w:sz w:val="22"/>
          <w:szCs w:val="22"/>
        </w:rPr>
        <w:t xml:space="preserve">10.1.2.2. </w:t>
      </w:r>
      <w:r w:rsidRPr="00BB78B3">
        <w:rPr>
          <w:rFonts w:ascii="Arial" w:hAnsi="Arial" w:cs="Arial"/>
          <w:sz w:val="22"/>
          <w:szCs w:val="22"/>
        </w:rPr>
        <w:t xml:space="preserve">A falta de manifestação imediata e motivada do licitante importará a decadência do direito de recurso e a adjudicação do objeto da licitação pela pregoeira ao vencedor, conforme rege o art. 4º, inciso XX da Lei Federal </w:t>
      </w:r>
      <w:r w:rsidR="003022A0" w:rsidRPr="00BB78B3">
        <w:rPr>
          <w:rFonts w:ascii="Arial" w:hAnsi="Arial" w:cs="Arial"/>
          <w:sz w:val="22"/>
          <w:szCs w:val="22"/>
        </w:rPr>
        <w:t xml:space="preserve">n.º </w:t>
      </w:r>
      <w:r w:rsidRPr="00BB78B3">
        <w:rPr>
          <w:rFonts w:ascii="Arial" w:hAnsi="Arial" w:cs="Arial"/>
          <w:sz w:val="22"/>
          <w:szCs w:val="22"/>
        </w:rPr>
        <w:t>10.520/02.</w:t>
      </w:r>
    </w:p>
    <w:p w14:paraId="5764602A" w14:textId="5F6DE9AB" w:rsidR="00B52D70" w:rsidRPr="00BB78B3" w:rsidRDefault="007203BC" w:rsidP="00152950">
      <w:pPr>
        <w:pStyle w:val="SemEspaamento"/>
        <w:jc w:val="both"/>
        <w:rPr>
          <w:rFonts w:ascii="Arial" w:hAnsi="Arial" w:cs="Arial"/>
          <w:sz w:val="22"/>
          <w:szCs w:val="22"/>
        </w:rPr>
      </w:pPr>
      <w:r w:rsidRPr="00BB78B3">
        <w:rPr>
          <w:rFonts w:ascii="Arial" w:hAnsi="Arial" w:cs="Arial"/>
          <w:b/>
          <w:bCs/>
          <w:sz w:val="22"/>
          <w:szCs w:val="22"/>
        </w:rPr>
        <w:t xml:space="preserve">10.2. </w:t>
      </w:r>
      <w:r w:rsidR="00B52D70" w:rsidRPr="00BB78B3">
        <w:rPr>
          <w:rFonts w:ascii="Arial" w:hAnsi="Arial" w:cs="Arial"/>
          <w:sz w:val="22"/>
          <w:szCs w:val="22"/>
        </w:rPr>
        <w:t>As impugnações e razões de recurso também poderão ser enviadas para o endereço de email:</w:t>
      </w:r>
      <w:r w:rsidR="009B4768">
        <w:rPr>
          <w:rFonts w:ascii="Arial" w:hAnsi="Arial" w:cs="Arial"/>
          <w:sz w:val="22"/>
          <w:szCs w:val="22"/>
        </w:rPr>
        <w:t>licitacaomat@matutina.mg.gov.br</w:t>
      </w:r>
      <w:r w:rsidR="00B52D70" w:rsidRPr="00BB78B3">
        <w:rPr>
          <w:rFonts w:ascii="Arial" w:hAnsi="Arial" w:cs="Arial"/>
          <w:sz w:val="22"/>
          <w:szCs w:val="22"/>
        </w:rPr>
        <w:t xml:space="preserve">, desde que devidamente assinadas pelo representante da empresa e até às </w:t>
      </w:r>
      <w:r w:rsidR="003022A0" w:rsidRPr="00BB78B3">
        <w:rPr>
          <w:rFonts w:ascii="Arial" w:hAnsi="Arial" w:cs="Arial"/>
          <w:sz w:val="22"/>
          <w:szCs w:val="22"/>
        </w:rPr>
        <w:t>16:00h</w:t>
      </w:r>
      <w:r w:rsidR="00B52D70" w:rsidRPr="00BB78B3">
        <w:rPr>
          <w:rFonts w:ascii="Arial" w:hAnsi="Arial" w:cs="Arial"/>
          <w:sz w:val="22"/>
          <w:szCs w:val="22"/>
        </w:rPr>
        <w:t xml:space="preserve"> em dia útil. </w:t>
      </w:r>
    </w:p>
    <w:p w14:paraId="40CA11E9" w14:textId="77777777" w:rsidR="007203BC" w:rsidRPr="00BB78B3" w:rsidRDefault="007203BC" w:rsidP="00152950">
      <w:pPr>
        <w:pStyle w:val="SemEspaamento"/>
        <w:jc w:val="both"/>
        <w:rPr>
          <w:rFonts w:ascii="Arial" w:hAnsi="Arial" w:cs="Arial"/>
          <w:sz w:val="22"/>
          <w:szCs w:val="22"/>
        </w:rPr>
      </w:pPr>
      <w:r w:rsidRPr="00BB78B3">
        <w:rPr>
          <w:rFonts w:ascii="Arial" w:hAnsi="Arial" w:cs="Arial"/>
          <w:b/>
          <w:sz w:val="22"/>
          <w:szCs w:val="22"/>
        </w:rPr>
        <w:t xml:space="preserve">10.3. </w:t>
      </w:r>
      <w:r w:rsidRPr="00BB78B3">
        <w:rPr>
          <w:rFonts w:ascii="Arial" w:hAnsi="Arial" w:cs="Arial"/>
          <w:sz w:val="22"/>
          <w:szCs w:val="22"/>
        </w:rPr>
        <w:t>Os recursos e impugnações serão apreciados no prazo de 05 (cinco) dias úteis.</w:t>
      </w:r>
    </w:p>
    <w:p w14:paraId="231DEBA4" w14:textId="0162C0DC" w:rsidR="007203BC" w:rsidRPr="00BB78B3" w:rsidRDefault="007203BC" w:rsidP="00152950">
      <w:pPr>
        <w:pStyle w:val="SemEspaamento"/>
        <w:jc w:val="both"/>
        <w:rPr>
          <w:rFonts w:ascii="Arial" w:hAnsi="Arial" w:cs="Arial"/>
          <w:sz w:val="22"/>
          <w:szCs w:val="22"/>
        </w:rPr>
      </w:pPr>
      <w:r w:rsidRPr="00BB78B3">
        <w:rPr>
          <w:rFonts w:ascii="Arial" w:hAnsi="Arial" w:cs="Arial"/>
          <w:b/>
          <w:sz w:val="22"/>
          <w:szCs w:val="22"/>
        </w:rPr>
        <w:t xml:space="preserve">10.4. </w:t>
      </w:r>
      <w:r w:rsidRPr="00BB78B3">
        <w:rPr>
          <w:rFonts w:ascii="Arial" w:hAnsi="Arial" w:cs="Arial"/>
          <w:sz w:val="22"/>
          <w:szCs w:val="22"/>
        </w:rPr>
        <w:t>O acolhimento do recurso importará a invalidação apenas dos atos insuscetíveis de aproveitamento, conforme rege o Art. 4º, inciso XIX</w:t>
      </w:r>
      <w:r w:rsidR="003022A0" w:rsidRPr="00BB78B3">
        <w:rPr>
          <w:rFonts w:ascii="Arial" w:hAnsi="Arial" w:cs="Arial"/>
          <w:sz w:val="22"/>
          <w:szCs w:val="22"/>
        </w:rPr>
        <w:t xml:space="preserve"> da Lei Federal n.º 10.520/02</w:t>
      </w:r>
      <w:r w:rsidRPr="00BB78B3">
        <w:rPr>
          <w:rFonts w:ascii="Arial" w:hAnsi="Arial" w:cs="Arial"/>
          <w:sz w:val="22"/>
          <w:szCs w:val="22"/>
        </w:rPr>
        <w:t xml:space="preserve">. </w:t>
      </w:r>
    </w:p>
    <w:p w14:paraId="4DE5BDCE" w14:textId="017A986D" w:rsidR="007203BC" w:rsidRPr="00BB78B3" w:rsidRDefault="007203BC" w:rsidP="00152950">
      <w:pPr>
        <w:pStyle w:val="SemEspaamento"/>
        <w:jc w:val="both"/>
        <w:rPr>
          <w:rFonts w:ascii="Arial" w:hAnsi="Arial" w:cs="Arial"/>
          <w:sz w:val="22"/>
          <w:szCs w:val="22"/>
        </w:rPr>
      </w:pPr>
      <w:r w:rsidRPr="00BB78B3">
        <w:rPr>
          <w:rFonts w:ascii="Arial" w:hAnsi="Arial" w:cs="Arial"/>
          <w:b/>
          <w:sz w:val="22"/>
          <w:szCs w:val="22"/>
        </w:rPr>
        <w:t>10.5. Não serão conhecidos os recursos e impugnações interpostos após o respectivo prazo legal, e/ou subscrito por representante que não comprove poder de representação legal.</w:t>
      </w:r>
    </w:p>
    <w:p w14:paraId="01AF6FC4" w14:textId="2C4E11F8" w:rsidR="007203BC" w:rsidRPr="00BB78B3" w:rsidRDefault="007203BC" w:rsidP="00152950">
      <w:pPr>
        <w:pStyle w:val="SemEspaamento"/>
        <w:jc w:val="both"/>
        <w:rPr>
          <w:rFonts w:ascii="Arial" w:hAnsi="Arial" w:cs="Arial"/>
          <w:sz w:val="22"/>
          <w:szCs w:val="22"/>
        </w:rPr>
      </w:pPr>
      <w:r w:rsidRPr="00BB78B3">
        <w:rPr>
          <w:rFonts w:ascii="Arial" w:hAnsi="Arial" w:cs="Arial"/>
          <w:b/>
          <w:sz w:val="22"/>
          <w:szCs w:val="22"/>
        </w:rPr>
        <w:t>10.6.</w:t>
      </w:r>
      <w:r w:rsidRPr="00BB78B3">
        <w:rPr>
          <w:rFonts w:ascii="Arial" w:hAnsi="Arial" w:cs="Arial"/>
          <w:sz w:val="22"/>
          <w:szCs w:val="22"/>
        </w:rPr>
        <w:t xml:space="preserve"> A Prefeitura Municipal de </w:t>
      </w:r>
      <w:r w:rsidR="00B2567B" w:rsidRPr="00BB78B3">
        <w:rPr>
          <w:rFonts w:ascii="Arial" w:hAnsi="Arial" w:cs="Arial"/>
          <w:sz w:val="22"/>
          <w:szCs w:val="22"/>
        </w:rPr>
        <w:t>Matutina</w:t>
      </w:r>
      <w:r w:rsidRPr="00BB78B3">
        <w:rPr>
          <w:rFonts w:ascii="Arial" w:hAnsi="Arial" w:cs="Arial"/>
          <w:sz w:val="22"/>
          <w:szCs w:val="22"/>
        </w:rPr>
        <w:t xml:space="preserve"> não se responsabilizará por memoriais de recursos e impugnações endereçados via postal, ou por outras formas, entregues em locais diversos d</w:t>
      </w:r>
      <w:r w:rsidR="003022A0" w:rsidRPr="00BB78B3">
        <w:rPr>
          <w:rFonts w:ascii="Arial" w:hAnsi="Arial" w:cs="Arial"/>
          <w:sz w:val="22"/>
          <w:szCs w:val="22"/>
        </w:rPr>
        <w:t xml:space="preserve">a Sala </w:t>
      </w:r>
      <w:r w:rsidRPr="00BB78B3">
        <w:rPr>
          <w:rFonts w:ascii="Arial" w:hAnsi="Arial" w:cs="Arial"/>
          <w:sz w:val="22"/>
          <w:szCs w:val="22"/>
        </w:rPr>
        <w:t xml:space="preserve">de Licitação, e que, por isso, não sejam protocolizados no prazo legal, ou mesmo remetidos para endereço de </w:t>
      </w:r>
      <w:proofErr w:type="spellStart"/>
      <w:r w:rsidRPr="00BB78B3">
        <w:rPr>
          <w:rFonts w:ascii="Arial" w:hAnsi="Arial" w:cs="Arial"/>
          <w:sz w:val="22"/>
          <w:szCs w:val="22"/>
        </w:rPr>
        <w:t>email</w:t>
      </w:r>
      <w:proofErr w:type="spellEnd"/>
      <w:r w:rsidRPr="00BB78B3">
        <w:rPr>
          <w:rFonts w:ascii="Arial" w:hAnsi="Arial" w:cs="Arial"/>
          <w:sz w:val="22"/>
          <w:szCs w:val="22"/>
        </w:rPr>
        <w:t xml:space="preserve"> diferente daquele indicado no item 10.2. </w:t>
      </w:r>
    </w:p>
    <w:p w14:paraId="425F6335" w14:textId="3A5BEB71" w:rsidR="007203BC" w:rsidRPr="00BB78B3" w:rsidRDefault="007203BC" w:rsidP="00152950">
      <w:pPr>
        <w:pStyle w:val="SemEspaamento"/>
        <w:jc w:val="both"/>
        <w:rPr>
          <w:rFonts w:ascii="Arial" w:hAnsi="Arial" w:cs="Arial"/>
          <w:sz w:val="22"/>
          <w:szCs w:val="22"/>
        </w:rPr>
      </w:pPr>
      <w:r w:rsidRPr="00BB78B3">
        <w:rPr>
          <w:rFonts w:ascii="Arial" w:hAnsi="Arial" w:cs="Arial"/>
          <w:b/>
          <w:sz w:val="22"/>
          <w:szCs w:val="22"/>
        </w:rPr>
        <w:t>10</w:t>
      </w:r>
      <w:r w:rsidRPr="00BB78B3">
        <w:rPr>
          <w:rFonts w:ascii="Arial" w:hAnsi="Arial" w:cs="Arial"/>
          <w:b/>
          <w:color w:val="000000"/>
          <w:sz w:val="22"/>
          <w:szCs w:val="22"/>
        </w:rPr>
        <w:t>.7.</w:t>
      </w:r>
      <w:r w:rsidRPr="00BB78B3">
        <w:rPr>
          <w:rFonts w:ascii="Arial" w:hAnsi="Arial" w:cs="Arial"/>
          <w:color w:val="000000"/>
          <w:sz w:val="22"/>
          <w:szCs w:val="22"/>
        </w:rPr>
        <w:t xml:space="preserve"> Interposto o recurso, </w:t>
      </w:r>
      <w:r w:rsidR="003022A0" w:rsidRPr="00BB78B3">
        <w:rPr>
          <w:rFonts w:ascii="Arial" w:hAnsi="Arial" w:cs="Arial"/>
          <w:color w:val="000000"/>
          <w:sz w:val="22"/>
          <w:szCs w:val="22"/>
        </w:rPr>
        <w:t>o</w:t>
      </w:r>
      <w:r w:rsidRPr="00BB78B3">
        <w:rPr>
          <w:rFonts w:ascii="Arial" w:hAnsi="Arial" w:cs="Arial"/>
          <w:color w:val="000000"/>
          <w:sz w:val="22"/>
          <w:szCs w:val="22"/>
        </w:rPr>
        <w:t xml:space="preserve"> pregoeir</w:t>
      </w:r>
      <w:r w:rsidR="003022A0" w:rsidRPr="00BB78B3">
        <w:rPr>
          <w:rFonts w:ascii="Arial" w:hAnsi="Arial" w:cs="Arial"/>
          <w:color w:val="000000"/>
          <w:sz w:val="22"/>
          <w:szCs w:val="22"/>
        </w:rPr>
        <w:t>o</w:t>
      </w:r>
      <w:r w:rsidRPr="00BB78B3">
        <w:rPr>
          <w:rFonts w:ascii="Arial" w:hAnsi="Arial" w:cs="Arial"/>
          <w:color w:val="000000"/>
          <w:sz w:val="22"/>
          <w:szCs w:val="22"/>
        </w:rPr>
        <w:t xml:space="preserve"> poderá reconsiderar a sua decisão ou encaminhá-lo devidamente informado à autoridade competente. </w:t>
      </w:r>
    </w:p>
    <w:p w14:paraId="606DBA27" w14:textId="77777777" w:rsidR="007203BC" w:rsidRPr="00BB78B3" w:rsidRDefault="007203BC" w:rsidP="00152950">
      <w:pPr>
        <w:pStyle w:val="SemEspaamento"/>
        <w:jc w:val="both"/>
        <w:rPr>
          <w:rFonts w:ascii="Arial" w:hAnsi="Arial" w:cs="Arial"/>
          <w:sz w:val="22"/>
          <w:szCs w:val="22"/>
        </w:rPr>
      </w:pPr>
      <w:r w:rsidRPr="00BB78B3">
        <w:rPr>
          <w:rFonts w:ascii="Arial" w:hAnsi="Arial" w:cs="Arial"/>
          <w:b/>
          <w:sz w:val="22"/>
          <w:szCs w:val="22"/>
        </w:rPr>
        <w:t>10</w:t>
      </w:r>
      <w:r w:rsidRPr="00BB78B3">
        <w:rPr>
          <w:rFonts w:ascii="Arial" w:hAnsi="Arial" w:cs="Arial"/>
          <w:b/>
          <w:color w:val="000000"/>
          <w:sz w:val="22"/>
          <w:szCs w:val="22"/>
        </w:rPr>
        <w:t>.8.</w:t>
      </w:r>
      <w:r w:rsidRPr="00BB78B3">
        <w:rPr>
          <w:rFonts w:ascii="Arial" w:hAnsi="Arial" w:cs="Arial"/>
          <w:color w:val="000000"/>
          <w:sz w:val="22"/>
          <w:szCs w:val="22"/>
        </w:rPr>
        <w:t xml:space="preserve"> Decididos os recursos e constatada a regularidade dos atos praticados, a autoridade competente adjudicará o objeto do certame à licitante vencedora e homologará o procedimento.</w:t>
      </w:r>
    </w:p>
    <w:p w14:paraId="6C8B491A" w14:textId="77777777" w:rsidR="007203BC" w:rsidRPr="00BB78B3" w:rsidRDefault="007203BC" w:rsidP="00152950">
      <w:pPr>
        <w:pStyle w:val="SemEspaamento"/>
        <w:jc w:val="both"/>
        <w:rPr>
          <w:rFonts w:ascii="Arial" w:hAnsi="Arial" w:cs="Arial"/>
          <w:sz w:val="22"/>
          <w:szCs w:val="22"/>
        </w:rPr>
      </w:pPr>
      <w:r w:rsidRPr="00BB78B3">
        <w:rPr>
          <w:rFonts w:ascii="Arial" w:hAnsi="Arial" w:cs="Arial"/>
          <w:b/>
          <w:sz w:val="22"/>
          <w:szCs w:val="22"/>
        </w:rPr>
        <w:t>10</w:t>
      </w:r>
      <w:r w:rsidRPr="00BB78B3">
        <w:rPr>
          <w:rFonts w:ascii="Arial" w:hAnsi="Arial" w:cs="Arial"/>
          <w:b/>
          <w:color w:val="000000"/>
          <w:sz w:val="22"/>
          <w:szCs w:val="22"/>
        </w:rPr>
        <w:t xml:space="preserve">.9. </w:t>
      </w:r>
      <w:r w:rsidRPr="00BB78B3">
        <w:rPr>
          <w:rFonts w:ascii="Arial" w:hAnsi="Arial" w:cs="Arial"/>
          <w:sz w:val="22"/>
          <w:szCs w:val="22"/>
        </w:rPr>
        <w:t>O acolhimento de recurso importará a invalidação apenas dos atos insuscetíveis de aproveitamento, conforme rege a Lei Federal 10.520/02 no seu Art. 4º, inciso XIX.</w:t>
      </w:r>
    </w:p>
    <w:p w14:paraId="3680499B" w14:textId="3CEBB86A" w:rsidR="007203BC" w:rsidRPr="00BB78B3" w:rsidRDefault="007203BC" w:rsidP="00152950">
      <w:pPr>
        <w:pStyle w:val="SemEspaamento"/>
        <w:jc w:val="both"/>
        <w:rPr>
          <w:rFonts w:ascii="Arial" w:hAnsi="Arial" w:cs="Arial"/>
          <w:sz w:val="22"/>
          <w:szCs w:val="22"/>
        </w:rPr>
      </w:pPr>
      <w:r w:rsidRPr="00BB78B3">
        <w:rPr>
          <w:rFonts w:ascii="Arial" w:hAnsi="Arial" w:cs="Arial"/>
          <w:b/>
          <w:sz w:val="22"/>
          <w:szCs w:val="22"/>
        </w:rPr>
        <w:t>10.10.</w:t>
      </w:r>
      <w:r w:rsidRPr="00BB78B3">
        <w:rPr>
          <w:rFonts w:ascii="Arial" w:hAnsi="Arial" w:cs="Arial"/>
          <w:sz w:val="22"/>
          <w:szCs w:val="22"/>
        </w:rPr>
        <w:t xml:space="preserve"> A homologação será feita pelo </w:t>
      </w:r>
      <w:r w:rsidRPr="00BB78B3">
        <w:rPr>
          <w:rFonts w:ascii="Arial" w:hAnsi="Arial" w:cs="Arial"/>
          <w:b/>
          <w:bCs/>
          <w:sz w:val="22"/>
          <w:szCs w:val="22"/>
        </w:rPr>
        <w:t xml:space="preserve">menor preço </w:t>
      </w:r>
      <w:r w:rsidR="003022A0" w:rsidRPr="00BB78B3">
        <w:rPr>
          <w:rFonts w:ascii="Arial" w:hAnsi="Arial" w:cs="Arial"/>
          <w:b/>
          <w:bCs/>
          <w:sz w:val="22"/>
          <w:szCs w:val="22"/>
        </w:rPr>
        <w:t>global</w:t>
      </w:r>
      <w:r w:rsidRPr="00BB78B3">
        <w:rPr>
          <w:rFonts w:ascii="Arial" w:hAnsi="Arial" w:cs="Arial"/>
          <w:b/>
          <w:bCs/>
          <w:sz w:val="22"/>
          <w:szCs w:val="22"/>
        </w:rPr>
        <w:t>.</w:t>
      </w:r>
      <w:r w:rsidRPr="00BB78B3">
        <w:rPr>
          <w:rFonts w:ascii="Arial" w:hAnsi="Arial" w:cs="Arial"/>
          <w:sz w:val="22"/>
          <w:szCs w:val="22"/>
        </w:rPr>
        <w:t xml:space="preserve"> </w:t>
      </w:r>
    </w:p>
    <w:p w14:paraId="72948D28" w14:textId="0E4ADA60" w:rsidR="007203BC" w:rsidRPr="00BB78B3" w:rsidRDefault="007203BC" w:rsidP="00152950">
      <w:pPr>
        <w:pStyle w:val="SemEspaamento"/>
        <w:jc w:val="both"/>
        <w:rPr>
          <w:rFonts w:ascii="Arial" w:hAnsi="Arial" w:cs="Arial"/>
          <w:color w:val="000000"/>
          <w:sz w:val="22"/>
          <w:szCs w:val="22"/>
        </w:rPr>
      </w:pPr>
      <w:r w:rsidRPr="00BB78B3">
        <w:rPr>
          <w:rFonts w:ascii="Arial" w:hAnsi="Arial" w:cs="Arial"/>
          <w:b/>
          <w:sz w:val="22"/>
          <w:szCs w:val="22"/>
        </w:rPr>
        <w:t>10</w:t>
      </w:r>
      <w:r w:rsidRPr="00BB78B3">
        <w:rPr>
          <w:rFonts w:ascii="Arial" w:hAnsi="Arial" w:cs="Arial"/>
          <w:b/>
          <w:color w:val="000000"/>
          <w:sz w:val="22"/>
          <w:szCs w:val="22"/>
        </w:rPr>
        <w:t xml:space="preserve">.11. </w:t>
      </w:r>
      <w:r w:rsidRPr="00BB78B3">
        <w:rPr>
          <w:rFonts w:ascii="Arial" w:hAnsi="Arial" w:cs="Arial"/>
          <w:color w:val="000000"/>
          <w:sz w:val="22"/>
          <w:szCs w:val="22"/>
        </w:rPr>
        <w:t>A decisão em grau de recurso será definitiva e dela dar-se-á conhecimento aos interessados, através de comunicação por escrito.</w:t>
      </w:r>
    </w:p>
    <w:p w14:paraId="68A848B9" w14:textId="77777777" w:rsidR="00B85371" w:rsidRPr="00BB78B3" w:rsidRDefault="00B85371" w:rsidP="00152950">
      <w:pPr>
        <w:pStyle w:val="SemEspaamento"/>
        <w:jc w:val="both"/>
        <w:rPr>
          <w:rFonts w:ascii="Arial" w:hAnsi="Arial" w:cs="Arial"/>
          <w:color w:val="000000"/>
          <w:sz w:val="22"/>
          <w:szCs w:val="22"/>
        </w:rPr>
      </w:pPr>
    </w:p>
    <w:p w14:paraId="47F82D2B" w14:textId="77777777" w:rsidR="007600E2" w:rsidRPr="00BB78B3" w:rsidRDefault="007600E2" w:rsidP="00152950">
      <w:pPr>
        <w:pStyle w:val="Ttulo1"/>
        <w:pBdr>
          <w:top w:val="double" w:sz="4" w:space="1" w:color="000001"/>
          <w:bottom w:val="double" w:sz="4" w:space="0" w:color="000001"/>
        </w:pBdr>
        <w:rPr>
          <w:rFonts w:ascii="Arial" w:hAnsi="Arial" w:cs="Arial"/>
          <w:sz w:val="22"/>
          <w:szCs w:val="22"/>
        </w:rPr>
      </w:pPr>
      <w:r w:rsidRPr="00BB78B3">
        <w:rPr>
          <w:rFonts w:ascii="Arial" w:hAnsi="Arial" w:cs="Arial"/>
          <w:sz w:val="22"/>
          <w:szCs w:val="22"/>
        </w:rPr>
        <w:t>XI – DOS PRAZOS, DAS CONDIÇÕES E DO LOCAL DE ENTREGA DO OBJETO DA LICITAÇÃO</w:t>
      </w:r>
    </w:p>
    <w:p w14:paraId="16E9AB5B" w14:textId="1F0D2955" w:rsidR="004E573C" w:rsidRPr="00BB78B3" w:rsidRDefault="007600E2" w:rsidP="00152950">
      <w:pPr>
        <w:suppressAutoHyphens w:val="0"/>
        <w:autoSpaceDE w:val="0"/>
        <w:jc w:val="both"/>
        <w:rPr>
          <w:rFonts w:ascii="Arial" w:hAnsi="Arial" w:cs="Arial"/>
          <w:sz w:val="22"/>
          <w:szCs w:val="22"/>
        </w:rPr>
      </w:pPr>
      <w:r w:rsidRPr="00BB78B3">
        <w:rPr>
          <w:rFonts w:ascii="Arial" w:hAnsi="Arial" w:cs="Arial"/>
          <w:b/>
          <w:bCs/>
          <w:sz w:val="22"/>
          <w:szCs w:val="22"/>
        </w:rPr>
        <w:t>11.1.</w:t>
      </w:r>
      <w:r w:rsidRPr="00BB78B3">
        <w:rPr>
          <w:rFonts w:ascii="Arial" w:hAnsi="Arial" w:cs="Arial"/>
          <w:sz w:val="22"/>
          <w:szCs w:val="22"/>
          <w:lang w:eastAsia="zh-CN"/>
        </w:rPr>
        <w:t xml:space="preserve"> </w:t>
      </w:r>
      <w:r w:rsidR="004E573C" w:rsidRPr="00BB78B3">
        <w:rPr>
          <w:rFonts w:ascii="Arial" w:hAnsi="Arial" w:cs="Arial"/>
          <w:sz w:val="22"/>
          <w:szCs w:val="22"/>
        </w:rPr>
        <w:t xml:space="preserve">A </w:t>
      </w:r>
      <w:r w:rsidR="004E573C" w:rsidRPr="00BB78B3">
        <w:rPr>
          <w:rFonts w:ascii="Arial" w:hAnsi="Arial" w:cs="Arial"/>
          <w:sz w:val="22"/>
          <w:szCs w:val="22"/>
          <w:lang w:eastAsia="pt-BR"/>
        </w:rPr>
        <w:t xml:space="preserve">implantação do sistema de gerenciamento da manutenção deverá ocorrer até </w:t>
      </w:r>
      <w:r w:rsidR="0044385E" w:rsidRPr="00BB78B3">
        <w:rPr>
          <w:rFonts w:ascii="Arial" w:hAnsi="Arial" w:cs="Arial"/>
          <w:sz w:val="22"/>
          <w:szCs w:val="22"/>
          <w:lang w:eastAsia="pt-BR"/>
        </w:rPr>
        <w:t>15</w:t>
      </w:r>
      <w:r w:rsidR="004E573C" w:rsidRPr="00BB78B3">
        <w:rPr>
          <w:rFonts w:ascii="Arial" w:hAnsi="Arial" w:cs="Arial"/>
          <w:sz w:val="22"/>
          <w:szCs w:val="22"/>
          <w:lang w:eastAsia="pt-BR"/>
        </w:rPr>
        <w:t xml:space="preserve"> (</w:t>
      </w:r>
      <w:r w:rsidR="0044385E" w:rsidRPr="00BB78B3">
        <w:rPr>
          <w:rFonts w:ascii="Arial" w:hAnsi="Arial" w:cs="Arial"/>
          <w:sz w:val="22"/>
          <w:szCs w:val="22"/>
          <w:lang w:eastAsia="pt-BR"/>
        </w:rPr>
        <w:t>quinze</w:t>
      </w:r>
      <w:r w:rsidR="004E573C" w:rsidRPr="00BB78B3">
        <w:rPr>
          <w:rFonts w:ascii="Arial" w:hAnsi="Arial" w:cs="Arial"/>
          <w:sz w:val="22"/>
          <w:szCs w:val="22"/>
          <w:lang w:eastAsia="pt-BR"/>
        </w:rPr>
        <w:t>) dias corridos após assinatura do contrato, incluindo a instalação de todos os equipamentos necessários à operação do sistema, o credenciamento dos estabelecimentos comerciais indicados pela prefeitura, bem como o credenciamento e treinamento dos gestores e condutores.</w:t>
      </w:r>
    </w:p>
    <w:p w14:paraId="1D5F88A5" w14:textId="77777777" w:rsidR="004E573C" w:rsidRPr="00BB78B3" w:rsidRDefault="004E573C" w:rsidP="00152950">
      <w:pPr>
        <w:suppressAutoHyphens w:val="0"/>
        <w:autoSpaceDE w:val="0"/>
        <w:jc w:val="both"/>
        <w:rPr>
          <w:rFonts w:ascii="Arial" w:hAnsi="Arial" w:cs="Arial"/>
          <w:sz w:val="22"/>
          <w:szCs w:val="22"/>
        </w:rPr>
      </w:pPr>
      <w:r w:rsidRPr="00BB78B3">
        <w:rPr>
          <w:rFonts w:ascii="Arial" w:hAnsi="Arial" w:cs="Arial"/>
          <w:b/>
          <w:bCs/>
          <w:sz w:val="22"/>
          <w:szCs w:val="22"/>
          <w:lang w:eastAsia="pt-BR"/>
        </w:rPr>
        <w:t>11.2.</w:t>
      </w:r>
      <w:r w:rsidRPr="00BB78B3">
        <w:rPr>
          <w:rFonts w:ascii="Arial" w:hAnsi="Arial" w:cs="Arial"/>
          <w:sz w:val="22"/>
          <w:szCs w:val="22"/>
          <w:lang w:eastAsia="pt-BR"/>
        </w:rPr>
        <w:t xml:space="preserve"> O início efetivo da prestação dos serviços dar-se-á com a implantação do sistema, devidamente testado e aprovado pela prefeitura.</w:t>
      </w:r>
    </w:p>
    <w:p w14:paraId="7509D976" w14:textId="79DD66F2" w:rsidR="00AC4F57" w:rsidRPr="00BB78B3" w:rsidRDefault="004E573C" w:rsidP="00152950">
      <w:pPr>
        <w:suppressAutoHyphens w:val="0"/>
        <w:autoSpaceDE w:val="0"/>
        <w:jc w:val="both"/>
        <w:rPr>
          <w:rFonts w:ascii="Arial" w:hAnsi="Arial" w:cs="Arial"/>
          <w:sz w:val="22"/>
          <w:szCs w:val="22"/>
          <w:lang w:eastAsia="pt-BR"/>
        </w:rPr>
      </w:pPr>
      <w:r w:rsidRPr="00BB78B3">
        <w:rPr>
          <w:rFonts w:ascii="Arial" w:hAnsi="Arial" w:cs="Arial"/>
          <w:b/>
          <w:bCs/>
          <w:sz w:val="22"/>
          <w:szCs w:val="22"/>
          <w:lang w:eastAsia="pt-BR"/>
        </w:rPr>
        <w:t>11.3.</w:t>
      </w:r>
      <w:r w:rsidRPr="00BB78B3">
        <w:rPr>
          <w:rFonts w:ascii="Arial" w:hAnsi="Arial" w:cs="Arial"/>
          <w:sz w:val="22"/>
          <w:szCs w:val="22"/>
          <w:lang w:eastAsia="pt-BR"/>
        </w:rPr>
        <w:t xml:space="preserve"> O prazo para atendimento e solução de problemas de assistência técnica pela contratada não poderá ser superior a 4 (quatro) horas em dias úteis, considerando o horário comercial de 08 horas </w:t>
      </w:r>
      <w:r w:rsidR="0044385E" w:rsidRPr="00BB78B3">
        <w:rPr>
          <w:rFonts w:ascii="Arial" w:hAnsi="Arial" w:cs="Arial"/>
          <w:sz w:val="22"/>
          <w:szCs w:val="22"/>
          <w:lang w:eastAsia="pt-BR"/>
        </w:rPr>
        <w:t>á</w:t>
      </w:r>
      <w:r w:rsidRPr="00BB78B3">
        <w:rPr>
          <w:rFonts w:ascii="Arial" w:hAnsi="Arial" w:cs="Arial"/>
          <w:sz w:val="22"/>
          <w:szCs w:val="22"/>
          <w:lang w:eastAsia="pt-BR"/>
        </w:rPr>
        <w:t>s 18 horas, devendo apresentar justificativa e solicitação de dilatação deste prazo por escrito, quando for o caso.</w:t>
      </w:r>
    </w:p>
    <w:p w14:paraId="6CB451A5" w14:textId="77777777" w:rsidR="0044385E" w:rsidRPr="00BB78B3" w:rsidRDefault="0044385E" w:rsidP="00152950">
      <w:pPr>
        <w:suppressAutoHyphens w:val="0"/>
        <w:autoSpaceDE w:val="0"/>
        <w:jc w:val="both"/>
        <w:rPr>
          <w:rFonts w:ascii="Arial" w:hAnsi="Arial" w:cs="Arial"/>
          <w:sz w:val="22"/>
          <w:szCs w:val="22"/>
          <w:lang w:eastAsia="pt-BR"/>
        </w:rPr>
      </w:pPr>
    </w:p>
    <w:p w14:paraId="15E87490" w14:textId="77777777" w:rsidR="007600E2" w:rsidRPr="00BB78B3" w:rsidRDefault="007600E2" w:rsidP="00152950">
      <w:pPr>
        <w:pStyle w:val="Ttulo1"/>
        <w:pBdr>
          <w:top w:val="double" w:sz="4" w:space="1" w:color="000001"/>
          <w:bottom w:val="double" w:sz="4" w:space="1" w:color="000001"/>
        </w:pBdr>
        <w:rPr>
          <w:rFonts w:ascii="Arial" w:hAnsi="Arial" w:cs="Arial"/>
          <w:sz w:val="22"/>
          <w:szCs w:val="22"/>
        </w:rPr>
      </w:pPr>
      <w:r w:rsidRPr="00BB78B3">
        <w:rPr>
          <w:rFonts w:ascii="Arial" w:hAnsi="Arial" w:cs="Arial"/>
          <w:sz w:val="22"/>
          <w:szCs w:val="22"/>
        </w:rPr>
        <w:lastRenderedPageBreak/>
        <w:t>XII – DO PREÇO E DA FORMA DE PAGAMENTO</w:t>
      </w:r>
    </w:p>
    <w:p w14:paraId="11CC72FC" w14:textId="6969FA97" w:rsidR="007600E2" w:rsidRPr="00BB78B3" w:rsidRDefault="007600E2" w:rsidP="00152950">
      <w:pPr>
        <w:jc w:val="both"/>
        <w:rPr>
          <w:rFonts w:ascii="Arial" w:hAnsi="Arial" w:cs="Arial"/>
          <w:color w:val="000000"/>
          <w:sz w:val="22"/>
          <w:szCs w:val="22"/>
        </w:rPr>
      </w:pPr>
      <w:r w:rsidRPr="00BB78B3">
        <w:rPr>
          <w:rFonts w:ascii="Arial" w:hAnsi="Arial" w:cs="Arial"/>
          <w:b/>
          <w:sz w:val="22"/>
          <w:szCs w:val="22"/>
        </w:rPr>
        <w:t>12.1.</w:t>
      </w:r>
      <w:r w:rsidRPr="00BB78B3">
        <w:rPr>
          <w:rFonts w:ascii="Arial" w:hAnsi="Arial" w:cs="Arial"/>
          <w:sz w:val="22"/>
          <w:szCs w:val="22"/>
        </w:rPr>
        <w:t xml:space="preserve"> </w:t>
      </w:r>
      <w:r w:rsidRPr="00BB78B3">
        <w:rPr>
          <w:rFonts w:ascii="Arial" w:hAnsi="Arial" w:cs="Arial"/>
          <w:color w:val="000000"/>
          <w:sz w:val="22"/>
          <w:szCs w:val="22"/>
        </w:rPr>
        <w:t xml:space="preserve">O pagamento será efetuado </w:t>
      </w:r>
      <w:r w:rsidR="00E6043A" w:rsidRPr="00BB78B3">
        <w:rPr>
          <w:rFonts w:ascii="Arial" w:hAnsi="Arial" w:cs="Arial"/>
          <w:color w:val="000000"/>
          <w:sz w:val="22"/>
          <w:szCs w:val="22"/>
        </w:rPr>
        <w:t>até</w:t>
      </w:r>
      <w:r w:rsidR="0064354E" w:rsidRPr="00BB78B3">
        <w:rPr>
          <w:rFonts w:ascii="Arial" w:hAnsi="Arial" w:cs="Arial"/>
          <w:color w:val="000000"/>
          <w:sz w:val="22"/>
          <w:szCs w:val="22"/>
        </w:rPr>
        <w:t xml:space="preserve"> </w:t>
      </w:r>
      <w:r w:rsidR="00E6043A" w:rsidRPr="00BB78B3">
        <w:rPr>
          <w:rFonts w:ascii="Arial" w:hAnsi="Arial" w:cs="Arial"/>
          <w:color w:val="000000"/>
          <w:sz w:val="22"/>
          <w:szCs w:val="22"/>
        </w:rPr>
        <w:t>30 (trinta) dias</w:t>
      </w:r>
      <w:r w:rsidR="002A3042" w:rsidRPr="00BB78B3">
        <w:rPr>
          <w:rFonts w:ascii="Arial" w:hAnsi="Arial" w:cs="Arial"/>
          <w:color w:val="000000"/>
          <w:sz w:val="22"/>
          <w:szCs w:val="22"/>
        </w:rPr>
        <w:t>, contados</w:t>
      </w:r>
      <w:r w:rsidR="0064354E" w:rsidRPr="00BB78B3">
        <w:rPr>
          <w:rFonts w:ascii="Arial" w:hAnsi="Arial" w:cs="Arial"/>
          <w:color w:val="000000"/>
          <w:sz w:val="22"/>
          <w:szCs w:val="22"/>
        </w:rPr>
        <w:t xml:space="preserve"> a partir do recebimento das notas fiscais certificadas peço Gestor/Coordenador do contrato</w:t>
      </w:r>
      <w:r w:rsidRPr="00BB78B3">
        <w:rPr>
          <w:rFonts w:ascii="Arial" w:hAnsi="Arial" w:cs="Arial"/>
          <w:color w:val="000000"/>
          <w:sz w:val="22"/>
          <w:szCs w:val="22"/>
        </w:rPr>
        <w:t>, devendo ser creditado em conta corrente mantida pela contratada no Banco do Brasil S/A ou Caixa Econômica Federal.</w:t>
      </w:r>
    </w:p>
    <w:p w14:paraId="6B63E9A3" w14:textId="341B1993" w:rsidR="007600E2" w:rsidRPr="00BB78B3" w:rsidRDefault="007600E2" w:rsidP="00152950">
      <w:pPr>
        <w:pStyle w:val="Corpodetexto3"/>
        <w:spacing w:after="0"/>
        <w:jc w:val="both"/>
        <w:rPr>
          <w:rFonts w:ascii="Arial" w:hAnsi="Arial" w:cs="Arial"/>
          <w:sz w:val="22"/>
          <w:szCs w:val="22"/>
        </w:rPr>
      </w:pPr>
      <w:r w:rsidRPr="00BB78B3">
        <w:rPr>
          <w:rFonts w:ascii="Arial" w:hAnsi="Arial" w:cs="Arial"/>
          <w:b/>
          <w:sz w:val="22"/>
          <w:szCs w:val="22"/>
        </w:rPr>
        <w:t>12.2.</w:t>
      </w:r>
      <w:r w:rsidRPr="00BB78B3">
        <w:rPr>
          <w:rFonts w:ascii="Arial" w:hAnsi="Arial" w:cs="Arial"/>
          <w:sz w:val="22"/>
          <w:szCs w:val="22"/>
        </w:rPr>
        <w:t xml:space="preserve"> O protocolo da competente Nota Fiscal deverá ser feito pessoalmente, no Departamento de Compras desta </w:t>
      </w:r>
      <w:r w:rsidR="0044385E" w:rsidRPr="00BB78B3">
        <w:rPr>
          <w:rFonts w:ascii="Arial" w:hAnsi="Arial" w:cs="Arial"/>
          <w:sz w:val="22"/>
          <w:szCs w:val="22"/>
        </w:rPr>
        <w:t>Prefeitura</w:t>
      </w:r>
      <w:r w:rsidRPr="00BB78B3">
        <w:rPr>
          <w:rFonts w:ascii="Arial" w:hAnsi="Arial" w:cs="Arial"/>
          <w:sz w:val="22"/>
          <w:szCs w:val="22"/>
        </w:rPr>
        <w:t>, ou mediante correspondência com AR, sem que com isso incorra em qualquer tipo de ônus.</w:t>
      </w:r>
    </w:p>
    <w:p w14:paraId="730705FA" w14:textId="77777777" w:rsidR="007600E2" w:rsidRPr="00BB78B3" w:rsidRDefault="007600E2" w:rsidP="00152950">
      <w:pPr>
        <w:jc w:val="both"/>
        <w:rPr>
          <w:rFonts w:ascii="Arial" w:hAnsi="Arial" w:cs="Arial"/>
          <w:sz w:val="22"/>
          <w:szCs w:val="22"/>
        </w:rPr>
      </w:pPr>
      <w:r w:rsidRPr="00BB78B3">
        <w:rPr>
          <w:rFonts w:ascii="Arial" w:hAnsi="Arial" w:cs="Arial"/>
          <w:b/>
          <w:color w:val="000000"/>
          <w:sz w:val="22"/>
          <w:szCs w:val="22"/>
        </w:rPr>
        <w:t>12.3.</w:t>
      </w:r>
      <w:r w:rsidRPr="00BB78B3">
        <w:rPr>
          <w:rFonts w:ascii="Arial" w:hAnsi="Arial" w:cs="Arial"/>
          <w:color w:val="000000"/>
          <w:sz w:val="22"/>
          <w:szCs w:val="22"/>
        </w:rPr>
        <w:t xml:space="preserve"> Na Nota Fiscal a descrição dos produtos deverá estar igual à prevista no anexo I, acrescido de lote ou outras informações, para o devido pagamento.</w:t>
      </w:r>
    </w:p>
    <w:p w14:paraId="6F7D3A15" w14:textId="77777777" w:rsidR="007600E2" w:rsidRPr="00BB78B3" w:rsidRDefault="007600E2" w:rsidP="00152950">
      <w:pPr>
        <w:jc w:val="both"/>
        <w:rPr>
          <w:rFonts w:ascii="Arial" w:hAnsi="Arial" w:cs="Arial"/>
          <w:sz w:val="22"/>
          <w:szCs w:val="22"/>
        </w:rPr>
      </w:pPr>
      <w:r w:rsidRPr="00BB78B3">
        <w:rPr>
          <w:rFonts w:ascii="Arial" w:hAnsi="Arial" w:cs="Arial"/>
          <w:b/>
          <w:color w:val="000000"/>
          <w:sz w:val="22"/>
          <w:szCs w:val="22"/>
        </w:rPr>
        <w:t>12.4.</w:t>
      </w:r>
      <w:r w:rsidRPr="00BB78B3">
        <w:rPr>
          <w:rFonts w:ascii="Arial" w:hAnsi="Arial" w:cs="Arial"/>
          <w:color w:val="000000"/>
          <w:sz w:val="22"/>
          <w:szCs w:val="22"/>
        </w:rPr>
        <w:t xml:space="preserve"> A empresa vencedora do certame deverá emitir notas fiscais, devendo, para a emissão da nota, se orientar com o Departamento de Compras.</w:t>
      </w:r>
    </w:p>
    <w:p w14:paraId="322A37FB" w14:textId="77777777" w:rsidR="007600E2" w:rsidRPr="00BB78B3" w:rsidRDefault="007600E2" w:rsidP="00152950">
      <w:pPr>
        <w:jc w:val="both"/>
        <w:rPr>
          <w:rFonts w:ascii="Arial" w:hAnsi="Arial" w:cs="Arial"/>
          <w:sz w:val="22"/>
          <w:szCs w:val="22"/>
        </w:rPr>
      </w:pPr>
      <w:r w:rsidRPr="00BB78B3">
        <w:rPr>
          <w:rFonts w:ascii="Arial" w:hAnsi="Arial" w:cs="Arial"/>
          <w:b/>
          <w:color w:val="000000"/>
          <w:sz w:val="22"/>
          <w:szCs w:val="22"/>
        </w:rPr>
        <w:t>12.5.</w:t>
      </w:r>
      <w:r w:rsidRPr="00BB78B3">
        <w:rPr>
          <w:rFonts w:ascii="Arial" w:hAnsi="Arial" w:cs="Arial"/>
          <w:color w:val="000000"/>
          <w:sz w:val="22"/>
          <w:szCs w:val="22"/>
        </w:rPr>
        <w:t xml:space="preserve"> As notas fiscais deverão emitidas em inteira conformidade com as exigências legais e contratuais, especialmente as de natureza fiscal, com destaque, quando exigíveis, das retenções tributárias e/ou previdenciárias. </w:t>
      </w:r>
    </w:p>
    <w:p w14:paraId="18B277DF" w14:textId="509667E8" w:rsidR="007600E2" w:rsidRPr="00BB78B3" w:rsidRDefault="007600E2" w:rsidP="00152950">
      <w:pPr>
        <w:jc w:val="both"/>
        <w:rPr>
          <w:rFonts w:ascii="Arial" w:hAnsi="Arial" w:cs="Arial"/>
          <w:sz w:val="22"/>
          <w:szCs w:val="22"/>
        </w:rPr>
      </w:pPr>
      <w:r w:rsidRPr="00BB78B3">
        <w:rPr>
          <w:rFonts w:ascii="Arial" w:hAnsi="Arial" w:cs="Arial"/>
          <w:b/>
          <w:color w:val="000000"/>
          <w:sz w:val="22"/>
          <w:szCs w:val="22"/>
        </w:rPr>
        <w:t>12.6</w:t>
      </w:r>
      <w:r w:rsidRPr="00BB78B3">
        <w:rPr>
          <w:rFonts w:ascii="Arial" w:hAnsi="Arial" w:cs="Arial"/>
          <w:color w:val="000000"/>
          <w:sz w:val="22"/>
          <w:szCs w:val="22"/>
        </w:rPr>
        <w:t xml:space="preserve">. A </w:t>
      </w:r>
      <w:r w:rsidRPr="00BB78B3">
        <w:rPr>
          <w:rFonts w:ascii="Arial" w:hAnsi="Arial" w:cs="Arial"/>
          <w:sz w:val="22"/>
          <w:szCs w:val="22"/>
        </w:rPr>
        <w:t xml:space="preserve">Prefeitura Municipal de </w:t>
      </w:r>
      <w:r w:rsidR="00B2567B" w:rsidRPr="00BB78B3">
        <w:rPr>
          <w:rFonts w:ascii="Arial" w:hAnsi="Arial" w:cs="Arial"/>
          <w:sz w:val="22"/>
          <w:szCs w:val="22"/>
        </w:rPr>
        <w:t>Matutina</w:t>
      </w:r>
      <w:r w:rsidRPr="00BB78B3">
        <w:rPr>
          <w:rFonts w:ascii="Arial" w:hAnsi="Arial" w:cs="Arial"/>
          <w:color w:val="000000"/>
          <w:sz w:val="22"/>
          <w:szCs w:val="22"/>
        </w:rPr>
        <w:t>, identificando quaisquer divergências na nota fiscal, mormente no que tange a valor dos serviços entregues, deverá devolvê-la à empresa vencedora do certame para que sejam feitas as correções necessárias, sendo que o prazo de pagamento será contado somente a partir da reapresentação do documento, desde que devidamente sanado o vício.</w:t>
      </w:r>
    </w:p>
    <w:p w14:paraId="11AD57C4" w14:textId="3486AC5C" w:rsidR="007600E2" w:rsidRPr="00BB78B3" w:rsidRDefault="007600E2" w:rsidP="00152950">
      <w:pPr>
        <w:jc w:val="both"/>
        <w:rPr>
          <w:rFonts w:ascii="Arial" w:hAnsi="Arial" w:cs="Arial"/>
          <w:sz w:val="22"/>
          <w:szCs w:val="22"/>
        </w:rPr>
      </w:pPr>
      <w:r w:rsidRPr="00BB78B3">
        <w:rPr>
          <w:rFonts w:ascii="Arial" w:hAnsi="Arial" w:cs="Arial"/>
          <w:b/>
          <w:color w:val="000000"/>
          <w:sz w:val="22"/>
          <w:szCs w:val="22"/>
        </w:rPr>
        <w:t>12.7.</w:t>
      </w:r>
      <w:r w:rsidRPr="00BB78B3">
        <w:rPr>
          <w:rFonts w:ascii="Arial" w:hAnsi="Arial" w:cs="Arial"/>
          <w:color w:val="000000"/>
          <w:sz w:val="22"/>
          <w:szCs w:val="22"/>
        </w:rPr>
        <w:t xml:space="preserve"> O pagamento devido pela</w:t>
      </w:r>
      <w:r w:rsidRPr="00BB78B3">
        <w:rPr>
          <w:rFonts w:ascii="Arial" w:hAnsi="Arial" w:cs="Arial"/>
          <w:sz w:val="22"/>
          <w:szCs w:val="22"/>
        </w:rPr>
        <w:t xml:space="preserve"> Prefeitura Municipal de </w:t>
      </w:r>
      <w:r w:rsidR="00B2567B" w:rsidRPr="00BB78B3">
        <w:rPr>
          <w:rFonts w:ascii="Arial" w:hAnsi="Arial" w:cs="Arial"/>
          <w:sz w:val="22"/>
          <w:szCs w:val="22"/>
        </w:rPr>
        <w:t>Matutina</w:t>
      </w:r>
      <w:r w:rsidRPr="00BB78B3">
        <w:rPr>
          <w:rFonts w:ascii="Arial" w:hAnsi="Arial" w:cs="Arial"/>
          <w:color w:val="000000"/>
          <w:sz w:val="22"/>
          <w:szCs w:val="22"/>
        </w:rPr>
        <w:t xml:space="preserve"> será efetuado por meio de depósito em conta bancária a ser informada pela empresa vencedora do certame, ou, eventualmente, por outra forma que vier a ser convencionada entre as partes.</w:t>
      </w:r>
    </w:p>
    <w:p w14:paraId="420CC50F" w14:textId="77777777" w:rsidR="007600E2" w:rsidRPr="00BB78B3" w:rsidRDefault="007600E2" w:rsidP="00152950">
      <w:pPr>
        <w:jc w:val="both"/>
        <w:rPr>
          <w:rFonts w:ascii="Arial" w:hAnsi="Arial" w:cs="Arial"/>
          <w:sz w:val="22"/>
          <w:szCs w:val="22"/>
        </w:rPr>
      </w:pPr>
      <w:r w:rsidRPr="00BB78B3">
        <w:rPr>
          <w:rFonts w:ascii="Arial" w:hAnsi="Arial" w:cs="Arial"/>
          <w:b/>
          <w:color w:val="000000"/>
          <w:sz w:val="22"/>
          <w:szCs w:val="22"/>
        </w:rPr>
        <w:t>12.8.</w:t>
      </w:r>
      <w:r w:rsidRPr="00BB78B3">
        <w:rPr>
          <w:rFonts w:ascii="Arial" w:hAnsi="Arial" w:cs="Arial"/>
          <w:color w:val="000000"/>
          <w:sz w:val="22"/>
          <w:szCs w:val="22"/>
        </w:rPr>
        <w:t xml:space="preserve"> Nenhum pagamento será efetuado enquanto estiver pendente de liquidação qualquer obrigação por parte da</w:t>
      </w:r>
      <w:r w:rsidRPr="00BB78B3">
        <w:rPr>
          <w:rFonts w:ascii="Arial" w:hAnsi="Arial" w:cs="Arial"/>
          <w:b/>
          <w:color w:val="000000"/>
          <w:sz w:val="22"/>
          <w:szCs w:val="22"/>
        </w:rPr>
        <w:t xml:space="preserve"> </w:t>
      </w:r>
      <w:r w:rsidRPr="00BB78B3">
        <w:rPr>
          <w:rFonts w:ascii="Arial" w:hAnsi="Arial" w:cs="Arial"/>
          <w:color w:val="000000"/>
          <w:sz w:val="22"/>
          <w:szCs w:val="22"/>
        </w:rPr>
        <w:t>empresa vencedora do certame, bem como falta da comprovação da regularidade fiscal, sem que isto gere direito a alteração de preços, correção monetária, compensação financeira ou paralisação da entrega dos serviços.</w:t>
      </w:r>
    </w:p>
    <w:p w14:paraId="7EF09588" w14:textId="648FD774" w:rsidR="007600E2" w:rsidRPr="00BB78B3" w:rsidRDefault="007600E2" w:rsidP="00152950">
      <w:pPr>
        <w:pStyle w:val="Recuodecorpodetexto3"/>
        <w:tabs>
          <w:tab w:val="left" w:pos="0"/>
          <w:tab w:val="left" w:pos="284"/>
          <w:tab w:val="left" w:pos="426"/>
        </w:tabs>
        <w:suppressAutoHyphens w:val="0"/>
        <w:spacing w:after="0"/>
        <w:ind w:left="0"/>
        <w:jc w:val="both"/>
        <w:rPr>
          <w:rFonts w:ascii="Arial" w:hAnsi="Arial" w:cs="Arial"/>
          <w:sz w:val="22"/>
          <w:szCs w:val="22"/>
          <w:lang w:eastAsia="pt-BR"/>
        </w:rPr>
      </w:pPr>
      <w:r w:rsidRPr="00BB78B3">
        <w:rPr>
          <w:rFonts w:ascii="Arial" w:hAnsi="Arial" w:cs="Arial"/>
          <w:b/>
          <w:sz w:val="22"/>
          <w:szCs w:val="22"/>
        </w:rPr>
        <w:t>12.9.</w:t>
      </w:r>
      <w:r w:rsidRPr="00BB78B3">
        <w:rPr>
          <w:rFonts w:ascii="Arial" w:hAnsi="Arial" w:cs="Arial"/>
          <w:sz w:val="22"/>
          <w:szCs w:val="22"/>
        </w:rPr>
        <w:t xml:space="preserve"> </w:t>
      </w:r>
      <w:r w:rsidRPr="00BB78B3">
        <w:rPr>
          <w:rFonts w:ascii="Arial" w:hAnsi="Arial" w:cs="Arial"/>
          <w:sz w:val="22"/>
          <w:szCs w:val="22"/>
          <w:lang w:eastAsia="pt-BR"/>
        </w:rPr>
        <w:t xml:space="preserve">Uma vez paga a importância discriminada na nota fiscal/fatura, a contratada dará a Prefeitura de </w:t>
      </w:r>
      <w:r w:rsidR="00B2567B" w:rsidRPr="00BB78B3">
        <w:rPr>
          <w:rFonts w:ascii="Arial" w:hAnsi="Arial" w:cs="Arial"/>
          <w:sz w:val="22"/>
          <w:szCs w:val="22"/>
          <w:lang w:eastAsia="pt-BR"/>
        </w:rPr>
        <w:t>Matutina</w:t>
      </w:r>
      <w:r w:rsidRPr="00BB78B3">
        <w:rPr>
          <w:rFonts w:ascii="Arial" w:hAnsi="Arial" w:cs="Arial"/>
          <w:sz w:val="22"/>
          <w:szCs w:val="22"/>
          <w:lang w:eastAsia="pt-BR"/>
        </w:rPr>
        <w:t xml:space="preserve"> plena, geral e irretratável quitação dos valores nela discriminados, para nada mais vir a reclamar ou exigir a qualquer título, tempo ou forma.</w:t>
      </w:r>
    </w:p>
    <w:p w14:paraId="5766E9C2" w14:textId="77777777" w:rsidR="00791EA0" w:rsidRPr="00BB78B3" w:rsidRDefault="00791EA0" w:rsidP="00152950">
      <w:pPr>
        <w:pStyle w:val="Recuodecorpodetexto3"/>
        <w:tabs>
          <w:tab w:val="left" w:pos="0"/>
          <w:tab w:val="left" w:pos="284"/>
          <w:tab w:val="left" w:pos="426"/>
        </w:tabs>
        <w:suppressAutoHyphens w:val="0"/>
        <w:spacing w:after="0"/>
        <w:ind w:left="0"/>
        <w:jc w:val="both"/>
        <w:rPr>
          <w:rFonts w:ascii="Arial" w:hAnsi="Arial" w:cs="Arial"/>
          <w:sz w:val="22"/>
          <w:szCs w:val="22"/>
          <w:lang w:eastAsia="pt-BR"/>
        </w:rPr>
      </w:pPr>
    </w:p>
    <w:p w14:paraId="6EA56E60" w14:textId="77777777" w:rsidR="007600E2" w:rsidRPr="00BB78B3" w:rsidRDefault="007600E2" w:rsidP="00152950">
      <w:pPr>
        <w:pStyle w:val="Ttulo1"/>
        <w:pBdr>
          <w:top w:val="double" w:sz="4" w:space="1" w:color="000001"/>
          <w:bottom w:val="double" w:sz="4" w:space="1" w:color="000001"/>
        </w:pBdr>
        <w:rPr>
          <w:rFonts w:ascii="Arial" w:hAnsi="Arial" w:cs="Arial"/>
          <w:sz w:val="22"/>
          <w:szCs w:val="22"/>
        </w:rPr>
      </w:pPr>
      <w:r w:rsidRPr="00BB78B3">
        <w:rPr>
          <w:rFonts w:ascii="Arial" w:hAnsi="Arial" w:cs="Arial"/>
          <w:sz w:val="22"/>
          <w:szCs w:val="22"/>
        </w:rPr>
        <w:t>XIII – DAS SANÇÕES PARA O CASO DE INADIMPLEMENTO</w:t>
      </w:r>
    </w:p>
    <w:p w14:paraId="5B884F56" w14:textId="2222ADB7" w:rsidR="007600E2" w:rsidRPr="00BB78B3" w:rsidRDefault="007600E2" w:rsidP="00152950">
      <w:pPr>
        <w:pStyle w:val="Default"/>
        <w:jc w:val="both"/>
        <w:rPr>
          <w:rFonts w:ascii="Arial" w:hAnsi="Arial" w:cs="Arial"/>
          <w:sz w:val="22"/>
          <w:szCs w:val="22"/>
        </w:rPr>
      </w:pPr>
      <w:r w:rsidRPr="00BB78B3">
        <w:rPr>
          <w:rFonts w:ascii="Arial" w:hAnsi="Arial" w:cs="Arial"/>
          <w:b/>
          <w:sz w:val="22"/>
          <w:szCs w:val="22"/>
        </w:rPr>
        <w:t>13.1.</w:t>
      </w:r>
      <w:r w:rsidRPr="00BB78B3">
        <w:rPr>
          <w:rFonts w:ascii="Arial" w:hAnsi="Arial" w:cs="Arial"/>
          <w:sz w:val="22"/>
          <w:szCs w:val="22"/>
        </w:rPr>
        <w:t xml:space="preserve"> O adjudicatário que, convocado no prazo de validade do contrato, deixar de entregar ou apresentar documentação falsa, ensejar o retardamento da execução de seu objeto, não mantiver a proposta, comportar-se de modo inidôneo ou cometer fraude fiscal, ficará impedido de licitar e contratar com a União, Estados, Distrito Federal ou Municípios e será descredenciado dos sistemas de cadastramento a que estiver inscrito, pelo prazo de até 02 (dois) anos, sem prejuízo das multas aplicáveis e demais cominações legais. </w:t>
      </w:r>
    </w:p>
    <w:p w14:paraId="175876D4" w14:textId="77777777" w:rsidR="007600E2" w:rsidRPr="00BB78B3" w:rsidRDefault="007600E2" w:rsidP="00152950">
      <w:pPr>
        <w:pStyle w:val="Default"/>
        <w:jc w:val="both"/>
        <w:rPr>
          <w:rFonts w:ascii="Arial" w:hAnsi="Arial" w:cs="Arial"/>
          <w:sz w:val="22"/>
          <w:szCs w:val="22"/>
        </w:rPr>
      </w:pPr>
      <w:r w:rsidRPr="00BB78B3">
        <w:rPr>
          <w:rFonts w:ascii="Arial" w:hAnsi="Arial" w:cs="Arial"/>
          <w:b/>
          <w:sz w:val="22"/>
          <w:szCs w:val="22"/>
        </w:rPr>
        <w:t>13.2.</w:t>
      </w:r>
      <w:r w:rsidRPr="00BB78B3">
        <w:rPr>
          <w:rFonts w:ascii="Arial" w:hAnsi="Arial" w:cs="Arial"/>
          <w:sz w:val="22"/>
          <w:szCs w:val="22"/>
        </w:rPr>
        <w:t xml:space="preserve"> Ficam estabelecidos os seguintes percentuais de multas: </w:t>
      </w:r>
    </w:p>
    <w:p w14:paraId="37D35BAA" w14:textId="77777777" w:rsidR="007600E2" w:rsidRPr="00BB78B3" w:rsidRDefault="007600E2" w:rsidP="00152950">
      <w:pPr>
        <w:pStyle w:val="Default"/>
        <w:jc w:val="both"/>
        <w:rPr>
          <w:rFonts w:ascii="Arial" w:hAnsi="Arial" w:cs="Arial"/>
          <w:sz w:val="22"/>
          <w:szCs w:val="22"/>
        </w:rPr>
      </w:pPr>
      <w:r w:rsidRPr="00BB78B3">
        <w:rPr>
          <w:rFonts w:ascii="Arial" w:hAnsi="Arial" w:cs="Arial"/>
          <w:b/>
          <w:sz w:val="22"/>
          <w:szCs w:val="22"/>
        </w:rPr>
        <w:t xml:space="preserve">13.2.1. </w:t>
      </w:r>
      <w:r w:rsidRPr="00BB78B3">
        <w:rPr>
          <w:rFonts w:ascii="Arial" w:hAnsi="Arial" w:cs="Arial"/>
          <w:sz w:val="22"/>
          <w:szCs w:val="22"/>
        </w:rPr>
        <w:t xml:space="preserve">0,25% por dia, até o 30º (trigésimo) dia de atraso na entrega dos produtos; </w:t>
      </w:r>
    </w:p>
    <w:p w14:paraId="42704886" w14:textId="77777777" w:rsidR="007600E2" w:rsidRPr="00BB78B3" w:rsidRDefault="007600E2" w:rsidP="00152950">
      <w:pPr>
        <w:pStyle w:val="Default"/>
        <w:jc w:val="both"/>
        <w:rPr>
          <w:rFonts w:ascii="Arial" w:hAnsi="Arial" w:cs="Arial"/>
          <w:sz w:val="22"/>
          <w:szCs w:val="22"/>
        </w:rPr>
      </w:pPr>
      <w:r w:rsidRPr="00BB78B3">
        <w:rPr>
          <w:rFonts w:ascii="Arial" w:hAnsi="Arial" w:cs="Arial"/>
          <w:b/>
          <w:sz w:val="22"/>
          <w:szCs w:val="22"/>
        </w:rPr>
        <w:t>13.2.2.</w:t>
      </w:r>
      <w:r w:rsidRPr="00BB78B3">
        <w:rPr>
          <w:rFonts w:ascii="Arial" w:hAnsi="Arial" w:cs="Arial"/>
          <w:sz w:val="22"/>
          <w:szCs w:val="22"/>
        </w:rPr>
        <w:t xml:space="preserve"> 10% sobre o valor do contrato, no caso de atraso superior a 10 (dez) dias, com a consequente rescisão contratual; </w:t>
      </w:r>
    </w:p>
    <w:p w14:paraId="689B0642" w14:textId="77777777" w:rsidR="007600E2" w:rsidRPr="00BB78B3" w:rsidRDefault="007600E2" w:rsidP="00152950">
      <w:pPr>
        <w:pStyle w:val="Default"/>
        <w:jc w:val="both"/>
        <w:rPr>
          <w:rFonts w:ascii="Arial" w:hAnsi="Arial" w:cs="Arial"/>
          <w:sz w:val="22"/>
          <w:szCs w:val="22"/>
        </w:rPr>
      </w:pPr>
      <w:r w:rsidRPr="00BB78B3">
        <w:rPr>
          <w:rFonts w:ascii="Arial" w:hAnsi="Arial" w:cs="Arial"/>
          <w:b/>
          <w:sz w:val="22"/>
          <w:szCs w:val="22"/>
        </w:rPr>
        <w:t>13.2.3.</w:t>
      </w:r>
      <w:r w:rsidRPr="00BB78B3">
        <w:rPr>
          <w:rFonts w:ascii="Arial" w:hAnsi="Arial" w:cs="Arial"/>
          <w:sz w:val="22"/>
          <w:szCs w:val="22"/>
        </w:rPr>
        <w:t xml:space="preserve"> 20% sobre o valor do contrato, na hipótese da Empresa, injustificadamente, desistir do contrato ou der causa a sua rescisão, bem como nos demais casos de inadimplemento contratual. </w:t>
      </w:r>
    </w:p>
    <w:p w14:paraId="1E4BFA0E" w14:textId="77777777" w:rsidR="007600E2" w:rsidRPr="00BB78B3" w:rsidRDefault="007600E2" w:rsidP="00152950">
      <w:pPr>
        <w:pStyle w:val="Default"/>
        <w:jc w:val="both"/>
        <w:rPr>
          <w:rFonts w:ascii="Arial" w:hAnsi="Arial" w:cs="Arial"/>
          <w:sz w:val="22"/>
          <w:szCs w:val="22"/>
        </w:rPr>
      </w:pPr>
      <w:r w:rsidRPr="00BB78B3">
        <w:rPr>
          <w:rFonts w:ascii="Arial" w:hAnsi="Arial" w:cs="Arial"/>
          <w:b/>
          <w:sz w:val="22"/>
          <w:szCs w:val="22"/>
        </w:rPr>
        <w:lastRenderedPageBreak/>
        <w:t xml:space="preserve">13.3. </w:t>
      </w:r>
      <w:r w:rsidRPr="00BB78B3">
        <w:rPr>
          <w:rFonts w:ascii="Arial" w:hAnsi="Arial" w:cs="Arial"/>
          <w:sz w:val="22"/>
          <w:szCs w:val="22"/>
        </w:rPr>
        <w:t>As sanções previstas poderão ser aplicadas cumulativamente, de acordo com a gravidade do descumprimento, após regular processo administrativo, garantido o contraditório e a ampla defesa.</w:t>
      </w:r>
    </w:p>
    <w:p w14:paraId="63C4AA06" w14:textId="0346F997" w:rsidR="007600E2" w:rsidRPr="00BB78B3" w:rsidRDefault="007600E2" w:rsidP="00152950">
      <w:pPr>
        <w:pStyle w:val="Default"/>
        <w:jc w:val="both"/>
        <w:rPr>
          <w:rFonts w:ascii="Arial" w:hAnsi="Arial" w:cs="Arial"/>
          <w:sz w:val="22"/>
          <w:szCs w:val="22"/>
        </w:rPr>
      </w:pPr>
      <w:r w:rsidRPr="00BB78B3">
        <w:rPr>
          <w:rFonts w:ascii="Arial" w:hAnsi="Arial" w:cs="Arial"/>
          <w:b/>
          <w:sz w:val="22"/>
          <w:szCs w:val="22"/>
        </w:rPr>
        <w:t xml:space="preserve">13.4. </w:t>
      </w:r>
      <w:r w:rsidRPr="00BB78B3">
        <w:rPr>
          <w:rFonts w:ascii="Arial" w:hAnsi="Arial" w:cs="Arial"/>
          <w:sz w:val="22"/>
          <w:szCs w:val="22"/>
        </w:rPr>
        <w:t xml:space="preserve">O valor das multas aplicadas, após regular processo administrativo, deverá ser pago à Prefeitura Municipal de </w:t>
      </w:r>
      <w:r w:rsidR="00B2567B" w:rsidRPr="00BB78B3">
        <w:rPr>
          <w:rFonts w:ascii="Arial" w:hAnsi="Arial" w:cs="Arial"/>
          <w:sz w:val="22"/>
          <w:szCs w:val="22"/>
        </w:rPr>
        <w:t>Matutina</w:t>
      </w:r>
      <w:r w:rsidRPr="00BB78B3">
        <w:rPr>
          <w:rFonts w:ascii="Arial" w:hAnsi="Arial" w:cs="Arial"/>
          <w:sz w:val="22"/>
          <w:szCs w:val="22"/>
        </w:rPr>
        <w:t xml:space="preserve">, no prazo máximo de 03 (três) dias úteis a contar da data da sua aplicação. </w:t>
      </w:r>
    </w:p>
    <w:p w14:paraId="761F1707" w14:textId="77777777" w:rsidR="00791EA0" w:rsidRPr="00BB78B3" w:rsidRDefault="00791EA0" w:rsidP="00152950">
      <w:pPr>
        <w:pStyle w:val="Default"/>
        <w:jc w:val="both"/>
        <w:rPr>
          <w:rFonts w:ascii="Arial" w:hAnsi="Arial" w:cs="Arial"/>
          <w:sz w:val="22"/>
          <w:szCs w:val="22"/>
        </w:rPr>
      </w:pPr>
    </w:p>
    <w:p w14:paraId="0ABB9833" w14:textId="77777777" w:rsidR="007600E2" w:rsidRPr="00BB78B3" w:rsidRDefault="007600E2" w:rsidP="00152950">
      <w:pPr>
        <w:pStyle w:val="Ttulo1"/>
        <w:pBdr>
          <w:top w:val="double" w:sz="4" w:space="1" w:color="000001"/>
          <w:bottom w:val="double" w:sz="4" w:space="1" w:color="000001"/>
        </w:pBdr>
        <w:rPr>
          <w:rFonts w:ascii="Arial" w:hAnsi="Arial" w:cs="Arial"/>
          <w:sz w:val="22"/>
          <w:szCs w:val="22"/>
        </w:rPr>
      </w:pPr>
      <w:r w:rsidRPr="00BB78B3">
        <w:rPr>
          <w:rFonts w:ascii="Arial" w:hAnsi="Arial" w:cs="Arial"/>
          <w:sz w:val="22"/>
          <w:szCs w:val="22"/>
        </w:rPr>
        <w:t>XIV – DOS RECURSOS FINANCEIROS E DA DOTAÇÃO ORÇAMENTÁRIA</w:t>
      </w:r>
    </w:p>
    <w:p w14:paraId="59CAA535" w14:textId="21C361C1" w:rsidR="007600E2" w:rsidRPr="00BB78B3" w:rsidRDefault="007600E2" w:rsidP="00152950">
      <w:pPr>
        <w:jc w:val="both"/>
        <w:rPr>
          <w:rFonts w:ascii="Arial" w:hAnsi="Arial" w:cs="Arial"/>
          <w:sz w:val="22"/>
          <w:szCs w:val="22"/>
        </w:rPr>
      </w:pPr>
      <w:r w:rsidRPr="00BB78B3">
        <w:rPr>
          <w:rFonts w:ascii="Arial" w:hAnsi="Arial" w:cs="Arial"/>
          <w:b/>
          <w:color w:val="000000"/>
          <w:sz w:val="22"/>
          <w:szCs w:val="22"/>
        </w:rPr>
        <w:t xml:space="preserve">14.1. </w:t>
      </w:r>
      <w:r w:rsidRPr="00BB78B3">
        <w:rPr>
          <w:rFonts w:ascii="Arial" w:hAnsi="Arial" w:cs="Arial"/>
          <w:sz w:val="22"/>
          <w:szCs w:val="22"/>
        </w:rPr>
        <w:t>Conforme exigência legal, foi realizada pesquisa de mercado junto a empresas do ramo do objeto a ser licitado, para apuração do preço.</w:t>
      </w:r>
    </w:p>
    <w:p w14:paraId="4D0FDEC2" w14:textId="77777777" w:rsidR="00BF6873" w:rsidRDefault="007600E2" w:rsidP="00BF6873">
      <w:pPr>
        <w:pStyle w:val="Corpodetexto"/>
        <w:ind w:right="142"/>
        <w:rPr>
          <w:rFonts w:ascii="Arial" w:hAnsi="Arial" w:cs="Arial"/>
          <w:sz w:val="22"/>
          <w:szCs w:val="22"/>
        </w:rPr>
      </w:pPr>
      <w:r w:rsidRPr="00BB78B3">
        <w:rPr>
          <w:rFonts w:ascii="Arial" w:hAnsi="Arial" w:cs="Arial"/>
          <w:b/>
          <w:bCs/>
          <w:sz w:val="22"/>
          <w:szCs w:val="22"/>
        </w:rPr>
        <w:t>14.2.</w:t>
      </w:r>
      <w:r w:rsidRPr="00BB78B3">
        <w:rPr>
          <w:rFonts w:ascii="Arial" w:hAnsi="Arial" w:cs="Arial"/>
          <w:sz w:val="22"/>
          <w:szCs w:val="22"/>
        </w:rPr>
        <w:t xml:space="preserve"> As despesas do presente contrato correrão por conta da Dotação Orçamentária abaixo discriminada, existindo recursos financeiros para cobertura das despesas: </w:t>
      </w:r>
      <w:r w:rsidR="00FF5ECC">
        <w:rPr>
          <w:rFonts w:ascii="Arial" w:hAnsi="Arial" w:cs="Arial"/>
          <w:sz w:val="22"/>
          <w:szCs w:val="22"/>
        </w:rPr>
        <w:t xml:space="preserve"> </w:t>
      </w:r>
      <w:r w:rsidR="00BF6873" w:rsidRPr="008A69C2">
        <w:rPr>
          <w:rFonts w:ascii="Arial" w:hAnsi="Arial" w:cs="Arial"/>
          <w:b/>
          <w:sz w:val="22"/>
          <w:szCs w:val="22"/>
        </w:rPr>
        <w:t xml:space="preserve">02.01.01 – Secretaria Municipal de Administração e Finanças e </w:t>
      </w:r>
      <w:proofErr w:type="gramStart"/>
      <w:r w:rsidR="00BF6873" w:rsidRPr="008A69C2">
        <w:rPr>
          <w:rFonts w:ascii="Arial" w:hAnsi="Arial" w:cs="Arial"/>
          <w:b/>
          <w:sz w:val="22"/>
          <w:szCs w:val="22"/>
        </w:rPr>
        <w:t>Finanças  -</w:t>
      </w:r>
      <w:proofErr w:type="gramEnd"/>
      <w:r w:rsidR="00BF6873" w:rsidRPr="008A69C2">
        <w:rPr>
          <w:rFonts w:ascii="Arial" w:hAnsi="Arial" w:cs="Arial"/>
          <w:b/>
          <w:sz w:val="22"/>
          <w:szCs w:val="22"/>
        </w:rPr>
        <w:t xml:space="preserve"> </w:t>
      </w:r>
      <w:r w:rsidR="00BF6873" w:rsidRPr="008A69C2">
        <w:rPr>
          <w:rFonts w:ascii="Arial" w:hAnsi="Arial" w:cs="Arial"/>
          <w:b/>
          <w:sz w:val="22"/>
          <w:szCs w:val="22"/>
          <w:u w:val="single"/>
        </w:rPr>
        <w:t>04.122.1001.2032</w:t>
      </w:r>
      <w:r w:rsidR="00BF6873" w:rsidRPr="008A69C2">
        <w:rPr>
          <w:rFonts w:ascii="Arial" w:hAnsi="Arial" w:cs="Arial"/>
          <w:b/>
          <w:sz w:val="22"/>
          <w:szCs w:val="22"/>
        </w:rPr>
        <w:t xml:space="preserve"> </w:t>
      </w:r>
      <w:r w:rsidR="00BF6873" w:rsidRPr="008A69C2">
        <w:rPr>
          <w:rFonts w:ascii="Arial" w:hAnsi="Arial" w:cs="Arial"/>
          <w:sz w:val="22"/>
          <w:szCs w:val="22"/>
        </w:rPr>
        <w:t>– Manutenção das Atividades de Administração e Finanças – 33.90.39.00 – Outros Serviços de Terceiros – Pessoa Jurídica – Ficha 46 - Fonte 1500.</w:t>
      </w:r>
    </w:p>
    <w:p w14:paraId="39D27D01" w14:textId="1A10C927" w:rsidR="00F30752" w:rsidRPr="00BB78B3" w:rsidRDefault="00F30752" w:rsidP="00152950">
      <w:pPr>
        <w:jc w:val="both"/>
        <w:rPr>
          <w:rFonts w:ascii="Arial" w:hAnsi="Arial" w:cs="Arial"/>
          <w:sz w:val="22"/>
          <w:szCs w:val="22"/>
        </w:rPr>
      </w:pPr>
    </w:p>
    <w:p w14:paraId="15EEB562" w14:textId="77777777" w:rsidR="007600E2" w:rsidRPr="00BB78B3" w:rsidRDefault="007600E2" w:rsidP="00152950">
      <w:pPr>
        <w:pStyle w:val="Ttulo1"/>
        <w:pBdr>
          <w:top w:val="double" w:sz="4" w:space="1" w:color="000001"/>
          <w:bottom w:val="double" w:sz="4" w:space="0" w:color="000001"/>
        </w:pBdr>
        <w:rPr>
          <w:rFonts w:ascii="Arial" w:hAnsi="Arial" w:cs="Arial"/>
          <w:sz w:val="22"/>
          <w:szCs w:val="22"/>
        </w:rPr>
      </w:pPr>
      <w:r w:rsidRPr="00BB78B3">
        <w:rPr>
          <w:rFonts w:ascii="Arial" w:hAnsi="Arial" w:cs="Arial"/>
          <w:sz w:val="22"/>
          <w:szCs w:val="22"/>
          <w:lang w:eastAsia="pt-BR"/>
        </w:rPr>
        <w:t xml:space="preserve">XV – DA </w:t>
      </w:r>
      <w:r w:rsidRPr="00BB78B3">
        <w:rPr>
          <w:rFonts w:ascii="Arial" w:hAnsi="Arial" w:cs="Arial"/>
          <w:sz w:val="22"/>
          <w:szCs w:val="22"/>
        </w:rPr>
        <w:t>VIGÊNCIA</w:t>
      </w:r>
      <w:r w:rsidRPr="00BB78B3">
        <w:rPr>
          <w:rFonts w:ascii="Arial" w:hAnsi="Arial" w:cs="Arial"/>
          <w:sz w:val="22"/>
          <w:szCs w:val="22"/>
          <w:lang w:eastAsia="pt-BR"/>
        </w:rPr>
        <w:t xml:space="preserve"> DO CONTRATO</w:t>
      </w:r>
    </w:p>
    <w:p w14:paraId="01B12488" w14:textId="5C97C952" w:rsidR="007600E2" w:rsidRPr="00BB78B3" w:rsidRDefault="007600E2" w:rsidP="00152950">
      <w:pPr>
        <w:jc w:val="both"/>
        <w:rPr>
          <w:rFonts w:ascii="Arial" w:hAnsi="Arial" w:cs="Arial"/>
          <w:sz w:val="22"/>
          <w:szCs w:val="22"/>
          <w:lang w:eastAsia="pt-BR"/>
        </w:rPr>
      </w:pPr>
      <w:r w:rsidRPr="00BB78B3">
        <w:rPr>
          <w:rFonts w:ascii="Arial" w:hAnsi="Arial" w:cs="Arial"/>
          <w:b/>
          <w:sz w:val="22"/>
          <w:szCs w:val="22"/>
          <w:lang w:eastAsia="pt-BR"/>
        </w:rPr>
        <w:t>15.1.</w:t>
      </w:r>
      <w:r w:rsidRPr="00BB78B3">
        <w:rPr>
          <w:rFonts w:ascii="Arial" w:hAnsi="Arial" w:cs="Arial"/>
          <w:sz w:val="22"/>
          <w:szCs w:val="22"/>
          <w:lang w:eastAsia="pt-BR"/>
        </w:rPr>
        <w:t xml:space="preserve"> O prazo de vigência do contrato será </w:t>
      </w:r>
      <w:r w:rsidR="00FE4A03" w:rsidRPr="00BB78B3">
        <w:rPr>
          <w:rFonts w:ascii="Arial" w:hAnsi="Arial" w:cs="Arial"/>
          <w:sz w:val="22"/>
          <w:szCs w:val="22"/>
          <w:lang w:eastAsia="pt-BR"/>
        </w:rPr>
        <w:t>de 12 meses à</w:t>
      </w:r>
      <w:r w:rsidRPr="00BB78B3">
        <w:rPr>
          <w:rFonts w:ascii="Arial" w:hAnsi="Arial" w:cs="Arial"/>
          <w:sz w:val="22"/>
          <w:szCs w:val="22"/>
          <w:lang w:eastAsia="pt-BR"/>
        </w:rPr>
        <w:t xml:space="preserve"> contar da assinatura do contrato</w:t>
      </w:r>
      <w:r w:rsidR="00FE4A03" w:rsidRPr="00BB78B3">
        <w:rPr>
          <w:rFonts w:ascii="Arial" w:hAnsi="Arial" w:cs="Arial"/>
          <w:sz w:val="22"/>
          <w:szCs w:val="22"/>
          <w:lang w:eastAsia="pt-BR"/>
        </w:rPr>
        <w:t>.</w:t>
      </w:r>
    </w:p>
    <w:p w14:paraId="461338D0" w14:textId="77777777" w:rsidR="00791EA0" w:rsidRPr="00BB78B3" w:rsidRDefault="00791EA0" w:rsidP="00152950">
      <w:pPr>
        <w:jc w:val="both"/>
        <w:rPr>
          <w:rFonts w:ascii="Arial" w:hAnsi="Arial" w:cs="Arial"/>
          <w:sz w:val="22"/>
          <w:szCs w:val="22"/>
        </w:rPr>
      </w:pPr>
    </w:p>
    <w:p w14:paraId="03D3242A" w14:textId="77777777" w:rsidR="007600E2" w:rsidRPr="00BB78B3" w:rsidRDefault="007600E2" w:rsidP="00152950">
      <w:pPr>
        <w:pStyle w:val="Ttulo1"/>
        <w:pBdr>
          <w:top w:val="double" w:sz="4" w:space="1" w:color="000001"/>
          <w:bottom w:val="double" w:sz="4" w:space="1" w:color="000001"/>
        </w:pBdr>
        <w:rPr>
          <w:rFonts w:ascii="Arial" w:hAnsi="Arial" w:cs="Arial"/>
          <w:sz w:val="22"/>
          <w:szCs w:val="22"/>
        </w:rPr>
      </w:pPr>
      <w:r w:rsidRPr="00BB78B3">
        <w:rPr>
          <w:rFonts w:ascii="Arial" w:hAnsi="Arial" w:cs="Arial"/>
          <w:sz w:val="22"/>
          <w:szCs w:val="22"/>
          <w:lang w:eastAsia="pt-BR"/>
        </w:rPr>
        <w:t>XVI – DAS DISPOSIÇÕES FINAIS</w:t>
      </w:r>
    </w:p>
    <w:p w14:paraId="561F1FEC" w14:textId="6A775E39" w:rsidR="007600E2" w:rsidRPr="00BB78B3" w:rsidRDefault="007600E2" w:rsidP="00152950">
      <w:pPr>
        <w:pStyle w:val="SemEspaamento"/>
        <w:jc w:val="both"/>
        <w:rPr>
          <w:rFonts w:ascii="Arial" w:hAnsi="Arial" w:cs="Arial"/>
          <w:sz w:val="22"/>
          <w:szCs w:val="22"/>
        </w:rPr>
      </w:pPr>
      <w:r w:rsidRPr="00BB78B3">
        <w:rPr>
          <w:rFonts w:ascii="Arial" w:hAnsi="Arial" w:cs="Arial"/>
          <w:b/>
          <w:sz w:val="22"/>
          <w:szCs w:val="22"/>
          <w:lang w:eastAsia="pt-BR"/>
        </w:rPr>
        <w:t>16.1.</w:t>
      </w:r>
      <w:r w:rsidRPr="00BB78B3">
        <w:rPr>
          <w:rFonts w:ascii="Arial" w:hAnsi="Arial" w:cs="Arial"/>
          <w:sz w:val="22"/>
          <w:szCs w:val="22"/>
          <w:lang w:eastAsia="pt-BR"/>
        </w:rPr>
        <w:t xml:space="preserve"> As normas disciplinadoras desta licitação serão interpretadas em favor da ampliação da disputa, respeitada a igualdade de oportunidade entre as licitantes e desde que não comprometam o interesse público, a finalidade e a segurança da contratação.</w:t>
      </w:r>
    </w:p>
    <w:p w14:paraId="03188834" w14:textId="7C36D823" w:rsidR="007600E2" w:rsidRPr="00BB78B3" w:rsidRDefault="007600E2" w:rsidP="00152950">
      <w:pPr>
        <w:pStyle w:val="SemEspaamento"/>
        <w:jc w:val="both"/>
        <w:rPr>
          <w:rFonts w:ascii="Arial" w:hAnsi="Arial" w:cs="Arial"/>
          <w:sz w:val="22"/>
          <w:szCs w:val="22"/>
        </w:rPr>
      </w:pPr>
      <w:r w:rsidRPr="00BB78B3">
        <w:rPr>
          <w:rFonts w:ascii="Arial" w:hAnsi="Arial" w:cs="Arial"/>
          <w:b/>
          <w:sz w:val="22"/>
          <w:szCs w:val="22"/>
          <w:lang w:eastAsia="pt-BR"/>
        </w:rPr>
        <w:t>16.2.</w:t>
      </w:r>
      <w:r w:rsidRPr="00BB78B3">
        <w:rPr>
          <w:rFonts w:ascii="Arial" w:hAnsi="Arial" w:cs="Arial"/>
          <w:sz w:val="22"/>
          <w:szCs w:val="22"/>
          <w:lang w:eastAsia="pt-BR"/>
        </w:rPr>
        <w:t xml:space="preserve"> Todos os documentos de habilitação cujos envelope</w:t>
      </w:r>
      <w:r w:rsidRPr="00BB78B3">
        <w:rPr>
          <w:rFonts w:ascii="Arial" w:hAnsi="Arial" w:cs="Arial"/>
          <w:sz w:val="22"/>
          <w:szCs w:val="22"/>
        </w:rPr>
        <w:t>s forem abertos na sessão e as propostas serão rubricados pel</w:t>
      </w:r>
      <w:r w:rsidR="0015235E" w:rsidRPr="00BB78B3">
        <w:rPr>
          <w:rFonts w:ascii="Arial" w:hAnsi="Arial" w:cs="Arial"/>
          <w:sz w:val="22"/>
          <w:szCs w:val="22"/>
        </w:rPr>
        <w:t>o</w:t>
      </w:r>
      <w:r w:rsidRPr="00BB78B3">
        <w:rPr>
          <w:rFonts w:ascii="Arial" w:hAnsi="Arial" w:cs="Arial"/>
          <w:sz w:val="22"/>
          <w:szCs w:val="22"/>
        </w:rPr>
        <w:t xml:space="preserve"> Pregoeir</w:t>
      </w:r>
      <w:r w:rsidR="0015235E" w:rsidRPr="00BB78B3">
        <w:rPr>
          <w:rFonts w:ascii="Arial" w:hAnsi="Arial" w:cs="Arial"/>
          <w:sz w:val="22"/>
          <w:szCs w:val="22"/>
        </w:rPr>
        <w:t>o, Equipe de Apoio</w:t>
      </w:r>
      <w:r w:rsidRPr="00BB78B3">
        <w:rPr>
          <w:rFonts w:ascii="Arial" w:hAnsi="Arial" w:cs="Arial"/>
          <w:sz w:val="22"/>
          <w:szCs w:val="22"/>
        </w:rPr>
        <w:t xml:space="preserve"> e pelos licitantes presentes. </w:t>
      </w:r>
    </w:p>
    <w:p w14:paraId="5F2DF786" w14:textId="505020C7" w:rsidR="007600E2" w:rsidRPr="00BB78B3" w:rsidRDefault="007600E2" w:rsidP="00152950">
      <w:pPr>
        <w:pStyle w:val="SemEspaamento"/>
        <w:jc w:val="both"/>
        <w:rPr>
          <w:rFonts w:ascii="Arial" w:hAnsi="Arial" w:cs="Arial"/>
          <w:sz w:val="22"/>
          <w:szCs w:val="22"/>
        </w:rPr>
      </w:pPr>
      <w:r w:rsidRPr="00BB78B3">
        <w:rPr>
          <w:rFonts w:ascii="Arial" w:hAnsi="Arial" w:cs="Arial"/>
          <w:b/>
          <w:sz w:val="22"/>
          <w:szCs w:val="22"/>
        </w:rPr>
        <w:t>16.3.</w:t>
      </w:r>
      <w:r w:rsidRPr="00BB78B3">
        <w:rPr>
          <w:rFonts w:ascii="Arial" w:hAnsi="Arial" w:cs="Arial"/>
          <w:sz w:val="22"/>
          <w:szCs w:val="22"/>
        </w:rPr>
        <w:t xml:space="preserve"> O resultado do presente certame será divulgado no mural da Prefeitura, no Diário da Associação Mineira dos Municípios e no site do município de </w:t>
      </w:r>
      <w:r w:rsidR="00B2567B" w:rsidRPr="00BB78B3">
        <w:rPr>
          <w:rFonts w:ascii="Arial" w:hAnsi="Arial" w:cs="Arial"/>
          <w:sz w:val="22"/>
          <w:szCs w:val="22"/>
        </w:rPr>
        <w:t>Matutina</w:t>
      </w:r>
      <w:r w:rsidRPr="00BB78B3">
        <w:rPr>
          <w:rFonts w:ascii="Arial" w:hAnsi="Arial" w:cs="Arial"/>
          <w:sz w:val="22"/>
          <w:szCs w:val="22"/>
        </w:rPr>
        <w:t>/MG.</w:t>
      </w:r>
    </w:p>
    <w:p w14:paraId="017DB836" w14:textId="13306528" w:rsidR="007600E2" w:rsidRPr="00BB78B3" w:rsidRDefault="007600E2" w:rsidP="00152950">
      <w:pPr>
        <w:pStyle w:val="SemEspaamento"/>
        <w:jc w:val="both"/>
        <w:rPr>
          <w:rFonts w:ascii="Arial" w:hAnsi="Arial" w:cs="Arial"/>
          <w:sz w:val="22"/>
          <w:szCs w:val="22"/>
        </w:rPr>
      </w:pPr>
      <w:r w:rsidRPr="00BB78B3">
        <w:rPr>
          <w:rFonts w:ascii="Arial" w:hAnsi="Arial" w:cs="Arial"/>
          <w:b/>
          <w:sz w:val="22"/>
          <w:szCs w:val="22"/>
        </w:rPr>
        <w:t>16.4.</w:t>
      </w:r>
      <w:r w:rsidRPr="00BB78B3">
        <w:rPr>
          <w:rFonts w:ascii="Arial" w:hAnsi="Arial" w:cs="Arial"/>
          <w:sz w:val="22"/>
          <w:szCs w:val="22"/>
        </w:rPr>
        <w:t xml:space="preserve"> Os envelopes contendo os documentos de habilitação das demais licitantes ficarão à disposição para retirada </w:t>
      </w:r>
      <w:r w:rsidR="0015235E" w:rsidRPr="00BB78B3">
        <w:rPr>
          <w:rFonts w:ascii="Arial" w:hAnsi="Arial" w:cs="Arial"/>
          <w:sz w:val="22"/>
          <w:szCs w:val="22"/>
        </w:rPr>
        <w:t>na Sala</w:t>
      </w:r>
      <w:r w:rsidRPr="00BB78B3">
        <w:rPr>
          <w:rFonts w:ascii="Arial" w:hAnsi="Arial" w:cs="Arial"/>
          <w:sz w:val="22"/>
          <w:szCs w:val="22"/>
        </w:rPr>
        <w:t xml:space="preserve"> de Licitações da Prefeitura Municipal de </w:t>
      </w:r>
      <w:r w:rsidR="00B2567B" w:rsidRPr="00BB78B3">
        <w:rPr>
          <w:rFonts w:ascii="Arial" w:hAnsi="Arial" w:cs="Arial"/>
          <w:sz w:val="22"/>
          <w:szCs w:val="22"/>
        </w:rPr>
        <w:t>Matutina</w:t>
      </w:r>
      <w:r w:rsidRPr="00BB78B3">
        <w:rPr>
          <w:rFonts w:ascii="Arial" w:hAnsi="Arial" w:cs="Arial"/>
          <w:sz w:val="22"/>
          <w:szCs w:val="22"/>
        </w:rPr>
        <w:t>, após a homologação do objeto ora licitado.</w:t>
      </w:r>
    </w:p>
    <w:p w14:paraId="4F10A2A5" w14:textId="7CCAD158" w:rsidR="007600E2" w:rsidRPr="00BB78B3" w:rsidRDefault="007600E2" w:rsidP="00152950">
      <w:pPr>
        <w:pStyle w:val="SemEspaamento"/>
        <w:jc w:val="both"/>
        <w:rPr>
          <w:rFonts w:ascii="Arial" w:hAnsi="Arial" w:cs="Arial"/>
          <w:sz w:val="22"/>
          <w:szCs w:val="22"/>
        </w:rPr>
      </w:pPr>
      <w:r w:rsidRPr="00BB78B3">
        <w:rPr>
          <w:rFonts w:ascii="Arial" w:hAnsi="Arial" w:cs="Arial"/>
          <w:b/>
          <w:sz w:val="22"/>
          <w:szCs w:val="22"/>
        </w:rPr>
        <w:t>16.5.</w:t>
      </w:r>
      <w:r w:rsidRPr="00BB78B3">
        <w:rPr>
          <w:rFonts w:ascii="Arial" w:hAnsi="Arial" w:cs="Arial"/>
          <w:sz w:val="22"/>
          <w:szCs w:val="22"/>
        </w:rPr>
        <w:t xml:space="preserve"> Os casos omissos do presente Pregão serão solucionados pel</w:t>
      </w:r>
      <w:r w:rsidR="0015235E" w:rsidRPr="00BB78B3">
        <w:rPr>
          <w:rFonts w:ascii="Arial" w:hAnsi="Arial" w:cs="Arial"/>
          <w:sz w:val="22"/>
          <w:szCs w:val="22"/>
        </w:rPr>
        <w:t>o</w:t>
      </w:r>
      <w:r w:rsidRPr="00BB78B3">
        <w:rPr>
          <w:rFonts w:ascii="Arial" w:hAnsi="Arial" w:cs="Arial"/>
          <w:sz w:val="22"/>
          <w:szCs w:val="22"/>
        </w:rPr>
        <w:t xml:space="preserve"> Pregoeir</w:t>
      </w:r>
      <w:r w:rsidR="0015235E" w:rsidRPr="00BB78B3">
        <w:rPr>
          <w:rFonts w:ascii="Arial" w:hAnsi="Arial" w:cs="Arial"/>
          <w:sz w:val="22"/>
          <w:szCs w:val="22"/>
        </w:rPr>
        <w:t>o</w:t>
      </w:r>
      <w:r w:rsidRPr="00BB78B3">
        <w:rPr>
          <w:rFonts w:ascii="Arial" w:hAnsi="Arial" w:cs="Arial"/>
          <w:sz w:val="22"/>
          <w:szCs w:val="22"/>
        </w:rPr>
        <w:t xml:space="preserve">. </w:t>
      </w:r>
    </w:p>
    <w:p w14:paraId="4C3C622B" w14:textId="40CC728E" w:rsidR="003F463E" w:rsidRDefault="003F463E" w:rsidP="00152950">
      <w:pPr>
        <w:jc w:val="both"/>
        <w:rPr>
          <w:rFonts w:ascii="Arial" w:hAnsi="Arial" w:cs="Arial"/>
          <w:sz w:val="22"/>
          <w:szCs w:val="22"/>
        </w:rPr>
      </w:pPr>
      <w:r w:rsidRPr="00A63FAB">
        <w:rPr>
          <w:rFonts w:ascii="Arial" w:hAnsi="Arial" w:cs="Arial"/>
          <w:b/>
          <w:bCs/>
          <w:sz w:val="22"/>
          <w:szCs w:val="22"/>
        </w:rPr>
        <w:t>16.6.</w:t>
      </w:r>
      <w:r w:rsidRPr="00A63FAB">
        <w:rPr>
          <w:rFonts w:ascii="Arial" w:hAnsi="Arial" w:cs="Arial"/>
          <w:sz w:val="22"/>
          <w:szCs w:val="22"/>
        </w:rPr>
        <w:t xml:space="preserve"> </w:t>
      </w:r>
      <w:r w:rsidR="0058212A" w:rsidRPr="00A63FAB">
        <w:rPr>
          <w:rFonts w:ascii="Arial" w:hAnsi="Arial" w:cs="Arial"/>
          <w:b/>
          <w:bCs/>
          <w:sz w:val="22"/>
          <w:szCs w:val="22"/>
          <w:u w:val="single"/>
        </w:rPr>
        <w:t>A quantidade total atual de veículos no Poder Executivo é de 5</w:t>
      </w:r>
      <w:r w:rsidR="00A63FAB" w:rsidRPr="00A63FAB">
        <w:rPr>
          <w:rFonts w:ascii="Arial" w:hAnsi="Arial" w:cs="Arial"/>
          <w:b/>
          <w:bCs/>
          <w:sz w:val="22"/>
          <w:szCs w:val="22"/>
          <w:u w:val="single"/>
        </w:rPr>
        <w:t>6</w:t>
      </w:r>
      <w:r w:rsidR="0058212A" w:rsidRPr="00A63FAB">
        <w:rPr>
          <w:rFonts w:ascii="Arial" w:hAnsi="Arial" w:cs="Arial"/>
          <w:b/>
          <w:bCs/>
          <w:sz w:val="22"/>
          <w:szCs w:val="22"/>
          <w:u w:val="single"/>
        </w:rPr>
        <w:t xml:space="preserve"> (cinquenta e </w:t>
      </w:r>
      <w:r w:rsidR="00A63FAB" w:rsidRPr="00A63FAB">
        <w:rPr>
          <w:rFonts w:ascii="Arial" w:hAnsi="Arial" w:cs="Arial"/>
          <w:b/>
          <w:bCs/>
          <w:sz w:val="22"/>
          <w:szCs w:val="22"/>
          <w:u w:val="single"/>
        </w:rPr>
        <w:t>seis</w:t>
      </w:r>
      <w:r w:rsidR="0058212A" w:rsidRPr="00A63FAB">
        <w:rPr>
          <w:rFonts w:ascii="Arial" w:hAnsi="Arial" w:cs="Arial"/>
          <w:b/>
          <w:bCs/>
          <w:sz w:val="22"/>
          <w:szCs w:val="22"/>
          <w:u w:val="single"/>
        </w:rPr>
        <w:t>) unidades</w:t>
      </w:r>
      <w:r w:rsidR="00395758" w:rsidRPr="00A63FAB">
        <w:rPr>
          <w:rFonts w:ascii="Arial" w:hAnsi="Arial" w:cs="Arial"/>
          <w:b/>
          <w:bCs/>
          <w:sz w:val="22"/>
          <w:szCs w:val="22"/>
          <w:u w:val="single"/>
        </w:rPr>
        <w:t>, podendo ser alterada para mais ou para menos no decorrer do contrato</w:t>
      </w:r>
      <w:r w:rsidR="0058212A" w:rsidRPr="00A63FAB">
        <w:rPr>
          <w:rFonts w:ascii="Arial" w:hAnsi="Arial" w:cs="Arial"/>
          <w:sz w:val="22"/>
          <w:szCs w:val="22"/>
        </w:rPr>
        <w:t xml:space="preserve">, segue a relação de </w:t>
      </w:r>
      <w:r w:rsidRPr="00A63FAB">
        <w:rPr>
          <w:rFonts w:ascii="Arial" w:hAnsi="Arial" w:cs="Arial"/>
          <w:sz w:val="22"/>
          <w:szCs w:val="22"/>
        </w:rPr>
        <w:t xml:space="preserve">Veículos por </w:t>
      </w:r>
      <w:r w:rsidR="0058212A" w:rsidRPr="00A63FAB">
        <w:rPr>
          <w:rFonts w:ascii="Arial" w:hAnsi="Arial" w:cs="Arial"/>
          <w:sz w:val="22"/>
          <w:szCs w:val="22"/>
        </w:rPr>
        <w:t>S</w:t>
      </w:r>
      <w:r w:rsidRPr="00A63FAB">
        <w:rPr>
          <w:rFonts w:ascii="Arial" w:hAnsi="Arial" w:cs="Arial"/>
          <w:sz w:val="22"/>
          <w:szCs w:val="22"/>
        </w:rPr>
        <w:t>ecretaria:</w:t>
      </w:r>
    </w:p>
    <w:p w14:paraId="5E1605C6" w14:textId="77777777" w:rsidR="009B07DD" w:rsidRPr="00BB78B3" w:rsidRDefault="009B07DD" w:rsidP="00152950">
      <w:pPr>
        <w:jc w:val="both"/>
        <w:rPr>
          <w:rFonts w:ascii="Arial" w:hAnsi="Arial" w:cs="Arial"/>
          <w:sz w:val="22"/>
          <w:szCs w:val="22"/>
        </w:rPr>
      </w:pPr>
    </w:p>
    <w:p w14:paraId="0E037188" w14:textId="77777777" w:rsidR="00717A68" w:rsidRPr="00BB78B3" w:rsidRDefault="00717A68" w:rsidP="00152950">
      <w:pPr>
        <w:jc w:val="both"/>
        <w:rPr>
          <w:rFonts w:ascii="Arial" w:hAnsi="Arial" w:cs="Arial"/>
          <w:sz w:val="22"/>
          <w:szCs w:val="22"/>
        </w:rPr>
      </w:pPr>
    </w:p>
    <w:tbl>
      <w:tblPr>
        <w:tblW w:w="9498" w:type="dxa"/>
        <w:tblInd w:w="-214" w:type="dxa"/>
        <w:tblCellMar>
          <w:left w:w="70" w:type="dxa"/>
          <w:right w:w="70" w:type="dxa"/>
        </w:tblCellMar>
        <w:tblLook w:val="04A0" w:firstRow="1" w:lastRow="0" w:firstColumn="1" w:lastColumn="0" w:noHBand="0" w:noVBand="1"/>
      </w:tblPr>
      <w:tblGrid>
        <w:gridCol w:w="1089"/>
        <w:gridCol w:w="1180"/>
        <w:gridCol w:w="1701"/>
        <w:gridCol w:w="1088"/>
        <w:gridCol w:w="1889"/>
        <w:gridCol w:w="1337"/>
        <w:gridCol w:w="1214"/>
      </w:tblGrid>
      <w:tr w:rsidR="002B61B1" w:rsidRPr="00041D61" w14:paraId="2FF31AA8" w14:textId="77777777" w:rsidTr="00266384">
        <w:trPr>
          <w:trHeight w:val="375"/>
        </w:trPr>
        <w:tc>
          <w:tcPr>
            <w:tcW w:w="9498" w:type="dxa"/>
            <w:gridSpan w:val="7"/>
            <w:tcBorders>
              <w:top w:val="nil"/>
              <w:left w:val="nil"/>
              <w:bottom w:val="nil"/>
              <w:right w:val="nil"/>
            </w:tcBorders>
            <w:shd w:val="clear" w:color="000000" w:fill="DDEBF7"/>
            <w:noWrap/>
            <w:vAlign w:val="center"/>
            <w:hideMark/>
          </w:tcPr>
          <w:p w14:paraId="5C93DF87" w14:textId="77777777" w:rsidR="002B61B1" w:rsidRPr="00041D61" w:rsidRDefault="002B61B1" w:rsidP="00266384">
            <w:pPr>
              <w:jc w:val="center"/>
              <w:rPr>
                <w:rFonts w:ascii="Arial" w:hAnsi="Arial" w:cs="Arial"/>
                <w:b/>
                <w:bCs/>
                <w:i/>
                <w:iCs/>
                <w:color w:val="002060"/>
                <w:sz w:val="16"/>
                <w:szCs w:val="16"/>
              </w:rPr>
            </w:pPr>
            <w:r w:rsidRPr="00041D61">
              <w:rPr>
                <w:rFonts w:ascii="Arial" w:hAnsi="Arial" w:cs="Arial"/>
                <w:b/>
                <w:bCs/>
                <w:i/>
                <w:iCs/>
                <w:color w:val="002060"/>
                <w:sz w:val="16"/>
                <w:szCs w:val="16"/>
              </w:rPr>
              <w:t>Secretaria Municipal de Administração</w:t>
            </w:r>
          </w:p>
        </w:tc>
      </w:tr>
      <w:tr w:rsidR="002B61B1" w:rsidRPr="00041D61" w14:paraId="6312B013" w14:textId="77777777" w:rsidTr="00266384">
        <w:trPr>
          <w:trHeight w:val="300"/>
        </w:trPr>
        <w:tc>
          <w:tcPr>
            <w:tcW w:w="10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5265FE" w14:textId="77777777" w:rsidR="002B61B1" w:rsidRPr="00041D61" w:rsidRDefault="002B61B1" w:rsidP="00266384">
            <w:pPr>
              <w:jc w:val="center"/>
              <w:rPr>
                <w:rFonts w:ascii="Arial" w:hAnsi="Arial" w:cs="Arial"/>
                <w:b/>
                <w:bCs/>
                <w:color w:val="000000"/>
                <w:sz w:val="16"/>
                <w:szCs w:val="16"/>
              </w:rPr>
            </w:pPr>
            <w:r w:rsidRPr="00041D61">
              <w:rPr>
                <w:rFonts w:ascii="Arial" w:hAnsi="Arial" w:cs="Arial"/>
                <w:b/>
                <w:bCs/>
                <w:color w:val="000000"/>
                <w:sz w:val="16"/>
                <w:szCs w:val="16"/>
              </w:rPr>
              <w:t>Placa</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201F7547" w14:textId="77777777" w:rsidR="002B61B1" w:rsidRPr="00041D61" w:rsidRDefault="002B61B1" w:rsidP="00266384">
            <w:pPr>
              <w:jc w:val="center"/>
              <w:rPr>
                <w:rFonts w:ascii="Arial" w:hAnsi="Arial" w:cs="Arial"/>
                <w:b/>
                <w:bCs/>
                <w:color w:val="000000"/>
                <w:sz w:val="16"/>
                <w:szCs w:val="16"/>
              </w:rPr>
            </w:pPr>
            <w:r w:rsidRPr="00041D61">
              <w:rPr>
                <w:rFonts w:ascii="Arial" w:hAnsi="Arial" w:cs="Arial"/>
                <w:b/>
                <w:bCs/>
                <w:color w:val="000000"/>
                <w:sz w:val="16"/>
                <w:szCs w:val="16"/>
              </w:rPr>
              <w:t>Marca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71E2DA84" w14:textId="77777777" w:rsidR="002B61B1" w:rsidRPr="00041D61" w:rsidRDefault="002B61B1" w:rsidP="00266384">
            <w:pPr>
              <w:jc w:val="center"/>
              <w:rPr>
                <w:rFonts w:ascii="Arial" w:hAnsi="Arial" w:cs="Arial"/>
                <w:b/>
                <w:bCs/>
                <w:color w:val="000000"/>
                <w:sz w:val="16"/>
                <w:szCs w:val="16"/>
              </w:rPr>
            </w:pPr>
            <w:r w:rsidRPr="00041D61">
              <w:rPr>
                <w:rFonts w:ascii="Arial" w:hAnsi="Arial" w:cs="Arial"/>
                <w:b/>
                <w:bCs/>
                <w:color w:val="000000"/>
                <w:sz w:val="16"/>
                <w:szCs w:val="16"/>
              </w:rPr>
              <w:t>Modelo</w:t>
            </w:r>
          </w:p>
        </w:tc>
        <w:tc>
          <w:tcPr>
            <w:tcW w:w="1088" w:type="dxa"/>
            <w:tcBorders>
              <w:top w:val="single" w:sz="4" w:space="0" w:color="auto"/>
              <w:left w:val="nil"/>
              <w:bottom w:val="single" w:sz="4" w:space="0" w:color="auto"/>
              <w:right w:val="single" w:sz="4" w:space="0" w:color="auto"/>
            </w:tcBorders>
            <w:shd w:val="clear" w:color="auto" w:fill="auto"/>
            <w:vAlign w:val="center"/>
            <w:hideMark/>
          </w:tcPr>
          <w:p w14:paraId="26E5DCDC" w14:textId="77777777" w:rsidR="002B61B1" w:rsidRPr="00041D61" w:rsidRDefault="002B61B1" w:rsidP="00266384">
            <w:pPr>
              <w:jc w:val="center"/>
              <w:rPr>
                <w:rFonts w:ascii="Arial" w:hAnsi="Arial" w:cs="Arial"/>
                <w:b/>
                <w:bCs/>
                <w:color w:val="000000"/>
                <w:sz w:val="16"/>
                <w:szCs w:val="16"/>
              </w:rPr>
            </w:pPr>
            <w:r w:rsidRPr="00041D61">
              <w:rPr>
                <w:rFonts w:ascii="Arial" w:hAnsi="Arial" w:cs="Arial"/>
                <w:b/>
                <w:bCs/>
                <w:color w:val="000000"/>
                <w:sz w:val="16"/>
                <w:szCs w:val="16"/>
              </w:rPr>
              <w:t>Ano</w:t>
            </w:r>
          </w:p>
        </w:tc>
        <w:tc>
          <w:tcPr>
            <w:tcW w:w="1889" w:type="dxa"/>
            <w:tcBorders>
              <w:top w:val="single" w:sz="4" w:space="0" w:color="auto"/>
              <w:left w:val="nil"/>
              <w:bottom w:val="single" w:sz="4" w:space="0" w:color="auto"/>
              <w:right w:val="single" w:sz="4" w:space="0" w:color="auto"/>
            </w:tcBorders>
            <w:shd w:val="clear" w:color="auto" w:fill="auto"/>
            <w:vAlign w:val="center"/>
            <w:hideMark/>
          </w:tcPr>
          <w:p w14:paraId="5B56B4C5" w14:textId="77777777" w:rsidR="002B61B1" w:rsidRPr="00041D61" w:rsidRDefault="002B61B1" w:rsidP="00266384">
            <w:pPr>
              <w:jc w:val="center"/>
              <w:rPr>
                <w:rFonts w:ascii="Arial" w:hAnsi="Arial" w:cs="Arial"/>
                <w:b/>
                <w:bCs/>
                <w:color w:val="000000"/>
                <w:sz w:val="16"/>
                <w:szCs w:val="16"/>
              </w:rPr>
            </w:pPr>
            <w:r w:rsidRPr="00041D61">
              <w:rPr>
                <w:rFonts w:ascii="Arial" w:hAnsi="Arial" w:cs="Arial"/>
                <w:b/>
                <w:bCs/>
                <w:color w:val="000000"/>
                <w:sz w:val="16"/>
                <w:szCs w:val="16"/>
              </w:rPr>
              <w:t>Chassi</w:t>
            </w:r>
          </w:p>
        </w:tc>
        <w:tc>
          <w:tcPr>
            <w:tcW w:w="1337" w:type="dxa"/>
            <w:tcBorders>
              <w:top w:val="single" w:sz="4" w:space="0" w:color="auto"/>
              <w:left w:val="nil"/>
              <w:bottom w:val="single" w:sz="4" w:space="0" w:color="auto"/>
              <w:right w:val="single" w:sz="4" w:space="0" w:color="auto"/>
            </w:tcBorders>
            <w:shd w:val="clear" w:color="auto" w:fill="auto"/>
            <w:vAlign w:val="center"/>
            <w:hideMark/>
          </w:tcPr>
          <w:p w14:paraId="2861C308" w14:textId="77777777" w:rsidR="002B61B1" w:rsidRPr="00041D61" w:rsidRDefault="002B61B1" w:rsidP="00266384">
            <w:pPr>
              <w:jc w:val="center"/>
              <w:rPr>
                <w:rFonts w:ascii="Arial" w:hAnsi="Arial" w:cs="Arial"/>
                <w:b/>
                <w:bCs/>
                <w:color w:val="000000"/>
                <w:sz w:val="16"/>
                <w:szCs w:val="16"/>
              </w:rPr>
            </w:pPr>
            <w:proofErr w:type="spellStart"/>
            <w:r w:rsidRPr="00041D61">
              <w:rPr>
                <w:rFonts w:ascii="Arial" w:hAnsi="Arial" w:cs="Arial"/>
                <w:b/>
                <w:bCs/>
                <w:color w:val="000000"/>
                <w:sz w:val="16"/>
                <w:szCs w:val="16"/>
              </w:rPr>
              <w:t>Renavam</w:t>
            </w:r>
            <w:proofErr w:type="spellEnd"/>
          </w:p>
        </w:tc>
        <w:tc>
          <w:tcPr>
            <w:tcW w:w="1214" w:type="dxa"/>
            <w:tcBorders>
              <w:top w:val="single" w:sz="4" w:space="0" w:color="auto"/>
              <w:left w:val="nil"/>
              <w:bottom w:val="single" w:sz="4" w:space="0" w:color="auto"/>
              <w:right w:val="single" w:sz="4" w:space="0" w:color="auto"/>
            </w:tcBorders>
            <w:shd w:val="clear" w:color="auto" w:fill="auto"/>
            <w:vAlign w:val="center"/>
            <w:hideMark/>
          </w:tcPr>
          <w:p w14:paraId="4983DF19" w14:textId="77777777" w:rsidR="002B61B1" w:rsidRPr="00041D61" w:rsidRDefault="002B61B1" w:rsidP="00266384">
            <w:pPr>
              <w:jc w:val="center"/>
              <w:rPr>
                <w:rFonts w:ascii="Arial" w:hAnsi="Arial" w:cs="Arial"/>
                <w:b/>
                <w:bCs/>
                <w:color w:val="000000"/>
                <w:sz w:val="16"/>
                <w:szCs w:val="16"/>
              </w:rPr>
            </w:pPr>
            <w:r w:rsidRPr="00041D61">
              <w:rPr>
                <w:rFonts w:ascii="Arial" w:hAnsi="Arial" w:cs="Arial"/>
                <w:b/>
                <w:bCs/>
                <w:color w:val="000000"/>
                <w:sz w:val="16"/>
                <w:szCs w:val="16"/>
              </w:rPr>
              <w:t>N° Patrimônio</w:t>
            </w:r>
          </w:p>
        </w:tc>
      </w:tr>
      <w:tr w:rsidR="002B61B1" w:rsidRPr="00041D61" w14:paraId="52F76B76" w14:textId="77777777" w:rsidTr="00266384">
        <w:trPr>
          <w:trHeight w:val="300"/>
        </w:trPr>
        <w:tc>
          <w:tcPr>
            <w:tcW w:w="1089" w:type="dxa"/>
            <w:tcBorders>
              <w:top w:val="nil"/>
              <w:left w:val="single" w:sz="4" w:space="0" w:color="auto"/>
              <w:bottom w:val="single" w:sz="4" w:space="0" w:color="auto"/>
              <w:right w:val="single" w:sz="4" w:space="0" w:color="auto"/>
            </w:tcBorders>
            <w:shd w:val="clear" w:color="auto" w:fill="auto"/>
            <w:vAlign w:val="center"/>
            <w:hideMark/>
          </w:tcPr>
          <w:p w14:paraId="5EF9BB9E" w14:textId="77777777" w:rsidR="002B61B1" w:rsidRPr="00041D61" w:rsidRDefault="002B61B1" w:rsidP="00266384">
            <w:pPr>
              <w:jc w:val="center"/>
              <w:rPr>
                <w:rFonts w:ascii="Arial" w:hAnsi="Arial" w:cs="Arial"/>
                <w:b/>
                <w:bCs/>
                <w:color w:val="000000"/>
                <w:sz w:val="16"/>
                <w:szCs w:val="16"/>
              </w:rPr>
            </w:pPr>
            <w:r w:rsidRPr="00041D61">
              <w:rPr>
                <w:rFonts w:ascii="Arial" w:hAnsi="Arial" w:cs="Arial"/>
                <w:b/>
                <w:bCs/>
                <w:color w:val="000000"/>
                <w:sz w:val="16"/>
                <w:szCs w:val="16"/>
              </w:rPr>
              <w:t>PZR 9557</w:t>
            </w:r>
          </w:p>
        </w:tc>
        <w:tc>
          <w:tcPr>
            <w:tcW w:w="1180" w:type="dxa"/>
            <w:tcBorders>
              <w:top w:val="nil"/>
              <w:left w:val="nil"/>
              <w:bottom w:val="single" w:sz="4" w:space="0" w:color="auto"/>
              <w:right w:val="single" w:sz="4" w:space="0" w:color="auto"/>
            </w:tcBorders>
            <w:shd w:val="clear" w:color="auto" w:fill="auto"/>
            <w:noWrap/>
            <w:vAlign w:val="center"/>
            <w:hideMark/>
          </w:tcPr>
          <w:p w14:paraId="2D9F79C3"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Volkswagem</w:t>
            </w:r>
          </w:p>
        </w:tc>
        <w:tc>
          <w:tcPr>
            <w:tcW w:w="1701" w:type="dxa"/>
            <w:tcBorders>
              <w:top w:val="nil"/>
              <w:left w:val="nil"/>
              <w:bottom w:val="single" w:sz="4" w:space="0" w:color="auto"/>
              <w:right w:val="single" w:sz="4" w:space="0" w:color="auto"/>
            </w:tcBorders>
            <w:shd w:val="clear" w:color="auto" w:fill="auto"/>
            <w:noWrap/>
            <w:vAlign w:val="center"/>
            <w:hideMark/>
          </w:tcPr>
          <w:p w14:paraId="5A0EEDC1"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Fox CL MBV</w:t>
            </w:r>
          </w:p>
        </w:tc>
        <w:tc>
          <w:tcPr>
            <w:tcW w:w="1088" w:type="dxa"/>
            <w:tcBorders>
              <w:top w:val="nil"/>
              <w:left w:val="nil"/>
              <w:bottom w:val="single" w:sz="4" w:space="0" w:color="auto"/>
              <w:right w:val="single" w:sz="4" w:space="0" w:color="auto"/>
            </w:tcBorders>
            <w:shd w:val="clear" w:color="auto" w:fill="auto"/>
            <w:vAlign w:val="center"/>
            <w:hideMark/>
          </w:tcPr>
          <w:p w14:paraId="09C3DCA2"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2017/2017</w:t>
            </w:r>
          </w:p>
        </w:tc>
        <w:tc>
          <w:tcPr>
            <w:tcW w:w="1889" w:type="dxa"/>
            <w:tcBorders>
              <w:top w:val="nil"/>
              <w:left w:val="nil"/>
              <w:bottom w:val="single" w:sz="4" w:space="0" w:color="auto"/>
              <w:right w:val="single" w:sz="4" w:space="0" w:color="auto"/>
            </w:tcBorders>
            <w:shd w:val="clear" w:color="auto" w:fill="auto"/>
            <w:vAlign w:val="center"/>
            <w:hideMark/>
          </w:tcPr>
          <w:p w14:paraId="39F3EC52"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9BWAB45Z6H4043149</w:t>
            </w:r>
          </w:p>
        </w:tc>
        <w:tc>
          <w:tcPr>
            <w:tcW w:w="1337" w:type="dxa"/>
            <w:tcBorders>
              <w:top w:val="nil"/>
              <w:left w:val="nil"/>
              <w:bottom w:val="single" w:sz="4" w:space="0" w:color="auto"/>
              <w:right w:val="single" w:sz="4" w:space="0" w:color="auto"/>
            </w:tcBorders>
            <w:shd w:val="clear" w:color="auto" w:fill="auto"/>
            <w:vAlign w:val="center"/>
            <w:hideMark/>
          </w:tcPr>
          <w:p w14:paraId="5DBDEBD7"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1119240236</w:t>
            </w:r>
          </w:p>
        </w:tc>
        <w:tc>
          <w:tcPr>
            <w:tcW w:w="1214" w:type="dxa"/>
            <w:tcBorders>
              <w:top w:val="nil"/>
              <w:left w:val="nil"/>
              <w:bottom w:val="single" w:sz="4" w:space="0" w:color="auto"/>
              <w:right w:val="single" w:sz="4" w:space="0" w:color="auto"/>
            </w:tcBorders>
            <w:shd w:val="clear" w:color="auto" w:fill="auto"/>
            <w:vAlign w:val="center"/>
            <w:hideMark/>
          </w:tcPr>
          <w:p w14:paraId="5A0D8014"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3627</w:t>
            </w:r>
          </w:p>
        </w:tc>
      </w:tr>
      <w:tr w:rsidR="002B61B1" w:rsidRPr="00041D61" w14:paraId="5E267293" w14:textId="77777777" w:rsidTr="00266384">
        <w:trPr>
          <w:trHeight w:val="300"/>
        </w:trPr>
        <w:tc>
          <w:tcPr>
            <w:tcW w:w="1089" w:type="dxa"/>
            <w:tcBorders>
              <w:top w:val="nil"/>
              <w:left w:val="single" w:sz="4" w:space="0" w:color="auto"/>
              <w:bottom w:val="single" w:sz="4" w:space="0" w:color="auto"/>
              <w:right w:val="single" w:sz="4" w:space="0" w:color="auto"/>
            </w:tcBorders>
            <w:shd w:val="clear" w:color="auto" w:fill="auto"/>
            <w:vAlign w:val="center"/>
            <w:hideMark/>
          </w:tcPr>
          <w:p w14:paraId="78E272CB" w14:textId="77777777" w:rsidR="002B61B1" w:rsidRPr="00041D61" w:rsidRDefault="002B61B1" w:rsidP="00266384">
            <w:pPr>
              <w:jc w:val="center"/>
              <w:rPr>
                <w:rFonts w:ascii="Arial" w:hAnsi="Arial" w:cs="Arial"/>
                <w:b/>
                <w:bCs/>
                <w:color w:val="000000"/>
                <w:sz w:val="16"/>
                <w:szCs w:val="16"/>
              </w:rPr>
            </w:pPr>
            <w:r w:rsidRPr="00041D61">
              <w:rPr>
                <w:rFonts w:ascii="Arial" w:hAnsi="Arial" w:cs="Arial"/>
                <w:b/>
                <w:bCs/>
                <w:color w:val="000000"/>
                <w:sz w:val="16"/>
                <w:szCs w:val="16"/>
              </w:rPr>
              <w:t>QXE 5793</w:t>
            </w:r>
          </w:p>
        </w:tc>
        <w:tc>
          <w:tcPr>
            <w:tcW w:w="1180" w:type="dxa"/>
            <w:tcBorders>
              <w:top w:val="nil"/>
              <w:left w:val="nil"/>
              <w:bottom w:val="single" w:sz="4" w:space="0" w:color="auto"/>
              <w:right w:val="single" w:sz="4" w:space="0" w:color="auto"/>
            </w:tcBorders>
            <w:shd w:val="clear" w:color="auto" w:fill="auto"/>
            <w:noWrap/>
            <w:vAlign w:val="center"/>
            <w:hideMark/>
          </w:tcPr>
          <w:p w14:paraId="225AC94A"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Volkswagem</w:t>
            </w:r>
          </w:p>
        </w:tc>
        <w:tc>
          <w:tcPr>
            <w:tcW w:w="1701" w:type="dxa"/>
            <w:tcBorders>
              <w:top w:val="nil"/>
              <w:left w:val="nil"/>
              <w:bottom w:val="single" w:sz="4" w:space="0" w:color="auto"/>
              <w:right w:val="single" w:sz="4" w:space="0" w:color="auto"/>
            </w:tcBorders>
            <w:shd w:val="clear" w:color="auto" w:fill="auto"/>
            <w:noWrap/>
            <w:vAlign w:val="center"/>
            <w:hideMark/>
          </w:tcPr>
          <w:p w14:paraId="0FE8D2F5" w14:textId="77777777" w:rsidR="002B61B1" w:rsidRPr="00041D61" w:rsidRDefault="002B61B1" w:rsidP="00266384">
            <w:pPr>
              <w:jc w:val="center"/>
              <w:rPr>
                <w:rFonts w:ascii="Arial" w:hAnsi="Arial" w:cs="Arial"/>
                <w:color w:val="000000"/>
                <w:sz w:val="16"/>
                <w:szCs w:val="16"/>
              </w:rPr>
            </w:pPr>
            <w:proofErr w:type="gramStart"/>
            <w:r w:rsidRPr="00041D61">
              <w:rPr>
                <w:rFonts w:ascii="Arial" w:hAnsi="Arial" w:cs="Arial"/>
                <w:color w:val="000000"/>
                <w:sz w:val="16"/>
                <w:szCs w:val="16"/>
              </w:rPr>
              <w:t>Fox  CL</w:t>
            </w:r>
            <w:proofErr w:type="gramEnd"/>
          </w:p>
        </w:tc>
        <w:tc>
          <w:tcPr>
            <w:tcW w:w="1088" w:type="dxa"/>
            <w:tcBorders>
              <w:top w:val="nil"/>
              <w:left w:val="nil"/>
              <w:bottom w:val="single" w:sz="4" w:space="0" w:color="auto"/>
              <w:right w:val="single" w:sz="4" w:space="0" w:color="auto"/>
            </w:tcBorders>
            <w:shd w:val="clear" w:color="auto" w:fill="auto"/>
            <w:vAlign w:val="center"/>
            <w:hideMark/>
          </w:tcPr>
          <w:p w14:paraId="71F1C7E2"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2020/2020</w:t>
            </w:r>
          </w:p>
        </w:tc>
        <w:tc>
          <w:tcPr>
            <w:tcW w:w="1889" w:type="dxa"/>
            <w:tcBorders>
              <w:top w:val="nil"/>
              <w:left w:val="nil"/>
              <w:bottom w:val="single" w:sz="4" w:space="0" w:color="auto"/>
              <w:right w:val="single" w:sz="4" w:space="0" w:color="auto"/>
            </w:tcBorders>
            <w:shd w:val="clear" w:color="auto" w:fill="auto"/>
            <w:vAlign w:val="center"/>
            <w:hideMark/>
          </w:tcPr>
          <w:p w14:paraId="638E22DC"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9BWAB45Z4L4017481</w:t>
            </w:r>
          </w:p>
        </w:tc>
        <w:tc>
          <w:tcPr>
            <w:tcW w:w="1337" w:type="dxa"/>
            <w:tcBorders>
              <w:top w:val="nil"/>
              <w:left w:val="nil"/>
              <w:bottom w:val="single" w:sz="4" w:space="0" w:color="auto"/>
              <w:right w:val="single" w:sz="4" w:space="0" w:color="auto"/>
            </w:tcBorders>
            <w:shd w:val="clear" w:color="auto" w:fill="auto"/>
            <w:vAlign w:val="center"/>
            <w:hideMark/>
          </w:tcPr>
          <w:p w14:paraId="5EDC3234"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1216570059</w:t>
            </w:r>
          </w:p>
        </w:tc>
        <w:tc>
          <w:tcPr>
            <w:tcW w:w="1214" w:type="dxa"/>
            <w:tcBorders>
              <w:top w:val="nil"/>
              <w:left w:val="nil"/>
              <w:bottom w:val="single" w:sz="4" w:space="0" w:color="auto"/>
              <w:right w:val="single" w:sz="4" w:space="0" w:color="auto"/>
            </w:tcBorders>
            <w:shd w:val="clear" w:color="auto" w:fill="auto"/>
            <w:vAlign w:val="center"/>
            <w:hideMark/>
          </w:tcPr>
          <w:p w14:paraId="407EDE64"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4253</w:t>
            </w:r>
          </w:p>
        </w:tc>
      </w:tr>
      <w:tr w:rsidR="002B61B1" w:rsidRPr="00041D61" w14:paraId="51CF8D8C" w14:textId="77777777" w:rsidTr="00266384">
        <w:trPr>
          <w:trHeight w:val="300"/>
        </w:trPr>
        <w:tc>
          <w:tcPr>
            <w:tcW w:w="1089" w:type="dxa"/>
            <w:tcBorders>
              <w:top w:val="nil"/>
              <w:left w:val="single" w:sz="4" w:space="0" w:color="auto"/>
              <w:bottom w:val="single" w:sz="4" w:space="0" w:color="auto"/>
              <w:right w:val="single" w:sz="4" w:space="0" w:color="auto"/>
            </w:tcBorders>
            <w:shd w:val="clear" w:color="auto" w:fill="auto"/>
            <w:vAlign w:val="center"/>
            <w:hideMark/>
          </w:tcPr>
          <w:p w14:paraId="04065FDA" w14:textId="77777777" w:rsidR="002B61B1" w:rsidRPr="00041D61" w:rsidRDefault="002B61B1" w:rsidP="00266384">
            <w:pPr>
              <w:jc w:val="center"/>
              <w:rPr>
                <w:rFonts w:ascii="Arial" w:hAnsi="Arial" w:cs="Arial"/>
                <w:b/>
                <w:bCs/>
                <w:color w:val="000000"/>
                <w:sz w:val="16"/>
                <w:szCs w:val="16"/>
              </w:rPr>
            </w:pPr>
            <w:r w:rsidRPr="00041D61">
              <w:rPr>
                <w:rFonts w:ascii="Arial" w:hAnsi="Arial" w:cs="Arial"/>
                <w:b/>
                <w:bCs/>
                <w:color w:val="000000"/>
                <w:sz w:val="16"/>
                <w:szCs w:val="16"/>
              </w:rPr>
              <w:t>OWR 6081</w:t>
            </w:r>
          </w:p>
        </w:tc>
        <w:tc>
          <w:tcPr>
            <w:tcW w:w="1180" w:type="dxa"/>
            <w:tcBorders>
              <w:top w:val="nil"/>
              <w:left w:val="nil"/>
              <w:bottom w:val="single" w:sz="4" w:space="0" w:color="auto"/>
              <w:right w:val="single" w:sz="4" w:space="0" w:color="auto"/>
            </w:tcBorders>
            <w:shd w:val="clear" w:color="auto" w:fill="auto"/>
            <w:noWrap/>
            <w:vAlign w:val="center"/>
            <w:hideMark/>
          </w:tcPr>
          <w:p w14:paraId="0397D7A2" w14:textId="77777777" w:rsidR="002B61B1" w:rsidRPr="00041D61" w:rsidRDefault="002B61B1" w:rsidP="00266384">
            <w:pPr>
              <w:jc w:val="center"/>
              <w:rPr>
                <w:rFonts w:ascii="Arial" w:hAnsi="Arial" w:cs="Arial"/>
                <w:color w:val="000000"/>
                <w:sz w:val="16"/>
                <w:szCs w:val="16"/>
              </w:rPr>
            </w:pPr>
            <w:proofErr w:type="spellStart"/>
            <w:r w:rsidRPr="00041D61">
              <w:rPr>
                <w:rFonts w:ascii="Arial" w:hAnsi="Arial" w:cs="Arial"/>
                <w:color w:val="000000"/>
                <w:sz w:val="16"/>
                <w:szCs w:val="16"/>
              </w:rPr>
              <w:t>Shineray</w:t>
            </w:r>
            <w:proofErr w:type="spellEnd"/>
          </w:p>
        </w:tc>
        <w:tc>
          <w:tcPr>
            <w:tcW w:w="1701" w:type="dxa"/>
            <w:tcBorders>
              <w:top w:val="nil"/>
              <w:left w:val="nil"/>
              <w:bottom w:val="single" w:sz="4" w:space="0" w:color="auto"/>
              <w:right w:val="single" w:sz="4" w:space="0" w:color="auto"/>
            </w:tcBorders>
            <w:shd w:val="clear" w:color="auto" w:fill="auto"/>
            <w:noWrap/>
            <w:vAlign w:val="center"/>
            <w:hideMark/>
          </w:tcPr>
          <w:p w14:paraId="7338267C"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 xml:space="preserve"> XY 150 GY</w:t>
            </w:r>
          </w:p>
        </w:tc>
        <w:tc>
          <w:tcPr>
            <w:tcW w:w="1088" w:type="dxa"/>
            <w:tcBorders>
              <w:top w:val="nil"/>
              <w:left w:val="nil"/>
              <w:bottom w:val="single" w:sz="4" w:space="0" w:color="auto"/>
              <w:right w:val="single" w:sz="4" w:space="0" w:color="auto"/>
            </w:tcBorders>
            <w:shd w:val="clear" w:color="auto" w:fill="auto"/>
            <w:vAlign w:val="center"/>
            <w:hideMark/>
          </w:tcPr>
          <w:p w14:paraId="4C294B92"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2013/2013</w:t>
            </w:r>
          </w:p>
        </w:tc>
        <w:tc>
          <w:tcPr>
            <w:tcW w:w="1889" w:type="dxa"/>
            <w:tcBorders>
              <w:top w:val="nil"/>
              <w:left w:val="nil"/>
              <w:bottom w:val="single" w:sz="4" w:space="0" w:color="auto"/>
              <w:right w:val="single" w:sz="4" w:space="0" w:color="auto"/>
            </w:tcBorders>
            <w:shd w:val="clear" w:color="auto" w:fill="auto"/>
            <w:vAlign w:val="center"/>
            <w:hideMark/>
          </w:tcPr>
          <w:p w14:paraId="674508DD"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LXYJCKL07D0379179</w:t>
            </w:r>
          </w:p>
        </w:tc>
        <w:tc>
          <w:tcPr>
            <w:tcW w:w="1337" w:type="dxa"/>
            <w:tcBorders>
              <w:top w:val="nil"/>
              <w:left w:val="nil"/>
              <w:bottom w:val="single" w:sz="4" w:space="0" w:color="auto"/>
              <w:right w:val="single" w:sz="4" w:space="0" w:color="auto"/>
            </w:tcBorders>
            <w:shd w:val="clear" w:color="auto" w:fill="auto"/>
            <w:vAlign w:val="center"/>
            <w:hideMark/>
          </w:tcPr>
          <w:p w14:paraId="5E71E48B"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605749817</w:t>
            </w:r>
          </w:p>
        </w:tc>
        <w:tc>
          <w:tcPr>
            <w:tcW w:w="1214" w:type="dxa"/>
            <w:tcBorders>
              <w:top w:val="nil"/>
              <w:left w:val="nil"/>
              <w:bottom w:val="single" w:sz="4" w:space="0" w:color="auto"/>
              <w:right w:val="single" w:sz="4" w:space="0" w:color="auto"/>
            </w:tcBorders>
            <w:shd w:val="clear" w:color="auto" w:fill="auto"/>
            <w:vAlign w:val="center"/>
            <w:hideMark/>
          </w:tcPr>
          <w:p w14:paraId="525995AA"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3116</w:t>
            </w:r>
          </w:p>
        </w:tc>
      </w:tr>
      <w:tr w:rsidR="002B61B1" w:rsidRPr="00566685" w14:paraId="2CEC1B53" w14:textId="77777777" w:rsidTr="00266384">
        <w:trPr>
          <w:trHeight w:val="300"/>
        </w:trPr>
        <w:tc>
          <w:tcPr>
            <w:tcW w:w="1089" w:type="dxa"/>
            <w:tcBorders>
              <w:top w:val="nil"/>
              <w:left w:val="single" w:sz="4" w:space="0" w:color="auto"/>
              <w:bottom w:val="single" w:sz="4" w:space="0" w:color="auto"/>
              <w:right w:val="single" w:sz="4" w:space="0" w:color="auto"/>
            </w:tcBorders>
            <w:shd w:val="clear" w:color="auto" w:fill="auto"/>
            <w:vAlign w:val="center"/>
          </w:tcPr>
          <w:p w14:paraId="22761831" w14:textId="77777777" w:rsidR="002B61B1" w:rsidRPr="00566685" w:rsidRDefault="002B61B1" w:rsidP="00266384">
            <w:pPr>
              <w:jc w:val="center"/>
              <w:rPr>
                <w:rFonts w:ascii="Arial" w:hAnsi="Arial" w:cs="Arial"/>
                <w:b/>
                <w:bCs/>
                <w:color w:val="000000"/>
                <w:sz w:val="16"/>
                <w:szCs w:val="16"/>
              </w:rPr>
            </w:pPr>
            <w:r w:rsidRPr="00566685">
              <w:rPr>
                <w:rFonts w:ascii="Arial" w:hAnsi="Arial" w:cs="Arial"/>
                <w:b/>
                <w:bCs/>
                <w:color w:val="000000"/>
                <w:sz w:val="16"/>
                <w:szCs w:val="16"/>
              </w:rPr>
              <w:t>QNS7473</w:t>
            </w:r>
          </w:p>
        </w:tc>
        <w:tc>
          <w:tcPr>
            <w:tcW w:w="1180" w:type="dxa"/>
            <w:tcBorders>
              <w:top w:val="nil"/>
              <w:left w:val="nil"/>
              <w:bottom w:val="single" w:sz="4" w:space="0" w:color="auto"/>
              <w:right w:val="single" w:sz="4" w:space="0" w:color="auto"/>
            </w:tcBorders>
            <w:shd w:val="clear" w:color="auto" w:fill="auto"/>
            <w:noWrap/>
            <w:vAlign w:val="center"/>
          </w:tcPr>
          <w:p w14:paraId="278ACB98" w14:textId="77777777" w:rsidR="002B61B1" w:rsidRPr="00566685" w:rsidRDefault="002B61B1" w:rsidP="00266384">
            <w:pPr>
              <w:jc w:val="center"/>
              <w:rPr>
                <w:rFonts w:ascii="Arial" w:hAnsi="Arial" w:cs="Arial"/>
                <w:color w:val="000000"/>
                <w:sz w:val="16"/>
                <w:szCs w:val="16"/>
              </w:rPr>
            </w:pPr>
            <w:r w:rsidRPr="00566685">
              <w:rPr>
                <w:rFonts w:ascii="Arial" w:hAnsi="Arial" w:cs="Arial"/>
                <w:color w:val="000000"/>
                <w:sz w:val="16"/>
                <w:szCs w:val="16"/>
              </w:rPr>
              <w:t>Volkswagem</w:t>
            </w:r>
          </w:p>
        </w:tc>
        <w:tc>
          <w:tcPr>
            <w:tcW w:w="1701" w:type="dxa"/>
            <w:tcBorders>
              <w:top w:val="nil"/>
              <w:left w:val="nil"/>
              <w:bottom w:val="single" w:sz="4" w:space="0" w:color="auto"/>
              <w:right w:val="single" w:sz="4" w:space="0" w:color="auto"/>
            </w:tcBorders>
            <w:shd w:val="clear" w:color="auto" w:fill="auto"/>
            <w:noWrap/>
            <w:vAlign w:val="center"/>
          </w:tcPr>
          <w:p w14:paraId="12B15E1D" w14:textId="77777777" w:rsidR="002B61B1" w:rsidRPr="00566685" w:rsidRDefault="002B61B1" w:rsidP="00266384">
            <w:pPr>
              <w:jc w:val="center"/>
              <w:rPr>
                <w:rFonts w:ascii="Arial" w:hAnsi="Arial" w:cs="Arial"/>
                <w:color w:val="000000"/>
                <w:sz w:val="16"/>
                <w:szCs w:val="16"/>
              </w:rPr>
            </w:pPr>
            <w:r w:rsidRPr="00566685">
              <w:rPr>
                <w:rFonts w:ascii="Arial" w:hAnsi="Arial" w:cs="Arial"/>
                <w:color w:val="000000"/>
                <w:sz w:val="16"/>
                <w:szCs w:val="16"/>
              </w:rPr>
              <w:t>Fox CL MBV</w:t>
            </w:r>
          </w:p>
        </w:tc>
        <w:tc>
          <w:tcPr>
            <w:tcW w:w="1088" w:type="dxa"/>
            <w:tcBorders>
              <w:top w:val="nil"/>
              <w:left w:val="nil"/>
              <w:bottom w:val="single" w:sz="4" w:space="0" w:color="auto"/>
              <w:right w:val="single" w:sz="4" w:space="0" w:color="auto"/>
            </w:tcBorders>
            <w:shd w:val="clear" w:color="auto" w:fill="auto"/>
            <w:vAlign w:val="center"/>
          </w:tcPr>
          <w:p w14:paraId="3974347C" w14:textId="77777777" w:rsidR="002B61B1" w:rsidRPr="00566685" w:rsidRDefault="002B61B1" w:rsidP="00266384">
            <w:pPr>
              <w:jc w:val="center"/>
              <w:rPr>
                <w:rFonts w:ascii="Arial" w:hAnsi="Arial" w:cs="Arial"/>
                <w:color w:val="000000"/>
                <w:sz w:val="16"/>
                <w:szCs w:val="16"/>
              </w:rPr>
            </w:pPr>
            <w:r w:rsidRPr="00566685">
              <w:rPr>
                <w:rFonts w:ascii="Arial" w:hAnsi="Arial" w:cs="Arial"/>
                <w:color w:val="000000"/>
                <w:sz w:val="16"/>
                <w:szCs w:val="16"/>
              </w:rPr>
              <w:t>2017/2018</w:t>
            </w:r>
          </w:p>
        </w:tc>
        <w:tc>
          <w:tcPr>
            <w:tcW w:w="1889" w:type="dxa"/>
            <w:tcBorders>
              <w:top w:val="nil"/>
              <w:left w:val="nil"/>
              <w:bottom w:val="single" w:sz="4" w:space="0" w:color="auto"/>
              <w:right w:val="single" w:sz="4" w:space="0" w:color="auto"/>
            </w:tcBorders>
            <w:shd w:val="clear" w:color="auto" w:fill="auto"/>
            <w:vAlign w:val="center"/>
          </w:tcPr>
          <w:p w14:paraId="3A0E4A7F" w14:textId="77777777" w:rsidR="002B61B1" w:rsidRPr="00566685" w:rsidRDefault="002B61B1" w:rsidP="00266384">
            <w:pPr>
              <w:jc w:val="center"/>
              <w:rPr>
                <w:rFonts w:ascii="Arial" w:hAnsi="Arial" w:cs="Arial"/>
                <w:color w:val="000000"/>
                <w:sz w:val="16"/>
                <w:szCs w:val="16"/>
              </w:rPr>
            </w:pPr>
            <w:r w:rsidRPr="00566685">
              <w:rPr>
                <w:rFonts w:ascii="Arial" w:hAnsi="Arial" w:cs="Arial"/>
                <w:color w:val="000000"/>
                <w:sz w:val="16"/>
                <w:szCs w:val="16"/>
              </w:rPr>
              <w:t>9BWAB45Z1J4020853</w:t>
            </w:r>
          </w:p>
        </w:tc>
        <w:tc>
          <w:tcPr>
            <w:tcW w:w="1337" w:type="dxa"/>
            <w:tcBorders>
              <w:top w:val="nil"/>
              <w:left w:val="nil"/>
              <w:bottom w:val="single" w:sz="4" w:space="0" w:color="auto"/>
              <w:right w:val="single" w:sz="4" w:space="0" w:color="auto"/>
            </w:tcBorders>
            <w:shd w:val="clear" w:color="auto" w:fill="auto"/>
            <w:vAlign w:val="center"/>
          </w:tcPr>
          <w:p w14:paraId="514CAE9F" w14:textId="77777777" w:rsidR="002B61B1" w:rsidRPr="00566685" w:rsidRDefault="002B61B1" w:rsidP="00266384">
            <w:pPr>
              <w:jc w:val="center"/>
              <w:rPr>
                <w:rFonts w:ascii="Arial" w:hAnsi="Arial" w:cs="Arial"/>
                <w:color w:val="000000"/>
                <w:sz w:val="16"/>
                <w:szCs w:val="16"/>
              </w:rPr>
            </w:pPr>
            <w:r w:rsidRPr="00566685">
              <w:rPr>
                <w:rFonts w:ascii="Arial" w:hAnsi="Arial" w:cs="Arial"/>
                <w:color w:val="000000"/>
                <w:sz w:val="16"/>
                <w:szCs w:val="16"/>
              </w:rPr>
              <w:t>1141877888</w:t>
            </w:r>
          </w:p>
        </w:tc>
        <w:tc>
          <w:tcPr>
            <w:tcW w:w="1214" w:type="dxa"/>
            <w:tcBorders>
              <w:top w:val="nil"/>
              <w:left w:val="nil"/>
              <w:bottom w:val="single" w:sz="4" w:space="0" w:color="auto"/>
              <w:right w:val="single" w:sz="4" w:space="0" w:color="auto"/>
            </w:tcBorders>
            <w:shd w:val="clear" w:color="auto" w:fill="auto"/>
            <w:vAlign w:val="center"/>
          </w:tcPr>
          <w:p w14:paraId="05D3E45B" w14:textId="77777777" w:rsidR="002B61B1" w:rsidRPr="00566685" w:rsidRDefault="002B61B1" w:rsidP="00266384">
            <w:pPr>
              <w:jc w:val="center"/>
              <w:rPr>
                <w:rFonts w:ascii="Arial" w:hAnsi="Arial" w:cs="Arial"/>
                <w:color w:val="000000"/>
                <w:sz w:val="16"/>
                <w:szCs w:val="16"/>
              </w:rPr>
            </w:pPr>
            <w:r>
              <w:rPr>
                <w:rFonts w:ascii="Arial" w:hAnsi="Arial" w:cs="Arial"/>
                <w:color w:val="000000"/>
                <w:sz w:val="16"/>
                <w:szCs w:val="16"/>
              </w:rPr>
              <w:t>-</w:t>
            </w:r>
            <w:r w:rsidRPr="00566685">
              <w:rPr>
                <w:rFonts w:ascii="Arial" w:hAnsi="Arial" w:cs="Arial"/>
                <w:color w:val="000000"/>
                <w:sz w:val="16"/>
                <w:szCs w:val="16"/>
              </w:rPr>
              <w:t> </w:t>
            </w:r>
          </w:p>
        </w:tc>
      </w:tr>
      <w:tr w:rsidR="002B61B1" w:rsidRPr="00041D61" w14:paraId="6830B0AE" w14:textId="77777777" w:rsidTr="00266384">
        <w:trPr>
          <w:trHeight w:val="300"/>
        </w:trPr>
        <w:tc>
          <w:tcPr>
            <w:tcW w:w="1089" w:type="dxa"/>
            <w:tcBorders>
              <w:top w:val="nil"/>
              <w:left w:val="nil"/>
              <w:bottom w:val="nil"/>
              <w:right w:val="nil"/>
            </w:tcBorders>
            <w:shd w:val="clear" w:color="auto" w:fill="auto"/>
            <w:noWrap/>
            <w:vAlign w:val="center"/>
            <w:hideMark/>
          </w:tcPr>
          <w:p w14:paraId="78E115B1" w14:textId="77777777" w:rsidR="002B61B1" w:rsidRDefault="002B61B1" w:rsidP="00266384">
            <w:pPr>
              <w:rPr>
                <w:rFonts w:ascii="Arial" w:hAnsi="Arial" w:cs="Arial"/>
                <w:b/>
                <w:bCs/>
                <w:color w:val="FF0000"/>
                <w:sz w:val="16"/>
                <w:szCs w:val="16"/>
              </w:rPr>
            </w:pPr>
          </w:p>
          <w:p w14:paraId="285512B6" w14:textId="77777777" w:rsidR="009B07DD" w:rsidRDefault="009B07DD" w:rsidP="00266384">
            <w:pPr>
              <w:rPr>
                <w:rFonts w:ascii="Arial" w:hAnsi="Arial" w:cs="Arial"/>
                <w:b/>
                <w:bCs/>
                <w:color w:val="FF0000"/>
                <w:sz w:val="16"/>
                <w:szCs w:val="16"/>
              </w:rPr>
            </w:pPr>
          </w:p>
          <w:p w14:paraId="6E0A1FA2" w14:textId="77777777" w:rsidR="002B61B1" w:rsidRPr="00041D61" w:rsidRDefault="002B61B1" w:rsidP="00266384">
            <w:pPr>
              <w:rPr>
                <w:rFonts w:ascii="Arial" w:hAnsi="Arial" w:cs="Arial"/>
                <w:b/>
                <w:bCs/>
                <w:color w:val="FF0000"/>
                <w:sz w:val="16"/>
                <w:szCs w:val="16"/>
              </w:rPr>
            </w:pPr>
          </w:p>
        </w:tc>
        <w:tc>
          <w:tcPr>
            <w:tcW w:w="1180" w:type="dxa"/>
            <w:tcBorders>
              <w:top w:val="nil"/>
              <w:left w:val="nil"/>
              <w:bottom w:val="nil"/>
              <w:right w:val="nil"/>
            </w:tcBorders>
            <w:shd w:val="clear" w:color="auto" w:fill="auto"/>
            <w:noWrap/>
            <w:vAlign w:val="center"/>
            <w:hideMark/>
          </w:tcPr>
          <w:p w14:paraId="156C7F44" w14:textId="77777777" w:rsidR="002B61B1" w:rsidRPr="00041D61" w:rsidRDefault="002B61B1" w:rsidP="00266384">
            <w:pPr>
              <w:jc w:val="center"/>
              <w:rPr>
                <w:rFonts w:ascii="Arial" w:hAnsi="Arial" w:cs="Arial"/>
                <w:sz w:val="16"/>
                <w:szCs w:val="16"/>
              </w:rPr>
            </w:pPr>
          </w:p>
        </w:tc>
        <w:tc>
          <w:tcPr>
            <w:tcW w:w="1701" w:type="dxa"/>
            <w:tcBorders>
              <w:top w:val="nil"/>
              <w:left w:val="nil"/>
              <w:bottom w:val="nil"/>
              <w:right w:val="nil"/>
            </w:tcBorders>
            <w:shd w:val="clear" w:color="auto" w:fill="auto"/>
            <w:noWrap/>
            <w:vAlign w:val="center"/>
            <w:hideMark/>
          </w:tcPr>
          <w:p w14:paraId="7E5B1F74" w14:textId="77777777" w:rsidR="002B61B1" w:rsidRPr="00041D61" w:rsidRDefault="002B61B1" w:rsidP="00266384">
            <w:pPr>
              <w:jc w:val="center"/>
              <w:rPr>
                <w:rFonts w:ascii="Arial" w:hAnsi="Arial" w:cs="Arial"/>
                <w:sz w:val="16"/>
                <w:szCs w:val="16"/>
              </w:rPr>
            </w:pPr>
          </w:p>
        </w:tc>
        <w:tc>
          <w:tcPr>
            <w:tcW w:w="1088" w:type="dxa"/>
            <w:tcBorders>
              <w:top w:val="nil"/>
              <w:left w:val="nil"/>
              <w:bottom w:val="nil"/>
              <w:right w:val="nil"/>
            </w:tcBorders>
            <w:shd w:val="clear" w:color="auto" w:fill="auto"/>
            <w:noWrap/>
            <w:vAlign w:val="center"/>
            <w:hideMark/>
          </w:tcPr>
          <w:p w14:paraId="08D2977C" w14:textId="77777777" w:rsidR="002B61B1" w:rsidRPr="00041D61" w:rsidRDefault="002B61B1" w:rsidP="00266384">
            <w:pPr>
              <w:jc w:val="center"/>
              <w:rPr>
                <w:rFonts w:ascii="Arial" w:hAnsi="Arial" w:cs="Arial"/>
                <w:sz w:val="16"/>
                <w:szCs w:val="16"/>
              </w:rPr>
            </w:pPr>
          </w:p>
        </w:tc>
        <w:tc>
          <w:tcPr>
            <w:tcW w:w="1889" w:type="dxa"/>
            <w:tcBorders>
              <w:top w:val="nil"/>
              <w:left w:val="nil"/>
              <w:bottom w:val="nil"/>
              <w:right w:val="nil"/>
            </w:tcBorders>
            <w:shd w:val="clear" w:color="auto" w:fill="auto"/>
            <w:noWrap/>
            <w:vAlign w:val="center"/>
            <w:hideMark/>
          </w:tcPr>
          <w:p w14:paraId="120A2AB8" w14:textId="77777777" w:rsidR="002B61B1" w:rsidRPr="00041D61" w:rsidRDefault="002B61B1" w:rsidP="00266384">
            <w:pPr>
              <w:jc w:val="center"/>
              <w:rPr>
                <w:rFonts w:ascii="Arial" w:hAnsi="Arial" w:cs="Arial"/>
                <w:sz w:val="16"/>
                <w:szCs w:val="16"/>
              </w:rPr>
            </w:pPr>
          </w:p>
        </w:tc>
        <w:tc>
          <w:tcPr>
            <w:tcW w:w="1337" w:type="dxa"/>
            <w:tcBorders>
              <w:top w:val="nil"/>
              <w:left w:val="nil"/>
              <w:bottom w:val="nil"/>
              <w:right w:val="nil"/>
            </w:tcBorders>
            <w:shd w:val="clear" w:color="auto" w:fill="auto"/>
            <w:noWrap/>
            <w:vAlign w:val="center"/>
            <w:hideMark/>
          </w:tcPr>
          <w:p w14:paraId="2B1590F0" w14:textId="77777777" w:rsidR="002B61B1" w:rsidRPr="00041D61" w:rsidRDefault="002B61B1" w:rsidP="00266384">
            <w:pPr>
              <w:jc w:val="center"/>
              <w:rPr>
                <w:rFonts w:ascii="Arial" w:hAnsi="Arial" w:cs="Arial"/>
                <w:sz w:val="16"/>
                <w:szCs w:val="16"/>
              </w:rPr>
            </w:pPr>
          </w:p>
        </w:tc>
        <w:tc>
          <w:tcPr>
            <w:tcW w:w="1214" w:type="dxa"/>
            <w:tcBorders>
              <w:top w:val="nil"/>
              <w:left w:val="nil"/>
              <w:bottom w:val="nil"/>
              <w:right w:val="nil"/>
            </w:tcBorders>
            <w:shd w:val="clear" w:color="auto" w:fill="auto"/>
            <w:noWrap/>
            <w:vAlign w:val="center"/>
            <w:hideMark/>
          </w:tcPr>
          <w:p w14:paraId="75661496" w14:textId="77777777" w:rsidR="002B61B1" w:rsidRPr="00041D61" w:rsidRDefault="002B61B1" w:rsidP="00266384">
            <w:pPr>
              <w:jc w:val="center"/>
              <w:rPr>
                <w:rFonts w:ascii="Arial" w:hAnsi="Arial" w:cs="Arial"/>
                <w:sz w:val="16"/>
                <w:szCs w:val="16"/>
              </w:rPr>
            </w:pPr>
          </w:p>
        </w:tc>
      </w:tr>
      <w:tr w:rsidR="002B61B1" w:rsidRPr="00041D61" w14:paraId="54425714" w14:textId="77777777" w:rsidTr="00266384">
        <w:trPr>
          <w:trHeight w:val="375"/>
        </w:trPr>
        <w:tc>
          <w:tcPr>
            <w:tcW w:w="9498" w:type="dxa"/>
            <w:gridSpan w:val="7"/>
            <w:tcBorders>
              <w:top w:val="nil"/>
              <w:left w:val="nil"/>
              <w:bottom w:val="nil"/>
              <w:right w:val="nil"/>
            </w:tcBorders>
            <w:shd w:val="clear" w:color="000000" w:fill="DDEBF7"/>
            <w:noWrap/>
            <w:vAlign w:val="center"/>
            <w:hideMark/>
          </w:tcPr>
          <w:p w14:paraId="2EF6FC85" w14:textId="77777777" w:rsidR="002B61B1" w:rsidRPr="00FF5564" w:rsidRDefault="002B61B1" w:rsidP="00266384">
            <w:pPr>
              <w:jc w:val="center"/>
              <w:rPr>
                <w:rFonts w:ascii="Arial" w:hAnsi="Arial" w:cs="Arial"/>
                <w:b/>
                <w:bCs/>
                <w:i/>
                <w:iCs/>
                <w:color w:val="002060"/>
                <w:sz w:val="16"/>
                <w:szCs w:val="16"/>
              </w:rPr>
            </w:pPr>
            <w:r w:rsidRPr="00FF5564">
              <w:rPr>
                <w:rFonts w:ascii="Arial" w:hAnsi="Arial" w:cs="Arial"/>
                <w:b/>
                <w:bCs/>
                <w:i/>
                <w:iCs/>
                <w:color w:val="002060"/>
                <w:sz w:val="16"/>
                <w:szCs w:val="16"/>
              </w:rPr>
              <w:lastRenderedPageBreak/>
              <w:t>  Secretaria Municipal de Ação Social</w:t>
            </w:r>
          </w:p>
        </w:tc>
      </w:tr>
      <w:tr w:rsidR="002B61B1" w:rsidRPr="00041D61" w14:paraId="211BBD76" w14:textId="77777777" w:rsidTr="00266384">
        <w:trPr>
          <w:trHeight w:val="300"/>
        </w:trPr>
        <w:tc>
          <w:tcPr>
            <w:tcW w:w="10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136F2A" w14:textId="77777777" w:rsidR="002B61B1" w:rsidRPr="00041D61" w:rsidRDefault="002B61B1" w:rsidP="00266384">
            <w:pPr>
              <w:jc w:val="center"/>
              <w:rPr>
                <w:rFonts w:ascii="Arial" w:hAnsi="Arial" w:cs="Arial"/>
                <w:b/>
                <w:bCs/>
                <w:color w:val="000000"/>
                <w:sz w:val="16"/>
                <w:szCs w:val="16"/>
              </w:rPr>
            </w:pPr>
            <w:r w:rsidRPr="00041D61">
              <w:rPr>
                <w:rFonts w:ascii="Arial" w:hAnsi="Arial" w:cs="Arial"/>
                <w:b/>
                <w:bCs/>
                <w:color w:val="000000"/>
                <w:sz w:val="16"/>
                <w:szCs w:val="16"/>
              </w:rPr>
              <w:t>Placa</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549C4A04" w14:textId="77777777" w:rsidR="002B61B1" w:rsidRPr="00041D61" w:rsidRDefault="002B61B1" w:rsidP="00266384">
            <w:pPr>
              <w:jc w:val="center"/>
              <w:rPr>
                <w:rFonts w:ascii="Arial" w:hAnsi="Arial" w:cs="Arial"/>
                <w:b/>
                <w:bCs/>
                <w:color w:val="000000"/>
                <w:sz w:val="16"/>
                <w:szCs w:val="16"/>
              </w:rPr>
            </w:pPr>
            <w:r w:rsidRPr="00041D61">
              <w:rPr>
                <w:rFonts w:ascii="Arial" w:hAnsi="Arial" w:cs="Arial"/>
                <w:b/>
                <w:bCs/>
                <w:color w:val="000000"/>
                <w:sz w:val="16"/>
                <w:szCs w:val="16"/>
              </w:rPr>
              <w:t>Marca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0AD0584B" w14:textId="77777777" w:rsidR="002B61B1" w:rsidRPr="00041D61" w:rsidRDefault="002B61B1" w:rsidP="00266384">
            <w:pPr>
              <w:jc w:val="center"/>
              <w:rPr>
                <w:rFonts w:ascii="Arial" w:hAnsi="Arial" w:cs="Arial"/>
                <w:b/>
                <w:bCs/>
                <w:color w:val="000000"/>
                <w:sz w:val="16"/>
                <w:szCs w:val="16"/>
              </w:rPr>
            </w:pPr>
            <w:r w:rsidRPr="00041D61">
              <w:rPr>
                <w:rFonts w:ascii="Arial" w:hAnsi="Arial" w:cs="Arial"/>
                <w:b/>
                <w:bCs/>
                <w:color w:val="000000"/>
                <w:sz w:val="16"/>
                <w:szCs w:val="16"/>
              </w:rPr>
              <w:t>Modelo</w:t>
            </w:r>
          </w:p>
        </w:tc>
        <w:tc>
          <w:tcPr>
            <w:tcW w:w="1088" w:type="dxa"/>
            <w:tcBorders>
              <w:top w:val="single" w:sz="4" w:space="0" w:color="auto"/>
              <w:left w:val="nil"/>
              <w:bottom w:val="single" w:sz="4" w:space="0" w:color="auto"/>
              <w:right w:val="single" w:sz="4" w:space="0" w:color="auto"/>
            </w:tcBorders>
            <w:shd w:val="clear" w:color="auto" w:fill="auto"/>
            <w:vAlign w:val="center"/>
            <w:hideMark/>
          </w:tcPr>
          <w:p w14:paraId="75D7EABE" w14:textId="77777777" w:rsidR="002B61B1" w:rsidRPr="00041D61" w:rsidRDefault="002B61B1" w:rsidP="00266384">
            <w:pPr>
              <w:jc w:val="center"/>
              <w:rPr>
                <w:rFonts w:ascii="Arial" w:hAnsi="Arial" w:cs="Arial"/>
                <w:b/>
                <w:bCs/>
                <w:color w:val="000000"/>
                <w:sz w:val="16"/>
                <w:szCs w:val="16"/>
              </w:rPr>
            </w:pPr>
            <w:r w:rsidRPr="00041D61">
              <w:rPr>
                <w:rFonts w:ascii="Arial" w:hAnsi="Arial" w:cs="Arial"/>
                <w:b/>
                <w:bCs/>
                <w:color w:val="000000"/>
                <w:sz w:val="16"/>
                <w:szCs w:val="16"/>
              </w:rPr>
              <w:t>Ano</w:t>
            </w:r>
          </w:p>
        </w:tc>
        <w:tc>
          <w:tcPr>
            <w:tcW w:w="1889" w:type="dxa"/>
            <w:tcBorders>
              <w:top w:val="single" w:sz="4" w:space="0" w:color="auto"/>
              <w:left w:val="nil"/>
              <w:bottom w:val="single" w:sz="4" w:space="0" w:color="auto"/>
              <w:right w:val="single" w:sz="4" w:space="0" w:color="auto"/>
            </w:tcBorders>
            <w:shd w:val="clear" w:color="auto" w:fill="auto"/>
            <w:vAlign w:val="center"/>
            <w:hideMark/>
          </w:tcPr>
          <w:p w14:paraId="77556F62" w14:textId="77777777" w:rsidR="002B61B1" w:rsidRPr="00041D61" w:rsidRDefault="002B61B1" w:rsidP="00266384">
            <w:pPr>
              <w:jc w:val="center"/>
              <w:rPr>
                <w:rFonts w:ascii="Arial" w:hAnsi="Arial" w:cs="Arial"/>
                <w:b/>
                <w:bCs/>
                <w:color w:val="000000"/>
                <w:sz w:val="16"/>
                <w:szCs w:val="16"/>
              </w:rPr>
            </w:pPr>
            <w:r w:rsidRPr="00041D61">
              <w:rPr>
                <w:rFonts w:ascii="Arial" w:hAnsi="Arial" w:cs="Arial"/>
                <w:b/>
                <w:bCs/>
                <w:color w:val="000000"/>
                <w:sz w:val="16"/>
                <w:szCs w:val="16"/>
              </w:rPr>
              <w:t>Chassi</w:t>
            </w:r>
          </w:p>
        </w:tc>
        <w:tc>
          <w:tcPr>
            <w:tcW w:w="1337" w:type="dxa"/>
            <w:tcBorders>
              <w:top w:val="single" w:sz="4" w:space="0" w:color="auto"/>
              <w:left w:val="nil"/>
              <w:bottom w:val="single" w:sz="4" w:space="0" w:color="auto"/>
              <w:right w:val="single" w:sz="4" w:space="0" w:color="auto"/>
            </w:tcBorders>
            <w:shd w:val="clear" w:color="auto" w:fill="auto"/>
            <w:vAlign w:val="center"/>
            <w:hideMark/>
          </w:tcPr>
          <w:p w14:paraId="239F0641" w14:textId="77777777" w:rsidR="002B61B1" w:rsidRPr="00041D61" w:rsidRDefault="002B61B1" w:rsidP="00266384">
            <w:pPr>
              <w:jc w:val="center"/>
              <w:rPr>
                <w:rFonts w:ascii="Arial" w:hAnsi="Arial" w:cs="Arial"/>
                <w:b/>
                <w:bCs/>
                <w:color w:val="000000"/>
                <w:sz w:val="16"/>
                <w:szCs w:val="16"/>
              </w:rPr>
            </w:pPr>
            <w:proofErr w:type="spellStart"/>
            <w:r w:rsidRPr="00041D61">
              <w:rPr>
                <w:rFonts w:ascii="Arial" w:hAnsi="Arial" w:cs="Arial"/>
                <w:b/>
                <w:bCs/>
                <w:color w:val="000000"/>
                <w:sz w:val="16"/>
                <w:szCs w:val="16"/>
              </w:rPr>
              <w:t>Renavam</w:t>
            </w:r>
            <w:proofErr w:type="spellEnd"/>
          </w:p>
        </w:tc>
        <w:tc>
          <w:tcPr>
            <w:tcW w:w="1214" w:type="dxa"/>
            <w:tcBorders>
              <w:top w:val="single" w:sz="4" w:space="0" w:color="auto"/>
              <w:left w:val="nil"/>
              <w:bottom w:val="single" w:sz="4" w:space="0" w:color="auto"/>
              <w:right w:val="single" w:sz="4" w:space="0" w:color="auto"/>
            </w:tcBorders>
            <w:shd w:val="clear" w:color="auto" w:fill="auto"/>
            <w:vAlign w:val="center"/>
            <w:hideMark/>
          </w:tcPr>
          <w:p w14:paraId="26BFA4A3" w14:textId="77777777" w:rsidR="002B61B1" w:rsidRPr="00041D61" w:rsidRDefault="002B61B1" w:rsidP="00266384">
            <w:pPr>
              <w:jc w:val="center"/>
              <w:rPr>
                <w:rFonts w:ascii="Arial" w:hAnsi="Arial" w:cs="Arial"/>
                <w:b/>
                <w:bCs/>
                <w:color w:val="000000"/>
                <w:sz w:val="16"/>
                <w:szCs w:val="16"/>
              </w:rPr>
            </w:pPr>
            <w:r w:rsidRPr="00041D61">
              <w:rPr>
                <w:rFonts w:ascii="Arial" w:hAnsi="Arial" w:cs="Arial"/>
                <w:b/>
                <w:bCs/>
                <w:color w:val="000000"/>
                <w:sz w:val="16"/>
                <w:szCs w:val="16"/>
              </w:rPr>
              <w:t>N° Patrimônio</w:t>
            </w:r>
          </w:p>
        </w:tc>
      </w:tr>
      <w:tr w:rsidR="002B61B1" w:rsidRPr="00041D61" w14:paraId="0A8B9D76" w14:textId="77777777" w:rsidTr="00266384">
        <w:trPr>
          <w:trHeight w:val="300"/>
        </w:trPr>
        <w:tc>
          <w:tcPr>
            <w:tcW w:w="1089" w:type="dxa"/>
            <w:tcBorders>
              <w:top w:val="nil"/>
              <w:left w:val="single" w:sz="4" w:space="0" w:color="auto"/>
              <w:bottom w:val="single" w:sz="4" w:space="0" w:color="auto"/>
              <w:right w:val="single" w:sz="4" w:space="0" w:color="auto"/>
            </w:tcBorders>
            <w:shd w:val="clear" w:color="auto" w:fill="auto"/>
            <w:vAlign w:val="center"/>
            <w:hideMark/>
          </w:tcPr>
          <w:p w14:paraId="40400CD8" w14:textId="77777777" w:rsidR="002B61B1" w:rsidRPr="00041D61" w:rsidRDefault="002B61B1" w:rsidP="00266384">
            <w:pPr>
              <w:jc w:val="center"/>
              <w:rPr>
                <w:rFonts w:ascii="Arial" w:hAnsi="Arial" w:cs="Arial"/>
                <w:b/>
                <w:bCs/>
                <w:color w:val="000000"/>
                <w:sz w:val="16"/>
                <w:szCs w:val="16"/>
              </w:rPr>
            </w:pPr>
            <w:r w:rsidRPr="00041D61">
              <w:rPr>
                <w:rFonts w:ascii="Arial" w:hAnsi="Arial" w:cs="Arial"/>
                <w:b/>
                <w:bCs/>
                <w:color w:val="000000"/>
                <w:sz w:val="16"/>
                <w:szCs w:val="16"/>
              </w:rPr>
              <w:t>OPB 4136</w:t>
            </w:r>
          </w:p>
        </w:tc>
        <w:tc>
          <w:tcPr>
            <w:tcW w:w="1180" w:type="dxa"/>
            <w:tcBorders>
              <w:top w:val="nil"/>
              <w:left w:val="nil"/>
              <w:bottom w:val="single" w:sz="4" w:space="0" w:color="auto"/>
              <w:right w:val="single" w:sz="4" w:space="0" w:color="auto"/>
            </w:tcBorders>
            <w:shd w:val="clear" w:color="auto" w:fill="auto"/>
            <w:noWrap/>
            <w:vAlign w:val="center"/>
            <w:hideMark/>
          </w:tcPr>
          <w:p w14:paraId="74397E0D"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Volkswagen</w:t>
            </w:r>
          </w:p>
        </w:tc>
        <w:tc>
          <w:tcPr>
            <w:tcW w:w="1701" w:type="dxa"/>
            <w:tcBorders>
              <w:top w:val="nil"/>
              <w:left w:val="nil"/>
              <w:bottom w:val="single" w:sz="4" w:space="0" w:color="auto"/>
              <w:right w:val="single" w:sz="4" w:space="0" w:color="auto"/>
            </w:tcBorders>
            <w:shd w:val="clear" w:color="auto" w:fill="auto"/>
            <w:noWrap/>
            <w:vAlign w:val="center"/>
            <w:hideMark/>
          </w:tcPr>
          <w:p w14:paraId="5CA5B2C8"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Kombi Escolar</w:t>
            </w:r>
          </w:p>
        </w:tc>
        <w:tc>
          <w:tcPr>
            <w:tcW w:w="1088" w:type="dxa"/>
            <w:tcBorders>
              <w:top w:val="nil"/>
              <w:left w:val="nil"/>
              <w:bottom w:val="single" w:sz="4" w:space="0" w:color="auto"/>
              <w:right w:val="single" w:sz="4" w:space="0" w:color="auto"/>
            </w:tcBorders>
            <w:shd w:val="clear" w:color="auto" w:fill="auto"/>
            <w:vAlign w:val="center"/>
            <w:hideMark/>
          </w:tcPr>
          <w:p w14:paraId="5BC87873"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2012/2013</w:t>
            </w:r>
          </w:p>
        </w:tc>
        <w:tc>
          <w:tcPr>
            <w:tcW w:w="1889" w:type="dxa"/>
            <w:tcBorders>
              <w:top w:val="nil"/>
              <w:left w:val="nil"/>
              <w:bottom w:val="single" w:sz="4" w:space="0" w:color="auto"/>
              <w:right w:val="single" w:sz="4" w:space="0" w:color="auto"/>
            </w:tcBorders>
            <w:shd w:val="clear" w:color="auto" w:fill="auto"/>
            <w:vAlign w:val="center"/>
            <w:hideMark/>
          </w:tcPr>
          <w:p w14:paraId="34C1ACCB"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9BWMF07X8DP004559</w:t>
            </w:r>
          </w:p>
        </w:tc>
        <w:tc>
          <w:tcPr>
            <w:tcW w:w="1337" w:type="dxa"/>
            <w:tcBorders>
              <w:top w:val="nil"/>
              <w:left w:val="nil"/>
              <w:bottom w:val="single" w:sz="4" w:space="0" w:color="auto"/>
              <w:right w:val="single" w:sz="4" w:space="0" w:color="auto"/>
            </w:tcBorders>
            <w:shd w:val="clear" w:color="auto" w:fill="auto"/>
            <w:vAlign w:val="center"/>
            <w:hideMark/>
          </w:tcPr>
          <w:p w14:paraId="050EB97F"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494127937</w:t>
            </w:r>
          </w:p>
        </w:tc>
        <w:tc>
          <w:tcPr>
            <w:tcW w:w="1214" w:type="dxa"/>
            <w:tcBorders>
              <w:top w:val="nil"/>
              <w:left w:val="nil"/>
              <w:bottom w:val="single" w:sz="4" w:space="0" w:color="auto"/>
              <w:right w:val="single" w:sz="4" w:space="0" w:color="auto"/>
            </w:tcBorders>
            <w:shd w:val="clear" w:color="auto" w:fill="auto"/>
            <w:vAlign w:val="center"/>
            <w:hideMark/>
          </w:tcPr>
          <w:p w14:paraId="20EEF722"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2953</w:t>
            </w:r>
          </w:p>
        </w:tc>
      </w:tr>
      <w:tr w:rsidR="002B61B1" w:rsidRPr="00041D61" w14:paraId="08353E74" w14:textId="77777777" w:rsidTr="00266384">
        <w:trPr>
          <w:trHeight w:val="300"/>
        </w:trPr>
        <w:tc>
          <w:tcPr>
            <w:tcW w:w="1089" w:type="dxa"/>
            <w:tcBorders>
              <w:top w:val="nil"/>
              <w:left w:val="single" w:sz="4" w:space="0" w:color="auto"/>
              <w:bottom w:val="single" w:sz="4" w:space="0" w:color="auto"/>
              <w:right w:val="single" w:sz="4" w:space="0" w:color="auto"/>
            </w:tcBorders>
            <w:shd w:val="clear" w:color="auto" w:fill="auto"/>
            <w:vAlign w:val="center"/>
            <w:hideMark/>
          </w:tcPr>
          <w:p w14:paraId="29245DA2" w14:textId="77777777" w:rsidR="002B61B1" w:rsidRPr="00041D61" w:rsidRDefault="002B61B1" w:rsidP="00266384">
            <w:pPr>
              <w:jc w:val="center"/>
              <w:rPr>
                <w:rFonts w:ascii="Arial" w:hAnsi="Arial" w:cs="Arial"/>
                <w:b/>
                <w:bCs/>
                <w:color w:val="000000"/>
                <w:sz w:val="16"/>
                <w:szCs w:val="16"/>
              </w:rPr>
            </w:pPr>
            <w:r w:rsidRPr="00041D61">
              <w:rPr>
                <w:rFonts w:ascii="Arial" w:hAnsi="Arial" w:cs="Arial"/>
                <w:b/>
                <w:bCs/>
                <w:color w:val="000000"/>
                <w:sz w:val="16"/>
                <w:szCs w:val="16"/>
              </w:rPr>
              <w:t>PZH 5436</w:t>
            </w:r>
          </w:p>
        </w:tc>
        <w:tc>
          <w:tcPr>
            <w:tcW w:w="1180" w:type="dxa"/>
            <w:tcBorders>
              <w:top w:val="nil"/>
              <w:left w:val="nil"/>
              <w:bottom w:val="single" w:sz="4" w:space="0" w:color="auto"/>
              <w:right w:val="single" w:sz="4" w:space="0" w:color="auto"/>
            </w:tcBorders>
            <w:shd w:val="clear" w:color="auto" w:fill="auto"/>
            <w:noWrap/>
            <w:vAlign w:val="center"/>
            <w:hideMark/>
          </w:tcPr>
          <w:p w14:paraId="7328D84E"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Volkswagen</w:t>
            </w:r>
          </w:p>
        </w:tc>
        <w:tc>
          <w:tcPr>
            <w:tcW w:w="1701" w:type="dxa"/>
            <w:tcBorders>
              <w:top w:val="nil"/>
              <w:left w:val="nil"/>
              <w:bottom w:val="single" w:sz="4" w:space="0" w:color="auto"/>
              <w:right w:val="single" w:sz="4" w:space="0" w:color="auto"/>
            </w:tcBorders>
            <w:shd w:val="clear" w:color="auto" w:fill="auto"/>
            <w:noWrap/>
            <w:vAlign w:val="center"/>
            <w:hideMark/>
          </w:tcPr>
          <w:p w14:paraId="00FF1AFB"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Novo Gol TL MCV</w:t>
            </w:r>
          </w:p>
        </w:tc>
        <w:tc>
          <w:tcPr>
            <w:tcW w:w="1088" w:type="dxa"/>
            <w:tcBorders>
              <w:top w:val="nil"/>
              <w:left w:val="nil"/>
              <w:bottom w:val="single" w:sz="4" w:space="0" w:color="auto"/>
              <w:right w:val="single" w:sz="4" w:space="0" w:color="auto"/>
            </w:tcBorders>
            <w:shd w:val="clear" w:color="auto" w:fill="auto"/>
            <w:vAlign w:val="center"/>
            <w:hideMark/>
          </w:tcPr>
          <w:p w14:paraId="55BABF5D"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2017/2017</w:t>
            </w:r>
          </w:p>
        </w:tc>
        <w:tc>
          <w:tcPr>
            <w:tcW w:w="1889" w:type="dxa"/>
            <w:tcBorders>
              <w:top w:val="nil"/>
              <w:left w:val="nil"/>
              <w:bottom w:val="single" w:sz="4" w:space="0" w:color="auto"/>
              <w:right w:val="single" w:sz="4" w:space="0" w:color="auto"/>
            </w:tcBorders>
            <w:shd w:val="clear" w:color="auto" w:fill="auto"/>
            <w:vAlign w:val="center"/>
            <w:hideMark/>
          </w:tcPr>
          <w:p w14:paraId="784C24C1"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9BWAG45U1HP118280</w:t>
            </w:r>
          </w:p>
        </w:tc>
        <w:tc>
          <w:tcPr>
            <w:tcW w:w="1337" w:type="dxa"/>
            <w:tcBorders>
              <w:top w:val="nil"/>
              <w:left w:val="nil"/>
              <w:bottom w:val="single" w:sz="4" w:space="0" w:color="auto"/>
              <w:right w:val="single" w:sz="4" w:space="0" w:color="auto"/>
            </w:tcBorders>
            <w:shd w:val="clear" w:color="auto" w:fill="auto"/>
            <w:vAlign w:val="center"/>
            <w:hideMark/>
          </w:tcPr>
          <w:p w14:paraId="1C2B00D8"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1113687689</w:t>
            </w:r>
          </w:p>
        </w:tc>
        <w:tc>
          <w:tcPr>
            <w:tcW w:w="1214" w:type="dxa"/>
            <w:tcBorders>
              <w:top w:val="nil"/>
              <w:left w:val="nil"/>
              <w:bottom w:val="single" w:sz="4" w:space="0" w:color="auto"/>
              <w:right w:val="single" w:sz="4" w:space="0" w:color="auto"/>
            </w:tcBorders>
            <w:shd w:val="clear" w:color="auto" w:fill="auto"/>
            <w:vAlign w:val="center"/>
            <w:hideMark/>
          </w:tcPr>
          <w:p w14:paraId="38CC1458"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3618</w:t>
            </w:r>
          </w:p>
        </w:tc>
      </w:tr>
      <w:tr w:rsidR="002B61B1" w:rsidRPr="00041D61" w14:paraId="35246A92" w14:textId="77777777" w:rsidTr="00266384">
        <w:trPr>
          <w:trHeight w:val="300"/>
        </w:trPr>
        <w:tc>
          <w:tcPr>
            <w:tcW w:w="1089" w:type="dxa"/>
            <w:tcBorders>
              <w:top w:val="nil"/>
              <w:left w:val="single" w:sz="4" w:space="0" w:color="auto"/>
              <w:bottom w:val="single" w:sz="4" w:space="0" w:color="auto"/>
              <w:right w:val="single" w:sz="4" w:space="0" w:color="auto"/>
            </w:tcBorders>
            <w:shd w:val="clear" w:color="auto" w:fill="auto"/>
            <w:vAlign w:val="center"/>
            <w:hideMark/>
          </w:tcPr>
          <w:p w14:paraId="7DA98A61" w14:textId="77777777" w:rsidR="002B61B1" w:rsidRPr="00041D61" w:rsidRDefault="002B61B1" w:rsidP="00266384">
            <w:pPr>
              <w:jc w:val="center"/>
              <w:rPr>
                <w:rFonts w:ascii="Arial" w:hAnsi="Arial" w:cs="Arial"/>
                <w:b/>
                <w:bCs/>
                <w:color w:val="000000"/>
                <w:sz w:val="16"/>
                <w:szCs w:val="16"/>
              </w:rPr>
            </w:pPr>
            <w:r w:rsidRPr="00041D61">
              <w:rPr>
                <w:rFonts w:ascii="Arial" w:hAnsi="Arial" w:cs="Arial"/>
                <w:b/>
                <w:bCs/>
                <w:color w:val="000000"/>
                <w:sz w:val="16"/>
                <w:szCs w:val="16"/>
              </w:rPr>
              <w:t>RFK 6F21</w:t>
            </w:r>
          </w:p>
        </w:tc>
        <w:tc>
          <w:tcPr>
            <w:tcW w:w="1180" w:type="dxa"/>
            <w:tcBorders>
              <w:top w:val="nil"/>
              <w:left w:val="nil"/>
              <w:bottom w:val="single" w:sz="4" w:space="0" w:color="auto"/>
              <w:right w:val="single" w:sz="4" w:space="0" w:color="auto"/>
            </w:tcBorders>
            <w:shd w:val="clear" w:color="auto" w:fill="auto"/>
            <w:noWrap/>
            <w:vAlign w:val="center"/>
            <w:hideMark/>
          </w:tcPr>
          <w:p w14:paraId="6C2EABD0"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Fiat</w:t>
            </w:r>
          </w:p>
        </w:tc>
        <w:tc>
          <w:tcPr>
            <w:tcW w:w="1701" w:type="dxa"/>
            <w:tcBorders>
              <w:top w:val="nil"/>
              <w:left w:val="nil"/>
              <w:bottom w:val="single" w:sz="4" w:space="0" w:color="auto"/>
              <w:right w:val="single" w:sz="4" w:space="0" w:color="auto"/>
            </w:tcBorders>
            <w:shd w:val="clear" w:color="auto" w:fill="auto"/>
            <w:noWrap/>
            <w:vAlign w:val="center"/>
            <w:hideMark/>
          </w:tcPr>
          <w:p w14:paraId="55823F13"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 xml:space="preserve">Uno </w:t>
            </w:r>
            <w:proofErr w:type="spellStart"/>
            <w:r w:rsidRPr="00041D61">
              <w:rPr>
                <w:rFonts w:ascii="Arial" w:hAnsi="Arial" w:cs="Arial"/>
                <w:color w:val="000000"/>
                <w:sz w:val="16"/>
                <w:szCs w:val="16"/>
              </w:rPr>
              <w:t>Attractive</w:t>
            </w:r>
            <w:proofErr w:type="spellEnd"/>
            <w:r w:rsidRPr="00041D61">
              <w:rPr>
                <w:rFonts w:ascii="Arial" w:hAnsi="Arial" w:cs="Arial"/>
                <w:color w:val="000000"/>
                <w:sz w:val="16"/>
                <w:szCs w:val="16"/>
              </w:rPr>
              <w:t xml:space="preserve"> 1.0</w:t>
            </w:r>
          </w:p>
        </w:tc>
        <w:tc>
          <w:tcPr>
            <w:tcW w:w="1088" w:type="dxa"/>
            <w:tcBorders>
              <w:top w:val="nil"/>
              <w:left w:val="nil"/>
              <w:bottom w:val="single" w:sz="4" w:space="0" w:color="auto"/>
              <w:right w:val="single" w:sz="4" w:space="0" w:color="auto"/>
            </w:tcBorders>
            <w:shd w:val="clear" w:color="auto" w:fill="auto"/>
            <w:vAlign w:val="center"/>
            <w:hideMark/>
          </w:tcPr>
          <w:p w14:paraId="00BAA721"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2020/2021</w:t>
            </w:r>
          </w:p>
        </w:tc>
        <w:tc>
          <w:tcPr>
            <w:tcW w:w="1889" w:type="dxa"/>
            <w:tcBorders>
              <w:top w:val="nil"/>
              <w:left w:val="nil"/>
              <w:bottom w:val="single" w:sz="4" w:space="0" w:color="auto"/>
              <w:right w:val="single" w:sz="4" w:space="0" w:color="auto"/>
            </w:tcBorders>
            <w:shd w:val="clear" w:color="auto" w:fill="auto"/>
            <w:vAlign w:val="center"/>
            <w:hideMark/>
          </w:tcPr>
          <w:p w14:paraId="13AA4DB2"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9BD195A4ZM0888525</w:t>
            </w:r>
          </w:p>
        </w:tc>
        <w:tc>
          <w:tcPr>
            <w:tcW w:w="1337" w:type="dxa"/>
            <w:tcBorders>
              <w:top w:val="nil"/>
              <w:left w:val="nil"/>
              <w:bottom w:val="single" w:sz="4" w:space="0" w:color="auto"/>
              <w:right w:val="single" w:sz="4" w:space="0" w:color="auto"/>
            </w:tcBorders>
            <w:shd w:val="clear" w:color="auto" w:fill="auto"/>
            <w:vAlign w:val="center"/>
            <w:hideMark/>
          </w:tcPr>
          <w:p w14:paraId="07735BB1"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1233869504</w:t>
            </w:r>
          </w:p>
        </w:tc>
        <w:tc>
          <w:tcPr>
            <w:tcW w:w="1214" w:type="dxa"/>
            <w:tcBorders>
              <w:top w:val="nil"/>
              <w:left w:val="nil"/>
              <w:bottom w:val="single" w:sz="4" w:space="0" w:color="auto"/>
              <w:right w:val="single" w:sz="4" w:space="0" w:color="auto"/>
            </w:tcBorders>
            <w:shd w:val="clear" w:color="auto" w:fill="auto"/>
            <w:vAlign w:val="center"/>
            <w:hideMark/>
          </w:tcPr>
          <w:p w14:paraId="6F9152DA"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4314</w:t>
            </w:r>
          </w:p>
        </w:tc>
      </w:tr>
      <w:tr w:rsidR="002B61B1" w:rsidRPr="00041D61" w14:paraId="3E3D1794" w14:textId="77777777" w:rsidTr="00266384">
        <w:trPr>
          <w:trHeight w:val="300"/>
        </w:trPr>
        <w:tc>
          <w:tcPr>
            <w:tcW w:w="1089" w:type="dxa"/>
            <w:tcBorders>
              <w:top w:val="nil"/>
              <w:left w:val="single" w:sz="4" w:space="0" w:color="auto"/>
              <w:bottom w:val="single" w:sz="4" w:space="0" w:color="auto"/>
              <w:right w:val="single" w:sz="4" w:space="0" w:color="auto"/>
            </w:tcBorders>
            <w:shd w:val="clear" w:color="auto" w:fill="auto"/>
            <w:vAlign w:val="center"/>
            <w:hideMark/>
          </w:tcPr>
          <w:p w14:paraId="51193E87" w14:textId="77777777" w:rsidR="002B61B1" w:rsidRPr="00041D61" w:rsidRDefault="002B61B1" w:rsidP="00266384">
            <w:pPr>
              <w:jc w:val="center"/>
              <w:rPr>
                <w:rFonts w:ascii="Arial" w:hAnsi="Arial" w:cs="Arial"/>
                <w:b/>
                <w:bCs/>
                <w:color w:val="000000"/>
                <w:sz w:val="16"/>
                <w:szCs w:val="16"/>
              </w:rPr>
            </w:pPr>
            <w:r w:rsidRPr="00501D01">
              <w:rPr>
                <w:rFonts w:ascii="Arial" w:hAnsi="Arial" w:cs="Arial"/>
                <w:b/>
                <w:bCs/>
                <w:color w:val="000000"/>
                <w:sz w:val="16"/>
                <w:szCs w:val="16"/>
              </w:rPr>
              <w:t>RUQ 4B51</w:t>
            </w:r>
          </w:p>
        </w:tc>
        <w:tc>
          <w:tcPr>
            <w:tcW w:w="1180" w:type="dxa"/>
            <w:tcBorders>
              <w:top w:val="nil"/>
              <w:left w:val="nil"/>
              <w:bottom w:val="single" w:sz="4" w:space="0" w:color="auto"/>
              <w:right w:val="single" w:sz="4" w:space="0" w:color="auto"/>
            </w:tcBorders>
            <w:shd w:val="clear" w:color="auto" w:fill="auto"/>
            <w:noWrap/>
            <w:vAlign w:val="center"/>
            <w:hideMark/>
          </w:tcPr>
          <w:p w14:paraId="50809290"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Chevrolet</w:t>
            </w:r>
          </w:p>
        </w:tc>
        <w:tc>
          <w:tcPr>
            <w:tcW w:w="1701" w:type="dxa"/>
            <w:tcBorders>
              <w:top w:val="nil"/>
              <w:left w:val="nil"/>
              <w:bottom w:val="single" w:sz="4" w:space="0" w:color="auto"/>
              <w:right w:val="single" w:sz="4" w:space="0" w:color="auto"/>
            </w:tcBorders>
            <w:shd w:val="clear" w:color="auto" w:fill="auto"/>
            <w:noWrap/>
            <w:vAlign w:val="center"/>
            <w:hideMark/>
          </w:tcPr>
          <w:p w14:paraId="6F839020"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ONIX 1.0 MTHB</w:t>
            </w:r>
          </w:p>
        </w:tc>
        <w:tc>
          <w:tcPr>
            <w:tcW w:w="1088" w:type="dxa"/>
            <w:tcBorders>
              <w:top w:val="nil"/>
              <w:left w:val="nil"/>
              <w:bottom w:val="single" w:sz="4" w:space="0" w:color="auto"/>
              <w:right w:val="single" w:sz="4" w:space="0" w:color="auto"/>
            </w:tcBorders>
            <w:shd w:val="clear" w:color="auto" w:fill="auto"/>
            <w:vAlign w:val="center"/>
            <w:hideMark/>
          </w:tcPr>
          <w:p w14:paraId="253D1875"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2022/2022</w:t>
            </w:r>
          </w:p>
        </w:tc>
        <w:tc>
          <w:tcPr>
            <w:tcW w:w="1889" w:type="dxa"/>
            <w:tcBorders>
              <w:top w:val="nil"/>
              <w:left w:val="nil"/>
              <w:bottom w:val="single" w:sz="4" w:space="0" w:color="auto"/>
              <w:right w:val="single" w:sz="4" w:space="0" w:color="auto"/>
            </w:tcBorders>
            <w:shd w:val="clear" w:color="auto" w:fill="auto"/>
            <w:vAlign w:val="center"/>
            <w:hideMark/>
          </w:tcPr>
          <w:p w14:paraId="33E00BA8" w14:textId="77777777" w:rsidR="002B61B1" w:rsidRPr="00041D61" w:rsidRDefault="002B61B1" w:rsidP="00266384">
            <w:pPr>
              <w:jc w:val="center"/>
              <w:rPr>
                <w:rFonts w:ascii="Arial" w:hAnsi="Arial" w:cs="Arial"/>
                <w:color w:val="000000"/>
                <w:sz w:val="16"/>
                <w:szCs w:val="16"/>
              </w:rPr>
            </w:pPr>
            <w:r w:rsidRPr="00501D01">
              <w:rPr>
                <w:rFonts w:ascii="Arial" w:hAnsi="Arial" w:cs="Arial"/>
                <w:color w:val="000000"/>
                <w:sz w:val="16"/>
                <w:szCs w:val="16"/>
              </w:rPr>
              <w:t>9BGEA48A0PG128880</w:t>
            </w:r>
            <w:r w:rsidRPr="00041D61">
              <w:rPr>
                <w:rFonts w:ascii="Arial" w:hAnsi="Arial" w:cs="Arial"/>
                <w:color w:val="000000"/>
                <w:sz w:val="16"/>
                <w:szCs w:val="16"/>
              </w:rPr>
              <w:t> </w:t>
            </w:r>
          </w:p>
        </w:tc>
        <w:tc>
          <w:tcPr>
            <w:tcW w:w="1337" w:type="dxa"/>
            <w:tcBorders>
              <w:top w:val="nil"/>
              <w:left w:val="nil"/>
              <w:bottom w:val="single" w:sz="4" w:space="0" w:color="auto"/>
              <w:right w:val="single" w:sz="4" w:space="0" w:color="auto"/>
            </w:tcBorders>
            <w:shd w:val="clear" w:color="auto" w:fill="auto"/>
            <w:vAlign w:val="center"/>
            <w:hideMark/>
          </w:tcPr>
          <w:p w14:paraId="352C0CFD" w14:textId="77777777" w:rsidR="002B61B1" w:rsidRPr="00041D61" w:rsidRDefault="002B61B1" w:rsidP="00266384">
            <w:pPr>
              <w:jc w:val="center"/>
              <w:rPr>
                <w:rFonts w:ascii="Arial" w:hAnsi="Arial" w:cs="Arial"/>
                <w:color w:val="000000"/>
                <w:sz w:val="16"/>
                <w:szCs w:val="16"/>
              </w:rPr>
            </w:pPr>
            <w:r w:rsidRPr="00501D01">
              <w:rPr>
                <w:rFonts w:ascii="Arial" w:hAnsi="Arial" w:cs="Arial"/>
                <w:color w:val="000000"/>
                <w:sz w:val="16"/>
                <w:szCs w:val="16"/>
              </w:rPr>
              <w:t>1303545923</w:t>
            </w:r>
            <w:r w:rsidRPr="00041D61">
              <w:rPr>
                <w:rFonts w:ascii="Arial" w:hAnsi="Arial" w:cs="Arial"/>
                <w:color w:val="000000"/>
                <w:sz w:val="16"/>
                <w:szCs w:val="16"/>
              </w:rPr>
              <w:t> </w:t>
            </w:r>
          </w:p>
        </w:tc>
        <w:tc>
          <w:tcPr>
            <w:tcW w:w="1214" w:type="dxa"/>
            <w:tcBorders>
              <w:top w:val="nil"/>
              <w:left w:val="nil"/>
              <w:bottom w:val="single" w:sz="4" w:space="0" w:color="auto"/>
              <w:right w:val="single" w:sz="4" w:space="0" w:color="auto"/>
            </w:tcBorders>
            <w:shd w:val="clear" w:color="auto" w:fill="auto"/>
            <w:vAlign w:val="center"/>
            <w:hideMark/>
          </w:tcPr>
          <w:p w14:paraId="75FB2165"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 </w:t>
            </w:r>
            <w:r w:rsidRPr="00501D01">
              <w:rPr>
                <w:rFonts w:ascii="Arial" w:hAnsi="Arial" w:cs="Arial"/>
                <w:color w:val="000000"/>
                <w:sz w:val="16"/>
                <w:szCs w:val="16"/>
              </w:rPr>
              <w:t>4692</w:t>
            </w:r>
          </w:p>
        </w:tc>
      </w:tr>
      <w:tr w:rsidR="002B61B1" w:rsidRPr="00041D61" w14:paraId="66BA67E2" w14:textId="77777777" w:rsidTr="00266384">
        <w:trPr>
          <w:trHeight w:val="375"/>
        </w:trPr>
        <w:tc>
          <w:tcPr>
            <w:tcW w:w="1089" w:type="dxa"/>
            <w:tcBorders>
              <w:top w:val="nil"/>
              <w:left w:val="nil"/>
              <w:bottom w:val="nil"/>
              <w:right w:val="nil"/>
            </w:tcBorders>
            <w:shd w:val="clear" w:color="auto" w:fill="auto"/>
            <w:noWrap/>
            <w:vAlign w:val="center"/>
            <w:hideMark/>
          </w:tcPr>
          <w:p w14:paraId="50777B96" w14:textId="77777777" w:rsidR="002B61B1" w:rsidRDefault="002B61B1" w:rsidP="00266384">
            <w:pPr>
              <w:jc w:val="center"/>
              <w:rPr>
                <w:rFonts w:ascii="Arial" w:hAnsi="Arial" w:cs="Arial"/>
                <w:color w:val="000000"/>
                <w:sz w:val="16"/>
                <w:szCs w:val="16"/>
              </w:rPr>
            </w:pPr>
          </w:p>
          <w:p w14:paraId="5EBABD67" w14:textId="77777777" w:rsidR="009B07DD" w:rsidRDefault="009B07DD" w:rsidP="00266384">
            <w:pPr>
              <w:jc w:val="center"/>
              <w:rPr>
                <w:rFonts w:ascii="Arial" w:hAnsi="Arial" w:cs="Arial"/>
                <w:color w:val="000000"/>
                <w:sz w:val="16"/>
                <w:szCs w:val="16"/>
              </w:rPr>
            </w:pPr>
          </w:p>
          <w:p w14:paraId="48BE5438" w14:textId="77777777" w:rsidR="009B07DD" w:rsidRPr="00041D61" w:rsidRDefault="009B07DD" w:rsidP="00266384">
            <w:pPr>
              <w:jc w:val="center"/>
              <w:rPr>
                <w:rFonts w:ascii="Arial" w:hAnsi="Arial" w:cs="Arial"/>
                <w:color w:val="000000"/>
                <w:sz w:val="16"/>
                <w:szCs w:val="16"/>
              </w:rPr>
            </w:pPr>
          </w:p>
        </w:tc>
        <w:tc>
          <w:tcPr>
            <w:tcW w:w="1180" w:type="dxa"/>
            <w:tcBorders>
              <w:top w:val="nil"/>
              <w:left w:val="nil"/>
              <w:bottom w:val="nil"/>
              <w:right w:val="nil"/>
            </w:tcBorders>
            <w:shd w:val="clear" w:color="auto" w:fill="auto"/>
            <w:noWrap/>
            <w:vAlign w:val="bottom"/>
            <w:hideMark/>
          </w:tcPr>
          <w:p w14:paraId="48B1BED0" w14:textId="77777777" w:rsidR="002B61B1" w:rsidRPr="00041D61" w:rsidRDefault="002B61B1" w:rsidP="00266384">
            <w:pPr>
              <w:jc w:val="center"/>
              <w:rPr>
                <w:rFonts w:ascii="Arial" w:hAnsi="Arial" w:cs="Arial"/>
                <w:sz w:val="16"/>
                <w:szCs w:val="16"/>
              </w:rPr>
            </w:pPr>
          </w:p>
        </w:tc>
        <w:tc>
          <w:tcPr>
            <w:tcW w:w="1701" w:type="dxa"/>
            <w:tcBorders>
              <w:top w:val="nil"/>
              <w:left w:val="nil"/>
              <w:bottom w:val="nil"/>
              <w:right w:val="nil"/>
            </w:tcBorders>
            <w:shd w:val="clear" w:color="auto" w:fill="auto"/>
            <w:noWrap/>
            <w:vAlign w:val="bottom"/>
            <w:hideMark/>
          </w:tcPr>
          <w:p w14:paraId="65F1FC90" w14:textId="77777777" w:rsidR="002B61B1" w:rsidRPr="00041D61" w:rsidRDefault="002B61B1" w:rsidP="00266384">
            <w:pPr>
              <w:jc w:val="center"/>
              <w:rPr>
                <w:rFonts w:ascii="Arial" w:hAnsi="Arial" w:cs="Arial"/>
                <w:sz w:val="16"/>
                <w:szCs w:val="16"/>
              </w:rPr>
            </w:pPr>
          </w:p>
        </w:tc>
        <w:tc>
          <w:tcPr>
            <w:tcW w:w="1088" w:type="dxa"/>
            <w:tcBorders>
              <w:top w:val="nil"/>
              <w:left w:val="nil"/>
              <w:bottom w:val="nil"/>
              <w:right w:val="nil"/>
            </w:tcBorders>
            <w:shd w:val="clear" w:color="auto" w:fill="auto"/>
            <w:noWrap/>
            <w:vAlign w:val="bottom"/>
            <w:hideMark/>
          </w:tcPr>
          <w:p w14:paraId="0F7319B3" w14:textId="77777777" w:rsidR="002B61B1" w:rsidRPr="00041D61" w:rsidRDefault="002B61B1" w:rsidP="00266384">
            <w:pPr>
              <w:jc w:val="center"/>
              <w:rPr>
                <w:rFonts w:ascii="Arial" w:hAnsi="Arial" w:cs="Arial"/>
                <w:sz w:val="16"/>
                <w:szCs w:val="16"/>
              </w:rPr>
            </w:pPr>
          </w:p>
        </w:tc>
        <w:tc>
          <w:tcPr>
            <w:tcW w:w="1889" w:type="dxa"/>
            <w:tcBorders>
              <w:top w:val="nil"/>
              <w:left w:val="nil"/>
              <w:bottom w:val="nil"/>
              <w:right w:val="nil"/>
            </w:tcBorders>
            <w:shd w:val="clear" w:color="auto" w:fill="auto"/>
            <w:noWrap/>
            <w:vAlign w:val="bottom"/>
            <w:hideMark/>
          </w:tcPr>
          <w:p w14:paraId="4DADA565" w14:textId="77777777" w:rsidR="002B61B1" w:rsidRPr="00041D61" w:rsidRDefault="002B61B1" w:rsidP="00266384">
            <w:pPr>
              <w:jc w:val="center"/>
              <w:rPr>
                <w:rFonts w:ascii="Arial" w:hAnsi="Arial" w:cs="Arial"/>
                <w:sz w:val="16"/>
                <w:szCs w:val="16"/>
              </w:rPr>
            </w:pPr>
          </w:p>
        </w:tc>
        <w:tc>
          <w:tcPr>
            <w:tcW w:w="1337" w:type="dxa"/>
            <w:tcBorders>
              <w:top w:val="nil"/>
              <w:left w:val="nil"/>
              <w:bottom w:val="nil"/>
              <w:right w:val="nil"/>
            </w:tcBorders>
            <w:shd w:val="clear" w:color="auto" w:fill="auto"/>
            <w:noWrap/>
            <w:vAlign w:val="bottom"/>
            <w:hideMark/>
          </w:tcPr>
          <w:p w14:paraId="19AEE477" w14:textId="77777777" w:rsidR="002B61B1" w:rsidRPr="00041D61" w:rsidRDefault="002B61B1" w:rsidP="00266384">
            <w:pPr>
              <w:rPr>
                <w:rFonts w:ascii="Arial" w:hAnsi="Arial" w:cs="Arial"/>
                <w:sz w:val="16"/>
                <w:szCs w:val="16"/>
              </w:rPr>
            </w:pPr>
          </w:p>
        </w:tc>
        <w:tc>
          <w:tcPr>
            <w:tcW w:w="1214" w:type="dxa"/>
            <w:tcBorders>
              <w:top w:val="nil"/>
              <w:left w:val="nil"/>
              <w:bottom w:val="nil"/>
              <w:right w:val="nil"/>
            </w:tcBorders>
            <w:shd w:val="clear" w:color="auto" w:fill="auto"/>
            <w:noWrap/>
            <w:vAlign w:val="bottom"/>
            <w:hideMark/>
          </w:tcPr>
          <w:p w14:paraId="657F7BB9" w14:textId="77777777" w:rsidR="002B61B1" w:rsidRPr="00041D61" w:rsidRDefault="002B61B1" w:rsidP="00266384">
            <w:pPr>
              <w:rPr>
                <w:rFonts w:ascii="Arial" w:hAnsi="Arial" w:cs="Arial"/>
                <w:sz w:val="16"/>
                <w:szCs w:val="16"/>
              </w:rPr>
            </w:pPr>
          </w:p>
        </w:tc>
      </w:tr>
      <w:tr w:rsidR="002B61B1" w:rsidRPr="00041D61" w14:paraId="0CB02716" w14:textId="77777777" w:rsidTr="00266384">
        <w:trPr>
          <w:trHeight w:val="375"/>
        </w:trPr>
        <w:tc>
          <w:tcPr>
            <w:tcW w:w="9498" w:type="dxa"/>
            <w:gridSpan w:val="7"/>
            <w:tcBorders>
              <w:top w:val="nil"/>
              <w:left w:val="nil"/>
              <w:bottom w:val="nil"/>
              <w:right w:val="nil"/>
            </w:tcBorders>
            <w:shd w:val="clear" w:color="000000" w:fill="DDEBF7"/>
            <w:noWrap/>
            <w:vAlign w:val="center"/>
            <w:hideMark/>
          </w:tcPr>
          <w:p w14:paraId="183036B9" w14:textId="77777777" w:rsidR="002B61B1" w:rsidRPr="00041D61" w:rsidRDefault="002B61B1" w:rsidP="00266384">
            <w:pPr>
              <w:jc w:val="center"/>
              <w:rPr>
                <w:rFonts w:ascii="Arial" w:hAnsi="Arial" w:cs="Arial"/>
                <w:b/>
                <w:bCs/>
                <w:i/>
                <w:iCs/>
                <w:color w:val="002060"/>
                <w:sz w:val="16"/>
                <w:szCs w:val="16"/>
              </w:rPr>
            </w:pPr>
            <w:r w:rsidRPr="00041D61">
              <w:rPr>
                <w:rFonts w:ascii="Arial" w:hAnsi="Arial" w:cs="Arial"/>
                <w:b/>
                <w:bCs/>
                <w:i/>
                <w:iCs/>
                <w:color w:val="002060"/>
                <w:sz w:val="16"/>
                <w:szCs w:val="16"/>
              </w:rPr>
              <w:t>Conselho Tutelar</w:t>
            </w:r>
          </w:p>
        </w:tc>
      </w:tr>
      <w:tr w:rsidR="002B61B1" w:rsidRPr="00041D61" w14:paraId="2995564C" w14:textId="77777777" w:rsidTr="00266384">
        <w:trPr>
          <w:trHeight w:val="300"/>
        </w:trPr>
        <w:tc>
          <w:tcPr>
            <w:tcW w:w="10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D81C3B" w14:textId="77777777" w:rsidR="002B61B1" w:rsidRPr="00041D61" w:rsidRDefault="002B61B1" w:rsidP="00266384">
            <w:pPr>
              <w:jc w:val="center"/>
              <w:rPr>
                <w:rFonts w:ascii="Arial" w:hAnsi="Arial" w:cs="Arial"/>
                <w:b/>
                <w:bCs/>
                <w:color w:val="000000"/>
                <w:sz w:val="16"/>
                <w:szCs w:val="16"/>
              </w:rPr>
            </w:pPr>
            <w:r w:rsidRPr="00041D61">
              <w:rPr>
                <w:rFonts w:ascii="Arial" w:hAnsi="Arial" w:cs="Arial"/>
                <w:b/>
                <w:bCs/>
                <w:color w:val="000000"/>
                <w:sz w:val="16"/>
                <w:szCs w:val="16"/>
              </w:rPr>
              <w:t>Placa</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69BFE7D6" w14:textId="77777777" w:rsidR="002B61B1" w:rsidRPr="00041D61" w:rsidRDefault="002B61B1" w:rsidP="00266384">
            <w:pPr>
              <w:jc w:val="center"/>
              <w:rPr>
                <w:rFonts w:ascii="Arial" w:hAnsi="Arial" w:cs="Arial"/>
                <w:b/>
                <w:bCs/>
                <w:color w:val="000000"/>
                <w:sz w:val="16"/>
                <w:szCs w:val="16"/>
              </w:rPr>
            </w:pPr>
            <w:r w:rsidRPr="00041D61">
              <w:rPr>
                <w:rFonts w:ascii="Arial" w:hAnsi="Arial" w:cs="Arial"/>
                <w:b/>
                <w:bCs/>
                <w:color w:val="000000"/>
                <w:sz w:val="16"/>
                <w:szCs w:val="16"/>
              </w:rPr>
              <w:t>Marca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022DE5DF" w14:textId="77777777" w:rsidR="002B61B1" w:rsidRPr="00041D61" w:rsidRDefault="002B61B1" w:rsidP="00266384">
            <w:pPr>
              <w:jc w:val="center"/>
              <w:rPr>
                <w:rFonts w:ascii="Arial" w:hAnsi="Arial" w:cs="Arial"/>
                <w:b/>
                <w:bCs/>
                <w:color w:val="000000"/>
                <w:sz w:val="16"/>
                <w:szCs w:val="16"/>
              </w:rPr>
            </w:pPr>
            <w:r w:rsidRPr="00041D61">
              <w:rPr>
                <w:rFonts w:ascii="Arial" w:hAnsi="Arial" w:cs="Arial"/>
                <w:b/>
                <w:bCs/>
                <w:color w:val="000000"/>
                <w:sz w:val="16"/>
                <w:szCs w:val="16"/>
              </w:rPr>
              <w:t>Modelo</w:t>
            </w:r>
          </w:p>
        </w:tc>
        <w:tc>
          <w:tcPr>
            <w:tcW w:w="1088" w:type="dxa"/>
            <w:tcBorders>
              <w:top w:val="single" w:sz="4" w:space="0" w:color="auto"/>
              <w:left w:val="nil"/>
              <w:bottom w:val="single" w:sz="4" w:space="0" w:color="auto"/>
              <w:right w:val="single" w:sz="4" w:space="0" w:color="auto"/>
            </w:tcBorders>
            <w:shd w:val="clear" w:color="auto" w:fill="auto"/>
            <w:vAlign w:val="center"/>
            <w:hideMark/>
          </w:tcPr>
          <w:p w14:paraId="35D8496B" w14:textId="77777777" w:rsidR="002B61B1" w:rsidRPr="00041D61" w:rsidRDefault="002B61B1" w:rsidP="00266384">
            <w:pPr>
              <w:jc w:val="center"/>
              <w:rPr>
                <w:rFonts w:ascii="Arial" w:hAnsi="Arial" w:cs="Arial"/>
                <w:b/>
                <w:bCs/>
                <w:color w:val="000000"/>
                <w:sz w:val="16"/>
                <w:szCs w:val="16"/>
              </w:rPr>
            </w:pPr>
            <w:r w:rsidRPr="00041D61">
              <w:rPr>
                <w:rFonts w:ascii="Arial" w:hAnsi="Arial" w:cs="Arial"/>
                <w:b/>
                <w:bCs/>
                <w:color w:val="000000"/>
                <w:sz w:val="16"/>
                <w:szCs w:val="16"/>
              </w:rPr>
              <w:t>Ano</w:t>
            </w:r>
          </w:p>
        </w:tc>
        <w:tc>
          <w:tcPr>
            <w:tcW w:w="1889" w:type="dxa"/>
            <w:tcBorders>
              <w:top w:val="single" w:sz="4" w:space="0" w:color="auto"/>
              <w:left w:val="nil"/>
              <w:bottom w:val="single" w:sz="4" w:space="0" w:color="auto"/>
              <w:right w:val="single" w:sz="4" w:space="0" w:color="auto"/>
            </w:tcBorders>
            <w:shd w:val="clear" w:color="auto" w:fill="auto"/>
            <w:vAlign w:val="center"/>
            <w:hideMark/>
          </w:tcPr>
          <w:p w14:paraId="45856A8F" w14:textId="77777777" w:rsidR="002B61B1" w:rsidRPr="00041D61" w:rsidRDefault="002B61B1" w:rsidP="00266384">
            <w:pPr>
              <w:jc w:val="center"/>
              <w:rPr>
                <w:rFonts w:ascii="Arial" w:hAnsi="Arial" w:cs="Arial"/>
                <w:b/>
                <w:bCs/>
                <w:color w:val="000000"/>
                <w:sz w:val="16"/>
                <w:szCs w:val="16"/>
              </w:rPr>
            </w:pPr>
            <w:r w:rsidRPr="00041D61">
              <w:rPr>
                <w:rFonts w:ascii="Arial" w:hAnsi="Arial" w:cs="Arial"/>
                <w:b/>
                <w:bCs/>
                <w:color w:val="000000"/>
                <w:sz w:val="16"/>
                <w:szCs w:val="16"/>
              </w:rPr>
              <w:t>Chassi</w:t>
            </w:r>
          </w:p>
        </w:tc>
        <w:tc>
          <w:tcPr>
            <w:tcW w:w="1337" w:type="dxa"/>
            <w:tcBorders>
              <w:top w:val="single" w:sz="4" w:space="0" w:color="auto"/>
              <w:left w:val="nil"/>
              <w:bottom w:val="single" w:sz="4" w:space="0" w:color="auto"/>
              <w:right w:val="single" w:sz="4" w:space="0" w:color="auto"/>
            </w:tcBorders>
            <w:shd w:val="clear" w:color="auto" w:fill="auto"/>
            <w:vAlign w:val="center"/>
            <w:hideMark/>
          </w:tcPr>
          <w:p w14:paraId="2A55D4E1" w14:textId="77777777" w:rsidR="002B61B1" w:rsidRPr="00041D61" w:rsidRDefault="002B61B1" w:rsidP="00266384">
            <w:pPr>
              <w:jc w:val="center"/>
              <w:rPr>
                <w:rFonts w:ascii="Arial" w:hAnsi="Arial" w:cs="Arial"/>
                <w:b/>
                <w:bCs/>
                <w:color w:val="000000"/>
                <w:sz w:val="16"/>
                <w:szCs w:val="16"/>
              </w:rPr>
            </w:pPr>
            <w:proofErr w:type="spellStart"/>
            <w:r w:rsidRPr="00041D61">
              <w:rPr>
                <w:rFonts w:ascii="Arial" w:hAnsi="Arial" w:cs="Arial"/>
                <w:b/>
                <w:bCs/>
                <w:color w:val="000000"/>
                <w:sz w:val="16"/>
                <w:szCs w:val="16"/>
              </w:rPr>
              <w:t>Renavam</w:t>
            </w:r>
            <w:proofErr w:type="spellEnd"/>
          </w:p>
        </w:tc>
        <w:tc>
          <w:tcPr>
            <w:tcW w:w="1214" w:type="dxa"/>
            <w:tcBorders>
              <w:top w:val="single" w:sz="4" w:space="0" w:color="auto"/>
              <w:left w:val="nil"/>
              <w:bottom w:val="single" w:sz="4" w:space="0" w:color="auto"/>
              <w:right w:val="single" w:sz="4" w:space="0" w:color="auto"/>
            </w:tcBorders>
            <w:shd w:val="clear" w:color="auto" w:fill="auto"/>
            <w:vAlign w:val="center"/>
            <w:hideMark/>
          </w:tcPr>
          <w:p w14:paraId="39D488EA" w14:textId="77777777" w:rsidR="002B61B1" w:rsidRPr="00041D61" w:rsidRDefault="002B61B1" w:rsidP="00266384">
            <w:pPr>
              <w:jc w:val="center"/>
              <w:rPr>
                <w:rFonts w:ascii="Arial" w:hAnsi="Arial" w:cs="Arial"/>
                <w:b/>
                <w:bCs/>
                <w:color w:val="000000"/>
                <w:sz w:val="16"/>
                <w:szCs w:val="16"/>
              </w:rPr>
            </w:pPr>
            <w:r w:rsidRPr="00041D61">
              <w:rPr>
                <w:rFonts w:ascii="Arial" w:hAnsi="Arial" w:cs="Arial"/>
                <w:b/>
                <w:bCs/>
                <w:color w:val="000000"/>
                <w:sz w:val="16"/>
                <w:szCs w:val="16"/>
              </w:rPr>
              <w:t>N° Patrimônio</w:t>
            </w:r>
          </w:p>
        </w:tc>
      </w:tr>
      <w:tr w:rsidR="002B61B1" w:rsidRPr="00041D61" w14:paraId="08002179" w14:textId="77777777" w:rsidTr="00266384">
        <w:trPr>
          <w:trHeight w:val="300"/>
        </w:trPr>
        <w:tc>
          <w:tcPr>
            <w:tcW w:w="1089" w:type="dxa"/>
            <w:tcBorders>
              <w:top w:val="nil"/>
              <w:left w:val="single" w:sz="4" w:space="0" w:color="auto"/>
              <w:bottom w:val="single" w:sz="4" w:space="0" w:color="auto"/>
              <w:right w:val="single" w:sz="4" w:space="0" w:color="auto"/>
            </w:tcBorders>
            <w:shd w:val="clear" w:color="auto" w:fill="auto"/>
            <w:vAlign w:val="center"/>
            <w:hideMark/>
          </w:tcPr>
          <w:p w14:paraId="611C5A8E" w14:textId="77777777" w:rsidR="002B61B1" w:rsidRPr="00041D61" w:rsidRDefault="002B61B1" w:rsidP="00266384">
            <w:pPr>
              <w:jc w:val="center"/>
              <w:rPr>
                <w:rFonts w:ascii="Arial" w:hAnsi="Arial" w:cs="Arial"/>
                <w:b/>
                <w:bCs/>
                <w:color w:val="000000"/>
                <w:sz w:val="16"/>
                <w:szCs w:val="16"/>
              </w:rPr>
            </w:pPr>
            <w:r w:rsidRPr="00041D61">
              <w:rPr>
                <w:rFonts w:ascii="Arial" w:hAnsi="Arial" w:cs="Arial"/>
                <w:b/>
                <w:bCs/>
                <w:color w:val="000000"/>
                <w:sz w:val="16"/>
                <w:szCs w:val="16"/>
              </w:rPr>
              <w:t>PUJ 5850</w:t>
            </w:r>
          </w:p>
        </w:tc>
        <w:tc>
          <w:tcPr>
            <w:tcW w:w="1180" w:type="dxa"/>
            <w:tcBorders>
              <w:top w:val="nil"/>
              <w:left w:val="nil"/>
              <w:bottom w:val="single" w:sz="4" w:space="0" w:color="auto"/>
              <w:right w:val="single" w:sz="4" w:space="0" w:color="auto"/>
            </w:tcBorders>
            <w:shd w:val="clear" w:color="auto" w:fill="auto"/>
            <w:noWrap/>
            <w:vAlign w:val="center"/>
            <w:hideMark/>
          </w:tcPr>
          <w:p w14:paraId="17CAD53A"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Chevrolet</w:t>
            </w:r>
          </w:p>
        </w:tc>
        <w:tc>
          <w:tcPr>
            <w:tcW w:w="1701" w:type="dxa"/>
            <w:tcBorders>
              <w:top w:val="nil"/>
              <w:left w:val="nil"/>
              <w:bottom w:val="single" w:sz="4" w:space="0" w:color="auto"/>
              <w:right w:val="single" w:sz="4" w:space="0" w:color="auto"/>
            </w:tcBorders>
            <w:shd w:val="clear" w:color="auto" w:fill="auto"/>
            <w:noWrap/>
            <w:vAlign w:val="center"/>
            <w:hideMark/>
          </w:tcPr>
          <w:p w14:paraId="5B62CB2A"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Spin 1.8L MT LT</w:t>
            </w:r>
          </w:p>
        </w:tc>
        <w:tc>
          <w:tcPr>
            <w:tcW w:w="1088" w:type="dxa"/>
            <w:tcBorders>
              <w:top w:val="nil"/>
              <w:left w:val="nil"/>
              <w:bottom w:val="single" w:sz="4" w:space="0" w:color="auto"/>
              <w:right w:val="single" w:sz="4" w:space="0" w:color="auto"/>
            </w:tcBorders>
            <w:shd w:val="clear" w:color="auto" w:fill="auto"/>
            <w:vAlign w:val="center"/>
            <w:hideMark/>
          </w:tcPr>
          <w:p w14:paraId="7818F3D4"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2014/2014</w:t>
            </w:r>
          </w:p>
        </w:tc>
        <w:tc>
          <w:tcPr>
            <w:tcW w:w="1889" w:type="dxa"/>
            <w:tcBorders>
              <w:top w:val="nil"/>
              <w:left w:val="nil"/>
              <w:bottom w:val="single" w:sz="4" w:space="0" w:color="auto"/>
              <w:right w:val="single" w:sz="4" w:space="0" w:color="auto"/>
            </w:tcBorders>
            <w:shd w:val="clear" w:color="auto" w:fill="auto"/>
            <w:vAlign w:val="center"/>
            <w:hideMark/>
          </w:tcPr>
          <w:p w14:paraId="704F0998"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9BGJB75Z0EB281347</w:t>
            </w:r>
          </w:p>
        </w:tc>
        <w:tc>
          <w:tcPr>
            <w:tcW w:w="1337" w:type="dxa"/>
            <w:tcBorders>
              <w:top w:val="nil"/>
              <w:left w:val="nil"/>
              <w:bottom w:val="single" w:sz="4" w:space="0" w:color="auto"/>
              <w:right w:val="single" w:sz="4" w:space="0" w:color="auto"/>
            </w:tcBorders>
            <w:shd w:val="clear" w:color="auto" w:fill="auto"/>
            <w:vAlign w:val="center"/>
            <w:hideMark/>
          </w:tcPr>
          <w:p w14:paraId="232FF68B"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14574720</w:t>
            </w:r>
          </w:p>
        </w:tc>
        <w:tc>
          <w:tcPr>
            <w:tcW w:w="1214" w:type="dxa"/>
            <w:tcBorders>
              <w:top w:val="nil"/>
              <w:left w:val="nil"/>
              <w:bottom w:val="single" w:sz="4" w:space="0" w:color="auto"/>
              <w:right w:val="single" w:sz="4" w:space="0" w:color="auto"/>
            </w:tcBorders>
            <w:shd w:val="clear" w:color="auto" w:fill="auto"/>
            <w:vAlign w:val="center"/>
            <w:hideMark/>
          </w:tcPr>
          <w:p w14:paraId="021202C0"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3144</w:t>
            </w:r>
          </w:p>
        </w:tc>
      </w:tr>
      <w:tr w:rsidR="002B61B1" w:rsidRPr="00041D61" w14:paraId="40D5D273" w14:textId="77777777" w:rsidTr="00266384">
        <w:trPr>
          <w:trHeight w:val="375"/>
        </w:trPr>
        <w:tc>
          <w:tcPr>
            <w:tcW w:w="1089" w:type="dxa"/>
            <w:tcBorders>
              <w:top w:val="nil"/>
              <w:left w:val="nil"/>
              <w:bottom w:val="nil"/>
              <w:right w:val="nil"/>
            </w:tcBorders>
            <w:shd w:val="clear" w:color="auto" w:fill="auto"/>
            <w:noWrap/>
            <w:vAlign w:val="center"/>
            <w:hideMark/>
          </w:tcPr>
          <w:p w14:paraId="0810C866" w14:textId="77777777" w:rsidR="002B61B1" w:rsidRPr="00041D61" w:rsidRDefault="002B61B1" w:rsidP="00266384">
            <w:pPr>
              <w:jc w:val="center"/>
              <w:rPr>
                <w:rFonts w:ascii="Arial" w:hAnsi="Arial" w:cs="Arial"/>
                <w:color w:val="000000"/>
                <w:sz w:val="16"/>
                <w:szCs w:val="16"/>
              </w:rPr>
            </w:pPr>
          </w:p>
        </w:tc>
        <w:tc>
          <w:tcPr>
            <w:tcW w:w="1180" w:type="dxa"/>
            <w:tcBorders>
              <w:top w:val="nil"/>
              <w:left w:val="nil"/>
              <w:bottom w:val="nil"/>
              <w:right w:val="nil"/>
            </w:tcBorders>
            <w:shd w:val="clear" w:color="auto" w:fill="auto"/>
            <w:noWrap/>
            <w:vAlign w:val="bottom"/>
            <w:hideMark/>
          </w:tcPr>
          <w:p w14:paraId="06E4A653" w14:textId="77777777" w:rsidR="002B61B1" w:rsidRPr="00041D61" w:rsidRDefault="002B61B1" w:rsidP="00266384">
            <w:pPr>
              <w:jc w:val="center"/>
              <w:rPr>
                <w:rFonts w:ascii="Arial" w:hAnsi="Arial" w:cs="Arial"/>
                <w:sz w:val="16"/>
                <w:szCs w:val="16"/>
              </w:rPr>
            </w:pPr>
          </w:p>
        </w:tc>
        <w:tc>
          <w:tcPr>
            <w:tcW w:w="1701" w:type="dxa"/>
            <w:tcBorders>
              <w:top w:val="nil"/>
              <w:left w:val="nil"/>
              <w:bottom w:val="nil"/>
              <w:right w:val="nil"/>
            </w:tcBorders>
            <w:shd w:val="clear" w:color="auto" w:fill="auto"/>
            <w:noWrap/>
            <w:vAlign w:val="bottom"/>
            <w:hideMark/>
          </w:tcPr>
          <w:p w14:paraId="0CCD67FE" w14:textId="77777777" w:rsidR="002B61B1" w:rsidRPr="00041D61" w:rsidRDefault="002B61B1" w:rsidP="00266384">
            <w:pPr>
              <w:jc w:val="center"/>
              <w:rPr>
                <w:rFonts w:ascii="Arial" w:hAnsi="Arial" w:cs="Arial"/>
                <w:sz w:val="16"/>
                <w:szCs w:val="16"/>
              </w:rPr>
            </w:pPr>
          </w:p>
        </w:tc>
        <w:tc>
          <w:tcPr>
            <w:tcW w:w="1088" w:type="dxa"/>
            <w:tcBorders>
              <w:top w:val="nil"/>
              <w:left w:val="nil"/>
              <w:bottom w:val="nil"/>
              <w:right w:val="nil"/>
            </w:tcBorders>
            <w:shd w:val="clear" w:color="auto" w:fill="auto"/>
            <w:noWrap/>
            <w:vAlign w:val="bottom"/>
            <w:hideMark/>
          </w:tcPr>
          <w:p w14:paraId="3F1B43CC" w14:textId="77777777" w:rsidR="002B61B1" w:rsidRPr="00041D61" w:rsidRDefault="002B61B1" w:rsidP="00266384">
            <w:pPr>
              <w:jc w:val="center"/>
              <w:rPr>
                <w:rFonts w:ascii="Arial" w:hAnsi="Arial" w:cs="Arial"/>
                <w:sz w:val="16"/>
                <w:szCs w:val="16"/>
              </w:rPr>
            </w:pPr>
          </w:p>
        </w:tc>
        <w:tc>
          <w:tcPr>
            <w:tcW w:w="1889" w:type="dxa"/>
            <w:tcBorders>
              <w:top w:val="nil"/>
              <w:left w:val="nil"/>
              <w:bottom w:val="nil"/>
              <w:right w:val="nil"/>
            </w:tcBorders>
            <w:shd w:val="clear" w:color="auto" w:fill="auto"/>
            <w:noWrap/>
            <w:vAlign w:val="bottom"/>
            <w:hideMark/>
          </w:tcPr>
          <w:p w14:paraId="1404AD1A" w14:textId="77777777" w:rsidR="002B61B1" w:rsidRPr="00041D61" w:rsidRDefault="002B61B1" w:rsidP="00266384">
            <w:pPr>
              <w:jc w:val="center"/>
              <w:rPr>
                <w:rFonts w:ascii="Arial" w:hAnsi="Arial" w:cs="Arial"/>
                <w:sz w:val="16"/>
                <w:szCs w:val="16"/>
              </w:rPr>
            </w:pPr>
          </w:p>
        </w:tc>
        <w:tc>
          <w:tcPr>
            <w:tcW w:w="1337" w:type="dxa"/>
            <w:tcBorders>
              <w:top w:val="nil"/>
              <w:left w:val="nil"/>
              <w:bottom w:val="nil"/>
              <w:right w:val="nil"/>
            </w:tcBorders>
            <w:shd w:val="clear" w:color="auto" w:fill="auto"/>
            <w:noWrap/>
            <w:vAlign w:val="bottom"/>
            <w:hideMark/>
          </w:tcPr>
          <w:p w14:paraId="12716FAD" w14:textId="77777777" w:rsidR="002B61B1" w:rsidRPr="00041D61" w:rsidRDefault="002B61B1" w:rsidP="00266384">
            <w:pPr>
              <w:jc w:val="center"/>
              <w:rPr>
                <w:rFonts w:ascii="Arial" w:hAnsi="Arial" w:cs="Arial"/>
                <w:sz w:val="16"/>
                <w:szCs w:val="16"/>
              </w:rPr>
            </w:pPr>
          </w:p>
        </w:tc>
        <w:tc>
          <w:tcPr>
            <w:tcW w:w="1214" w:type="dxa"/>
            <w:tcBorders>
              <w:top w:val="nil"/>
              <w:left w:val="nil"/>
              <w:bottom w:val="nil"/>
              <w:right w:val="nil"/>
            </w:tcBorders>
            <w:shd w:val="clear" w:color="auto" w:fill="auto"/>
            <w:noWrap/>
            <w:vAlign w:val="bottom"/>
            <w:hideMark/>
          </w:tcPr>
          <w:p w14:paraId="24D6004A" w14:textId="77777777" w:rsidR="002B61B1" w:rsidRPr="00041D61" w:rsidRDefault="002B61B1" w:rsidP="00266384">
            <w:pPr>
              <w:jc w:val="center"/>
              <w:rPr>
                <w:rFonts w:ascii="Arial" w:hAnsi="Arial" w:cs="Arial"/>
                <w:sz w:val="16"/>
                <w:szCs w:val="16"/>
              </w:rPr>
            </w:pPr>
          </w:p>
        </w:tc>
      </w:tr>
      <w:tr w:rsidR="002B61B1" w:rsidRPr="00041D61" w14:paraId="606F074C" w14:textId="77777777" w:rsidTr="00266384">
        <w:trPr>
          <w:trHeight w:val="375"/>
        </w:trPr>
        <w:tc>
          <w:tcPr>
            <w:tcW w:w="9498" w:type="dxa"/>
            <w:gridSpan w:val="7"/>
            <w:tcBorders>
              <w:top w:val="nil"/>
              <w:left w:val="nil"/>
              <w:bottom w:val="nil"/>
              <w:right w:val="nil"/>
            </w:tcBorders>
            <w:shd w:val="clear" w:color="000000" w:fill="DDEBF7"/>
            <w:noWrap/>
            <w:vAlign w:val="center"/>
            <w:hideMark/>
          </w:tcPr>
          <w:p w14:paraId="65F76F20" w14:textId="77777777" w:rsidR="002B61B1" w:rsidRPr="00041D61" w:rsidRDefault="002B61B1" w:rsidP="00266384">
            <w:pPr>
              <w:jc w:val="center"/>
              <w:rPr>
                <w:rFonts w:ascii="Arial" w:hAnsi="Arial" w:cs="Arial"/>
                <w:b/>
                <w:bCs/>
                <w:i/>
                <w:iCs/>
                <w:color w:val="002060"/>
                <w:sz w:val="16"/>
                <w:szCs w:val="16"/>
              </w:rPr>
            </w:pPr>
            <w:r w:rsidRPr="00041D61">
              <w:rPr>
                <w:rFonts w:ascii="Arial" w:hAnsi="Arial" w:cs="Arial"/>
                <w:b/>
                <w:bCs/>
                <w:i/>
                <w:iCs/>
                <w:color w:val="002060"/>
                <w:sz w:val="16"/>
                <w:szCs w:val="16"/>
              </w:rPr>
              <w:t>  Secretaria de Assessorias – Polícia</w:t>
            </w:r>
          </w:p>
        </w:tc>
      </w:tr>
      <w:tr w:rsidR="002B61B1" w:rsidRPr="00041D61" w14:paraId="64F3D9F8" w14:textId="77777777" w:rsidTr="00266384">
        <w:trPr>
          <w:trHeight w:val="300"/>
        </w:trPr>
        <w:tc>
          <w:tcPr>
            <w:tcW w:w="10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77E54C" w14:textId="77777777" w:rsidR="002B61B1" w:rsidRPr="00041D61" w:rsidRDefault="002B61B1" w:rsidP="00266384">
            <w:pPr>
              <w:jc w:val="center"/>
              <w:rPr>
                <w:rFonts w:ascii="Arial" w:hAnsi="Arial" w:cs="Arial"/>
                <w:b/>
                <w:bCs/>
                <w:color w:val="000000"/>
                <w:sz w:val="16"/>
                <w:szCs w:val="16"/>
              </w:rPr>
            </w:pPr>
            <w:r w:rsidRPr="00041D61">
              <w:rPr>
                <w:rFonts w:ascii="Arial" w:hAnsi="Arial" w:cs="Arial"/>
                <w:b/>
                <w:bCs/>
                <w:color w:val="000000"/>
                <w:sz w:val="16"/>
                <w:szCs w:val="16"/>
              </w:rPr>
              <w:t>Placa</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78A463A8" w14:textId="77777777" w:rsidR="002B61B1" w:rsidRPr="00041D61" w:rsidRDefault="002B61B1" w:rsidP="00266384">
            <w:pPr>
              <w:jc w:val="center"/>
              <w:rPr>
                <w:rFonts w:ascii="Arial" w:hAnsi="Arial" w:cs="Arial"/>
                <w:b/>
                <w:bCs/>
                <w:color w:val="000000"/>
                <w:sz w:val="16"/>
                <w:szCs w:val="16"/>
              </w:rPr>
            </w:pPr>
            <w:r w:rsidRPr="00041D61">
              <w:rPr>
                <w:rFonts w:ascii="Arial" w:hAnsi="Arial" w:cs="Arial"/>
                <w:b/>
                <w:bCs/>
                <w:color w:val="000000"/>
                <w:sz w:val="16"/>
                <w:szCs w:val="16"/>
              </w:rPr>
              <w:t>Marca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55901612" w14:textId="77777777" w:rsidR="002B61B1" w:rsidRPr="00041D61" w:rsidRDefault="002B61B1" w:rsidP="00266384">
            <w:pPr>
              <w:jc w:val="center"/>
              <w:rPr>
                <w:rFonts w:ascii="Arial" w:hAnsi="Arial" w:cs="Arial"/>
                <w:b/>
                <w:bCs/>
                <w:color w:val="000000"/>
                <w:sz w:val="16"/>
                <w:szCs w:val="16"/>
              </w:rPr>
            </w:pPr>
            <w:r w:rsidRPr="00041D61">
              <w:rPr>
                <w:rFonts w:ascii="Arial" w:hAnsi="Arial" w:cs="Arial"/>
                <w:b/>
                <w:bCs/>
                <w:color w:val="000000"/>
                <w:sz w:val="16"/>
                <w:szCs w:val="16"/>
              </w:rPr>
              <w:t>Modelo</w:t>
            </w:r>
          </w:p>
        </w:tc>
        <w:tc>
          <w:tcPr>
            <w:tcW w:w="1088" w:type="dxa"/>
            <w:tcBorders>
              <w:top w:val="single" w:sz="4" w:space="0" w:color="auto"/>
              <w:left w:val="nil"/>
              <w:bottom w:val="single" w:sz="4" w:space="0" w:color="auto"/>
              <w:right w:val="single" w:sz="4" w:space="0" w:color="auto"/>
            </w:tcBorders>
            <w:shd w:val="clear" w:color="auto" w:fill="auto"/>
            <w:vAlign w:val="center"/>
            <w:hideMark/>
          </w:tcPr>
          <w:p w14:paraId="13AB9C10" w14:textId="77777777" w:rsidR="002B61B1" w:rsidRPr="00041D61" w:rsidRDefault="002B61B1" w:rsidP="00266384">
            <w:pPr>
              <w:jc w:val="center"/>
              <w:rPr>
                <w:rFonts w:ascii="Arial" w:hAnsi="Arial" w:cs="Arial"/>
                <w:b/>
                <w:bCs/>
                <w:color w:val="000000"/>
                <w:sz w:val="16"/>
                <w:szCs w:val="16"/>
              </w:rPr>
            </w:pPr>
            <w:r w:rsidRPr="00041D61">
              <w:rPr>
                <w:rFonts w:ascii="Arial" w:hAnsi="Arial" w:cs="Arial"/>
                <w:b/>
                <w:bCs/>
                <w:color w:val="000000"/>
                <w:sz w:val="16"/>
                <w:szCs w:val="16"/>
              </w:rPr>
              <w:t>Ano</w:t>
            </w:r>
          </w:p>
        </w:tc>
        <w:tc>
          <w:tcPr>
            <w:tcW w:w="1889" w:type="dxa"/>
            <w:tcBorders>
              <w:top w:val="single" w:sz="4" w:space="0" w:color="auto"/>
              <w:left w:val="nil"/>
              <w:bottom w:val="single" w:sz="4" w:space="0" w:color="auto"/>
              <w:right w:val="single" w:sz="4" w:space="0" w:color="auto"/>
            </w:tcBorders>
            <w:shd w:val="clear" w:color="auto" w:fill="auto"/>
            <w:vAlign w:val="center"/>
            <w:hideMark/>
          </w:tcPr>
          <w:p w14:paraId="398EDE64" w14:textId="77777777" w:rsidR="002B61B1" w:rsidRPr="00041D61" w:rsidRDefault="002B61B1" w:rsidP="00266384">
            <w:pPr>
              <w:jc w:val="center"/>
              <w:rPr>
                <w:rFonts w:ascii="Arial" w:hAnsi="Arial" w:cs="Arial"/>
                <w:b/>
                <w:bCs/>
                <w:color w:val="000000"/>
                <w:sz w:val="16"/>
                <w:szCs w:val="16"/>
              </w:rPr>
            </w:pPr>
            <w:r w:rsidRPr="00041D61">
              <w:rPr>
                <w:rFonts w:ascii="Arial" w:hAnsi="Arial" w:cs="Arial"/>
                <w:b/>
                <w:bCs/>
                <w:color w:val="000000"/>
                <w:sz w:val="16"/>
                <w:szCs w:val="16"/>
              </w:rPr>
              <w:t>Chassi</w:t>
            </w:r>
          </w:p>
        </w:tc>
        <w:tc>
          <w:tcPr>
            <w:tcW w:w="1337" w:type="dxa"/>
            <w:tcBorders>
              <w:top w:val="single" w:sz="4" w:space="0" w:color="auto"/>
              <w:left w:val="nil"/>
              <w:bottom w:val="single" w:sz="4" w:space="0" w:color="auto"/>
              <w:right w:val="single" w:sz="4" w:space="0" w:color="auto"/>
            </w:tcBorders>
            <w:shd w:val="clear" w:color="auto" w:fill="auto"/>
            <w:vAlign w:val="center"/>
            <w:hideMark/>
          </w:tcPr>
          <w:p w14:paraId="38F66E3B" w14:textId="77777777" w:rsidR="002B61B1" w:rsidRPr="00041D61" w:rsidRDefault="002B61B1" w:rsidP="00266384">
            <w:pPr>
              <w:jc w:val="center"/>
              <w:rPr>
                <w:rFonts w:ascii="Arial" w:hAnsi="Arial" w:cs="Arial"/>
                <w:b/>
                <w:bCs/>
                <w:color w:val="000000"/>
                <w:sz w:val="16"/>
                <w:szCs w:val="16"/>
              </w:rPr>
            </w:pPr>
            <w:proofErr w:type="spellStart"/>
            <w:r w:rsidRPr="00041D61">
              <w:rPr>
                <w:rFonts w:ascii="Arial" w:hAnsi="Arial" w:cs="Arial"/>
                <w:b/>
                <w:bCs/>
                <w:color w:val="000000"/>
                <w:sz w:val="16"/>
                <w:szCs w:val="16"/>
              </w:rPr>
              <w:t>Renavam</w:t>
            </w:r>
            <w:proofErr w:type="spellEnd"/>
          </w:p>
        </w:tc>
        <w:tc>
          <w:tcPr>
            <w:tcW w:w="1214" w:type="dxa"/>
            <w:tcBorders>
              <w:top w:val="single" w:sz="4" w:space="0" w:color="auto"/>
              <w:left w:val="nil"/>
              <w:bottom w:val="single" w:sz="4" w:space="0" w:color="auto"/>
              <w:right w:val="single" w:sz="4" w:space="0" w:color="auto"/>
            </w:tcBorders>
            <w:shd w:val="clear" w:color="auto" w:fill="auto"/>
            <w:vAlign w:val="center"/>
            <w:hideMark/>
          </w:tcPr>
          <w:p w14:paraId="60EFA759" w14:textId="77777777" w:rsidR="002B61B1" w:rsidRPr="00041D61" w:rsidRDefault="002B61B1" w:rsidP="00266384">
            <w:pPr>
              <w:jc w:val="center"/>
              <w:rPr>
                <w:rFonts w:ascii="Arial" w:hAnsi="Arial" w:cs="Arial"/>
                <w:b/>
                <w:bCs/>
                <w:color w:val="000000"/>
                <w:sz w:val="16"/>
                <w:szCs w:val="16"/>
              </w:rPr>
            </w:pPr>
            <w:r w:rsidRPr="00041D61">
              <w:rPr>
                <w:rFonts w:ascii="Arial" w:hAnsi="Arial" w:cs="Arial"/>
                <w:b/>
                <w:bCs/>
                <w:color w:val="000000"/>
                <w:sz w:val="16"/>
                <w:szCs w:val="16"/>
              </w:rPr>
              <w:t>N° Patrimônio</w:t>
            </w:r>
          </w:p>
        </w:tc>
      </w:tr>
      <w:tr w:rsidR="002B61B1" w:rsidRPr="00041D61" w14:paraId="753E60FA" w14:textId="77777777" w:rsidTr="00266384">
        <w:trPr>
          <w:trHeight w:val="300"/>
        </w:trPr>
        <w:tc>
          <w:tcPr>
            <w:tcW w:w="1089" w:type="dxa"/>
            <w:tcBorders>
              <w:top w:val="nil"/>
              <w:left w:val="single" w:sz="4" w:space="0" w:color="auto"/>
              <w:bottom w:val="single" w:sz="4" w:space="0" w:color="auto"/>
              <w:right w:val="single" w:sz="4" w:space="0" w:color="auto"/>
            </w:tcBorders>
            <w:shd w:val="clear" w:color="auto" w:fill="auto"/>
            <w:vAlign w:val="center"/>
            <w:hideMark/>
          </w:tcPr>
          <w:p w14:paraId="79FDFAB9" w14:textId="77777777" w:rsidR="002B61B1" w:rsidRPr="00041D61" w:rsidRDefault="002B61B1" w:rsidP="00266384">
            <w:pPr>
              <w:jc w:val="center"/>
              <w:rPr>
                <w:rFonts w:ascii="Arial" w:hAnsi="Arial" w:cs="Arial"/>
                <w:b/>
                <w:bCs/>
                <w:color w:val="000000"/>
                <w:sz w:val="16"/>
                <w:szCs w:val="16"/>
              </w:rPr>
            </w:pPr>
            <w:r w:rsidRPr="00041D61">
              <w:rPr>
                <w:rFonts w:ascii="Arial" w:hAnsi="Arial" w:cs="Arial"/>
                <w:b/>
                <w:bCs/>
                <w:color w:val="000000"/>
                <w:sz w:val="16"/>
                <w:szCs w:val="16"/>
              </w:rPr>
              <w:t>QUX 1348</w:t>
            </w:r>
          </w:p>
        </w:tc>
        <w:tc>
          <w:tcPr>
            <w:tcW w:w="1180" w:type="dxa"/>
            <w:tcBorders>
              <w:top w:val="nil"/>
              <w:left w:val="nil"/>
              <w:bottom w:val="single" w:sz="4" w:space="0" w:color="auto"/>
              <w:right w:val="single" w:sz="4" w:space="0" w:color="auto"/>
            </w:tcBorders>
            <w:shd w:val="clear" w:color="auto" w:fill="auto"/>
            <w:noWrap/>
            <w:vAlign w:val="center"/>
            <w:hideMark/>
          </w:tcPr>
          <w:p w14:paraId="1F88802C" w14:textId="77777777" w:rsidR="002B61B1" w:rsidRPr="00041D61" w:rsidRDefault="002B61B1" w:rsidP="00266384">
            <w:pPr>
              <w:jc w:val="center"/>
              <w:rPr>
                <w:rFonts w:ascii="Arial" w:hAnsi="Arial" w:cs="Arial"/>
                <w:color w:val="000000"/>
                <w:sz w:val="16"/>
                <w:szCs w:val="16"/>
              </w:rPr>
            </w:pPr>
            <w:proofErr w:type="spellStart"/>
            <w:r w:rsidRPr="00041D61">
              <w:rPr>
                <w:rFonts w:ascii="Arial" w:hAnsi="Arial" w:cs="Arial"/>
                <w:color w:val="000000"/>
                <w:sz w:val="16"/>
                <w:szCs w:val="16"/>
              </w:rPr>
              <w:t>Mitshubishi</w:t>
            </w:r>
            <w:proofErr w:type="spellEnd"/>
          </w:p>
        </w:tc>
        <w:tc>
          <w:tcPr>
            <w:tcW w:w="1701" w:type="dxa"/>
            <w:tcBorders>
              <w:top w:val="nil"/>
              <w:left w:val="nil"/>
              <w:bottom w:val="single" w:sz="4" w:space="0" w:color="auto"/>
              <w:right w:val="single" w:sz="4" w:space="0" w:color="auto"/>
            </w:tcBorders>
            <w:shd w:val="clear" w:color="auto" w:fill="auto"/>
            <w:noWrap/>
            <w:vAlign w:val="center"/>
            <w:hideMark/>
          </w:tcPr>
          <w:p w14:paraId="52A9E04A"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L200 Triton</w:t>
            </w:r>
          </w:p>
        </w:tc>
        <w:tc>
          <w:tcPr>
            <w:tcW w:w="1088" w:type="dxa"/>
            <w:tcBorders>
              <w:top w:val="nil"/>
              <w:left w:val="nil"/>
              <w:bottom w:val="single" w:sz="4" w:space="0" w:color="auto"/>
              <w:right w:val="single" w:sz="4" w:space="0" w:color="auto"/>
            </w:tcBorders>
            <w:shd w:val="clear" w:color="auto" w:fill="auto"/>
            <w:vAlign w:val="center"/>
            <w:hideMark/>
          </w:tcPr>
          <w:p w14:paraId="5A0E5B96"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2019/2020</w:t>
            </w:r>
          </w:p>
        </w:tc>
        <w:tc>
          <w:tcPr>
            <w:tcW w:w="1889" w:type="dxa"/>
            <w:tcBorders>
              <w:top w:val="nil"/>
              <w:left w:val="nil"/>
              <w:bottom w:val="single" w:sz="4" w:space="0" w:color="auto"/>
              <w:right w:val="single" w:sz="4" w:space="0" w:color="auto"/>
            </w:tcBorders>
            <w:shd w:val="clear" w:color="auto" w:fill="auto"/>
            <w:vAlign w:val="center"/>
            <w:hideMark/>
          </w:tcPr>
          <w:p w14:paraId="73DC6820"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93XXJKL1TLCK23645</w:t>
            </w:r>
          </w:p>
        </w:tc>
        <w:tc>
          <w:tcPr>
            <w:tcW w:w="1337" w:type="dxa"/>
            <w:tcBorders>
              <w:top w:val="nil"/>
              <w:left w:val="nil"/>
              <w:bottom w:val="single" w:sz="4" w:space="0" w:color="auto"/>
              <w:right w:val="single" w:sz="4" w:space="0" w:color="auto"/>
            </w:tcBorders>
            <w:shd w:val="clear" w:color="auto" w:fill="auto"/>
            <w:vAlign w:val="center"/>
            <w:hideMark/>
          </w:tcPr>
          <w:p w14:paraId="69937D46"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1206928171</w:t>
            </w:r>
          </w:p>
        </w:tc>
        <w:tc>
          <w:tcPr>
            <w:tcW w:w="1214" w:type="dxa"/>
            <w:tcBorders>
              <w:top w:val="nil"/>
              <w:left w:val="nil"/>
              <w:bottom w:val="single" w:sz="4" w:space="0" w:color="auto"/>
              <w:right w:val="single" w:sz="4" w:space="0" w:color="auto"/>
            </w:tcBorders>
            <w:shd w:val="clear" w:color="auto" w:fill="auto"/>
            <w:vAlign w:val="center"/>
            <w:hideMark/>
          </w:tcPr>
          <w:p w14:paraId="5A39C4C3"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w:t>
            </w:r>
          </w:p>
        </w:tc>
      </w:tr>
      <w:tr w:rsidR="002B61B1" w:rsidRPr="00041D61" w14:paraId="05301DF5" w14:textId="77777777" w:rsidTr="00266384">
        <w:trPr>
          <w:trHeight w:val="300"/>
        </w:trPr>
        <w:tc>
          <w:tcPr>
            <w:tcW w:w="1089" w:type="dxa"/>
            <w:tcBorders>
              <w:top w:val="nil"/>
              <w:left w:val="single" w:sz="4" w:space="0" w:color="auto"/>
              <w:bottom w:val="single" w:sz="4" w:space="0" w:color="auto"/>
              <w:right w:val="single" w:sz="4" w:space="0" w:color="auto"/>
            </w:tcBorders>
            <w:shd w:val="clear" w:color="auto" w:fill="auto"/>
            <w:vAlign w:val="center"/>
            <w:hideMark/>
          </w:tcPr>
          <w:p w14:paraId="751B457D" w14:textId="77777777" w:rsidR="002B61B1" w:rsidRPr="00041D61" w:rsidRDefault="002B61B1" w:rsidP="00266384">
            <w:pPr>
              <w:jc w:val="center"/>
              <w:rPr>
                <w:rFonts w:ascii="Arial" w:hAnsi="Arial" w:cs="Arial"/>
                <w:b/>
                <w:bCs/>
                <w:color w:val="000000"/>
                <w:sz w:val="16"/>
                <w:szCs w:val="16"/>
              </w:rPr>
            </w:pPr>
            <w:r w:rsidRPr="00041D61">
              <w:rPr>
                <w:rFonts w:ascii="Arial" w:hAnsi="Arial" w:cs="Arial"/>
                <w:b/>
                <w:bCs/>
                <w:color w:val="000000"/>
                <w:sz w:val="16"/>
                <w:szCs w:val="16"/>
              </w:rPr>
              <w:t>QXW0E49</w:t>
            </w:r>
          </w:p>
        </w:tc>
        <w:tc>
          <w:tcPr>
            <w:tcW w:w="1180" w:type="dxa"/>
            <w:tcBorders>
              <w:top w:val="nil"/>
              <w:left w:val="nil"/>
              <w:bottom w:val="single" w:sz="4" w:space="0" w:color="auto"/>
              <w:right w:val="single" w:sz="4" w:space="0" w:color="auto"/>
            </w:tcBorders>
            <w:shd w:val="clear" w:color="auto" w:fill="auto"/>
            <w:noWrap/>
            <w:vAlign w:val="center"/>
            <w:hideMark/>
          </w:tcPr>
          <w:p w14:paraId="3245B131"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Renault</w:t>
            </w:r>
          </w:p>
        </w:tc>
        <w:tc>
          <w:tcPr>
            <w:tcW w:w="1701" w:type="dxa"/>
            <w:tcBorders>
              <w:top w:val="nil"/>
              <w:left w:val="nil"/>
              <w:bottom w:val="single" w:sz="4" w:space="0" w:color="auto"/>
              <w:right w:val="single" w:sz="4" w:space="0" w:color="auto"/>
            </w:tcBorders>
            <w:shd w:val="clear" w:color="auto" w:fill="auto"/>
            <w:noWrap/>
            <w:vAlign w:val="center"/>
            <w:hideMark/>
          </w:tcPr>
          <w:p w14:paraId="36AB641E" w14:textId="77777777" w:rsidR="002B61B1" w:rsidRPr="00041D61" w:rsidRDefault="002B61B1" w:rsidP="00266384">
            <w:pPr>
              <w:jc w:val="center"/>
              <w:rPr>
                <w:rFonts w:ascii="Arial" w:hAnsi="Arial" w:cs="Arial"/>
                <w:color w:val="000000"/>
                <w:sz w:val="16"/>
                <w:szCs w:val="16"/>
              </w:rPr>
            </w:pPr>
            <w:proofErr w:type="spellStart"/>
            <w:r w:rsidRPr="00041D61">
              <w:rPr>
                <w:rFonts w:ascii="Arial" w:hAnsi="Arial" w:cs="Arial"/>
                <w:color w:val="000000"/>
                <w:sz w:val="16"/>
                <w:szCs w:val="16"/>
              </w:rPr>
              <w:t>Duster</w:t>
            </w:r>
            <w:proofErr w:type="spellEnd"/>
            <w:r w:rsidRPr="00041D61">
              <w:rPr>
                <w:rFonts w:ascii="Arial" w:hAnsi="Arial" w:cs="Arial"/>
                <w:color w:val="000000"/>
                <w:sz w:val="16"/>
                <w:szCs w:val="16"/>
              </w:rPr>
              <w:t xml:space="preserve"> Zen 16</w:t>
            </w:r>
          </w:p>
        </w:tc>
        <w:tc>
          <w:tcPr>
            <w:tcW w:w="1088" w:type="dxa"/>
            <w:tcBorders>
              <w:top w:val="nil"/>
              <w:left w:val="nil"/>
              <w:bottom w:val="single" w:sz="4" w:space="0" w:color="auto"/>
              <w:right w:val="single" w:sz="4" w:space="0" w:color="auto"/>
            </w:tcBorders>
            <w:shd w:val="clear" w:color="auto" w:fill="auto"/>
            <w:vAlign w:val="center"/>
            <w:hideMark/>
          </w:tcPr>
          <w:p w14:paraId="682C9907"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2020/2021</w:t>
            </w:r>
          </w:p>
        </w:tc>
        <w:tc>
          <w:tcPr>
            <w:tcW w:w="1889" w:type="dxa"/>
            <w:tcBorders>
              <w:top w:val="nil"/>
              <w:left w:val="nil"/>
              <w:bottom w:val="single" w:sz="4" w:space="0" w:color="auto"/>
              <w:right w:val="single" w:sz="4" w:space="0" w:color="auto"/>
            </w:tcBorders>
            <w:shd w:val="clear" w:color="auto" w:fill="auto"/>
            <w:vAlign w:val="center"/>
            <w:hideMark/>
          </w:tcPr>
          <w:p w14:paraId="11F7A259"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93YHJD207MJ671024</w:t>
            </w:r>
          </w:p>
        </w:tc>
        <w:tc>
          <w:tcPr>
            <w:tcW w:w="1337" w:type="dxa"/>
            <w:tcBorders>
              <w:top w:val="nil"/>
              <w:left w:val="nil"/>
              <w:bottom w:val="single" w:sz="4" w:space="0" w:color="auto"/>
              <w:right w:val="single" w:sz="4" w:space="0" w:color="auto"/>
            </w:tcBorders>
            <w:shd w:val="clear" w:color="auto" w:fill="auto"/>
            <w:vAlign w:val="center"/>
            <w:hideMark/>
          </w:tcPr>
          <w:p w14:paraId="641BED06"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1249402201</w:t>
            </w:r>
          </w:p>
        </w:tc>
        <w:tc>
          <w:tcPr>
            <w:tcW w:w="1214" w:type="dxa"/>
            <w:tcBorders>
              <w:top w:val="nil"/>
              <w:left w:val="nil"/>
              <w:bottom w:val="single" w:sz="4" w:space="0" w:color="auto"/>
              <w:right w:val="single" w:sz="4" w:space="0" w:color="auto"/>
            </w:tcBorders>
            <w:shd w:val="clear" w:color="auto" w:fill="auto"/>
            <w:vAlign w:val="center"/>
            <w:hideMark/>
          </w:tcPr>
          <w:p w14:paraId="1E60DDF7"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w:t>
            </w:r>
          </w:p>
        </w:tc>
      </w:tr>
      <w:tr w:rsidR="002B61B1" w:rsidRPr="00041D61" w14:paraId="76E4FB7E" w14:textId="77777777" w:rsidTr="00266384">
        <w:trPr>
          <w:trHeight w:val="375"/>
        </w:trPr>
        <w:tc>
          <w:tcPr>
            <w:tcW w:w="1089" w:type="dxa"/>
            <w:tcBorders>
              <w:top w:val="nil"/>
              <w:left w:val="nil"/>
              <w:bottom w:val="nil"/>
              <w:right w:val="nil"/>
            </w:tcBorders>
            <w:shd w:val="clear" w:color="auto" w:fill="auto"/>
            <w:noWrap/>
            <w:vAlign w:val="center"/>
            <w:hideMark/>
          </w:tcPr>
          <w:p w14:paraId="699F7108" w14:textId="77777777" w:rsidR="002B61B1" w:rsidRDefault="002B61B1" w:rsidP="00266384">
            <w:pPr>
              <w:jc w:val="center"/>
              <w:rPr>
                <w:rFonts w:ascii="Arial" w:hAnsi="Arial" w:cs="Arial"/>
                <w:color w:val="000000"/>
                <w:sz w:val="16"/>
                <w:szCs w:val="16"/>
              </w:rPr>
            </w:pPr>
          </w:p>
          <w:p w14:paraId="7D8AEDCC" w14:textId="77777777" w:rsidR="009B07DD" w:rsidRDefault="009B07DD" w:rsidP="00266384">
            <w:pPr>
              <w:jc w:val="center"/>
              <w:rPr>
                <w:rFonts w:ascii="Arial" w:hAnsi="Arial" w:cs="Arial"/>
                <w:color w:val="000000"/>
                <w:sz w:val="16"/>
                <w:szCs w:val="16"/>
              </w:rPr>
            </w:pPr>
          </w:p>
          <w:p w14:paraId="21F9EF96" w14:textId="77777777" w:rsidR="009B07DD" w:rsidRPr="00041D61" w:rsidRDefault="009B07DD" w:rsidP="00266384">
            <w:pPr>
              <w:jc w:val="center"/>
              <w:rPr>
                <w:rFonts w:ascii="Arial" w:hAnsi="Arial" w:cs="Arial"/>
                <w:color w:val="000000"/>
                <w:sz w:val="16"/>
                <w:szCs w:val="16"/>
              </w:rPr>
            </w:pPr>
          </w:p>
        </w:tc>
        <w:tc>
          <w:tcPr>
            <w:tcW w:w="1180" w:type="dxa"/>
            <w:tcBorders>
              <w:top w:val="nil"/>
              <w:left w:val="nil"/>
              <w:bottom w:val="nil"/>
              <w:right w:val="nil"/>
            </w:tcBorders>
            <w:shd w:val="clear" w:color="auto" w:fill="auto"/>
            <w:noWrap/>
            <w:vAlign w:val="bottom"/>
            <w:hideMark/>
          </w:tcPr>
          <w:p w14:paraId="0C690E15" w14:textId="77777777" w:rsidR="002B61B1" w:rsidRPr="00041D61" w:rsidRDefault="002B61B1" w:rsidP="00266384">
            <w:pPr>
              <w:jc w:val="center"/>
              <w:rPr>
                <w:rFonts w:ascii="Arial" w:hAnsi="Arial" w:cs="Arial"/>
                <w:sz w:val="16"/>
                <w:szCs w:val="16"/>
              </w:rPr>
            </w:pPr>
          </w:p>
        </w:tc>
        <w:tc>
          <w:tcPr>
            <w:tcW w:w="1701" w:type="dxa"/>
            <w:tcBorders>
              <w:top w:val="nil"/>
              <w:left w:val="nil"/>
              <w:bottom w:val="nil"/>
              <w:right w:val="nil"/>
            </w:tcBorders>
            <w:shd w:val="clear" w:color="auto" w:fill="auto"/>
            <w:noWrap/>
            <w:vAlign w:val="bottom"/>
            <w:hideMark/>
          </w:tcPr>
          <w:p w14:paraId="354E0522" w14:textId="77777777" w:rsidR="002B61B1" w:rsidRPr="00041D61" w:rsidRDefault="002B61B1" w:rsidP="00266384">
            <w:pPr>
              <w:jc w:val="center"/>
              <w:rPr>
                <w:rFonts w:ascii="Arial" w:hAnsi="Arial" w:cs="Arial"/>
                <w:sz w:val="16"/>
                <w:szCs w:val="16"/>
              </w:rPr>
            </w:pPr>
          </w:p>
        </w:tc>
        <w:tc>
          <w:tcPr>
            <w:tcW w:w="1088" w:type="dxa"/>
            <w:tcBorders>
              <w:top w:val="nil"/>
              <w:left w:val="nil"/>
              <w:bottom w:val="nil"/>
              <w:right w:val="nil"/>
            </w:tcBorders>
            <w:shd w:val="clear" w:color="auto" w:fill="auto"/>
            <w:noWrap/>
            <w:vAlign w:val="bottom"/>
            <w:hideMark/>
          </w:tcPr>
          <w:p w14:paraId="0D27CA76" w14:textId="77777777" w:rsidR="002B61B1" w:rsidRPr="00041D61" w:rsidRDefault="002B61B1" w:rsidP="00266384">
            <w:pPr>
              <w:jc w:val="center"/>
              <w:rPr>
                <w:rFonts w:ascii="Arial" w:hAnsi="Arial" w:cs="Arial"/>
                <w:sz w:val="16"/>
                <w:szCs w:val="16"/>
              </w:rPr>
            </w:pPr>
          </w:p>
        </w:tc>
        <w:tc>
          <w:tcPr>
            <w:tcW w:w="1889" w:type="dxa"/>
            <w:tcBorders>
              <w:top w:val="nil"/>
              <w:left w:val="nil"/>
              <w:bottom w:val="nil"/>
              <w:right w:val="nil"/>
            </w:tcBorders>
            <w:shd w:val="clear" w:color="auto" w:fill="auto"/>
            <w:noWrap/>
            <w:vAlign w:val="bottom"/>
            <w:hideMark/>
          </w:tcPr>
          <w:p w14:paraId="4A8ED3ED" w14:textId="77777777" w:rsidR="002B61B1" w:rsidRPr="00041D61" w:rsidRDefault="002B61B1" w:rsidP="00266384">
            <w:pPr>
              <w:jc w:val="center"/>
              <w:rPr>
                <w:rFonts w:ascii="Arial" w:hAnsi="Arial" w:cs="Arial"/>
                <w:sz w:val="16"/>
                <w:szCs w:val="16"/>
              </w:rPr>
            </w:pPr>
          </w:p>
        </w:tc>
        <w:tc>
          <w:tcPr>
            <w:tcW w:w="1337" w:type="dxa"/>
            <w:tcBorders>
              <w:top w:val="nil"/>
              <w:left w:val="nil"/>
              <w:bottom w:val="nil"/>
              <w:right w:val="nil"/>
            </w:tcBorders>
            <w:shd w:val="clear" w:color="auto" w:fill="auto"/>
            <w:noWrap/>
            <w:vAlign w:val="bottom"/>
            <w:hideMark/>
          </w:tcPr>
          <w:p w14:paraId="64651ABD" w14:textId="77777777" w:rsidR="002B61B1" w:rsidRPr="00041D61" w:rsidRDefault="002B61B1" w:rsidP="00266384">
            <w:pPr>
              <w:jc w:val="center"/>
              <w:rPr>
                <w:rFonts w:ascii="Arial" w:hAnsi="Arial" w:cs="Arial"/>
                <w:sz w:val="16"/>
                <w:szCs w:val="16"/>
              </w:rPr>
            </w:pPr>
          </w:p>
        </w:tc>
        <w:tc>
          <w:tcPr>
            <w:tcW w:w="1214" w:type="dxa"/>
            <w:tcBorders>
              <w:top w:val="nil"/>
              <w:left w:val="nil"/>
              <w:bottom w:val="nil"/>
              <w:right w:val="nil"/>
            </w:tcBorders>
            <w:shd w:val="clear" w:color="auto" w:fill="auto"/>
            <w:noWrap/>
            <w:vAlign w:val="bottom"/>
            <w:hideMark/>
          </w:tcPr>
          <w:p w14:paraId="15BFB73A" w14:textId="77777777" w:rsidR="002B61B1" w:rsidRPr="00041D61" w:rsidRDefault="002B61B1" w:rsidP="00266384">
            <w:pPr>
              <w:jc w:val="center"/>
              <w:rPr>
                <w:rFonts w:ascii="Arial" w:hAnsi="Arial" w:cs="Arial"/>
                <w:sz w:val="16"/>
                <w:szCs w:val="16"/>
              </w:rPr>
            </w:pPr>
          </w:p>
        </w:tc>
      </w:tr>
      <w:tr w:rsidR="002B61B1" w:rsidRPr="00041D61" w14:paraId="5A9EB716" w14:textId="77777777" w:rsidTr="00266384">
        <w:trPr>
          <w:trHeight w:val="375"/>
        </w:trPr>
        <w:tc>
          <w:tcPr>
            <w:tcW w:w="9498" w:type="dxa"/>
            <w:gridSpan w:val="7"/>
            <w:tcBorders>
              <w:top w:val="nil"/>
              <w:left w:val="nil"/>
              <w:bottom w:val="single" w:sz="4" w:space="0" w:color="auto"/>
              <w:right w:val="nil"/>
            </w:tcBorders>
            <w:shd w:val="clear" w:color="000000" w:fill="DDEBF7"/>
            <w:noWrap/>
            <w:vAlign w:val="center"/>
            <w:hideMark/>
          </w:tcPr>
          <w:p w14:paraId="4990FF4B" w14:textId="77777777" w:rsidR="002B61B1" w:rsidRPr="00041D61" w:rsidRDefault="002B61B1" w:rsidP="00266384">
            <w:pPr>
              <w:jc w:val="center"/>
              <w:rPr>
                <w:rFonts w:ascii="Arial" w:hAnsi="Arial" w:cs="Arial"/>
                <w:b/>
                <w:bCs/>
                <w:i/>
                <w:iCs/>
                <w:color w:val="002060"/>
                <w:sz w:val="16"/>
                <w:szCs w:val="16"/>
              </w:rPr>
            </w:pPr>
            <w:r w:rsidRPr="00041D61">
              <w:rPr>
                <w:rFonts w:ascii="Arial" w:hAnsi="Arial" w:cs="Arial"/>
                <w:b/>
                <w:bCs/>
                <w:i/>
                <w:iCs/>
                <w:color w:val="002060"/>
                <w:sz w:val="16"/>
                <w:szCs w:val="16"/>
              </w:rPr>
              <w:t xml:space="preserve"> Secretaria Municipal de Educação</w:t>
            </w:r>
          </w:p>
        </w:tc>
      </w:tr>
      <w:tr w:rsidR="002B61B1" w:rsidRPr="00041D61" w14:paraId="4E17BDB1" w14:textId="77777777" w:rsidTr="00266384">
        <w:trPr>
          <w:trHeight w:val="300"/>
        </w:trPr>
        <w:tc>
          <w:tcPr>
            <w:tcW w:w="1089" w:type="dxa"/>
            <w:tcBorders>
              <w:top w:val="nil"/>
              <w:left w:val="single" w:sz="4" w:space="0" w:color="auto"/>
              <w:bottom w:val="single" w:sz="4" w:space="0" w:color="auto"/>
              <w:right w:val="single" w:sz="4" w:space="0" w:color="auto"/>
            </w:tcBorders>
            <w:shd w:val="clear" w:color="auto" w:fill="auto"/>
            <w:vAlign w:val="center"/>
            <w:hideMark/>
          </w:tcPr>
          <w:p w14:paraId="15E2B4D7" w14:textId="77777777" w:rsidR="002B61B1" w:rsidRPr="00041D61" w:rsidRDefault="002B61B1" w:rsidP="00266384">
            <w:pPr>
              <w:jc w:val="center"/>
              <w:rPr>
                <w:rFonts w:ascii="Arial" w:hAnsi="Arial" w:cs="Arial"/>
                <w:b/>
                <w:bCs/>
                <w:color w:val="000000"/>
                <w:sz w:val="16"/>
                <w:szCs w:val="16"/>
              </w:rPr>
            </w:pPr>
            <w:r w:rsidRPr="00041D61">
              <w:rPr>
                <w:rFonts w:ascii="Arial" w:hAnsi="Arial" w:cs="Arial"/>
                <w:b/>
                <w:bCs/>
                <w:color w:val="000000"/>
                <w:sz w:val="16"/>
                <w:szCs w:val="16"/>
              </w:rPr>
              <w:t>Placa</w:t>
            </w:r>
          </w:p>
        </w:tc>
        <w:tc>
          <w:tcPr>
            <w:tcW w:w="1180" w:type="dxa"/>
            <w:tcBorders>
              <w:top w:val="nil"/>
              <w:left w:val="nil"/>
              <w:bottom w:val="single" w:sz="4" w:space="0" w:color="auto"/>
              <w:right w:val="single" w:sz="4" w:space="0" w:color="auto"/>
            </w:tcBorders>
            <w:shd w:val="clear" w:color="auto" w:fill="auto"/>
            <w:noWrap/>
            <w:vAlign w:val="center"/>
            <w:hideMark/>
          </w:tcPr>
          <w:p w14:paraId="35405A86" w14:textId="77777777" w:rsidR="002B61B1" w:rsidRPr="00041D61" w:rsidRDefault="002B61B1" w:rsidP="00266384">
            <w:pPr>
              <w:jc w:val="center"/>
              <w:rPr>
                <w:rFonts w:ascii="Arial" w:hAnsi="Arial" w:cs="Arial"/>
                <w:b/>
                <w:bCs/>
                <w:color w:val="000000"/>
                <w:sz w:val="16"/>
                <w:szCs w:val="16"/>
              </w:rPr>
            </w:pPr>
            <w:r w:rsidRPr="00041D61">
              <w:rPr>
                <w:rFonts w:ascii="Arial" w:hAnsi="Arial" w:cs="Arial"/>
                <w:b/>
                <w:bCs/>
                <w:color w:val="000000"/>
                <w:sz w:val="16"/>
                <w:szCs w:val="16"/>
              </w:rPr>
              <w:t>Marca</w:t>
            </w:r>
          </w:p>
        </w:tc>
        <w:tc>
          <w:tcPr>
            <w:tcW w:w="1701" w:type="dxa"/>
            <w:tcBorders>
              <w:top w:val="nil"/>
              <w:left w:val="nil"/>
              <w:bottom w:val="single" w:sz="4" w:space="0" w:color="auto"/>
              <w:right w:val="single" w:sz="4" w:space="0" w:color="auto"/>
            </w:tcBorders>
            <w:shd w:val="clear" w:color="auto" w:fill="auto"/>
            <w:noWrap/>
            <w:vAlign w:val="center"/>
            <w:hideMark/>
          </w:tcPr>
          <w:p w14:paraId="00DD85EC" w14:textId="77777777" w:rsidR="002B61B1" w:rsidRPr="00041D61" w:rsidRDefault="002B61B1" w:rsidP="00266384">
            <w:pPr>
              <w:jc w:val="center"/>
              <w:rPr>
                <w:rFonts w:ascii="Arial" w:hAnsi="Arial" w:cs="Arial"/>
                <w:b/>
                <w:bCs/>
                <w:color w:val="000000"/>
                <w:sz w:val="16"/>
                <w:szCs w:val="16"/>
              </w:rPr>
            </w:pPr>
            <w:r w:rsidRPr="00041D61">
              <w:rPr>
                <w:rFonts w:ascii="Arial" w:hAnsi="Arial" w:cs="Arial"/>
                <w:b/>
                <w:bCs/>
                <w:color w:val="000000"/>
                <w:sz w:val="16"/>
                <w:szCs w:val="16"/>
              </w:rPr>
              <w:t>Modelo</w:t>
            </w:r>
          </w:p>
        </w:tc>
        <w:tc>
          <w:tcPr>
            <w:tcW w:w="1088" w:type="dxa"/>
            <w:tcBorders>
              <w:top w:val="nil"/>
              <w:left w:val="nil"/>
              <w:bottom w:val="single" w:sz="4" w:space="0" w:color="auto"/>
              <w:right w:val="single" w:sz="4" w:space="0" w:color="auto"/>
            </w:tcBorders>
            <w:shd w:val="clear" w:color="auto" w:fill="auto"/>
            <w:vAlign w:val="center"/>
            <w:hideMark/>
          </w:tcPr>
          <w:p w14:paraId="4D676DE6" w14:textId="77777777" w:rsidR="002B61B1" w:rsidRPr="00041D61" w:rsidRDefault="002B61B1" w:rsidP="00266384">
            <w:pPr>
              <w:jc w:val="center"/>
              <w:rPr>
                <w:rFonts w:ascii="Arial" w:hAnsi="Arial" w:cs="Arial"/>
                <w:b/>
                <w:bCs/>
                <w:color w:val="000000"/>
                <w:sz w:val="16"/>
                <w:szCs w:val="16"/>
              </w:rPr>
            </w:pPr>
            <w:r w:rsidRPr="00041D61">
              <w:rPr>
                <w:rFonts w:ascii="Arial" w:hAnsi="Arial" w:cs="Arial"/>
                <w:b/>
                <w:bCs/>
                <w:color w:val="000000"/>
                <w:sz w:val="16"/>
                <w:szCs w:val="16"/>
              </w:rPr>
              <w:t>Ano</w:t>
            </w:r>
          </w:p>
        </w:tc>
        <w:tc>
          <w:tcPr>
            <w:tcW w:w="1889" w:type="dxa"/>
            <w:tcBorders>
              <w:top w:val="nil"/>
              <w:left w:val="nil"/>
              <w:bottom w:val="single" w:sz="4" w:space="0" w:color="auto"/>
              <w:right w:val="single" w:sz="4" w:space="0" w:color="auto"/>
            </w:tcBorders>
            <w:shd w:val="clear" w:color="auto" w:fill="auto"/>
            <w:vAlign w:val="center"/>
            <w:hideMark/>
          </w:tcPr>
          <w:p w14:paraId="13EFEF1E" w14:textId="77777777" w:rsidR="002B61B1" w:rsidRPr="00041D61" w:rsidRDefault="002B61B1" w:rsidP="00266384">
            <w:pPr>
              <w:jc w:val="center"/>
              <w:rPr>
                <w:rFonts w:ascii="Arial" w:hAnsi="Arial" w:cs="Arial"/>
                <w:b/>
                <w:bCs/>
                <w:color w:val="000000"/>
                <w:sz w:val="16"/>
                <w:szCs w:val="16"/>
              </w:rPr>
            </w:pPr>
            <w:r w:rsidRPr="00041D61">
              <w:rPr>
                <w:rFonts w:ascii="Arial" w:hAnsi="Arial" w:cs="Arial"/>
                <w:b/>
                <w:bCs/>
                <w:color w:val="000000"/>
                <w:sz w:val="16"/>
                <w:szCs w:val="16"/>
              </w:rPr>
              <w:t>Chassi</w:t>
            </w:r>
          </w:p>
        </w:tc>
        <w:tc>
          <w:tcPr>
            <w:tcW w:w="1337" w:type="dxa"/>
            <w:tcBorders>
              <w:top w:val="nil"/>
              <w:left w:val="nil"/>
              <w:bottom w:val="single" w:sz="4" w:space="0" w:color="auto"/>
              <w:right w:val="single" w:sz="4" w:space="0" w:color="auto"/>
            </w:tcBorders>
            <w:shd w:val="clear" w:color="auto" w:fill="auto"/>
            <w:vAlign w:val="center"/>
            <w:hideMark/>
          </w:tcPr>
          <w:p w14:paraId="76B519AD" w14:textId="77777777" w:rsidR="002B61B1" w:rsidRPr="00041D61" w:rsidRDefault="002B61B1" w:rsidP="00266384">
            <w:pPr>
              <w:jc w:val="center"/>
              <w:rPr>
                <w:rFonts w:ascii="Arial" w:hAnsi="Arial" w:cs="Arial"/>
                <w:b/>
                <w:bCs/>
                <w:color w:val="000000"/>
                <w:sz w:val="16"/>
                <w:szCs w:val="16"/>
              </w:rPr>
            </w:pPr>
            <w:proofErr w:type="spellStart"/>
            <w:r w:rsidRPr="00041D61">
              <w:rPr>
                <w:rFonts w:ascii="Arial" w:hAnsi="Arial" w:cs="Arial"/>
                <w:b/>
                <w:bCs/>
                <w:color w:val="000000"/>
                <w:sz w:val="16"/>
                <w:szCs w:val="16"/>
              </w:rPr>
              <w:t>Renavam</w:t>
            </w:r>
            <w:proofErr w:type="spellEnd"/>
          </w:p>
        </w:tc>
        <w:tc>
          <w:tcPr>
            <w:tcW w:w="1214" w:type="dxa"/>
            <w:tcBorders>
              <w:top w:val="nil"/>
              <w:left w:val="nil"/>
              <w:bottom w:val="single" w:sz="4" w:space="0" w:color="auto"/>
              <w:right w:val="single" w:sz="4" w:space="0" w:color="auto"/>
            </w:tcBorders>
            <w:shd w:val="clear" w:color="auto" w:fill="auto"/>
            <w:vAlign w:val="center"/>
            <w:hideMark/>
          </w:tcPr>
          <w:p w14:paraId="1CA70281" w14:textId="77777777" w:rsidR="002B61B1" w:rsidRPr="00041D61" w:rsidRDefault="002B61B1" w:rsidP="00266384">
            <w:pPr>
              <w:jc w:val="center"/>
              <w:rPr>
                <w:rFonts w:ascii="Arial" w:hAnsi="Arial" w:cs="Arial"/>
                <w:b/>
                <w:bCs/>
                <w:color w:val="000000"/>
                <w:sz w:val="16"/>
                <w:szCs w:val="16"/>
              </w:rPr>
            </w:pPr>
            <w:r w:rsidRPr="00041D61">
              <w:rPr>
                <w:rFonts w:ascii="Arial" w:hAnsi="Arial" w:cs="Arial"/>
                <w:b/>
                <w:bCs/>
                <w:color w:val="000000"/>
                <w:sz w:val="16"/>
                <w:szCs w:val="16"/>
              </w:rPr>
              <w:t>N° Patrimônio</w:t>
            </w:r>
          </w:p>
        </w:tc>
      </w:tr>
      <w:tr w:rsidR="002B61B1" w:rsidRPr="00041D61" w14:paraId="00616A7A" w14:textId="77777777" w:rsidTr="00266384">
        <w:trPr>
          <w:trHeight w:val="300"/>
        </w:trPr>
        <w:tc>
          <w:tcPr>
            <w:tcW w:w="1089" w:type="dxa"/>
            <w:tcBorders>
              <w:top w:val="nil"/>
              <w:left w:val="single" w:sz="4" w:space="0" w:color="auto"/>
              <w:bottom w:val="single" w:sz="4" w:space="0" w:color="auto"/>
              <w:right w:val="single" w:sz="4" w:space="0" w:color="auto"/>
            </w:tcBorders>
            <w:shd w:val="clear" w:color="auto" w:fill="auto"/>
            <w:vAlign w:val="center"/>
            <w:hideMark/>
          </w:tcPr>
          <w:p w14:paraId="7FD51D4B" w14:textId="77777777" w:rsidR="002B61B1" w:rsidRPr="00041D61" w:rsidRDefault="002B61B1" w:rsidP="00266384">
            <w:pPr>
              <w:jc w:val="center"/>
              <w:rPr>
                <w:rFonts w:ascii="Arial" w:hAnsi="Arial" w:cs="Arial"/>
                <w:b/>
                <w:bCs/>
                <w:color w:val="000000"/>
                <w:sz w:val="16"/>
                <w:szCs w:val="16"/>
              </w:rPr>
            </w:pPr>
            <w:r w:rsidRPr="00041D61">
              <w:rPr>
                <w:rFonts w:ascii="Arial" w:hAnsi="Arial" w:cs="Arial"/>
                <w:b/>
                <w:bCs/>
                <w:color w:val="000000"/>
                <w:sz w:val="16"/>
                <w:szCs w:val="16"/>
              </w:rPr>
              <w:t>OXJ 9013</w:t>
            </w:r>
          </w:p>
        </w:tc>
        <w:tc>
          <w:tcPr>
            <w:tcW w:w="1180" w:type="dxa"/>
            <w:tcBorders>
              <w:top w:val="nil"/>
              <w:left w:val="nil"/>
              <w:bottom w:val="single" w:sz="4" w:space="0" w:color="auto"/>
              <w:right w:val="single" w:sz="4" w:space="0" w:color="auto"/>
            </w:tcBorders>
            <w:shd w:val="clear" w:color="auto" w:fill="auto"/>
            <w:noWrap/>
            <w:vAlign w:val="center"/>
            <w:hideMark/>
          </w:tcPr>
          <w:p w14:paraId="2DD1B8F6"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Volkswagen</w:t>
            </w:r>
          </w:p>
        </w:tc>
        <w:tc>
          <w:tcPr>
            <w:tcW w:w="1701" w:type="dxa"/>
            <w:tcBorders>
              <w:top w:val="nil"/>
              <w:left w:val="nil"/>
              <w:bottom w:val="single" w:sz="4" w:space="0" w:color="auto"/>
              <w:right w:val="single" w:sz="4" w:space="0" w:color="auto"/>
            </w:tcBorders>
            <w:shd w:val="clear" w:color="auto" w:fill="auto"/>
            <w:noWrap/>
            <w:vAlign w:val="center"/>
            <w:hideMark/>
          </w:tcPr>
          <w:p w14:paraId="61B192CD"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Ônibus 15.190</w:t>
            </w:r>
          </w:p>
        </w:tc>
        <w:tc>
          <w:tcPr>
            <w:tcW w:w="1088" w:type="dxa"/>
            <w:tcBorders>
              <w:top w:val="nil"/>
              <w:left w:val="nil"/>
              <w:bottom w:val="single" w:sz="4" w:space="0" w:color="auto"/>
              <w:right w:val="single" w:sz="4" w:space="0" w:color="auto"/>
            </w:tcBorders>
            <w:shd w:val="clear" w:color="auto" w:fill="auto"/>
            <w:vAlign w:val="center"/>
            <w:hideMark/>
          </w:tcPr>
          <w:p w14:paraId="7459AFB7"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2014/2014</w:t>
            </w:r>
          </w:p>
        </w:tc>
        <w:tc>
          <w:tcPr>
            <w:tcW w:w="1889" w:type="dxa"/>
            <w:tcBorders>
              <w:top w:val="nil"/>
              <w:left w:val="nil"/>
              <w:bottom w:val="single" w:sz="4" w:space="0" w:color="auto"/>
              <w:right w:val="single" w:sz="4" w:space="0" w:color="auto"/>
            </w:tcBorders>
            <w:shd w:val="clear" w:color="auto" w:fill="auto"/>
            <w:vAlign w:val="center"/>
            <w:hideMark/>
          </w:tcPr>
          <w:p w14:paraId="2FB6F93E"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9532E82W1ER427177</w:t>
            </w:r>
          </w:p>
        </w:tc>
        <w:tc>
          <w:tcPr>
            <w:tcW w:w="1337" w:type="dxa"/>
            <w:tcBorders>
              <w:top w:val="nil"/>
              <w:left w:val="nil"/>
              <w:bottom w:val="single" w:sz="4" w:space="0" w:color="auto"/>
              <w:right w:val="single" w:sz="4" w:space="0" w:color="auto"/>
            </w:tcBorders>
            <w:shd w:val="clear" w:color="auto" w:fill="auto"/>
            <w:vAlign w:val="center"/>
            <w:hideMark/>
          </w:tcPr>
          <w:p w14:paraId="19847972"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7725807</w:t>
            </w:r>
          </w:p>
        </w:tc>
        <w:tc>
          <w:tcPr>
            <w:tcW w:w="1214" w:type="dxa"/>
            <w:tcBorders>
              <w:top w:val="nil"/>
              <w:left w:val="nil"/>
              <w:bottom w:val="single" w:sz="4" w:space="0" w:color="auto"/>
              <w:right w:val="single" w:sz="4" w:space="0" w:color="auto"/>
            </w:tcBorders>
            <w:shd w:val="clear" w:color="auto" w:fill="auto"/>
            <w:vAlign w:val="center"/>
            <w:hideMark/>
          </w:tcPr>
          <w:p w14:paraId="0A33CD8E"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3114</w:t>
            </w:r>
          </w:p>
        </w:tc>
      </w:tr>
      <w:tr w:rsidR="002B61B1" w:rsidRPr="00041D61" w14:paraId="4D118A67" w14:textId="77777777" w:rsidTr="00266384">
        <w:trPr>
          <w:trHeight w:val="300"/>
        </w:trPr>
        <w:tc>
          <w:tcPr>
            <w:tcW w:w="1089" w:type="dxa"/>
            <w:tcBorders>
              <w:top w:val="nil"/>
              <w:left w:val="single" w:sz="4" w:space="0" w:color="auto"/>
              <w:bottom w:val="single" w:sz="4" w:space="0" w:color="auto"/>
              <w:right w:val="single" w:sz="4" w:space="0" w:color="auto"/>
            </w:tcBorders>
            <w:shd w:val="clear" w:color="auto" w:fill="auto"/>
            <w:vAlign w:val="center"/>
            <w:hideMark/>
          </w:tcPr>
          <w:p w14:paraId="343E6C0A" w14:textId="77777777" w:rsidR="002B61B1" w:rsidRPr="00041D61" w:rsidRDefault="002B61B1" w:rsidP="00266384">
            <w:pPr>
              <w:jc w:val="center"/>
              <w:rPr>
                <w:rFonts w:ascii="Arial" w:hAnsi="Arial" w:cs="Arial"/>
                <w:b/>
                <w:bCs/>
                <w:color w:val="000000"/>
                <w:sz w:val="16"/>
                <w:szCs w:val="16"/>
              </w:rPr>
            </w:pPr>
            <w:r w:rsidRPr="00041D61">
              <w:rPr>
                <w:rFonts w:ascii="Arial" w:hAnsi="Arial" w:cs="Arial"/>
                <w:b/>
                <w:bCs/>
                <w:color w:val="000000"/>
                <w:sz w:val="16"/>
                <w:szCs w:val="16"/>
              </w:rPr>
              <w:t>PXN 0309</w:t>
            </w:r>
          </w:p>
        </w:tc>
        <w:tc>
          <w:tcPr>
            <w:tcW w:w="1180" w:type="dxa"/>
            <w:tcBorders>
              <w:top w:val="nil"/>
              <w:left w:val="nil"/>
              <w:bottom w:val="single" w:sz="4" w:space="0" w:color="auto"/>
              <w:right w:val="single" w:sz="4" w:space="0" w:color="auto"/>
            </w:tcBorders>
            <w:shd w:val="clear" w:color="auto" w:fill="auto"/>
            <w:noWrap/>
            <w:vAlign w:val="center"/>
            <w:hideMark/>
          </w:tcPr>
          <w:p w14:paraId="59C38B6F"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Iveco</w:t>
            </w:r>
          </w:p>
        </w:tc>
        <w:tc>
          <w:tcPr>
            <w:tcW w:w="1701" w:type="dxa"/>
            <w:tcBorders>
              <w:top w:val="nil"/>
              <w:left w:val="nil"/>
              <w:bottom w:val="single" w:sz="4" w:space="0" w:color="auto"/>
              <w:right w:val="single" w:sz="4" w:space="0" w:color="auto"/>
            </w:tcBorders>
            <w:shd w:val="clear" w:color="auto" w:fill="auto"/>
            <w:noWrap/>
            <w:vAlign w:val="center"/>
            <w:hideMark/>
          </w:tcPr>
          <w:p w14:paraId="3DC8F458"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 xml:space="preserve">Ônibus </w:t>
            </w:r>
            <w:proofErr w:type="spellStart"/>
            <w:r w:rsidRPr="00041D61">
              <w:rPr>
                <w:rFonts w:ascii="Arial" w:hAnsi="Arial" w:cs="Arial"/>
                <w:color w:val="000000"/>
                <w:sz w:val="16"/>
                <w:szCs w:val="16"/>
              </w:rPr>
              <w:t>Cityclass</w:t>
            </w:r>
            <w:proofErr w:type="spellEnd"/>
          </w:p>
        </w:tc>
        <w:tc>
          <w:tcPr>
            <w:tcW w:w="1088" w:type="dxa"/>
            <w:tcBorders>
              <w:top w:val="nil"/>
              <w:left w:val="nil"/>
              <w:bottom w:val="single" w:sz="4" w:space="0" w:color="auto"/>
              <w:right w:val="single" w:sz="4" w:space="0" w:color="auto"/>
            </w:tcBorders>
            <w:shd w:val="clear" w:color="auto" w:fill="auto"/>
            <w:vAlign w:val="center"/>
            <w:hideMark/>
          </w:tcPr>
          <w:p w14:paraId="6152B7B2"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2015/2016</w:t>
            </w:r>
          </w:p>
        </w:tc>
        <w:tc>
          <w:tcPr>
            <w:tcW w:w="1889" w:type="dxa"/>
            <w:tcBorders>
              <w:top w:val="nil"/>
              <w:left w:val="nil"/>
              <w:bottom w:val="single" w:sz="4" w:space="0" w:color="auto"/>
              <w:right w:val="single" w:sz="4" w:space="0" w:color="auto"/>
            </w:tcBorders>
            <w:shd w:val="clear" w:color="auto" w:fill="auto"/>
            <w:vAlign w:val="center"/>
            <w:hideMark/>
          </w:tcPr>
          <w:p w14:paraId="3D5E1ECD"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93ZL68CO1G8466235</w:t>
            </w:r>
          </w:p>
        </w:tc>
        <w:tc>
          <w:tcPr>
            <w:tcW w:w="1337" w:type="dxa"/>
            <w:tcBorders>
              <w:top w:val="nil"/>
              <w:left w:val="nil"/>
              <w:bottom w:val="single" w:sz="4" w:space="0" w:color="auto"/>
              <w:right w:val="single" w:sz="4" w:space="0" w:color="auto"/>
            </w:tcBorders>
            <w:shd w:val="clear" w:color="auto" w:fill="auto"/>
            <w:vAlign w:val="center"/>
            <w:hideMark/>
          </w:tcPr>
          <w:p w14:paraId="5ED070F8"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1082102820</w:t>
            </w:r>
          </w:p>
        </w:tc>
        <w:tc>
          <w:tcPr>
            <w:tcW w:w="1214" w:type="dxa"/>
            <w:tcBorders>
              <w:top w:val="nil"/>
              <w:left w:val="nil"/>
              <w:bottom w:val="single" w:sz="4" w:space="0" w:color="auto"/>
              <w:right w:val="single" w:sz="4" w:space="0" w:color="auto"/>
            </w:tcBorders>
            <w:shd w:val="clear" w:color="auto" w:fill="auto"/>
            <w:vAlign w:val="center"/>
            <w:hideMark/>
          </w:tcPr>
          <w:p w14:paraId="7D8AB368"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3439</w:t>
            </w:r>
          </w:p>
        </w:tc>
      </w:tr>
      <w:tr w:rsidR="002B61B1" w:rsidRPr="00041D61" w14:paraId="79869802" w14:textId="77777777" w:rsidTr="00266384">
        <w:trPr>
          <w:trHeight w:val="300"/>
        </w:trPr>
        <w:tc>
          <w:tcPr>
            <w:tcW w:w="1089" w:type="dxa"/>
            <w:tcBorders>
              <w:top w:val="nil"/>
              <w:left w:val="single" w:sz="4" w:space="0" w:color="auto"/>
              <w:bottom w:val="single" w:sz="4" w:space="0" w:color="auto"/>
              <w:right w:val="single" w:sz="4" w:space="0" w:color="auto"/>
            </w:tcBorders>
            <w:shd w:val="clear" w:color="auto" w:fill="auto"/>
            <w:vAlign w:val="center"/>
            <w:hideMark/>
          </w:tcPr>
          <w:p w14:paraId="34F7615E" w14:textId="77777777" w:rsidR="002B61B1" w:rsidRPr="00041D61" w:rsidRDefault="002B61B1" w:rsidP="00266384">
            <w:pPr>
              <w:jc w:val="center"/>
              <w:rPr>
                <w:rFonts w:ascii="Arial" w:hAnsi="Arial" w:cs="Arial"/>
                <w:b/>
                <w:bCs/>
                <w:color w:val="000000"/>
                <w:sz w:val="16"/>
                <w:szCs w:val="16"/>
              </w:rPr>
            </w:pPr>
            <w:r w:rsidRPr="00041D61">
              <w:rPr>
                <w:rFonts w:ascii="Arial" w:hAnsi="Arial" w:cs="Arial"/>
                <w:b/>
                <w:bCs/>
                <w:color w:val="000000"/>
                <w:sz w:val="16"/>
                <w:szCs w:val="16"/>
              </w:rPr>
              <w:t>PYE 3762</w:t>
            </w:r>
          </w:p>
        </w:tc>
        <w:tc>
          <w:tcPr>
            <w:tcW w:w="1180" w:type="dxa"/>
            <w:tcBorders>
              <w:top w:val="nil"/>
              <w:left w:val="nil"/>
              <w:bottom w:val="single" w:sz="4" w:space="0" w:color="auto"/>
              <w:right w:val="single" w:sz="4" w:space="0" w:color="auto"/>
            </w:tcBorders>
            <w:shd w:val="clear" w:color="auto" w:fill="auto"/>
            <w:noWrap/>
            <w:vAlign w:val="center"/>
            <w:hideMark/>
          </w:tcPr>
          <w:p w14:paraId="115F25B9"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Iveco</w:t>
            </w:r>
          </w:p>
        </w:tc>
        <w:tc>
          <w:tcPr>
            <w:tcW w:w="1701" w:type="dxa"/>
            <w:tcBorders>
              <w:top w:val="nil"/>
              <w:left w:val="nil"/>
              <w:bottom w:val="single" w:sz="4" w:space="0" w:color="auto"/>
              <w:right w:val="single" w:sz="4" w:space="0" w:color="auto"/>
            </w:tcBorders>
            <w:shd w:val="clear" w:color="auto" w:fill="auto"/>
            <w:noWrap/>
            <w:vAlign w:val="center"/>
            <w:hideMark/>
          </w:tcPr>
          <w:p w14:paraId="0A36E421"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 xml:space="preserve">Ônibus </w:t>
            </w:r>
            <w:proofErr w:type="spellStart"/>
            <w:r w:rsidRPr="00041D61">
              <w:rPr>
                <w:rFonts w:ascii="Arial" w:hAnsi="Arial" w:cs="Arial"/>
                <w:color w:val="000000"/>
                <w:sz w:val="16"/>
                <w:szCs w:val="16"/>
              </w:rPr>
              <w:t>Wayclass</w:t>
            </w:r>
            <w:proofErr w:type="spellEnd"/>
          </w:p>
        </w:tc>
        <w:tc>
          <w:tcPr>
            <w:tcW w:w="1088" w:type="dxa"/>
            <w:tcBorders>
              <w:top w:val="nil"/>
              <w:left w:val="nil"/>
              <w:bottom w:val="single" w:sz="4" w:space="0" w:color="auto"/>
              <w:right w:val="single" w:sz="4" w:space="0" w:color="auto"/>
            </w:tcBorders>
            <w:shd w:val="clear" w:color="auto" w:fill="auto"/>
            <w:vAlign w:val="center"/>
            <w:hideMark/>
          </w:tcPr>
          <w:p w14:paraId="76DA891F"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2016/2016</w:t>
            </w:r>
          </w:p>
        </w:tc>
        <w:tc>
          <w:tcPr>
            <w:tcW w:w="1889" w:type="dxa"/>
            <w:tcBorders>
              <w:top w:val="nil"/>
              <w:left w:val="nil"/>
              <w:bottom w:val="single" w:sz="4" w:space="0" w:color="auto"/>
              <w:right w:val="single" w:sz="4" w:space="0" w:color="auto"/>
            </w:tcBorders>
            <w:shd w:val="clear" w:color="auto" w:fill="auto"/>
            <w:vAlign w:val="center"/>
            <w:hideMark/>
          </w:tcPr>
          <w:p w14:paraId="38CB60E0"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93ZL68CO1G8469299</w:t>
            </w:r>
          </w:p>
        </w:tc>
        <w:tc>
          <w:tcPr>
            <w:tcW w:w="1337" w:type="dxa"/>
            <w:tcBorders>
              <w:top w:val="nil"/>
              <w:left w:val="nil"/>
              <w:bottom w:val="single" w:sz="4" w:space="0" w:color="auto"/>
              <w:right w:val="single" w:sz="4" w:space="0" w:color="auto"/>
            </w:tcBorders>
            <w:shd w:val="clear" w:color="auto" w:fill="auto"/>
            <w:vAlign w:val="center"/>
            <w:hideMark/>
          </w:tcPr>
          <w:p w14:paraId="6D503987"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1094365464</w:t>
            </w:r>
          </w:p>
        </w:tc>
        <w:tc>
          <w:tcPr>
            <w:tcW w:w="1214" w:type="dxa"/>
            <w:tcBorders>
              <w:top w:val="nil"/>
              <w:left w:val="nil"/>
              <w:bottom w:val="single" w:sz="4" w:space="0" w:color="auto"/>
              <w:right w:val="single" w:sz="4" w:space="0" w:color="auto"/>
            </w:tcBorders>
            <w:shd w:val="clear" w:color="auto" w:fill="auto"/>
            <w:vAlign w:val="center"/>
            <w:hideMark/>
          </w:tcPr>
          <w:p w14:paraId="39BBED2D"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3513</w:t>
            </w:r>
          </w:p>
        </w:tc>
      </w:tr>
      <w:tr w:rsidR="002B61B1" w:rsidRPr="00041D61" w14:paraId="672C97D9" w14:textId="77777777" w:rsidTr="00266384">
        <w:trPr>
          <w:trHeight w:val="300"/>
        </w:trPr>
        <w:tc>
          <w:tcPr>
            <w:tcW w:w="1089" w:type="dxa"/>
            <w:tcBorders>
              <w:top w:val="nil"/>
              <w:left w:val="single" w:sz="4" w:space="0" w:color="auto"/>
              <w:bottom w:val="single" w:sz="4" w:space="0" w:color="auto"/>
              <w:right w:val="single" w:sz="4" w:space="0" w:color="auto"/>
            </w:tcBorders>
            <w:shd w:val="clear" w:color="auto" w:fill="auto"/>
            <w:vAlign w:val="center"/>
            <w:hideMark/>
          </w:tcPr>
          <w:p w14:paraId="3B827B90" w14:textId="77777777" w:rsidR="002B61B1" w:rsidRPr="00041D61" w:rsidRDefault="002B61B1" w:rsidP="00266384">
            <w:pPr>
              <w:jc w:val="center"/>
              <w:rPr>
                <w:rFonts w:ascii="Arial" w:hAnsi="Arial" w:cs="Arial"/>
                <w:b/>
                <w:bCs/>
                <w:color w:val="000000"/>
                <w:sz w:val="16"/>
                <w:szCs w:val="16"/>
              </w:rPr>
            </w:pPr>
            <w:r w:rsidRPr="00041D61">
              <w:rPr>
                <w:rFonts w:ascii="Arial" w:hAnsi="Arial" w:cs="Arial"/>
                <w:b/>
                <w:bCs/>
                <w:color w:val="000000"/>
                <w:sz w:val="16"/>
                <w:szCs w:val="16"/>
              </w:rPr>
              <w:t>QOZ 6881</w:t>
            </w:r>
          </w:p>
        </w:tc>
        <w:tc>
          <w:tcPr>
            <w:tcW w:w="1180" w:type="dxa"/>
            <w:tcBorders>
              <w:top w:val="nil"/>
              <w:left w:val="nil"/>
              <w:bottom w:val="single" w:sz="4" w:space="0" w:color="auto"/>
              <w:right w:val="single" w:sz="4" w:space="0" w:color="auto"/>
            </w:tcBorders>
            <w:shd w:val="clear" w:color="auto" w:fill="auto"/>
            <w:noWrap/>
            <w:vAlign w:val="center"/>
            <w:hideMark/>
          </w:tcPr>
          <w:p w14:paraId="17CB2073"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Iveco</w:t>
            </w:r>
          </w:p>
        </w:tc>
        <w:tc>
          <w:tcPr>
            <w:tcW w:w="1701" w:type="dxa"/>
            <w:tcBorders>
              <w:top w:val="nil"/>
              <w:left w:val="nil"/>
              <w:bottom w:val="single" w:sz="4" w:space="0" w:color="auto"/>
              <w:right w:val="single" w:sz="4" w:space="0" w:color="auto"/>
            </w:tcBorders>
            <w:shd w:val="clear" w:color="auto" w:fill="auto"/>
            <w:noWrap/>
            <w:vAlign w:val="center"/>
            <w:hideMark/>
          </w:tcPr>
          <w:p w14:paraId="66A8AD26"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Wayclass70C17HDE</w:t>
            </w:r>
          </w:p>
        </w:tc>
        <w:tc>
          <w:tcPr>
            <w:tcW w:w="1088" w:type="dxa"/>
            <w:tcBorders>
              <w:top w:val="nil"/>
              <w:left w:val="nil"/>
              <w:bottom w:val="single" w:sz="4" w:space="0" w:color="auto"/>
              <w:right w:val="single" w:sz="4" w:space="0" w:color="auto"/>
            </w:tcBorders>
            <w:shd w:val="clear" w:color="auto" w:fill="auto"/>
            <w:vAlign w:val="center"/>
            <w:hideMark/>
          </w:tcPr>
          <w:p w14:paraId="70076EAE"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2018/2019</w:t>
            </w:r>
          </w:p>
        </w:tc>
        <w:tc>
          <w:tcPr>
            <w:tcW w:w="1889" w:type="dxa"/>
            <w:tcBorders>
              <w:top w:val="nil"/>
              <w:left w:val="nil"/>
              <w:bottom w:val="single" w:sz="4" w:space="0" w:color="auto"/>
              <w:right w:val="single" w:sz="4" w:space="0" w:color="auto"/>
            </w:tcBorders>
            <w:shd w:val="clear" w:color="auto" w:fill="auto"/>
            <w:vAlign w:val="center"/>
            <w:hideMark/>
          </w:tcPr>
          <w:p w14:paraId="682E0E48"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93ZL72CO1K8481281</w:t>
            </w:r>
          </w:p>
        </w:tc>
        <w:tc>
          <w:tcPr>
            <w:tcW w:w="1337" w:type="dxa"/>
            <w:tcBorders>
              <w:top w:val="nil"/>
              <w:left w:val="nil"/>
              <w:bottom w:val="single" w:sz="4" w:space="0" w:color="auto"/>
              <w:right w:val="single" w:sz="4" w:space="0" w:color="auto"/>
            </w:tcBorders>
            <w:shd w:val="clear" w:color="auto" w:fill="auto"/>
            <w:vAlign w:val="center"/>
            <w:hideMark/>
          </w:tcPr>
          <w:p w14:paraId="49E6D0C6"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1161831840</w:t>
            </w:r>
          </w:p>
        </w:tc>
        <w:tc>
          <w:tcPr>
            <w:tcW w:w="1214" w:type="dxa"/>
            <w:tcBorders>
              <w:top w:val="nil"/>
              <w:left w:val="nil"/>
              <w:bottom w:val="single" w:sz="4" w:space="0" w:color="auto"/>
              <w:right w:val="single" w:sz="4" w:space="0" w:color="auto"/>
            </w:tcBorders>
            <w:shd w:val="clear" w:color="auto" w:fill="auto"/>
            <w:vAlign w:val="center"/>
            <w:hideMark/>
          </w:tcPr>
          <w:p w14:paraId="36E415FF"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3852</w:t>
            </w:r>
          </w:p>
        </w:tc>
      </w:tr>
      <w:tr w:rsidR="002B61B1" w:rsidRPr="00041D61" w14:paraId="7434534A" w14:textId="77777777" w:rsidTr="00266384">
        <w:trPr>
          <w:trHeight w:val="300"/>
        </w:trPr>
        <w:tc>
          <w:tcPr>
            <w:tcW w:w="1089" w:type="dxa"/>
            <w:tcBorders>
              <w:top w:val="nil"/>
              <w:left w:val="single" w:sz="4" w:space="0" w:color="auto"/>
              <w:bottom w:val="single" w:sz="4" w:space="0" w:color="auto"/>
              <w:right w:val="single" w:sz="4" w:space="0" w:color="auto"/>
            </w:tcBorders>
            <w:shd w:val="clear" w:color="auto" w:fill="auto"/>
            <w:vAlign w:val="center"/>
            <w:hideMark/>
          </w:tcPr>
          <w:p w14:paraId="34CA5339" w14:textId="77777777" w:rsidR="002B61B1" w:rsidRPr="00041D61" w:rsidRDefault="002B61B1" w:rsidP="00266384">
            <w:pPr>
              <w:jc w:val="center"/>
              <w:rPr>
                <w:rFonts w:ascii="Arial" w:hAnsi="Arial" w:cs="Arial"/>
                <w:b/>
                <w:bCs/>
                <w:color w:val="000000"/>
                <w:sz w:val="16"/>
                <w:szCs w:val="16"/>
              </w:rPr>
            </w:pPr>
            <w:r w:rsidRPr="00041D61">
              <w:rPr>
                <w:rFonts w:ascii="Arial" w:hAnsi="Arial" w:cs="Arial"/>
                <w:b/>
                <w:bCs/>
                <w:color w:val="000000"/>
                <w:sz w:val="16"/>
                <w:szCs w:val="16"/>
              </w:rPr>
              <w:t>QXJ 5319</w:t>
            </w:r>
          </w:p>
        </w:tc>
        <w:tc>
          <w:tcPr>
            <w:tcW w:w="1180" w:type="dxa"/>
            <w:tcBorders>
              <w:top w:val="nil"/>
              <w:left w:val="nil"/>
              <w:bottom w:val="single" w:sz="4" w:space="0" w:color="auto"/>
              <w:right w:val="single" w:sz="4" w:space="0" w:color="auto"/>
            </w:tcBorders>
            <w:shd w:val="clear" w:color="auto" w:fill="auto"/>
            <w:noWrap/>
            <w:vAlign w:val="center"/>
            <w:hideMark/>
          </w:tcPr>
          <w:p w14:paraId="50E7810E"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Chevrolet</w:t>
            </w:r>
          </w:p>
        </w:tc>
        <w:tc>
          <w:tcPr>
            <w:tcW w:w="1701" w:type="dxa"/>
            <w:tcBorders>
              <w:top w:val="nil"/>
              <w:left w:val="nil"/>
              <w:bottom w:val="single" w:sz="4" w:space="0" w:color="auto"/>
              <w:right w:val="single" w:sz="4" w:space="0" w:color="auto"/>
            </w:tcBorders>
            <w:shd w:val="clear" w:color="auto" w:fill="auto"/>
            <w:noWrap/>
            <w:vAlign w:val="center"/>
            <w:hideMark/>
          </w:tcPr>
          <w:p w14:paraId="5C4EDDA3"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Spin 18L AT Premium</w:t>
            </w:r>
          </w:p>
        </w:tc>
        <w:tc>
          <w:tcPr>
            <w:tcW w:w="1088" w:type="dxa"/>
            <w:tcBorders>
              <w:top w:val="nil"/>
              <w:left w:val="nil"/>
              <w:bottom w:val="single" w:sz="4" w:space="0" w:color="auto"/>
              <w:right w:val="single" w:sz="4" w:space="0" w:color="auto"/>
            </w:tcBorders>
            <w:shd w:val="clear" w:color="auto" w:fill="auto"/>
            <w:vAlign w:val="center"/>
            <w:hideMark/>
          </w:tcPr>
          <w:p w14:paraId="5899911A"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2019/2020</w:t>
            </w:r>
          </w:p>
        </w:tc>
        <w:tc>
          <w:tcPr>
            <w:tcW w:w="1889" w:type="dxa"/>
            <w:tcBorders>
              <w:top w:val="nil"/>
              <w:left w:val="nil"/>
              <w:bottom w:val="single" w:sz="4" w:space="0" w:color="auto"/>
              <w:right w:val="single" w:sz="4" w:space="0" w:color="auto"/>
            </w:tcBorders>
            <w:shd w:val="clear" w:color="auto" w:fill="auto"/>
            <w:vAlign w:val="center"/>
            <w:hideMark/>
          </w:tcPr>
          <w:p w14:paraId="166078F3"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9BGJP7520LB121140</w:t>
            </w:r>
          </w:p>
        </w:tc>
        <w:tc>
          <w:tcPr>
            <w:tcW w:w="1337" w:type="dxa"/>
            <w:tcBorders>
              <w:top w:val="nil"/>
              <w:left w:val="nil"/>
              <w:bottom w:val="single" w:sz="4" w:space="0" w:color="auto"/>
              <w:right w:val="single" w:sz="4" w:space="0" w:color="auto"/>
            </w:tcBorders>
            <w:shd w:val="clear" w:color="auto" w:fill="auto"/>
            <w:vAlign w:val="center"/>
            <w:hideMark/>
          </w:tcPr>
          <w:p w14:paraId="0E0CC857"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1217948861</w:t>
            </w:r>
          </w:p>
        </w:tc>
        <w:tc>
          <w:tcPr>
            <w:tcW w:w="1214" w:type="dxa"/>
            <w:tcBorders>
              <w:top w:val="nil"/>
              <w:left w:val="nil"/>
              <w:bottom w:val="single" w:sz="4" w:space="0" w:color="auto"/>
              <w:right w:val="single" w:sz="4" w:space="0" w:color="auto"/>
            </w:tcBorders>
            <w:shd w:val="clear" w:color="auto" w:fill="auto"/>
            <w:vAlign w:val="center"/>
            <w:hideMark/>
          </w:tcPr>
          <w:p w14:paraId="1B6E5EB7"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4252</w:t>
            </w:r>
          </w:p>
        </w:tc>
      </w:tr>
      <w:tr w:rsidR="002B61B1" w:rsidRPr="00041D61" w14:paraId="0BB92365" w14:textId="77777777" w:rsidTr="00266384">
        <w:trPr>
          <w:trHeight w:val="300"/>
        </w:trPr>
        <w:tc>
          <w:tcPr>
            <w:tcW w:w="1089" w:type="dxa"/>
            <w:tcBorders>
              <w:top w:val="nil"/>
              <w:left w:val="single" w:sz="4" w:space="0" w:color="auto"/>
              <w:bottom w:val="single" w:sz="4" w:space="0" w:color="auto"/>
              <w:right w:val="single" w:sz="4" w:space="0" w:color="auto"/>
            </w:tcBorders>
            <w:shd w:val="clear" w:color="auto" w:fill="auto"/>
            <w:vAlign w:val="center"/>
            <w:hideMark/>
          </w:tcPr>
          <w:p w14:paraId="166C42A9" w14:textId="77777777" w:rsidR="002B61B1" w:rsidRPr="00041D61" w:rsidRDefault="002B61B1" w:rsidP="00266384">
            <w:pPr>
              <w:jc w:val="center"/>
              <w:rPr>
                <w:rFonts w:ascii="Arial" w:hAnsi="Arial" w:cs="Arial"/>
                <w:b/>
                <w:bCs/>
                <w:color w:val="000000"/>
                <w:sz w:val="16"/>
                <w:szCs w:val="16"/>
              </w:rPr>
            </w:pPr>
            <w:r w:rsidRPr="00041D61">
              <w:rPr>
                <w:rFonts w:ascii="Arial" w:hAnsi="Arial" w:cs="Arial"/>
                <w:b/>
                <w:bCs/>
                <w:color w:val="000000"/>
                <w:sz w:val="16"/>
                <w:szCs w:val="16"/>
              </w:rPr>
              <w:t>QXJ 5335</w:t>
            </w:r>
          </w:p>
        </w:tc>
        <w:tc>
          <w:tcPr>
            <w:tcW w:w="1180" w:type="dxa"/>
            <w:tcBorders>
              <w:top w:val="nil"/>
              <w:left w:val="nil"/>
              <w:bottom w:val="single" w:sz="4" w:space="0" w:color="auto"/>
              <w:right w:val="single" w:sz="4" w:space="0" w:color="auto"/>
            </w:tcBorders>
            <w:shd w:val="clear" w:color="auto" w:fill="auto"/>
            <w:noWrap/>
            <w:vAlign w:val="center"/>
            <w:hideMark/>
          </w:tcPr>
          <w:p w14:paraId="5245FBC6"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Chevrolet</w:t>
            </w:r>
          </w:p>
        </w:tc>
        <w:tc>
          <w:tcPr>
            <w:tcW w:w="1701" w:type="dxa"/>
            <w:tcBorders>
              <w:top w:val="nil"/>
              <w:left w:val="nil"/>
              <w:bottom w:val="single" w:sz="4" w:space="0" w:color="auto"/>
              <w:right w:val="single" w:sz="4" w:space="0" w:color="auto"/>
            </w:tcBorders>
            <w:shd w:val="clear" w:color="auto" w:fill="auto"/>
            <w:noWrap/>
            <w:vAlign w:val="center"/>
            <w:hideMark/>
          </w:tcPr>
          <w:p w14:paraId="61D8C57A"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Spin 18L AT Premium</w:t>
            </w:r>
          </w:p>
        </w:tc>
        <w:tc>
          <w:tcPr>
            <w:tcW w:w="1088" w:type="dxa"/>
            <w:tcBorders>
              <w:top w:val="nil"/>
              <w:left w:val="nil"/>
              <w:bottom w:val="single" w:sz="4" w:space="0" w:color="auto"/>
              <w:right w:val="single" w:sz="4" w:space="0" w:color="auto"/>
            </w:tcBorders>
            <w:shd w:val="clear" w:color="auto" w:fill="auto"/>
            <w:vAlign w:val="center"/>
            <w:hideMark/>
          </w:tcPr>
          <w:p w14:paraId="541CBE66"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2019/2020</w:t>
            </w:r>
          </w:p>
        </w:tc>
        <w:tc>
          <w:tcPr>
            <w:tcW w:w="1889" w:type="dxa"/>
            <w:tcBorders>
              <w:top w:val="nil"/>
              <w:left w:val="nil"/>
              <w:bottom w:val="single" w:sz="4" w:space="0" w:color="auto"/>
              <w:right w:val="single" w:sz="4" w:space="0" w:color="auto"/>
            </w:tcBorders>
            <w:shd w:val="clear" w:color="auto" w:fill="auto"/>
            <w:vAlign w:val="center"/>
            <w:hideMark/>
          </w:tcPr>
          <w:p w14:paraId="6DC12A2A"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9BGJP7520LB121301</w:t>
            </w:r>
          </w:p>
        </w:tc>
        <w:tc>
          <w:tcPr>
            <w:tcW w:w="1337" w:type="dxa"/>
            <w:tcBorders>
              <w:top w:val="nil"/>
              <w:left w:val="nil"/>
              <w:bottom w:val="single" w:sz="4" w:space="0" w:color="auto"/>
              <w:right w:val="single" w:sz="4" w:space="0" w:color="auto"/>
            </w:tcBorders>
            <w:shd w:val="clear" w:color="auto" w:fill="auto"/>
            <w:vAlign w:val="center"/>
            <w:hideMark/>
          </w:tcPr>
          <w:p w14:paraId="267B88AB"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1216932635</w:t>
            </w:r>
          </w:p>
        </w:tc>
        <w:tc>
          <w:tcPr>
            <w:tcW w:w="1214" w:type="dxa"/>
            <w:tcBorders>
              <w:top w:val="nil"/>
              <w:left w:val="nil"/>
              <w:bottom w:val="single" w:sz="4" w:space="0" w:color="auto"/>
              <w:right w:val="single" w:sz="4" w:space="0" w:color="auto"/>
            </w:tcBorders>
            <w:shd w:val="clear" w:color="auto" w:fill="auto"/>
            <w:vAlign w:val="center"/>
            <w:hideMark/>
          </w:tcPr>
          <w:p w14:paraId="6C36C1E3"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4266</w:t>
            </w:r>
          </w:p>
        </w:tc>
      </w:tr>
      <w:tr w:rsidR="002B61B1" w:rsidRPr="00041D61" w14:paraId="31CC382A" w14:textId="77777777" w:rsidTr="00266384">
        <w:trPr>
          <w:trHeight w:val="300"/>
        </w:trPr>
        <w:tc>
          <w:tcPr>
            <w:tcW w:w="1089" w:type="dxa"/>
            <w:tcBorders>
              <w:top w:val="nil"/>
              <w:left w:val="single" w:sz="4" w:space="0" w:color="auto"/>
              <w:bottom w:val="single" w:sz="4" w:space="0" w:color="auto"/>
              <w:right w:val="single" w:sz="4" w:space="0" w:color="auto"/>
            </w:tcBorders>
            <w:shd w:val="clear" w:color="auto" w:fill="auto"/>
            <w:vAlign w:val="center"/>
            <w:hideMark/>
          </w:tcPr>
          <w:p w14:paraId="588F8BF8" w14:textId="77777777" w:rsidR="002B61B1" w:rsidRPr="00041D61" w:rsidRDefault="002B61B1" w:rsidP="00266384">
            <w:pPr>
              <w:jc w:val="center"/>
              <w:rPr>
                <w:rFonts w:ascii="Arial" w:hAnsi="Arial" w:cs="Arial"/>
                <w:b/>
                <w:bCs/>
                <w:color w:val="000000"/>
                <w:sz w:val="16"/>
                <w:szCs w:val="16"/>
              </w:rPr>
            </w:pPr>
            <w:r w:rsidRPr="00041D61">
              <w:rPr>
                <w:rFonts w:ascii="Arial" w:hAnsi="Arial" w:cs="Arial"/>
                <w:b/>
                <w:bCs/>
                <w:color w:val="000000"/>
                <w:sz w:val="16"/>
                <w:szCs w:val="16"/>
              </w:rPr>
              <w:t>RMS 7F74</w:t>
            </w:r>
          </w:p>
        </w:tc>
        <w:tc>
          <w:tcPr>
            <w:tcW w:w="1180" w:type="dxa"/>
            <w:tcBorders>
              <w:top w:val="nil"/>
              <w:left w:val="nil"/>
              <w:bottom w:val="single" w:sz="4" w:space="0" w:color="auto"/>
              <w:right w:val="single" w:sz="4" w:space="0" w:color="auto"/>
            </w:tcBorders>
            <w:shd w:val="clear" w:color="auto" w:fill="auto"/>
            <w:noWrap/>
            <w:vAlign w:val="center"/>
            <w:hideMark/>
          </w:tcPr>
          <w:p w14:paraId="15F97E5D"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Fiat</w:t>
            </w:r>
          </w:p>
        </w:tc>
        <w:tc>
          <w:tcPr>
            <w:tcW w:w="1701" w:type="dxa"/>
            <w:tcBorders>
              <w:top w:val="nil"/>
              <w:left w:val="nil"/>
              <w:bottom w:val="single" w:sz="4" w:space="0" w:color="auto"/>
              <w:right w:val="single" w:sz="4" w:space="0" w:color="auto"/>
            </w:tcBorders>
            <w:shd w:val="clear" w:color="auto" w:fill="auto"/>
            <w:noWrap/>
            <w:vAlign w:val="center"/>
            <w:hideMark/>
          </w:tcPr>
          <w:p w14:paraId="1F718463"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Ducato</w:t>
            </w:r>
          </w:p>
        </w:tc>
        <w:tc>
          <w:tcPr>
            <w:tcW w:w="1088" w:type="dxa"/>
            <w:tcBorders>
              <w:top w:val="nil"/>
              <w:left w:val="nil"/>
              <w:bottom w:val="single" w:sz="4" w:space="0" w:color="auto"/>
              <w:right w:val="single" w:sz="4" w:space="0" w:color="auto"/>
            </w:tcBorders>
            <w:shd w:val="clear" w:color="auto" w:fill="auto"/>
            <w:vAlign w:val="center"/>
            <w:hideMark/>
          </w:tcPr>
          <w:p w14:paraId="60F09232"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2020/2020</w:t>
            </w:r>
          </w:p>
        </w:tc>
        <w:tc>
          <w:tcPr>
            <w:tcW w:w="1889" w:type="dxa"/>
            <w:tcBorders>
              <w:top w:val="nil"/>
              <w:left w:val="nil"/>
              <w:bottom w:val="single" w:sz="4" w:space="0" w:color="auto"/>
              <w:right w:val="single" w:sz="4" w:space="0" w:color="auto"/>
            </w:tcBorders>
            <w:shd w:val="clear" w:color="auto" w:fill="auto"/>
            <w:vAlign w:val="center"/>
            <w:hideMark/>
          </w:tcPr>
          <w:p w14:paraId="082565E7"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3C6EFVEK6LE118925</w:t>
            </w:r>
          </w:p>
        </w:tc>
        <w:tc>
          <w:tcPr>
            <w:tcW w:w="1337" w:type="dxa"/>
            <w:tcBorders>
              <w:top w:val="nil"/>
              <w:left w:val="nil"/>
              <w:bottom w:val="single" w:sz="4" w:space="0" w:color="auto"/>
              <w:right w:val="single" w:sz="4" w:space="0" w:color="auto"/>
            </w:tcBorders>
            <w:shd w:val="clear" w:color="auto" w:fill="auto"/>
            <w:vAlign w:val="center"/>
            <w:hideMark/>
          </w:tcPr>
          <w:p w14:paraId="1DC30B50"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1258555090</w:t>
            </w:r>
          </w:p>
        </w:tc>
        <w:tc>
          <w:tcPr>
            <w:tcW w:w="1214" w:type="dxa"/>
            <w:tcBorders>
              <w:top w:val="nil"/>
              <w:left w:val="nil"/>
              <w:bottom w:val="single" w:sz="4" w:space="0" w:color="auto"/>
              <w:right w:val="single" w:sz="4" w:space="0" w:color="auto"/>
            </w:tcBorders>
            <w:shd w:val="clear" w:color="auto" w:fill="auto"/>
            <w:vAlign w:val="center"/>
            <w:hideMark/>
          </w:tcPr>
          <w:p w14:paraId="5E95BEF9"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4359</w:t>
            </w:r>
          </w:p>
        </w:tc>
      </w:tr>
      <w:tr w:rsidR="002B61B1" w:rsidRPr="00041D61" w14:paraId="542A9F0E" w14:textId="77777777" w:rsidTr="00266384">
        <w:trPr>
          <w:trHeight w:val="300"/>
        </w:trPr>
        <w:tc>
          <w:tcPr>
            <w:tcW w:w="1089" w:type="dxa"/>
            <w:tcBorders>
              <w:top w:val="nil"/>
              <w:left w:val="single" w:sz="4" w:space="0" w:color="auto"/>
              <w:bottom w:val="single" w:sz="4" w:space="0" w:color="auto"/>
              <w:right w:val="single" w:sz="4" w:space="0" w:color="auto"/>
            </w:tcBorders>
            <w:shd w:val="clear" w:color="auto" w:fill="auto"/>
            <w:vAlign w:val="center"/>
            <w:hideMark/>
          </w:tcPr>
          <w:p w14:paraId="029377B5" w14:textId="77777777" w:rsidR="002B61B1" w:rsidRPr="00041D61" w:rsidRDefault="002B61B1" w:rsidP="00266384">
            <w:pPr>
              <w:jc w:val="center"/>
              <w:rPr>
                <w:rFonts w:ascii="Arial" w:hAnsi="Arial" w:cs="Arial"/>
                <w:b/>
                <w:bCs/>
                <w:color w:val="000000"/>
                <w:sz w:val="16"/>
                <w:szCs w:val="16"/>
              </w:rPr>
            </w:pPr>
            <w:r w:rsidRPr="00041D61">
              <w:rPr>
                <w:rFonts w:ascii="Arial" w:hAnsi="Arial" w:cs="Arial"/>
                <w:b/>
                <w:bCs/>
                <w:color w:val="000000"/>
                <w:sz w:val="16"/>
                <w:szCs w:val="16"/>
              </w:rPr>
              <w:t>PXJ 8085</w:t>
            </w:r>
          </w:p>
        </w:tc>
        <w:tc>
          <w:tcPr>
            <w:tcW w:w="1180" w:type="dxa"/>
            <w:tcBorders>
              <w:top w:val="nil"/>
              <w:left w:val="nil"/>
              <w:bottom w:val="single" w:sz="4" w:space="0" w:color="auto"/>
              <w:right w:val="single" w:sz="4" w:space="0" w:color="auto"/>
            </w:tcBorders>
            <w:shd w:val="clear" w:color="auto" w:fill="auto"/>
            <w:noWrap/>
            <w:vAlign w:val="center"/>
            <w:hideMark/>
          </w:tcPr>
          <w:p w14:paraId="6E640310"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Fiat</w:t>
            </w:r>
          </w:p>
        </w:tc>
        <w:tc>
          <w:tcPr>
            <w:tcW w:w="1701" w:type="dxa"/>
            <w:tcBorders>
              <w:top w:val="nil"/>
              <w:left w:val="nil"/>
              <w:bottom w:val="single" w:sz="4" w:space="0" w:color="auto"/>
              <w:right w:val="single" w:sz="4" w:space="0" w:color="auto"/>
            </w:tcBorders>
            <w:shd w:val="clear" w:color="auto" w:fill="auto"/>
            <w:noWrap/>
            <w:vAlign w:val="center"/>
            <w:hideMark/>
          </w:tcPr>
          <w:p w14:paraId="0DD67261"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 xml:space="preserve">Pálio </w:t>
            </w:r>
            <w:proofErr w:type="spellStart"/>
            <w:r w:rsidRPr="00041D61">
              <w:rPr>
                <w:rFonts w:ascii="Arial" w:hAnsi="Arial" w:cs="Arial"/>
                <w:color w:val="000000"/>
                <w:sz w:val="16"/>
                <w:szCs w:val="16"/>
              </w:rPr>
              <w:t>Fire</w:t>
            </w:r>
            <w:proofErr w:type="spellEnd"/>
          </w:p>
        </w:tc>
        <w:tc>
          <w:tcPr>
            <w:tcW w:w="1088" w:type="dxa"/>
            <w:tcBorders>
              <w:top w:val="nil"/>
              <w:left w:val="nil"/>
              <w:bottom w:val="single" w:sz="4" w:space="0" w:color="auto"/>
              <w:right w:val="single" w:sz="4" w:space="0" w:color="auto"/>
            </w:tcBorders>
            <w:shd w:val="clear" w:color="auto" w:fill="auto"/>
            <w:vAlign w:val="center"/>
            <w:hideMark/>
          </w:tcPr>
          <w:p w14:paraId="76EEBD7D"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2015/2016</w:t>
            </w:r>
          </w:p>
        </w:tc>
        <w:tc>
          <w:tcPr>
            <w:tcW w:w="1889" w:type="dxa"/>
            <w:tcBorders>
              <w:top w:val="nil"/>
              <w:left w:val="nil"/>
              <w:bottom w:val="single" w:sz="4" w:space="0" w:color="auto"/>
              <w:right w:val="single" w:sz="4" w:space="0" w:color="auto"/>
            </w:tcBorders>
            <w:shd w:val="clear" w:color="auto" w:fill="auto"/>
            <w:vAlign w:val="center"/>
            <w:hideMark/>
          </w:tcPr>
          <w:p w14:paraId="3FE864D6"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9BD17122ZG7570818</w:t>
            </w:r>
          </w:p>
        </w:tc>
        <w:tc>
          <w:tcPr>
            <w:tcW w:w="1337" w:type="dxa"/>
            <w:tcBorders>
              <w:top w:val="nil"/>
              <w:left w:val="nil"/>
              <w:bottom w:val="single" w:sz="4" w:space="0" w:color="auto"/>
              <w:right w:val="single" w:sz="4" w:space="0" w:color="auto"/>
            </w:tcBorders>
            <w:shd w:val="clear" w:color="auto" w:fill="auto"/>
            <w:vAlign w:val="center"/>
            <w:hideMark/>
          </w:tcPr>
          <w:p w14:paraId="51714C78"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1078284900</w:t>
            </w:r>
          </w:p>
        </w:tc>
        <w:tc>
          <w:tcPr>
            <w:tcW w:w="1214" w:type="dxa"/>
            <w:tcBorders>
              <w:top w:val="nil"/>
              <w:left w:val="nil"/>
              <w:bottom w:val="single" w:sz="4" w:space="0" w:color="auto"/>
              <w:right w:val="single" w:sz="4" w:space="0" w:color="auto"/>
            </w:tcBorders>
            <w:shd w:val="clear" w:color="auto" w:fill="auto"/>
            <w:vAlign w:val="center"/>
            <w:hideMark/>
          </w:tcPr>
          <w:p w14:paraId="028F7290"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3436</w:t>
            </w:r>
          </w:p>
        </w:tc>
      </w:tr>
      <w:tr w:rsidR="002B61B1" w:rsidRPr="00041D61" w14:paraId="6A2D50B4" w14:textId="77777777" w:rsidTr="00266384">
        <w:trPr>
          <w:trHeight w:val="300"/>
        </w:trPr>
        <w:tc>
          <w:tcPr>
            <w:tcW w:w="1089" w:type="dxa"/>
            <w:tcBorders>
              <w:top w:val="nil"/>
              <w:left w:val="single" w:sz="4" w:space="0" w:color="auto"/>
              <w:bottom w:val="single" w:sz="4" w:space="0" w:color="auto"/>
              <w:right w:val="single" w:sz="4" w:space="0" w:color="auto"/>
            </w:tcBorders>
            <w:shd w:val="clear" w:color="auto" w:fill="auto"/>
            <w:vAlign w:val="center"/>
            <w:hideMark/>
          </w:tcPr>
          <w:p w14:paraId="0224C464" w14:textId="77777777" w:rsidR="002B61B1" w:rsidRPr="00041D61" w:rsidRDefault="002B61B1" w:rsidP="00266384">
            <w:pPr>
              <w:jc w:val="center"/>
              <w:rPr>
                <w:rFonts w:ascii="Arial" w:hAnsi="Arial" w:cs="Arial"/>
                <w:b/>
                <w:bCs/>
                <w:color w:val="000000"/>
                <w:sz w:val="16"/>
                <w:szCs w:val="16"/>
              </w:rPr>
            </w:pPr>
            <w:r w:rsidRPr="00041D61">
              <w:rPr>
                <w:rFonts w:ascii="Arial" w:hAnsi="Arial" w:cs="Arial"/>
                <w:b/>
                <w:bCs/>
                <w:color w:val="000000"/>
                <w:sz w:val="16"/>
                <w:szCs w:val="16"/>
              </w:rPr>
              <w:t>RUG4J38</w:t>
            </w:r>
          </w:p>
        </w:tc>
        <w:tc>
          <w:tcPr>
            <w:tcW w:w="1180" w:type="dxa"/>
            <w:tcBorders>
              <w:top w:val="nil"/>
              <w:left w:val="nil"/>
              <w:bottom w:val="single" w:sz="4" w:space="0" w:color="auto"/>
              <w:right w:val="single" w:sz="4" w:space="0" w:color="auto"/>
            </w:tcBorders>
            <w:shd w:val="clear" w:color="auto" w:fill="auto"/>
            <w:noWrap/>
            <w:vAlign w:val="center"/>
            <w:hideMark/>
          </w:tcPr>
          <w:p w14:paraId="578EF4D0"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Mercedes</w:t>
            </w:r>
          </w:p>
        </w:tc>
        <w:tc>
          <w:tcPr>
            <w:tcW w:w="1701" w:type="dxa"/>
            <w:tcBorders>
              <w:top w:val="nil"/>
              <w:left w:val="nil"/>
              <w:bottom w:val="single" w:sz="4" w:space="0" w:color="auto"/>
              <w:right w:val="single" w:sz="4" w:space="0" w:color="auto"/>
            </w:tcBorders>
            <w:shd w:val="clear" w:color="auto" w:fill="auto"/>
            <w:noWrap/>
            <w:vAlign w:val="center"/>
            <w:hideMark/>
          </w:tcPr>
          <w:p w14:paraId="2252AA28"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Sprinter</w:t>
            </w:r>
          </w:p>
        </w:tc>
        <w:tc>
          <w:tcPr>
            <w:tcW w:w="1088" w:type="dxa"/>
            <w:tcBorders>
              <w:top w:val="nil"/>
              <w:left w:val="nil"/>
              <w:bottom w:val="single" w:sz="4" w:space="0" w:color="auto"/>
              <w:right w:val="single" w:sz="4" w:space="0" w:color="auto"/>
            </w:tcBorders>
            <w:shd w:val="clear" w:color="auto" w:fill="auto"/>
            <w:vAlign w:val="center"/>
            <w:hideMark/>
          </w:tcPr>
          <w:p w14:paraId="58567BCC"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2022/2022</w:t>
            </w:r>
          </w:p>
        </w:tc>
        <w:tc>
          <w:tcPr>
            <w:tcW w:w="1889" w:type="dxa"/>
            <w:tcBorders>
              <w:top w:val="nil"/>
              <w:left w:val="nil"/>
              <w:bottom w:val="single" w:sz="4" w:space="0" w:color="auto"/>
              <w:right w:val="single" w:sz="4" w:space="0" w:color="auto"/>
            </w:tcBorders>
            <w:shd w:val="clear" w:color="auto" w:fill="auto"/>
            <w:vAlign w:val="center"/>
            <w:hideMark/>
          </w:tcPr>
          <w:p w14:paraId="08D834F4"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8AC907643NE213546</w:t>
            </w:r>
          </w:p>
        </w:tc>
        <w:tc>
          <w:tcPr>
            <w:tcW w:w="1337" w:type="dxa"/>
            <w:tcBorders>
              <w:top w:val="nil"/>
              <w:left w:val="nil"/>
              <w:bottom w:val="single" w:sz="4" w:space="0" w:color="auto"/>
              <w:right w:val="single" w:sz="4" w:space="0" w:color="auto"/>
            </w:tcBorders>
            <w:shd w:val="clear" w:color="auto" w:fill="auto"/>
            <w:vAlign w:val="center"/>
            <w:hideMark/>
          </w:tcPr>
          <w:p w14:paraId="69742112"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1299074100</w:t>
            </w:r>
          </w:p>
        </w:tc>
        <w:tc>
          <w:tcPr>
            <w:tcW w:w="1214" w:type="dxa"/>
            <w:tcBorders>
              <w:top w:val="nil"/>
              <w:left w:val="nil"/>
              <w:bottom w:val="single" w:sz="4" w:space="0" w:color="auto"/>
              <w:right w:val="single" w:sz="4" w:space="0" w:color="auto"/>
            </w:tcBorders>
            <w:shd w:val="clear" w:color="auto" w:fill="auto"/>
            <w:vAlign w:val="center"/>
            <w:hideMark/>
          </w:tcPr>
          <w:p w14:paraId="2725A4BB"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4633</w:t>
            </w:r>
          </w:p>
        </w:tc>
      </w:tr>
      <w:tr w:rsidR="002B61B1" w:rsidRPr="00041D61" w14:paraId="2BE0E20C" w14:textId="77777777" w:rsidTr="00266384">
        <w:trPr>
          <w:trHeight w:val="300"/>
        </w:trPr>
        <w:tc>
          <w:tcPr>
            <w:tcW w:w="1089" w:type="dxa"/>
            <w:tcBorders>
              <w:top w:val="nil"/>
              <w:left w:val="nil"/>
              <w:bottom w:val="nil"/>
              <w:right w:val="nil"/>
            </w:tcBorders>
            <w:shd w:val="clear" w:color="auto" w:fill="auto"/>
            <w:noWrap/>
            <w:vAlign w:val="center"/>
            <w:hideMark/>
          </w:tcPr>
          <w:p w14:paraId="677E0120" w14:textId="77777777" w:rsidR="002B61B1" w:rsidRDefault="002B61B1" w:rsidP="00266384">
            <w:pPr>
              <w:rPr>
                <w:rFonts w:ascii="Arial" w:hAnsi="Arial" w:cs="Arial"/>
                <w:b/>
                <w:bCs/>
                <w:color w:val="FF0000"/>
                <w:sz w:val="16"/>
                <w:szCs w:val="16"/>
              </w:rPr>
            </w:pPr>
          </w:p>
          <w:p w14:paraId="67FE0C81" w14:textId="77777777" w:rsidR="002B61B1" w:rsidRPr="00041D61" w:rsidRDefault="002B61B1" w:rsidP="00266384">
            <w:pPr>
              <w:rPr>
                <w:rFonts w:ascii="Arial" w:hAnsi="Arial" w:cs="Arial"/>
                <w:b/>
                <w:bCs/>
                <w:color w:val="FF0000"/>
                <w:sz w:val="16"/>
                <w:szCs w:val="16"/>
              </w:rPr>
            </w:pPr>
          </w:p>
        </w:tc>
        <w:tc>
          <w:tcPr>
            <w:tcW w:w="1180" w:type="dxa"/>
            <w:tcBorders>
              <w:top w:val="nil"/>
              <w:left w:val="nil"/>
              <w:bottom w:val="nil"/>
              <w:right w:val="nil"/>
            </w:tcBorders>
            <w:shd w:val="clear" w:color="auto" w:fill="auto"/>
            <w:noWrap/>
            <w:vAlign w:val="bottom"/>
            <w:hideMark/>
          </w:tcPr>
          <w:p w14:paraId="18328F93" w14:textId="77777777" w:rsidR="002B61B1" w:rsidRDefault="002B61B1" w:rsidP="00266384">
            <w:pPr>
              <w:jc w:val="center"/>
              <w:rPr>
                <w:rFonts w:ascii="Arial" w:hAnsi="Arial" w:cs="Arial"/>
                <w:sz w:val="16"/>
                <w:szCs w:val="16"/>
              </w:rPr>
            </w:pPr>
          </w:p>
          <w:p w14:paraId="66BAC4A7" w14:textId="77777777" w:rsidR="002B61B1" w:rsidRPr="00041D61" w:rsidRDefault="002B61B1" w:rsidP="00266384">
            <w:pPr>
              <w:jc w:val="center"/>
              <w:rPr>
                <w:rFonts w:ascii="Arial" w:hAnsi="Arial" w:cs="Arial"/>
                <w:sz w:val="16"/>
                <w:szCs w:val="16"/>
              </w:rPr>
            </w:pPr>
          </w:p>
        </w:tc>
        <w:tc>
          <w:tcPr>
            <w:tcW w:w="1701" w:type="dxa"/>
            <w:tcBorders>
              <w:top w:val="nil"/>
              <w:left w:val="nil"/>
              <w:bottom w:val="nil"/>
              <w:right w:val="nil"/>
            </w:tcBorders>
            <w:shd w:val="clear" w:color="auto" w:fill="auto"/>
            <w:noWrap/>
            <w:vAlign w:val="bottom"/>
            <w:hideMark/>
          </w:tcPr>
          <w:p w14:paraId="26173B19" w14:textId="77777777" w:rsidR="002B61B1" w:rsidRPr="00041D61" w:rsidRDefault="002B61B1" w:rsidP="00266384">
            <w:pPr>
              <w:jc w:val="center"/>
              <w:rPr>
                <w:rFonts w:ascii="Arial" w:hAnsi="Arial" w:cs="Arial"/>
                <w:sz w:val="16"/>
                <w:szCs w:val="16"/>
              </w:rPr>
            </w:pPr>
          </w:p>
        </w:tc>
        <w:tc>
          <w:tcPr>
            <w:tcW w:w="1088" w:type="dxa"/>
            <w:tcBorders>
              <w:top w:val="nil"/>
              <w:left w:val="nil"/>
              <w:bottom w:val="nil"/>
              <w:right w:val="nil"/>
            </w:tcBorders>
            <w:shd w:val="clear" w:color="auto" w:fill="auto"/>
            <w:noWrap/>
            <w:vAlign w:val="bottom"/>
            <w:hideMark/>
          </w:tcPr>
          <w:p w14:paraId="6442EE4B" w14:textId="77777777" w:rsidR="002B61B1" w:rsidRPr="00041D61" w:rsidRDefault="002B61B1" w:rsidP="00266384">
            <w:pPr>
              <w:jc w:val="center"/>
              <w:rPr>
                <w:rFonts w:ascii="Arial" w:hAnsi="Arial" w:cs="Arial"/>
                <w:sz w:val="16"/>
                <w:szCs w:val="16"/>
              </w:rPr>
            </w:pPr>
          </w:p>
        </w:tc>
        <w:tc>
          <w:tcPr>
            <w:tcW w:w="1889" w:type="dxa"/>
            <w:tcBorders>
              <w:top w:val="nil"/>
              <w:left w:val="nil"/>
              <w:bottom w:val="nil"/>
              <w:right w:val="nil"/>
            </w:tcBorders>
            <w:shd w:val="clear" w:color="auto" w:fill="auto"/>
            <w:noWrap/>
            <w:vAlign w:val="bottom"/>
            <w:hideMark/>
          </w:tcPr>
          <w:p w14:paraId="76BCA6A2" w14:textId="77777777" w:rsidR="002B61B1" w:rsidRPr="00041D61" w:rsidRDefault="002B61B1" w:rsidP="00266384">
            <w:pPr>
              <w:jc w:val="center"/>
              <w:rPr>
                <w:rFonts w:ascii="Arial" w:hAnsi="Arial" w:cs="Arial"/>
                <w:sz w:val="16"/>
                <w:szCs w:val="16"/>
              </w:rPr>
            </w:pPr>
          </w:p>
        </w:tc>
        <w:tc>
          <w:tcPr>
            <w:tcW w:w="1337" w:type="dxa"/>
            <w:tcBorders>
              <w:top w:val="nil"/>
              <w:left w:val="nil"/>
              <w:bottom w:val="nil"/>
              <w:right w:val="nil"/>
            </w:tcBorders>
            <w:shd w:val="clear" w:color="auto" w:fill="auto"/>
            <w:noWrap/>
            <w:vAlign w:val="bottom"/>
            <w:hideMark/>
          </w:tcPr>
          <w:p w14:paraId="3E518A90" w14:textId="77777777" w:rsidR="002B61B1" w:rsidRPr="00041D61" w:rsidRDefault="002B61B1" w:rsidP="00266384">
            <w:pPr>
              <w:jc w:val="center"/>
              <w:rPr>
                <w:rFonts w:ascii="Arial" w:hAnsi="Arial" w:cs="Arial"/>
                <w:sz w:val="16"/>
                <w:szCs w:val="16"/>
              </w:rPr>
            </w:pPr>
          </w:p>
        </w:tc>
        <w:tc>
          <w:tcPr>
            <w:tcW w:w="1214" w:type="dxa"/>
            <w:tcBorders>
              <w:top w:val="nil"/>
              <w:left w:val="nil"/>
              <w:bottom w:val="nil"/>
              <w:right w:val="nil"/>
            </w:tcBorders>
            <w:shd w:val="clear" w:color="auto" w:fill="auto"/>
            <w:noWrap/>
            <w:vAlign w:val="bottom"/>
            <w:hideMark/>
          </w:tcPr>
          <w:p w14:paraId="593D9DF0" w14:textId="77777777" w:rsidR="002B61B1" w:rsidRPr="00041D61" w:rsidRDefault="002B61B1" w:rsidP="00266384">
            <w:pPr>
              <w:jc w:val="center"/>
              <w:rPr>
                <w:rFonts w:ascii="Arial" w:hAnsi="Arial" w:cs="Arial"/>
                <w:sz w:val="16"/>
                <w:szCs w:val="16"/>
              </w:rPr>
            </w:pPr>
          </w:p>
        </w:tc>
      </w:tr>
      <w:tr w:rsidR="002B61B1" w:rsidRPr="00041D61" w14:paraId="2FFE29AC" w14:textId="77777777" w:rsidTr="00266384">
        <w:trPr>
          <w:trHeight w:val="375"/>
        </w:trPr>
        <w:tc>
          <w:tcPr>
            <w:tcW w:w="9498" w:type="dxa"/>
            <w:gridSpan w:val="7"/>
            <w:tcBorders>
              <w:top w:val="nil"/>
              <w:left w:val="nil"/>
              <w:bottom w:val="single" w:sz="4" w:space="0" w:color="auto"/>
              <w:right w:val="nil"/>
            </w:tcBorders>
            <w:shd w:val="clear" w:color="000000" w:fill="DDEBF7"/>
            <w:noWrap/>
            <w:vAlign w:val="center"/>
            <w:hideMark/>
          </w:tcPr>
          <w:p w14:paraId="6D4CA260" w14:textId="77777777" w:rsidR="002B61B1" w:rsidRPr="00041D61" w:rsidRDefault="002B61B1" w:rsidP="00266384">
            <w:pPr>
              <w:jc w:val="center"/>
              <w:rPr>
                <w:rFonts w:ascii="Arial" w:hAnsi="Arial" w:cs="Arial"/>
                <w:b/>
                <w:bCs/>
                <w:i/>
                <w:iCs/>
                <w:color w:val="002060"/>
                <w:sz w:val="16"/>
                <w:szCs w:val="16"/>
              </w:rPr>
            </w:pPr>
            <w:r w:rsidRPr="00041D61">
              <w:rPr>
                <w:rFonts w:ascii="Arial" w:hAnsi="Arial" w:cs="Arial"/>
                <w:b/>
                <w:bCs/>
                <w:i/>
                <w:iCs/>
                <w:color w:val="002060"/>
                <w:sz w:val="16"/>
                <w:szCs w:val="16"/>
              </w:rPr>
              <w:t>Secretaria de Desenvolvimento Urbano</w:t>
            </w:r>
          </w:p>
        </w:tc>
      </w:tr>
      <w:tr w:rsidR="002B61B1" w:rsidRPr="00041D61" w14:paraId="10B5FA42" w14:textId="77777777" w:rsidTr="00266384">
        <w:trPr>
          <w:trHeight w:val="300"/>
        </w:trPr>
        <w:tc>
          <w:tcPr>
            <w:tcW w:w="1089" w:type="dxa"/>
            <w:tcBorders>
              <w:top w:val="nil"/>
              <w:left w:val="single" w:sz="4" w:space="0" w:color="auto"/>
              <w:bottom w:val="single" w:sz="4" w:space="0" w:color="auto"/>
              <w:right w:val="single" w:sz="4" w:space="0" w:color="auto"/>
            </w:tcBorders>
            <w:shd w:val="clear" w:color="auto" w:fill="auto"/>
            <w:vAlign w:val="center"/>
            <w:hideMark/>
          </w:tcPr>
          <w:p w14:paraId="44917B6F" w14:textId="77777777" w:rsidR="002B61B1" w:rsidRPr="00041D61" w:rsidRDefault="002B61B1" w:rsidP="00266384">
            <w:pPr>
              <w:jc w:val="center"/>
              <w:rPr>
                <w:rFonts w:ascii="Arial" w:hAnsi="Arial" w:cs="Arial"/>
                <w:b/>
                <w:bCs/>
                <w:color w:val="000000"/>
                <w:sz w:val="16"/>
                <w:szCs w:val="16"/>
              </w:rPr>
            </w:pPr>
            <w:r w:rsidRPr="00041D61">
              <w:rPr>
                <w:rFonts w:ascii="Arial" w:hAnsi="Arial" w:cs="Arial"/>
                <w:b/>
                <w:bCs/>
                <w:color w:val="000000"/>
                <w:sz w:val="16"/>
                <w:szCs w:val="16"/>
              </w:rPr>
              <w:t>Placa</w:t>
            </w:r>
          </w:p>
        </w:tc>
        <w:tc>
          <w:tcPr>
            <w:tcW w:w="1180" w:type="dxa"/>
            <w:tcBorders>
              <w:top w:val="nil"/>
              <w:left w:val="nil"/>
              <w:bottom w:val="single" w:sz="4" w:space="0" w:color="auto"/>
              <w:right w:val="single" w:sz="4" w:space="0" w:color="auto"/>
            </w:tcBorders>
            <w:shd w:val="clear" w:color="auto" w:fill="auto"/>
            <w:noWrap/>
            <w:vAlign w:val="center"/>
            <w:hideMark/>
          </w:tcPr>
          <w:p w14:paraId="1C3923E6" w14:textId="77777777" w:rsidR="002B61B1" w:rsidRPr="00041D61" w:rsidRDefault="002B61B1" w:rsidP="00266384">
            <w:pPr>
              <w:jc w:val="center"/>
              <w:rPr>
                <w:rFonts w:ascii="Arial" w:hAnsi="Arial" w:cs="Arial"/>
                <w:b/>
                <w:bCs/>
                <w:color w:val="000000"/>
                <w:sz w:val="16"/>
                <w:szCs w:val="16"/>
              </w:rPr>
            </w:pPr>
            <w:r w:rsidRPr="00041D61">
              <w:rPr>
                <w:rFonts w:ascii="Arial" w:hAnsi="Arial" w:cs="Arial"/>
                <w:b/>
                <w:bCs/>
                <w:color w:val="000000"/>
                <w:sz w:val="16"/>
                <w:szCs w:val="16"/>
              </w:rPr>
              <w:t>Marca</w:t>
            </w:r>
          </w:p>
        </w:tc>
        <w:tc>
          <w:tcPr>
            <w:tcW w:w="1701" w:type="dxa"/>
            <w:tcBorders>
              <w:top w:val="nil"/>
              <w:left w:val="nil"/>
              <w:bottom w:val="single" w:sz="4" w:space="0" w:color="auto"/>
              <w:right w:val="single" w:sz="4" w:space="0" w:color="auto"/>
            </w:tcBorders>
            <w:shd w:val="clear" w:color="auto" w:fill="auto"/>
            <w:noWrap/>
            <w:vAlign w:val="center"/>
            <w:hideMark/>
          </w:tcPr>
          <w:p w14:paraId="5722E879" w14:textId="77777777" w:rsidR="002B61B1" w:rsidRPr="00041D61" w:rsidRDefault="002B61B1" w:rsidP="00266384">
            <w:pPr>
              <w:jc w:val="center"/>
              <w:rPr>
                <w:rFonts w:ascii="Arial" w:hAnsi="Arial" w:cs="Arial"/>
                <w:b/>
                <w:bCs/>
                <w:color w:val="000000"/>
                <w:sz w:val="16"/>
                <w:szCs w:val="16"/>
              </w:rPr>
            </w:pPr>
            <w:r w:rsidRPr="00041D61">
              <w:rPr>
                <w:rFonts w:ascii="Arial" w:hAnsi="Arial" w:cs="Arial"/>
                <w:b/>
                <w:bCs/>
                <w:color w:val="000000"/>
                <w:sz w:val="16"/>
                <w:szCs w:val="16"/>
              </w:rPr>
              <w:t>Modelo</w:t>
            </w:r>
          </w:p>
        </w:tc>
        <w:tc>
          <w:tcPr>
            <w:tcW w:w="1088" w:type="dxa"/>
            <w:tcBorders>
              <w:top w:val="nil"/>
              <w:left w:val="nil"/>
              <w:bottom w:val="single" w:sz="4" w:space="0" w:color="auto"/>
              <w:right w:val="single" w:sz="4" w:space="0" w:color="auto"/>
            </w:tcBorders>
            <w:shd w:val="clear" w:color="auto" w:fill="auto"/>
            <w:vAlign w:val="center"/>
            <w:hideMark/>
          </w:tcPr>
          <w:p w14:paraId="713D5374" w14:textId="77777777" w:rsidR="002B61B1" w:rsidRPr="00041D61" w:rsidRDefault="002B61B1" w:rsidP="00266384">
            <w:pPr>
              <w:jc w:val="center"/>
              <w:rPr>
                <w:rFonts w:ascii="Arial" w:hAnsi="Arial" w:cs="Arial"/>
                <w:b/>
                <w:bCs/>
                <w:color w:val="000000"/>
                <w:sz w:val="16"/>
                <w:szCs w:val="16"/>
              </w:rPr>
            </w:pPr>
            <w:r w:rsidRPr="00041D61">
              <w:rPr>
                <w:rFonts w:ascii="Arial" w:hAnsi="Arial" w:cs="Arial"/>
                <w:b/>
                <w:bCs/>
                <w:color w:val="000000"/>
                <w:sz w:val="16"/>
                <w:szCs w:val="16"/>
              </w:rPr>
              <w:t>Ano</w:t>
            </w:r>
          </w:p>
        </w:tc>
        <w:tc>
          <w:tcPr>
            <w:tcW w:w="1889" w:type="dxa"/>
            <w:tcBorders>
              <w:top w:val="nil"/>
              <w:left w:val="nil"/>
              <w:bottom w:val="single" w:sz="4" w:space="0" w:color="auto"/>
              <w:right w:val="single" w:sz="4" w:space="0" w:color="auto"/>
            </w:tcBorders>
            <w:shd w:val="clear" w:color="auto" w:fill="auto"/>
            <w:vAlign w:val="center"/>
            <w:hideMark/>
          </w:tcPr>
          <w:p w14:paraId="58B77FC0" w14:textId="77777777" w:rsidR="002B61B1" w:rsidRPr="00041D61" w:rsidRDefault="002B61B1" w:rsidP="00266384">
            <w:pPr>
              <w:jc w:val="center"/>
              <w:rPr>
                <w:rFonts w:ascii="Arial" w:hAnsi="Arial" w:cs="Arial"/>
                <w:b/>
                <w:bCs/>
                <w:color w:val="000000"/>
                <w:sz w:val="16"/>
                <w:szCs w:val="16"/>
              </w:rPr>
            </w:pPr>
            <w:r w:rsidRPr="00041D61">
              <w:rPr>
                <w:rFonts w:ascii="Arial" w:hAnsi="Arial" w:cs="Arial"/>
                <w:b/>
                <w:bCs/>
                <w:color w:val="000000"/>
                <w:sz w:val="16"/>
                <w:szCs w:val="16"/>
              </w:rPr>
              <w:t>Chassi</w:t>
            </w:r>
          </w:p>
        </w:tc>
        <w:tc>
          <w:tcPr>
            <w:tcW w:w="1337" w:type="dxa"/>
            <w:tcBorders>
              <w:top w:val="nil"/>
              <w:left w:val="nil"/>
              <w:bottom w:val="single" w:sz="4" w:space="0" w:color="auto"/>
              <w:right w:val="single" w:sz="4" w:space="0" w:color="auto"/>
            </w:tcBorders>
            <w:shd w:val="clear" w:color="auto" w:fill="auto"/>
            <w:vAlign w:val="center"/>
            <w:hideMark/>
          </w:tcPr>
          <w:p w14:paraId="12ACD746" w14:textId="77777777" w:rsidR="002B61B1" w:rsidRPr="00041D61" w:rsidRDefault="002B61B1" w:rsidP="00266384">
            <w:pPr>
              <w:jc w:val="center"/>
              <w:rPr>
                <w:rFonts w:ascii="Arial" w:hAnsi="Arial" w:cs="Arial"/>
                <w:b/>
                <w:bCs/>
                <w:color w:val="000000"/>
                <w:sz w:val="16"/>
                <w:szCs w:val="16"/>
              </w:rPr>
            </w:pPr>
            <w:proofErr w:type="spellStart"/>
            <w:r w:rsidRPr="00041D61">
              <w:rPr>
                <w:rFonts w:ascii="Arial" w:hAnsi="Arial" w:cs="Arial"/>
                <w:b/>
                <w:bCs/>
                <w:color w:val="000000"/>
                <w:sz w:val="16"/>
                <w:szCs w:val="16"/>
              </w:rPr>
              <w:t>Renavam</w:t>
            </w:r>
            <w:proofErr w:type="spellEnd"/>
          </w:p>
        </w:tc>
        <w:tc>
          <w:tcPr>
            <w:tcW w:w="1214" w:type="dxa"/>
            <w:tcBorders>
              <w:top w:val="nil"/>
              <w:left w:val="nil"/>
              <w:bottom w:val="single" w:sz="4" w:space="0" w:color="auto"/>
              <w:right w:val="single" w:sz="4" w:space="0" w:color="auto"/>
            </w:tcBorders>
            <w:shd w:val="clear" w:color="auto" w:fill="auto"/>
            <w:vAlign w:val="center"/>
            <w:hideMark/>
          </w:tcPr>
          <w:p w14:paraId="0BCB48D6" w14:textId="77777777" w:rsidR="002B61B1" w:rsidRPr="00041D61" w:rsidRDefault="002B61B1" w:rsidP="00266384">
            <w:pPr>
              <w:jc w:val="center"/>
              <w:rPr>
                <w:rFonts w:ascii="Arial" w:hAnsi="Arial" w:cs="Arial"/>
                <w:b/>
                <w:bCs/>
                <w:color w:val="000000"/>
                <w:sz w:val="16"/>
                <w:szCs w:val="16"/>
              </w:rPr>
            </w:pPr>
            <w:r w:rsidRPr="00041D61">
              <w:rPr>
                <w:rFonts w:ascii="Arial" w:hAnsi="Arial" w:cs="Arial"/>
                <w:b/>
                <w:bCs/>
                <w:color w:val="000000"/>
                <w:sz w:val="16"/>
                <w:szCs w:val="16"/>
              </w:rPr>
              <w:t>N° Patrimônio</w:t>
            </w:r>
          </w:p>
        </w:tc>
      </w:tr>
      <w:tr w:rsidR="002B61B1" w:rsidRPr="00041D61" w14:paraId="40386577" w14:textId="77777777" w:rsidTr="00266384">
        <w:trPr>
          <w:trHeight w:val="360"/>
        </w:trPr>
        <w:tc>
          <w:tcPr>
            <w:tcW w:w="1089" w:type="dxa"/>
            <w:tcBorders>
              <w:top w:val="nil"/>
              <w:left w:val="single" w:sz="4" w:space="0" w:color="auto"/>
              <w:bottom w:val="single" w:sz="4" w:space="0" w:color="auto"/>
              <w:right w:val="single" w:sz="4" w:space="0" w:color="auto"/>
            </w:tcBorders>
            <w:shd w:val="clear" w:color="auto" w:fill="auto"/>
            <w:vAlign w:val="center"/>
            <w:hideMark/>
          </w:tcPr>
          <w:p w14:paraId="304E7884" w14:textId="77777777" w:rsidR="002B61B1" w:rsidRPr="00041D61" w:rsidRDefault="002B61B1" w:rsidP="00266384">
            <w:pPr>
              <w:jc w:val="center"/>
              <w:rPr>
                <w:rFonts w:ascii="Arial" w:hAnsi="Arial" w:cs="Arial"/>
                <w:b/>
                <w:bCs/>
                <w:color w:val="000000"/>
                <w:sz w:val="16"/>
                <w:szCs w:val="16"/>
              </w:rPr>
            </w:pPr>
            <w:r w:rsidRPr="00041D61">
              <w:rPr>
                <w:rFonts w:ascii="Arial" w:hAnsi="Arial" w:cs="Arial"/>
                <w:b/>
                <w:bCs/>
                <w:color w:val="000000"/>
                <w:sz w:val="16"/>
                <w:szCs w:val="16"/>
              </w:rPr>
              <w:t>OQM 9963</w:t>
            </w:r>
          </w:p>
        </w:tc>
        <w:tc>
          <w:tcPr>
            <w:tcW w:w="1180" w:type="dxa"/>
            <w:tcBorders>
              <w:top w:val="nil"/>
              <w:left w:val="nil"/>
              <w:bottom w:val="single" w:sz="4" w:space="0" w:color="auto"/>
              <w:right w:val="single" w:sz="4" w:space="0" w:color="auto"/>
            </w:tcBorders>
            <w:shd w:val="clear" w:color="auto" w:fill="auto"/>
            <w:noWrap/>
            <w:vAlign w:val="center"/>
            <w:hideMark/>
          </w:tcPr>
          <w:p w14:paraId="4D721ED1"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Mercedes Benz</w:t>
            </w:r>
          </w:p>
        </w:tc>
        <w:tc>
          <w:tcPr>
            <w:tcW w:w="1701" w:type="dxa"/>
            <w:tcBorders>
              <w:top w:val="nil"/>
              <w:left w:val="nil"/>
              <w:bottom w:val="single" w:sz="4" w:space="0" w:color="auto"/>
              <w:right w:val="single" w:sz="4" w:space="0" w:color="auto"/>
            </w:tcBorders>
            <w:shd w:val="clear" w:color="auto" w:fill="auto"/>
            <w:noWrap/>
            <w:vAlign w:val="center"/>
            <w:hideMark/>
          </w:tcPr>
          <w:p w14:paraId="2E1520FA" w14:textId="77777777" w:rsidR="002B61B1" w:rsidRPr="00041D61" w:rsidRDefault="002B61B1" w:rsidP="00266384">
            <w:pPr>
              <w:jc w:val="center"/>
              <w:rPr>
                <w:rFonts w:ascii="Arial" w:hAnsi="Arial" w:cs="Arial"/>
                <w:color w:val="000000"/>
                <w:sz w:val="16"/>
                <w:szCs w:val="16"/>
              </w:rPr>
            </w:pPr>
            <w:proofErr w:type="spellStart"/>
            <w:r w:rsidRPr="00041D61">
              <w:rPr>
                <w:rFonts w:ascii="Arial" w:hAnsi="Arial" w:cs="Arial"/>
                <w:color w:val="000000"/>
                <w:sz w:val="16"/>
                <w:szCs w:val="16"/>
              </w:rPr>
              <w:t>Atron</w:t>
            </w:r>
            <w:proofErr w:type="spellEnd"/>
            <w:r w:rsidRPr="00041D61">
              <w:rPr>
                <w:rFonts w:ascii="Arial" w:hAnsi="Arial" w:cs="Arial"/>
                <w:color w:val="000000"/>
                <w:sz w:val="16"/>
                <w:szCs w:val="16"/>
              </w:rPr>
              <w:t xml:space="preserve"> 1719 K</w:t>
            </w:r>
          </w:p>
        </w:tc>
        <w:tc>
          <w:tcPr>
            <w:tcW w:w="1088" w:type="dxa"/>
            <w:tcBorders>
              <w:top w:val="nil"/>
              <w:left w:val="nil"/>
              <w:bottom w:val="single" w:sz="4" w:space="0" w:color="auto"/>
              <w:right w:val="single" w:sz="4" w:space="0" w:color="auto"/>
            </w:tcBorders>
            <w:shd w:val="clear" w:color="auto" w:fill="auto"/>
            <w:vAlign w:val="center"/>
            <w:hideMark/>
          </w:tcPr>
          <w:p w14:paraId="7B9EE39E"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2013/2013</w:t>
            </w:r>
          </w:p>
        </w:tc>
        <w:tc>
          <w:tcPr>
            <w:tcW w:w="1889" w:type="dxa"/>
            <w:tcBorders>
              <w:top w:val="nil"/>
              <w:left w:val="nil"/>
              <w:bottom w:val="single" w:sz="4" w:space="0" w:color="auto"/>
              <w:right w:val="single" w:sz="4" w:space="0" w:color="auto"/>
            </w:tcBorders>
            <w:shd w:val="clear" w:color="auto" w:fill="auto"/>
            <w:vAlign w:val="center"/>
            <w:hideMark/>
          </w:tcPr>
          <w:p w14:paraId="198F2B92"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9BM693185DB932499</w:t>
            </w:r>
          </w:p>
        </w:tc>
        <w:tc>
          <w:tcPr>
            <w:tcW w:w="1337" w:type="dxa"/>
            <w:tcBorders>
              <w:top w:val="nil"/>
              <w:left w:val="nil"/>
              <w:bottom w:val="single" w:sz="4" w:space="0" w:color="auto"/>
              <w:right w:val="single" w:sz="4" w:space="0" w:color="auto"/>
            </w:tcBorders>
            <w:shd w:val="clear" w:color="auto" w:fill="auto"/>
            <w:vAlign w:val="center"/>
            <w:hideMark/>
          </w:tcPr>
          <w:p w14:paraId="24874D98"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589250175</w:t>
            </w:r>
          </w:p>
        </w:tc>
        <w:tc>
          <w:tcPr>
            <w:tcW w:w="1214" w:type="dxa"/>
            <w:tcBorders>
              <w:top w:val="nil"/>
              <w:left w:val="nil"/>
              <w:bottom w:val="single" w:sz="4" w:space="0" w:color="auto"/>
              <w:right w:val="single" w:sz="4" w:space="0" w:color="auto"/>
            </w:tcBorders>
            <w:shd w:val="clear" w:color="auto" w:fill="auto"/>
            <w:vAlign w:val="center"/>
            <w:hideMark/>
          </w:tcPr>
          <w:p w14:paraId="75B8739E"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3055</w:t>
            </w:r>
          </w:p>
        </w:tc>
      </w:tr>
      <w:tr w:rsidR="002B61B1" w:rsidRPr="00041D61" w14:paraId="3BDB3A68" w14:textId="77777777" w:rsidTr="00266384">
        <w:trPr>
          <w:trHeight w:val="285"/>
        </w:trPr>
        <w:tc>
          <w:tcPr>
            <w:tcW w:w="1089" w:type="dxa"/>
            <w:tcBorders>
              <w:top w:val="nil"/>
              <w:left w:val="single" w:sz="4" w:space="0" w:color="auto"/>
              <w:bottom w:val="single" w:sz="4" w:space="0" w:color="auto"/>
              <w:right w:val="single" w:sz="4" w:space="0" w:color="auto"/>
            </w:tcBorders>
            <w:shd w:val="clear" w:color="auto" w:fill="auto"/>
            <w:vAlign w:val="center"/>
            <w:hideMark/>
          </w:tcPr>
          <w:p w14:paraId="4E9963D1" w14:textId="77777777" w:rsidR="002B61B1" w:rsidRPr="00041D61" w:rsidRDefault="002B61B1" w:rsidP="00266384">
            <w:pPr>
              <w:jc w:val="center"/>
              <w:rPr>
                <w:rFonts w:ascii="Arial" w:hAnsi="Arial" w:cs="Arial"/>
                <w:b/>
                <w:bCs/>
                <w:color w:val="000000"/>
                <w:sz w:val="16"/>
                <w:szCs w:val="16"/>
              </w:rPr>
            </w:pPr>
            <w:r w:rsidRPr="00041D61">
              <w:rPr>
                <w:rFonts w:ascii="Arial" w:hAnsi="Arial" w:cs="Arial"/>
                <w:b/>
                <w:bCs/>
                <w:color w:val="000000"/>
                <w:sz w:val="16"/>
                <w:szCs w:val="16"/>
              </w:rPr>
              <w:t>RFK 6F27</w:t>
            </w:r>
          </w:p>
        </w:tc>
        <w:tc>
          <w:tcPr>
            <w:tcW w:w="1180" w:type="dxa"/>
            <w:tcBorders>
              <w:top w:val="nil"/>
              <w:left w:val="nil"/>
              <w:bottom w:val="single" w:sz="4" w:space="0" w:color="auto"/>
              <w:right w:val="single" w:sz="4" w:space="0" w:color="auto"/>
            </w:tcBorders>
            <w:shd w:val="clear" w:color="auto" w:fill="auto"/>
            <w:noWrap/>
            <w:vAlign w:val="center"/>
            <w:hideMark/>
          </w:tcPr>
          <w:p w14:paraId="6D971DBE"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Chevrolet</w:t>
            </w:r>
          </w:p>
        </w:tc>
        <w:tc>
          <w:tcPr>
            <w:tcW w:w="1701" w:type="dxa"/>
            <w:tcBorders>
              <w:top w:val="nil"/>
              <w:left w:val="nil"/>
              <w:bottom w:val="single" w:sz="4" w:space="0" w:color="auto"/>
              <w:right w:val="single" w:sz="4" w:space="0" w:color="auto"/>
            </w:tcBorders>
            <w:shd w:val="clear" w:color="auto" w:fill="auto"/>
            <w:noWrap/>
            <w:vAlign w:val="center"/>
            <w:hideMark/>
          </w:tcPr>
          <w:p w14:paraId="595CF38A"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Montana LS2</w:t>
            </w:r>
          </w:p>
        </w:tc>
        <w:tc>
          <w:tcPr>
            <w:tcW w:w="1088" w:type="dxa"/>
            <w:tcBorders>
              <w:top w:val="nil"/>
              <w:left w:val="nil"/>
              <w:bottom w:val="single" w:sz="4" w:space="0" w:color="auto"/>
              <w:right w:val="single" w:sz="4" w:space="0" w:color="auto"/>
            </w:tcBorders>
            <w:shd w:val="clear" w:color="auto" w:fill="auto"/>
            <w:vAlign w:val="center"/>
            <w:hideMark/>
          </w:tcPr>
          <w:p w14:paraId="5DF7D62A"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2020/2020</w:t>
            </w:r>
          </w:p>
        </w:tc>
        <w:tc>
          <w:tcPr>
            <w:tcW w:w="1889" w:type="dxa"/>
            <w:tcBorders>
              <w:top w:val="nil"/>
              <w:left w:val="nil"/>
              <w:bottom w:val="single" w:sz="4" w:space="0" w:color="auto"/>
              <w:right w:val="single" w:sz="4" w:space="0" w:color="auto"/>
            </w:tcBorders>
            <w:shd w:val="clear" w:color="auto" w:fill="auto"/>
            <w:vAlign w:val="center"/>
            <w:hideMark/>
          </w:tcPr>
          <w:p w14:paraId="07DFEBB8"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9BGCA8030LB192474</w:t>
            </w:r>
          </w:p>
        </w:tc>
        <w:tc>
          <w:tcPr>
            <w:tcW w:w="1337" w:type="dxa"/>
            <w:tcBorders>
              <w:top w:val="nil"/>
              <w:left w:val="nil"/>
              <w:bottom w:val="single" w:sz="4" w:space="0" w:color="auto"/>
              <w:right w:val="single" w:sz="4" w:space="0" w:color="auto"/>
            </w:tcBorders>
            <w:shd w:val="clear" w:color="auto" w:fill="auto"/>
            <w:vAlign w:val="center"/>
            <w:hideMark/>
          </w:tcPr>
          <w:p w14:paraId="346298E2"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1233866475</w:t>
            </w:r>
          </w:p>
        </w:tc>
        <w:tc>
          <w:tcPr>
            <w:tcW w:w="1214" w:type="dxa"/>
            <w:tcBorders>
              <w:top w:val="nil"/>
              <w:left w:val="nil"/>
              <w:bottom w:val="single" w:sz="4" w:space="0" w:color="auto"/>
              <w:right w:val="single" w:sz="4" w:space="0" w:color="auto"/>
            </w:tcBorders>
            <w:shd w:val="clear" w:color="auto" w:fill="auto"/>
            <w:vAlign w:val="center"/>
            <w:hideMark/>
          </w:tcPr>
          <w:p w14:paraId="458FE1EE"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4311</w:t>
            </w:r>
          </w:p>
        </w:tc>
      </w:tr>
      <w:tr w:rsidR="002B61B1" w:rsidRPr="00041D61" w14:paraId="576A3873" w14:textId="77777777" w:rsidTr="00266384">
        <w:trPr>
          <w:trHeight w:val="315"/>
        </w:trPr>
        <w:tc>
          <w:tcPr>
            <w:tcW w:w="1089" w:type="dxa"/>
            <w:tcBorders>
              <w:top w:val="nil"/>
              <w:left w:val="single" w:sz="4" w:space="0" w:color="auto"/>
              <w:bottom w:val="single" w:sz="4" w:space="0" w:color="auto"/>
              <w:right w:val="single" w:sz="4" w:space="0" w:color="auto"/>
            </w:tcBorders>
            <w:shd w:val="clear" w:color="auto" w:fill="auto"/>
            <w:vAlign w:val="center"/>
            <w:hideMark/>
          </w:tcPr>
          <w:p w14:paraId="645C848A" w14:textId="77777777" w:rsidR="002B61B1" w:rsidRPr="00041D61" w:rsidRDefault="002B61B1" w:rsidP="00266384">
            <w:pPr>
              <w:jc w:val="center"/>
              <w:rPr>
                <w:rFonts w:ascii="Arial" w:hAnsi="Arial" w:cs="Arial"/>
                <w:b/>
                <w:bCs/>
                <w:color w:val="000000"/>
                <w:sz w:val="16"/>
                <w:szCs w:val="16"/>
              </w:rPr>
            </w:pPr>
            <w:r w:rsidRPr="00041D61">
              <w:rPr>
                <w:rFonts w:ascii="Arial" w:hAnsi="Arial" w:cs="Arial"/>
                <w:b/>
                <w:bCs/>
                <w:color w:val="000000"/>
                <w:sz w:val="16"/>
                <w:szCs w:val="16"/>
              </w:rPr>
              <w:t>PMM 0094</w:t>
            </w:r>
          </w:p>
        </w:tc>
        <w:tc>
          <w:tcPr>
            <w:tcW w:w="1180" w:type="dxa"/>
            <w:tcBorders>
              <w:top w:val="nil"/>
              <w:left w:val="nil"/>
              <w:bottom w:val="single" w:sz="4" w:space="0" w:color="auto"/>
              <w:right w:val="single" w:sz="4" w:space="0" w:color="auto"/>
            </w:tcBorders>
            <w:shd w:val="clear" w:color="auto" w:fill="auto"/>
            <w:noWrap/>
            <w:vAlign w:val="center"/>
            <w:hideMark/>
          </w:tcPr>
          <w:p w14:paraId="4C559D64"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Randon</w:t>
            </w:r>
          </w:p>
        </w:tc>
        <w:tc>
          <w:tcPr>
            <w:tcW w:w="1701" w:type="dxa"/>
            <w:tcBorders>
              <w:top w:val="nil"/>
              <w:left w:val="nil"/>
              <w:bottom w:val="single" w:sz="4" w:space="0" w:color="auto"/>
              <w:right w:val="single" w:sz="4" w:space="0" w:color="auto"/>
            </w:tcBorders>
            <w:shd w:val="clear" w:color="auto" w:fill="auto"/>
            <w:noWrap/>
            <w:vAlign w:val="center"/>
            <w:hideMark/>
          </w:tcPr>
          <w:p w14:paraId="0B83D774"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Retroescavadeira</w:t>
            </w:r>
          </w:p>
        </w:tc>
        <w:tc>
          <w:tcPr>
            <w:tcW w:w="1088" w:type="dxa"/>
            <w:tcBorders>
              <w:top w:val="nil"/>
              <w:left w:val="nil"/>
              <w:bottom w:val="single" w:sz="4" w:space="0" w:color="auto"/>
              <w:right w:val="single" w:sz="4" w:space="0" w:color="auto"/>
            </w:tcBorders>
            <w:shd w:val="clear" w:color="auto" w:fill="auto"/>
            <w:vAlign w:val="center"/>
            <w:hideMark/>
          </w:tcPr>
          <w:p w14:paraId="5BED339D"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2013/2013</w:t>
            </w:r>
          </w:p>
        </w:tc>
        <w:tc>
          <w:tcPr>
            <w:tcW w:w="1889" w:type="dxa"/>
            <w:tcBorders>
              <w:top w:val="nil"/>
              <w:left w:val="nil"/>
              <w:bottom w:val="single" w:sz="4" w:space="0" w:color="auto"/>
              <w:right w:val="single" w:sz="4" w:space="0" w:color="auto"/>
            </w:tcBorders>
            <w:shd w:val="clear" w:color="auto" w:fill="auto"/>
            <w:vAlign w:val="center"/>
            <w:hideMark/>
          </w:tcPr>
          <w:p w14:paraId="35E1E9E6"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9AD406KED00051</w:t>
            </w:r>
          </w:p>
        </w:tc>
        <w:tc>
          <w:tcPr>
            <w:tcW w:w="1337" w:type="dxa"/>
            <w:tcBorders>
              <w:top w:val="nil"/>
              <w:left w:val="nil"/>
              <w:bottom w:val="single" w:sz="4" w:space="0" w:color="auto"/>
              <w:right w:val="single" w:sz="4" w:space="0" w:color="auto"/>
            </w:tcBorders>
            <w:shd w:val="clear" w:color="auto" w:fill="auto"/>
            <w:vAlign w:val="center"/>
            <w:hideMark/>
          </w:tcPr>
          <w:p w14:paraId="36D6EA8E"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w:t>
            </w:r>
          </w:p>
        </w:tc>
        <w:tc>
          <w:tcPr>
            <w:tcW w:w="1214" w:type="dxa"/>
            <w:tcBorders>
              <w:top w:val="nil"/>
              <w:left w:val="nil"/>
              <w:bottom w:val="single" w:sz="4" w:space="0" w:color="auto"/>
              <w:right w:val="single" w:sz="4" w:space="0" w:color="auto"/>
            </w:tcBorders>
            <w:shd w:val="clear" w:color="auto" w:fill="auto"/>
            <w:vAlign w:val="center"/>
            <w:hideMark/>
          </w:tcPr>
          <w:p w14:paraId="6DF126CB"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3052</w:t>
            </w:r>
          </w:p>
        </w:tc>
      </w:tr>
      <w:tr w:rsidR="002B61B1" w:rsidRPr="00041D61" w14:paraId="4949B47D" w14:textId="77777777" w:rsidTr="00266384">
        <w:trPr>
          <w:trHeight w:val="300"/>
        </w:trPr>
        <w:tc>
          <w:tcPr>
            <w:tcW w:w="1089" w:type="dxa"/>
            <w:tcBorders>
              <w:top w:val="nil"/>
              <w:left w:val="nil"/>
              <w:bottom w:val="nil"/>
              <w:right w:val="nil"/>
            </w:tcBorders>
            <w:shd w:val="clear" w:color="auto" w:fill="auto"/>
            <w:noWrap/>
            <w:vAlign w:val="center"/>
            <w:hideMark/>
          </w:tcPr>
          <w:p w14:paraId="2104739D" w14:textId="77777777" w:rsidR="002B61B1" w:rsidRPr="00041D61" w:rsidRDefault="002B61B1" w:rsidP="00266384">
            <w:pPr>
              <w:rPr>
                <w:rFonts w:ascii="Arial" w:hAnsi="Arial" w:cs="Arial"/>
                <w:b/>
                <w:bCs/>
                <w:color w:val="FF0000"/>
                <w:sz w:val="16"/>
                <w:szCs w:val="16"/>
              </w:rPr>
            </w:pPr>
          </w:p>
        </w:tc>
        <w:tc>
          <w:tcPr>
            <w:tcW w:w="1180" w:type="dxa"/>
            <w:tcBorders>
              <w:top w:val="nil"/>
              <w:left w:val="nil"/>
              <w:bottom w:val="nil"/>
              <w:right w:val="nil"/>
            </w:tcBorders>
            <w:shd w:val="clear" w:color="auto" w:fill="auto"/>
            <w:noWrap/>
            <w:vAlign w:val="center"/>
            <w:hideMark/>
          </w:tcPr>
          <w:p w14:paraId="42D40DB9" w14:textId="77777777" w:rsidR="002B61B1" w:rsidRDefault="002B61B1" w:rsidP="00266384">
            <w:pPr>
              <w:rPr>
                <w:rFonts w:ascii="Arial" w:hAnsi="Arial" w:cs="Arial"/>
                <w:sz w:val="16"/>
                <w:szCs w:val="16"/>
              </w:rPr>
            </w:pPr>
          </w:p>
          <w:p w14:paraId="5C1F5B2E" w14:textId="77777777" w:rsidR="002B61B1" w:rsidRPr="00041D61" w:rsidRDefault="002B61B1" w:rsidP="00266384">
            <w:pPr>
              <w:rPr>
                <w:rFonts w:ascii="Arial" w:hAnsi="Arial" w:cs="Arial"/>
                <w:sz w:val="16"/>
                <w:szCs w:val="16"/>
              </w:rPr>
            </w:pPr>
          </w:p>
        </w:tc>
        <w:tc>
          <w:tcPr>
            <w:tcW w:w="1701" w:type="dxa"/>
            <w:tcBorders>
              <w:top w:val="nil"/>
              <w:left w:val="nil"/>
              <w:bottom w:val="nil"/>
              <w:right w:val="nil"/>
            </w:tcBorders>
            <w:shd w:val="clear" w:color="auto" w:fill="auto"/>
            <w:noWrap/>
            <w:vAlign w:val="center"/>
            <w:hideMark/>
          </w:tcPr>
          <w:p w14:paraId="39F9DFE8" w14:textId="77777777" w:rsidR="002B61B1" w:rsidRPr="00041D61" w:rsidRDefault="002B61B1" w:rsidP="00266384">
            <w:pPr>
              <w:rPr>
                <w:rFonts w:ascii="Arial" w:hAnsi="Arial" w:cs="Arial"/>
                <w:sz w:val="16"/>
                <w:szCs w:val="16"/>
              </w:rPr>
            </w:pPr>
          </w:p>
        </w:tc>
        <w:tc>
          <w:tcPr>
            <w:tcW w:w="1088" w:type="dxa"/>
            <w:tcBorders>
              <w:top w:val="nil"/>
              <w:left w:val="nil"/>
              <w:bottom w:val="nil"/>
              <w:right w:val="nil"/>
            </w:tcBorders>
            <w:shd w:val="clear" w:color="auto" w:fill="auto"/>
            <w:noWrap/>
            <w:vAlign w:val="center"/>
            <w:hideMark/>
          </w:tcPr>
          <w:p w14:paraId="420FAC36" w14:textId="77777777" w:rsidR="002B61B1" w:rsidRPr="00041D61" w:rsidRDefault="002B61B1" w:rsidP="00266384">
            <w:pPr>
              <w:rPr>
                <w:rFonts w:ascii="Arial" w:hAnsi="Arial" w:cs="Arial"/>
                <w:sz w:val="16"/>
                <w:szCs w:val="16"/>
              </w:rPr>
            </w:pPr>
          </w:p>
        </w:tc>
        <w:tc>
          <w:tcPr>
            <w:tcW w:w="1889" w:type="dxa"/>
            <w:tcBorders>
              <w:top w:val="nil"/>
              <w:left w:val="nil"/>
              <w:bottom w:val="nil"/>
              <w:right w:val="nil"/>
            </w:tcBorders>
            <w:shd w:val="clear" w:color="auto" w:fill="auto"/>
            <w:noWrap/>
            <w:vAlign w:val="center"/>
            <w:hideMark/>
          </w:tcPr>
          <w:p w14:paraId="6E4E60CA" w14:textId="77777777" w:rsidR="002B61B1" w:rsidRPr="00041D61" w:rsidRDefault="002B61B1" w:rsidP="00266384">
            <w:pPr>
              <w:rPr>
                <w:rFonts w:ascii="Arial" w:hAnsi="Arial" w:cs="Arial"/>
                <w:sz w:val="16"/>
                <w:szCs w:val="16"/>
              </w:rPr>
            </w:pPr>
          </w:p>
        </w:tc>
        <w:tc>
          <w:tcPr>
            <w:tcW w:w="1337" w:type="dxa"/>
            <w:tcBorders>
              <w:top w:val="nil"/>
              <w:left w:val="nil"/>
              <w:bottom w:val="nil"/>
              <w:right w:val="nil"/>
            </w:tcBorders>
            <w:shd w:val="clear" w:color="auto" w:fill="auto"/>
            <w:noWrap/>
            <w:vAlign w:val="center"/>
            <w:hideMark/>
          </w:tcPr>
          <w:p w14:paraId="4FE42908" w14:textId="77777777" w:rsidR="002B61B1" w:rsidRPr="00041D61" w:rsidRDefault="002B61B1" w:rsidP="00266384">
            <w:pPr>
              <w:rPr>
                <w:rFonts w:ascii="Arial" w:hAnsi="Arial" w:cs="Arial"/>
                <w:sz w:val="16"/>
                <w:szCs w:val="16"/>
              </w:rPr>
            </w:pPr>
          </w:p>
        </w:tc>
        <w:tc>
          <w:tcPr>
            <w:tcW w:w="1214" w:type="dxa"/>
            <w:tcBorders>
              <w:top w:val="nil"/>
              <w:left w:val="nil"/>
              <w:bottom w:val="nil"/>
              <w:right w:val="nil"/>
            </w:tcBorders>
            <w:shd w:val="clear" w:color="auto" w:fill="auto"/>
            <w:noWrap/>
            <w:vAlign w:val="center"/>
            <w:hideMark/>
          </w:tcPr>
          <w:p w14:paraId="7F06F749" w14:textId="77777777" w:rsidR="002B61B1" w:rsidRPr="00041D61" w:rsidRDefault="002B61B1" w:rsidP="00266384">
            <w:pPr>
              <w:rPr>
                <w:rFonts w:ascii="Arial" w:hAnsi="Arial" w:cs="Arial"/>
                <w:sz w:val="16"/>
                <w:szCs w:val="16"/>
              </w:rPr>
            </w:pPr>
          </w:p>
        </w:tc>
      </w:tr>
      <w:tr w:rsidR="002B61B1" w:rsidRPr="00041D61" w14:paraId="66A95B55" w14:textId="77777777" w:rsidTr="00266384">
        <w:trPr>
          <w:trHeight w:val="375"/>
        </w:trPr>
        <w:tc>
          <w:tcPr>
            <w:tcW w:w="9498" w:type="dxa"/>
            <w:gridSpan w:val="7"/>
            <w:tcBorders>
              <w:top w:val="nil"/>
              <w:left w:val="nil"/>
              <w:bottom w:val="single" w:sz="4" w:space="0" w:color="auto"/>
              <w:right w:val="nil"/>
            </w:tcBorders>
            <w:shd w:val="clear" w:color="000000" w:fill="DDEBF7"/>
            <w:noWrap/>
            <w:vAlign w:val="center"/>
            <w:hideMark/>
          </w:tcPr>
          <w:p w14:paraId="2B9DFAC0" w14:textId="77777777" w:rsidR="002B61B1" w:rsidRPr="00041D61" w:rsidRDefault="002B61B1" w:rsidP="00266384">
            <w:pPr>
              <w:jc w:val="center"/>
              <w:rPr>
                <w:rFonts w:ascii="Arial" w:hAnsi="Arial" w:cs="Arial"/>
                <w:b/>
                <w:bCs/>
                <w:i/>
                <w:iCs/>
                <w:color w:val="002060"/>
                <w:sz w:val="16"/>
                <w:szCs w:val="16"/>
              </w:rPr>
            </w:pPr>
            <w:r w:rsidRPr="00041D61">
              <w:rPr>
                <w:rFonts w:ascii="Arial" w:hAnsi="Arial" w:cs="Arial"/>
                <w:b/>
                <w:bCs/>
                <w:i/>
                <w:iCs/>
                <w:color w:val="002060"/>
                <w:sz w:val="16"/>
                <w:szCs w:val="16"/>
              </w:rPr>
              <w:t>  Secretaria de Desenvolvimento Rural</w:t>
            </w:r>
          </w:p>
        </w:tc>
      </w:tr>
      <w:tr w:rsidR="002B61B1" w:rsidRPr="00041D61" w14:paraId="792B0281" w14:textId="77777777" w:rsidTr="00266384">
        <w:trPr>
          <w:trHeight w:val="300"/>
        </w:trPr>
        <w:tc>
          <w:tcPr>
            <w:tcW w:w="1089" w:type="dxa"/>
            <w:tcBorders>
              <w:top w:val="nil"/>
              <w:left w:val="single" w:sz="4" w:space="0" w:color="auto"/>
              <w:bottom w:val="single" w:sz="4" w:space="0" w:color="auto"/>
              <w:right w:val="single" w:sz="4" w:space="0" w:color="auto"/>
            </w:tcBorders>
            <w:shd w:val="clear" w:color="auto" w:fill="auto"/>
            <w:vAlign w:val="center"/>
            <w:hideMark/>
          </w:tcPr>
          <w:p w14:paraId="0A21C5F1" w14:textId="77777777" w:rsidR="002B61B1" w:rsidRPr="00041D61" w:rsidRDefault="002B61B1" w:rsidP="00266384">
            <w:pPr>
              <w:jc w:val="center"/>
              <w:rPr>
                <w:rFonts w:ascii="Arial" w:hAnsi="Arial" w:cs="Arial"/>
                <w:b/>
                <w:bCs/>
                <w:color w:val="000000"/>
                <w:sz w:val="16"/>
                <w:szCs w:val="16"/>
              </w:rPr>
            </w:pPr>
            <w:r w:rsidRPr="00041D61">
              <w:rPr>
                <w:rFonts w:ascii="Arial" w:hAnsi="Arial" w:cs="Arial"/>
                <w:b/>
                <w:bCs/>
                <w:color w:val="000000"/>
                <w:sz w:val="16"/>
                <w:szCs w:val="16"/>
              </w:rPr>
              <w:t>Placa</w:t>
            </w:r>
          </w:p>
        </w:tc>
        <w:tc>
          <w:tcPr>
            <w:tcW w:w="1180" w:type="dxa"/>
            <w:tcBorders>
              <w:top w:val="nil"/>
              <w:left w:val="nil"/>
              <w:bottom w:val="single" w:sz="4" w:space="0" w:color="auto"/>
              <w:right w:val="single" w:sz="4" w:space="0" w:color="auto"/>
            </w:tcBorders>
            <w:shd w:val="clear" w:color="auto" w:fill="auto"/>
            <w:noWrap/>
            <w:vAlign w:val="center"/>
            <w:hideMark/>
          </w:tcPr>
          <w:p w14:paraId="4CB35DE8" w14:textId="77777777" w:rsidR="002B61B1" w:rsidRPr="00041D61" w:rsidRDefault="002B61B1" w:rsidP="00266384">
            <w:pPr>
              <w:jc w:val="center"/>
              <w:rPr>
                <w:rFonts w:ascii="Arial" w:hAnsi="Arial" w:cs="Arial"/>
                <w:b/>
                <w:bCs/>
                <w:color w:val="000000"/>
                <w:sz w:val="16"/>
                <w:szCs w:val="16"/>
              </w:rPr>
            </w:pPr>
            <w:r w:rsidRPr="00041D61">
              <w:rPr>
                <w:rFonts w:ascii="Arial" w:hAnsi="Arial" w:cs="Arial"/>
                <w:b/>
                <w:bCs/>
                <w:color w:val="000000"/>
                <w:sz w:val="16"/>
                <w:szCs w:val="16"/>
              </w:rPr>
              <w:t>Marca</w:t>
            </w:r>
          </w:p>
        </w:tc>
        <w:tc>
          <w:tcPr>
            <w:tcW w:w="1701" w:type="dxa"/>
            <w:tcBorders>
              <w:top w:val="nil"/>
              <w:left w:val="nil"/>
              <w:bottom w:val="single" w:sz="4" w:space="0" w:color="auto"/>
              <w:right w:val="single" w:sz="4" w:space="0" w:color="auto"/>
            </w:tcBorders>
            <w:shd w:val="clear" w:color="auto" w:fill="auto"/>
            <w:noWrap/>
            <w:vAlign w:val="center"/>
            <w:hideMark/>
          </w:tcPr>
          <w:p w14:paraId="18265F55" w14:textId="77777777" w:rsidR="002B61B1" w:rsidRPr="00041D61" w:rsidRDefault="002B61B1" w:rsidP="00266384">
            <w:pPr>
              <w:jc w:val="center"/>
              <w:rPr>
                <w:rFonts w:ascii="Arial" w:hAnsi="Arial" w:cs="Arial"/>
                <w:b/>
                <w:bCs/>
                <w:color w:val="000000"/>
                <w:sz w:val="16"/>
                <w:szCs w:val="16"/>
              </w:rPr>
            </w:pPr>
            <w:r w:rsidRPr="00041D61">
              <w:rPr>
                <w:rFonts w:ascii="Arial" w:hAnsi="Arial" w:cs="Arial"/>
                <w:b/>
                <w:bCs/>
                <w:color w:val="000000"/>
                <w:sz w:val="16"/>
                <w:szCs w:val="16"/>
              </w:rPr>
              <w:t>Modelo</w:t>
            </w:r>
          </w:p>
        </w:tc>
        <w:tc>
          <w:tcPr>
            <w:tcW w:w="1088" w:type="dxa"/>
            <w:tcBorders>
              <w:top w:val="nil"/>
              <w:left w:val="nil"/>
              <w:bottom w:val="single" w:sz="4" w:space="0" w:color="auto"/>
              <w:right w:val="single" w:sz="4" w:space="0" w:color="auto"/>
            </w:tcBorders>
            <w:shd w:val="clear" w:color="auto" w:fill="auto"/>
            <w:vAlign w:val="center"/>
            <w:hideMark/>
          </w:tcPr>
          <w:p w14:paraId="1323EF63" w14:textId="77777777" w:rsidR="002B61B1" w:rsidRPr="00041D61" w:rsidRDefault="002B61B1" w:rsidP="00266384">
            <w:pPr>
              <w:jc w:val="center"/>
              <w:rPr>
                <w:rFonts w:ascii="Arial" w:hAnsi="Arial" w:cs="Arial"/>
                <w:b/>
                <w:bCs/>
                <w:color w:val="000000"/>
                <w:sz w:val="16"/>
                <w:szCs w:val="16"/>
              </w:rPr>
            </w:pPr>
            <w:r w:rsidRPr="00041D61">
              <w:rPr>
                <w:rFonts w:ascii="Arial" w:hAnsi="Arial" w:cs="Arial"/>
                <w:b/>
                <w:bCs/>
                <w:color w:val="000000"/>
                <w:sz w:val="16"/>
                <w:szCs w:val="16"/>
              </w:rPr>
              <w:t>Ano</w:t>
            </w:r>
          </w:p>
        </w:tc>
        <w:tc>
          <w:tcPr>
            <w:tcW w:w="1889" w:type="dxa"/>
            <w:tcBorders>
              <w:top w:val="nil"/>
              <w:left w:val="nil"/>
              <w:bottom w:val="single" w:sz="4" w:space="0" w:color="auto"/>
              <w:right w:val="single" w:sz="4" w:space="0" w:color="auto"/>
            </w:tcBorders>
            <w:shd w:val="clear" w:color="auto" w:fill="auto"/>
            <w:vAlign w:val="center"/>
            <w:hideMark/>
          </w:tcPr>
          <w:p w14:paraId="64A36295" w14:textId="77777777" w:rsidR="002B61B1" w:rsidRPr="00041D61" w:rsidRDefault="002B61B1" w:rsidP="00266384">
            <w:pPr>
              <w:jc w:val="center"/>
              <w:rPr>
                <w:rFonts w:ascii="Arial" w:hAnsi="Arial" w:cs="Arial"/>
                <w:b/>
                <w:bCs/>
                <w:color w:val="000000"/>
                <w:sz w:val="16"/>
                <w:szCs w:val="16"/>
              </w:rPr>
            </w:pPr>
            <w:r w:rsidRPr="00041D61">
              <w:rPr>
                <w:rFonts w:ascii="Arial" w:hAnsi="Arial" w:cs="Arial"/>
                <w:b/>
                <w:bCs/>
                <w:color w:val="000000"/>
                <w:sz w:val="16"/>
                <w:szCs w:val="16"/>
              </w:rPr>
              <w:t>Chassi</w:t>
            </w:r>
          </w:p>
        </w:tc>
        <w:tc>
          <w:tcPr>
            <w:tcW w:w="1337" w:type="dxa"/>
            <w:tcBorders>
              <w:top w:val="nil"/>
              <w:left w:val="nil"/>
              <w:bottom w:val="single" w:sz="4" w:space="0" w:color="auto"/>
              <w:right w:val="single" w:sz="4" w:space="0" w:color="auto"/>
            </w:tcBorders>
            <w:shd w:val="clear" w:color="auto" w:fill="auto"/>
            <w:vAlign w:val="center"/>
            <w:hideMark/>
          </w:tcPr>
          <w:p w14:paraId="6B09E21E" w14:textId="77777777" w:rsidR="002B61B1" w:rsidRPr="00041D61" w:rsidRDefault="002B61B1" w:rsidP="00266384">
            <w:pPr>
              <w:jc w:val="center"/>
              <w:rPr>
                <w:rFonts w:ascii="Arial" w:hAnsi="Arial" w:cs="Arial"/>
                <w:b/>
                <w:bCs/>
                <w:color w:val="000000"/>
                <w:sz w:val="16"/>
                <w:szCs w:val="16"/>
              </w:rPr>
            </w:pPr>
            <w:proofErr w:type="spellStart"/>
            <w:r w:rsidRPr="00041D61">
              <w:rPr>
                <w:rFonts w:ascii="Arial" w:hAnsi="Arial" w:cs="Arial"/>
                <w:b/>
                <w:bCs/>
                <w:color w:val="000000"/>
                <w:sz w:val="16"/>
                <w:szCs w:val="16"/>
              </w:rPr>
              <w:t>Renavam</w:t>
            </w:r>
            <w:proofErr w:type="spellEnd"/>
          </w:p>
        </w:tc>
        <w:tc>
          <w:tcPr>
            <w:tcW w:w="1214" w:type="dxa"/>
            <w:tcBorders>
              <w:top w:val="nil"/>
              <w:left w:val="nil"/>
              <w:bottom w:val="single" w:sz="4" w:space="0" w:color="auto"/>
              <w:right w:val="single" w:sz="4" w:space="0" w:color="auto"/>
            </w:tcBorders>
            <w:shd w:val="clear" w:color="auto" w:fill="auto"/>
            <w:vAlign w:val="center"/>
            <w:hideMark/>
          </w:tcPr>
          <w:p w14:paraId="753479A1" w14:textId="77777777" w:rsidR="002B61B1" w:rsidRPr="00041D61" w:rsidRDefault="002B61B1" w:rsidP="00266384">
            <w:pPr>
              <w:jc w:val="center"/>
              <w:rPr>
                <w:rFonts w:ascii="Arial" w:hAnsi="Arial" w:cs="Arial"/>
                <w:b/>
                <w:bCs/>
                <w:color w:val="000000"/>
                <w:sz w:val="16"/>
                <w:szCs w:val="16"/>
              </w:rPr>
            </w:pPr>
            <w:r w:rsidRPr="00041D61">
              <w:rPr>
                <w:rFonts w:ascii="Arial" w:hAnsi="Arial" w:cs="Arial"/>
                <w:b/>
                <w:bCs/>
                <w:color w:val="000000"/>
                <w:sz w:val="16"/>
                <w:szCs w:val="16"/>
              </w:rPr>
              <w:t>N° Patrimônio</w:t>
            </w:r>
          </w:p>
        </w:tc>
      </w:tr>
      <w:tr w:rsidR="002B61B1" w:rsidRPr="00041D61" w14:paraId="521AA7DB" w14:textId="77777777" w:rsidTr="00266384">
        <w:trPr>
          <w:trHeight w:val="300"/>
        </w:trPr>
        <w:tc>
          <w:tcPr>
            <w:tcW w:w="1089" w:type="dxa"/>
            <w:tcBorders>
              <w:top w:val="nil"/>
              <w:left w:val="single" w:sz="4" w:space="0" w:color="auto"/>
              <w:bottom w:val="single" w:sz="4" w:space="0" w:color="auto"/>
              <w:right w:val="single" w:sz="4" w:space="0" w:color="auto"/>
            </w:tcBorders>
            <w:shd w:val="clear" w:color="auto" w:fill="auto"/>
            <w:vAlign w:val="center"/>
            <w:hideMark/>
          </w:tcPr>
          <w:p w14:paraId="020C1A29" w14:textId="77777777" w:rsidR="002B61B1" w:rsidRPr="00041D61" w:rsidRDefault="002B61B1" w:rsidP="00266384">
            <w:pPr>
              <w:jc w:val="center"/>
              <w:rPr>
                <w:rFonts w:ascii="Arial" w:hAnsi="Arial" w:cs="Arial"/>
                <w:b/>
                <w:bCs/>
                <w:color w:val="000000"/>
                <w:sz w:val="16"/>
                <w:szCs w:val="16"/>
              </w:rPr>
            </w:pPr>
            <w:r w:rsidRPr="00041D61">
              <w:rPr>
                <w:rFonts w:ascii="Arial" w:hAnsi="Arial" w:cs="Arial"/>
                <w:b/>
                <w:bCs/>
                <w:color w:val="000000"/>
                <w:sz w:val="16"/>
                <w:szCs w:val="16"/>
              </w:rPr>
              <w:t>OQM9962</w:t>
            </w:r>
          </w:p>
        </w:tc>
        <w:tc>
          <w:tcPr>
            <w:tcW w:w="1180" w:type="dxa"/>
            <w:tcBorders>
              <w:top w:val="nil"/>
              <w:left w:val="nil"/>
              <w:bottom w:val="single" w:sz="4" w:space="0" w:color="auto"/>
              <w:right w:val="single" w:sz="4" w:space="0" w:color="auto"/>
            </w:tcBorders>
            <w:shd w:val="clear" w:color="auto" w:fill="auto"/>
            <w:noWrap/>
            <w:vAlign w:val="center"/>
            <w:hideMark/>
          </w:tcPr>
          <w:p w14:paraId="25543DC9"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Mercedes Benz</w:t>
            </w:r>
          </w:p>
        </w:tc>
        <w:tc>
          <w:tcPr>
            <w:tcW w:w="1701" w:type="dxa"/>
            <w:tcBorders>
              <w:top w:val="nil"/>
              <w:left w:val="nil"/>
              <w:bottom w:val="single" w:sz="4" w:space="0" w:color="auto"/>
              <w:right w:val="single" w:sz="4" w:space="0" w:color="auto"/>
            </w:tcBorders>
            <w:shd w:val="clear" w:color="auto" w:fill="auto"/>
            <w:noWrap/>
            <w:vAlign w:val="center"/>
            <w:hideMark/>
          </w:tcPr>
          <w:p w14:paraId="2BD305EA" w14:textId="77777777" w:rsidR="002B61B1" w:rsidRPr="00041D61" w:rsidRDefault="002B61B1" w:rsidP="00266384">
            <w:pPr>
              <w:jc w:val="center"/>
              <w:rPr>
                <w:rFonts w:ascii="Arial" w:hAnsi="Arial" w:cs="Arial"/>
                <w:color w:val="000000"/>
                <w:sz w:val="16"/>
                <w:szCs w:val="16"/>
              </w:rPr>
            </w:pPr>
            <w:proofErr w:type="spellStart"/>
            <w:r w:rsidRPr="00041D61">
              <w:rPr>
                <w:rFonts w:ascii="Arial" w:hAnsi="Arial" w:cs="Arial"/>
                <w:color w:val="000000"/>
                <w:sz w:val="16"/>
                <w:szCs w:val="16"/>
              </w:rPr>
              <w:t>Atron</w:t>
            </w:r>
            <w:proofErr w:type="spellEnd"/>
            <w:r w:rsidRPr="00041D61">
              <w:rPr>
                <w:rFonts w:ascii="Arial" w:hAnsi="Arial" w:cs="Arial"/>
                <w:color w:val="000000"/>
                <w:sz w:val="16"/>
                <w:szCs w:val="16"/>
              </w:rPr>
              <w:t xml:space="preserve"> 1719 K</w:t>
            </w:r>
          </w:p>
        </w:tc>
        <w:tc>
          <w:tcPr>
            <w:tcW w:w="1088" w:type="dxa"/>
            <w:tcBorders>
              <w:top w:val="nil"/>
              <w:left w:val="nil"/>
              <w:bottom w:val="single" w:sz="4" w:space="0" w:color="auto"/>
              <w:right w:val="single" w:sz="4" w:space="0" w:color="auto"/>
            </w:tcBorders>
            <w:shd w:val="clear" w:color="auto" w:fill="auto"/>
            <w:vAlign w:val="center"/>
            <w:hideMark/>
          </w:tcPr>
          <w:p w14:paraId="5996ADD6"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2013/2013</w:t>
            </w:r>
          </w:p>
        </w:tc>
        <w:tc>
          <w:tcPr>
            <w:tcW w:w="1889" w:type="dxa"/>
            <w:tcBorders>
              <w:top w:val="nil"/>
              <w:left w:val="nil"/>
              <w:bottom w:val="single" w:sz="4" w:space="0" w:color="auto"/>
              <w:right w:val="single" w:sz="4" w:space="0" w:color="auto"/>
            </w:tcBorders>
            <w:shd w:val="clear" w:color="auto" w:fill="auto"/>
            <w:vAlign w:val="center"/>
            <w:hideMark/>
          </w:tcPr>
          <w:p w14:paraId="0497BDB1"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9BM693185DB932554</w:t>
            </w:r>
          </w:p>
        </w:tc>
        <w:tc>
          <w:tcPr>
            <w:tcW w:w="1337" w:type="dxa"/>
            <w:tcBorders>
              <w:top w:val="nil"/>
              <w:left w:val="nil"/>
              <w:bottom w:val="single" w:sz="4" w:space="0" w:color="auto"/>
              <w:right w:val="single" w:sz="4" w:space="0" w:color="auto"/>
            </w:tcBorders>
            <w:shd w:val="clear" w:color="auto" w:fill="auto"/>
            <w:vAlign w:val="center"/>
            <w:hideMark/>
          </w:tcPr>
          <w:p w14:paraId="4C54E5B3"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589250191</w:t>
            </w:r>
          </w:p>
        </w:tc>
        <w:tc>
          <w:tcPr>
            <w:tcW w:w="1214" w:type="dxa"/>
            <w:tcBorders>
              <w:top w:val="nil"/>
              <w:left w:val="nil"/>
              <w:bottom w:val="single" w:sz="4" w:space="0" w:color="auto"/>
              <w:right w:val="single" w:sz="4" w:space="0" w:color="auto"/>
            </w:tcBorders>
            <w:shd w:val="clear" w:color="auto" w:fill="auto"/>
            <w:vAlign w:val="center"/>
            <w:hideMark/>
          </w:tcPr>
          <w:p w14:paraId="6FFCD8EB"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3054</w:t>
            </w:r>
          </w:p>
        </w:tc>
      </w:tr>
      <w:tr w:rsidR="002B61B1" w:rsidRPr="00041D61" w14:paraId="2552A592" w14:textId="77777777" w:rsidTr="00266384">
        <w:trPr>
          <w:trHeight w:val="300"/>
        </w:trPr>
        <w:tc>
          <w:tcPr>
            <w:tcW w:w="1089" w:type="dxa"/>
            <w:tcBorders>
              <w:top w:val="nil"/>
              <w:left w:val="single" w:sz="4" w:space="0" w:color="auto"/>
              <w:bottom w:val="single" w:sz="4" w:space="0" w:color="auto"/>
              <w:right w:val="single" w:sz="4" w:space="0" w:color="auto"/>
            </w:tcBorders>
            <w:shd w:val="clear" w:color="auto" w:fill="auto"/>
            <w:vAlign w:val="center"/>
            <w:hideMark/>
          </w:tcPr>
          <w:p w14:paraId="63A65965" w14:textId="77777777" w:rsidR="002B61B1" w:rsidRPr="00041D61" w:rsidRDefault="002B61B1" w:rsidP="00266384">
            <w:pPr>
              <w:jc w:val="center"/>
              <w:rPr>
                <w:rFonts w:ascii="Arial" w:hAnsi="Arial" w:cs="Arial"/>
                <w:b/>
                <w:bCs/>
                <w:color w:val="000000"/>
                <w:sz w:val="16"/>
                <w:szCs w:val="16"/>
              </w:rPr>
            </w:pPr>
            <w:r w:rsidRPr="00041D61">
              <w:rPr>
                <w:rFonts w:ascii="Arial" w:hAnsi="Arial" w:cs="Arial"/>
                <w:b/>
                <w:bCs/>
                <w:color w:val="000000"/>
                <w:sz w:val="16"/>
                <w:szCs w:val="16"/>
              </w:rPr>
              <w:t>OXC 7422</w:t>
            </w:r>
          </w:p>
        </w:tc>
        <w:tc>
          <w:tcPr>
            <w:tcW w:w="1180" w:type="dxa"/>
            <w:tcBorders>
              <w:top w:val="nil"/>
              <w:left w:val="nil"/>
              <w:bottom w:val="single" w:sz="4" w:space="0" w:color="auto"/>
              <w:right w:val="single" w:sz="4" w:space="0" w:color="auto"/>
            </w:tcBorders>
            <w:shd w:val="clear" w:color="auto" w:fill="auto"/>
            <w:noWrap/>
            <w:vAlign w:val="center"/>
            <w:hideMark/>
          </w:tcPr>
          <w:p w14:paraId="7FC0538D"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 xml:space="preserve">Volkswagen </w:t>
            </w:r>
            <w:proofErr w:type="spellStart"/>
            <w:r w:rsidRPr="00041D61">
              <w:rPr>
                <w:rFonts w:ascii="Arial" w:hAnsi="Arial" w:cs="Arial"/>
                <w:color w:val="000000"/>
                <w:sz w:val="16"/>
                <w:szCs w:val="16"/>
              </w:rPr>
              <w:t>Truck</w:t>
            </w:r>
            <w:proofErr w:type="spellEnd"/>
          </w:p>
        </w:tc>
        <w:tc>
          <w:tcPr>
            <w:tcW w:w="1701" w:type="dxa"/>
            <w:tcBorders>
              <w:top w:val="nil"/>
              <w:left w:val="nil"/>
              <w:bottom w:val="single" w:sz="4" w:space="0" w:color="auto"/>
              <w:right w:val="single" w:sz="4" w:space="0" w:color="auto"/>
            </w:tcBorders>
            <w:shd w:val="clear" w:color="auto" w:fill="auto"/>
            <w:noWrap/>
            <w:vAlign w:val="center"/>
            <w:hideMark/>
          </w:tcPr>
          <w:p w14:paraId="10523C97"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Caminhão 26.280 6x4</w:t>
            </w:r>
          </w:p>
        </w:tc>
        <w:tc>
          <w:tcPr>
            <w:tcW w:w="1088" w:type="dxa"/>
            <w:tcBorders>
              <w:top w:val="nil"/>
              <w:left w:val="nil"/>
              <w:bottom w:val="single" w:sz="4" w:space="0" w:color="auto"/>
              <w:right w:val="single" w:sz="4" w:space="0" w:color="auto"/>
            </w:tcBorders>
            <w:shd w:val="clear" w:color="auto" w:fill="auto"/>
            <w:vAlign w:val="center"/>
            <w:hideMark/>
          </w:tcPr>
          <w:p w14:paraId="3DEB23C7"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2013/2014</w:t>
            </w:r>
          </w:p>
        </w:tc>
        <w:tc>
          <w:tcPr>
            <w:tcW w:w="1889" w:type="dxa"/>
            <w:tcBorders>
              <w:top w:val="nil"/>
              <w:left w:val="nil"/>
              <w:bottom w:val="single" w:sz="4" w:space="0" w:color="auto"/>
              <w:right w:val="single" w:sz="4" w:space="0" w:color="auto"/>
            </w:tcBorders>
            <w:shd w:val="clear" w:color="auto" w:fill="auto"/>
            <w:vAlign w:val="center"/>
            <w:hideMark/>
          </w:tcPr>
          <w:p w14:paraId="00C8689B"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953658260ER418178</w:t>
            </w:r>
          </w:p>
        </w:tc>
        <w:tc>
          <w:tcPr>
            <w:tcW w:w="1337" w:type="dxa"/>
            <w:tcBorders>
              <w:top w:val="nil"/>
              <w:left w:val="nil"/>
              <w:bottom w:val="single" w:sz="4" w:space="0" w:color="auto"/>
              <w:right w:val="single" w:sz="4" w:space="0" w:color="auto"/>
            </w:tcBorders>
            <w:shd w:val="clear" w:color="auto" w:fill="auto"/>
            <w:vAlign w:val="center"/>
            <w:hideMark/>
          </w:tcPr>
          <w:p w14:paraId="2361B796"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100158869</w:t>
            </w:r>
          </w:p>
        </w:tc>
        <w:tc>
          <w:tcPr>
            <w:tcW w:w="1214" w:type="dxa"/>
            <w:tcBorders>
              <w:top w:val="nil"/>
              <w:left w:val="nil"/>
              <w:bottom w:val="single" w:sz="4" w:space="0" w:color="auto"/>
              <w:right w:val="single" w:sz="4" w:space="0" w:color="auto"/>
            </w:tcBorders>
            <w:shd w:val="clear" w:color="auto" w:fill="auto"/>
            <w:vAlign w:val="center"/>
            <w:hideMark/>
          </w:tcPr>
          <w:p w14:paraId="76CCAE96"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3113</w:t>
            </w:r>
          </w:p>
        </w:tc>
      </w:tr>
      <w:tr w:rsidR="002B61B1" w:rsidRPr="00041D61" w14:paraId="36B84AC7" w14:textId="77777777" w:rsidTr="00266384">
        <w:trPr>
          <w:trHeight w:val="300"/>
        </w:trPr>
        <w:tc>
          <w:tcPr>
            <w:tcW w:w="1089" w:type="dxa"/>
            <w:tcBorders>
              <w:top w:val="nil"/>
              <w:left w:val="single" w:sz="4" w:space="0" w:color="auto"/>
              <w:bottom w:val="single" w:sz="4" w:space="0" w:color="auto"/>
              <w:right w:val="single" w:sz="4" w:space="0" w:color="auto"/>
            </w:tcBorders>
            <w:shd w:val="clear" w:color="auto" w:fill="auto"/>
            <w:vAlign w:val="center"/>
            <w:hideMark/>
          </w:tcPr>
          <w:p w14:paraId="6EA691A7" w14:textId="77777777" w:rsidR="002B61B1" w:rsidRPr="00041D61" w:rsidRDefault="002B61B1" w:rsidP="00266384">
            <w:pPr>
              <w:jc w:val="center"/>
              <w:rPr>
                <w:rFonts w:ascii="Arial" w:hAnsi="Arial" w:cs="Arial"/>
                <w:b/>
                <w:bCs/>
                <w:color w:val="000000"/>
                <w:sz w:val="16"/>
                <w:szCs w:val="16"/>
              </w:rPr>
            </w:pPr>
            <w:r w:rsidRPr="00041D61">
              <w:rPr>
                <w:rFonts w:ascii="Arial" w:hAnsi="Arial" w:cs="Arial"/>
                <w:b/>
                <w:bCs/>
                <w:color w:val="000000"/>
                <w:sz w:val="16"/>
                <w:szCs w:val="16"/>
              </w:rPr>
              <w:t>PZR 9564</w:t>
            </w:r>
          </w:p>
        </w:tc>
        <w:tc>
          <w:tcPr>
            <w:tcW w:w="1180" w:type="dxa"/>
            <w:tcBorders>
              <w:top w:val="nil"/>
              <w:left w:val="nil"/>
              <w:bottom w:val="single" w:sz="4" w:space="0" w:color="auto"/>
              <w:right w:val="single" w:sz="4" w:space="0" w:color="auto"/>
            </w:tcBorders>
            <w:shd w:val="clear" w:color="auto" w:fill="auto"/>
            <w:noWrap/>
            <w:vAlign w:val="center"/>
            <w:hideMark/>
          </w:tcPr>
          <w:p w14:paraId="072E95AE"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Iveco Tanque</w:t>
            </w:r>
          </w:p>
        </w:tc>
        <w:tc>
          <w:tcPr>
            <w:tcW w:w="1701" w:type="dxa"/>
            <w:tcBorders>
              <w:top w:val="nil"/>
              <w:left w:val="nil"/>
              <w:bottom w:val="single" w:sz="4" w:space="0" w:color="auto"/>
              <w:right w:val="single" w:sz="4" w:space="0" w:color="auto"/>
            </w:tcBorders>
            <w:shd w:val="clear" w:color="auto" w:fill="auto"/>
            <w:noWrap/>
            <w:vAlign w:val="center"/>
            <w:hideMark/>
          </w:tcPr>
          <w:p w14:paraId="2130D7CE" w14:textId="77777777" w:rsidR="002B61B1" w:rsidRPr="00041D61" w:rsidRDefault="002B61B1" w:rsidP="00266384">
            <w:pPr>
              <w:jc w:val="center"/>
              <w:rPr>
                <w:rFonts w:ascii="Arial" w:hAnsi="Arial" w:cs="Arial"/>
                <w:color w:val="000000"/>
                <w:sz w:val="16"/>
                <w:szCs w:val="16"/>
              </w:rPr>
            </w:pPr>
            <w:proofErr w:type="spellStart"/>
            <w:r w:rsidRPr="00041D61">
              <w:rPr>
                <w:rFonts w:ascii="Arial" w:hAnsi="Arial" w:cs="Arial"/>
                <w:color w:val="000000"/>
                <w:sz w:val="16"/>
                <w:szCs w:val="16"/>
              </w:rPr>
              <w:t>Tector</w:t>
            </w:r>
            <w:proofErr w:type="spellEnd"/>
            <w:r w:rsidRPr="00041D61">
              <w:rPr>
                <w:rFonts w:ascii="Arial" w:hAnsi="Arial" w:cs="Arial"/>
                <w:color w:val="000000"/>
                <w:sz w:val="16"/>
                <w:szCs w:val="16"/>
              </w:rPr>
              <w:t xml:space="preserve"> 150E21</w:t>
            </w:r>
          </w:p>
        </w:tc>
        <w:tc>
          <w:tcPr>
            <w:tcW w:w="1088" w:type="dxa"/>
            <w:tcBorders>
              <w:top w:val="nil"/>
              <w:left w:val="nil"/>
              <w:bottom w:val="single" w:sz="4" w:space="0" w:color="auto"/>
              <w:right w:val="single" w:sz="4" w:space="0" w:color="auto"/>
            </w:tcBorders>
            <w:shd w:val="clear" w:color="auto" w:fill="auto"/>
            <w:vAlign w:val="center"/>
            <w:hideMark/>
          </w:tcPr>
          <w:p w14:paraId="69D3B806"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2016/2017</w:t>
            </w:r>
          </w:p>
        </w:tc>
        <w:tc>
          <w:tcPr>
            <w:tcW w:w="1889" w:type="dxa"/>
            <w:tcBorders>
              <w:top w:val="nil"/>
              <w:left w:val="nil"/>
              <w:bottom w:val="single" w:sz="4" w:space="0" w:color="auto"/>
              <w:right w:val="single" w:sz="4" w:space="0" w:color="auto"/>
            </w:tcBorders>
            <w:shd w:val="clear" w:color="auto" w:fill="auto"/>
            <w:vAlign w:val="center"/>
            <w:hideMark/>
          </w:tcPr>
          <w:p w14:paraId="7A47B53D"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93ZA01LF0H8931487</w:t>
            </w:r>
          </w:p>
        </w:tc>
        <w:tc>
          <w:tcPr>
            <w:tcW w:w="1337" w:type="dxa"/>
            <w:tcBorders>
              <w:top w:val="nil"/>
              <w:left w:val="nil"/>
              <w:bottom w:val="single" w:sz="4" w:space="0" w:color="auto"/>
              <w:right w:val="single" w:sz="4" w:space="0" w:color="auto"/>
            </w:tcBorders>
            <w:shd w:val="clear" w:color="auto" w:fill="auto"/>
            <w:vAlign w:val="center"/>
            <w:hideMark/>
          </w:tcPr>
          <w:p w14:paraId="2C00D70D"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1119241089</w:t>
            </w:r>
          </w:p>
        </w:tc>
        <w:tc>
          <w:tcPr>
            <w:tcW w:w="1214" w:type="dxa"/>
            <w:tcBorders>
              <w:top w:val="nil"/>
              <w:left w:val="nil"/>
              <w:bottom w:val="single" w:sz="4" w:space="0" w:color="auto"/>
              <w:right w:val="single" w:sz="4" w:space="0" w:color="auto"/>
            </w:tcBorders>
            <w:shd w:val="clear" w:color="auto" w:fill="auto"/>
            <w:vAlign w:val="center"/>
            <w:hideMark/>
          </w:tcPr>
          <w:p w14:paraId="3746EB29"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3617</w:t>
            </w:r>
          </w:p>
        </w:tc>
      </w:tr>
      <w:tr w:rsidR="002B61B1" w:rsidRPr="00041D61" w14:paraId="2DA13CCF" w14:textId="77777777" w:rsidTr="00266384">
        <w:trPr>
          <w:trHeight w:val="300"/>
        </w:trPr>
        <w:tc>
          <w:tcPr>
            <w:tcW w:w="1089" w:type="dxa"/>
            <w:tcBorders>
              <w:top w:val="nil"/>
              <w:left w:val="single" w:sz="4" w:space="0" w:color="auto"/>
              <w:bottom w:val="single" w:sz="4" w:space="0" w:color="auto"/>
              <w:right w:val="single" w:sz="4" w:space="0" w:color="auto"/>
            </w:tcBorders>
            <w:shd w:val="clear" w:color="auto" w:fill="auto"/>
            <w:vAlign w:val="center"/>
            <w:hideMark/>
          </w:tcPr>
          <w:p w14:paraId="571987B0" w14:textId="77777777" w:rsidR="002B61B1" w:rsidRPr="00041D61" w:rsidRDefault="002B61B1" w:rsidP="00266384">
            <w:pPr>
              <w:jc w:val="center"/>
              <w:rPr>
                <w:rFonts w:ascii="Arial" w:hAnsi="Arial" w:cs="Arial"/>
                <w:b/>
                <w:bCs/>
                <w:color w:val="000000"/>
                <w:sz w:val="16"/>
                <w:szCs w:val="16"/>
              </w:rPr>
            </w:pPr>
            <w:r w:rsidRPr="00041D61">
              <w:rPr>
                <w:rFonts w:ascii="Arial" w:hAnsi="Arial" w:cs="Arial"/>
                <w:b/>
                <w:bCs/>
                <w:color w:val="000000"/>
                <w:sz w:val="16"/>
                <w:szCs w:val="16"/>
              </w:rPr>
              <w:t>RFK 6F13</w:t>
            </w:r>
          </w:p>
        </w:tc>
        <w:tc>
          <w:tcPr>
            <w:tcW w:w="1180" w:type="dxa"/>
            <w:tcBorders>
              <w:top w:val="nil"/>
              <w:left w:val="nil"/>
              <w:bottom w:val="single" w:sz="4" w:space="0" w:color="auto"/>
              <w:right w:val="single" w:sz="4" w:space="0" w:color="auto"/>
            </w:tcBorders>
            <w:shd w:val="clear" w:color="auto" w:fill="auto"/>
            <w:noWrap/>
            <w:vAlign w:val="center"/>
            <w:hideMark/>
          </w:tcPr>
          <w:p w14:paraId="09774B26"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Chevrolet</w:t>
            </w:r>
          </w:p>
        </w:tc>
        <w:tc>
          <w:tcPr>
            <w:tcW w:w="1701" w:type="dxa"/>
            <w:tcBorders>
              <w:top w:val="nil"/>
              <w:left w:val="nil"/>
              <w:bottom w:val="single" w:sz="4" w:space="0" w:color="auto"/>
              <w:right w:val="single" w:sz="4" w:space="0" w:color="auto"/>
            </w:tcBorders>
            <w:shd w:val="clear" w:color="auto" w:fill="auto"/>
            <w:noWrap/>
            <w:vAlign w:val="center"/>
            <w:hideMark/>
          </w:tcPr>
          <w:p w14:paraId="408AACF9"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Montana</w:t>
            </w:r>
          </w:p>
        </w:tc>
        <w:tc>
          <w:tcPr>
            <w:tcW w:w="1088" w:type="dxa"/>
            <w:tcBorders>
              <w:top w:val="nil"/>
              <w:left w:val="nil"/>
              <w:bottom w:val="single" w:sz="4" w:space="0" w:color="auto"/>
              <w:right w:val="single" w:sz="4" w:space="0" w:color="auto"/>
            </w:tcBorders>
            <w:shd w:val="clear" w:color="auto" w:fill="auto"/>
            <w:vAlign w:val="center"/>
            <w:hideMark/>
          </w:tcPr>
          <w:p w14:paraId="231AA0D4"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2020/2020</w:t>
            </w:r>
          </w:p>
        </w:tc>
        <w:tc>
          <w:tcPr>
            <w:tcW w:w="1889" w:type="dxa"/>
            <w:tcBorders>
              <w:top w:val="nil"/>
              <w:left w:val="nil"/>
              <w:bottom w:val="single" w:sz="4" w:space="0" w:color="auto"/>
              <w:right w:val="single" w:sz="4" w:space="0" w:color="auto"/>
            </w:tcBorders>
            <w:shd w:val="clear" w:color="auto" w:fill="auto"/>
            <w:vAlign w:val="center"/>
            <w:hideMark/>
          </w:tcPr>
          <w:p w14:paraId="4F98ACB9"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9BGCA8030LB178056</w:t>
            </w:r>
          </w:p>
        </w:tc>
        <w:tc>
          <w:tcPr>
            <w:tcW w:w="1337" w:type="dxa"/>
            <w:tcBorders>
              <w:top w:val="nil"/>
              <w:left w:val="nil"/>
              <w:bottom w:val="single" w:sz="4" w:space="0" w:color="auto"/>
              <w:right w:val="single" w:sz="4" w:space="0" w:color="auto"/>
            </w:tcBorders>
            <w:shd w:val="clear" w:color="auto" w:fill="auto"/>
            <w:vAlign w:val="center"/>
            <w:hideMark/>
          </w:tcPr>
          <w:p w14:paraId="2F270887"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1233867790</w:t>
            </w:r>
          </w:p>
        </w:tc>
        <w:tc>
          <w:tcPr>
            <w:tcW w:w="1214" w:type="dxa"/>
            <w:tcBorders>
              <w:top w:val="nil"/>
              <w:left w:val="nil"/>
              <w:bottom w:val="single" w:sz="4" w:space="0" w:color="auto"/>
              <w:right w:val="single" w:sz="4" w:space="0" w:color="auto"/>
            </w:tcBorders>
            <w:shd w:val="clear" w:color="auto" w:fill="auto"/>
            <w:vAlign w:val="center"/>
            <w:hideMark/>
          </w:tcPr>
          <w:p w14:paraId="077EFC49"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4315</w:t>
            </w:r>
          </w:p>
        </w:tc>
      </w:tr>
      <w:tr w:rsidR="002B61B1" w:rsidRPr="00041D61" w14:paraId="779D9B4C" w14:textId="77777777" w:rsidTr="00266384">
        <w:trPr>
          <w:trHeight w:val="285"/>
        </w:trPr>
        <w:tc>
          <w:tcPr>
            <w:tcW w:w="1089" w:type="dxa"/>
            <w:tcBorders>
              <w:top w:val="nil"/>
              <w:left w:val="single" w:sz="4" w:space="0" w:color="auto"/>
              <w:bottom w:val="single" w:sz="4" w:space="0" w:color="auto"/>
              <w:right w:val="single" w:sz="4" w:space="0" w:color="auto"/>
            </w:tcBorders>
            <w:shd w:val="clear" w:color="auto" w:fill="auto"/>
            <w:vAlign w:val="center"/>
            <w:hideMark/>
          </w:tcPr>
          <w:p w14:paraId="1DA6A532" w14:textId="77777777" w:rsidR="002B61B1" w:rsidRPr="00041D61" w:rsidRDefault="002B61B1" w:rsidP="00266384">
            <w:pPr>
              <w:jc w:val="center"/>
              <w:rPr>
                <w:rFonts w:ascii="Arial" w:hAnsi="Arial" w:cs="Arial"/>
                <w:b/>
                <w:bCs/>
                <w:color w:val="000000"/>
                <w:sz w:val="16"/>
                <w:szCs w:val="16"/>
              </w:rPr>
            </w:pPr>
            <w:r w:rsidRPr="00041D61">
              <w:rPr>
                <w:rFonts w:ascii="Arial" w:hAnsi="Arial" w:cs="Arial"/>
                <w:b/>
                <w:bCs/>
                <w:color w:val="000000"/>
                <w:sz w:val="16"/>
                <w:szCs w:val="16"/>
              </w:rPr>
              <w:t>PMM 0038</w:t>
            </w:r>
          </w:p>
        </w:tc>
        <w:tc>
          <w:tcPr>
            <w:tcW w:w="1180" w:type="dxa"/>
            <w:tcBorders>
              <w:top w:val="nil"/>
              <w:left w:val="nil"/>
              <w:bottom w:val="single" w:sz="4" w:space="0" w:color="auto"/>
              <w:right w:val="single" w:sz="4" w:space="0" w:color="auto"/>
            </w:tcBorders>
            <w:shd w:val="clear" w:color="auto" w:fill="auto"/>
            <w:noWrap/>
            <w:vAlign w:val="center"/>
            <w:hideMark/>
          </w:tcPr>
          <w:p w14:paraId="1D1C3A65"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 xml:space="preserve">New </w:t>
            </w:r>
            <w:proofErr w:type="spellStart"/>
            <w:r w:rsidRPr="00041D61">
              <w:rPr>
                <w:rFonts w:ascii="Arial" w:hAnsi="Arial" w:cs="Arial"/>
                <w:color w:val="000000"/>
                <w:sz w:val="16"/>
                <w:szCs w:val="16"/>
              </w:rPr>
              <w:t>Holland</w:t>
            </w:r>
            <w:proofErr w:type="spellEnd"/>
          </w:p>
        </w:tc>
        <w:tc>
          <w:tcPr>
            <w:tcW w:w="1701" w:type="dxa"/>
            <w:tcBorders>
              <w:top w:val="nil"/>
              <w:left w:val="nil"/>
              <w:bottom w:val="single" w:sz="4" w:space="0" w:color="auto"/>
              <w:right w:val="single" w:sz="4" w:space="0" w:color="auto"/>
            </w:tcBorders>
            <w:shd w:val="clear" w:color="auto" w:fill="auto"/>
            <w:noWrap/>
            <w:vAlign w:val="center"/>
            <w:hideMark/>
          </w:tcPr>
          <w:p w14:paraId="5EF8F641"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Motoniveladora 140B</w:t>
            </w:r>
          </w:p>
        </w:tc>
        <w:tc>
          <w:tcPr>
            <w:tcW w:w="1088" w:type="dxa"/>
            <w:tcBorders>
              <w:top w:val="nil"/>
              <w:left w:val="nil"/>
              <w:bottom w:val="single" w:sz="4" w:space="0" w:color="auto"/>
              <w:right w:val="single" w:sz="4" w:space="0" w:color="auto"/>
            </w:tcBorders>
            <w:shd w:val="clear" w:color="auto" w:fill="auto"/>
            <w:vAlign w:val="center"/>
            <w:hideMark/>
          </w:tcPr>
          <w:p w14:paraId="100BF2FC"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2010/2010</w:t>
            </w:r>
          </w:p>
        </w:tc>
        <w:tc>
          <w:tcPr>
            <w:tcW w:w="1889" w:type="dxa"/>
            <w:tcBorders>
              <w:top w:val="nil"/>
              <w:left w:val="nil"/>
              <w:bottom w:val="single" w:sz="4" w:space="0" w:color="auto"/>
              <w:right w:val="single" w:sz="4" w:space="0" w:color="auto"/>
            </w:tcBorders>
            <w:shd w:val="clear" w:color="auto" w:fill="auto"/>
            <w:vAlign w:val="center"/>
            <w:hideMark/>
          </w:tcPr>
          <w:p w14:paraId="35755915"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NAAF06775</w:t>
            </w:r>
          </w:p>
        </w:tc>
        <w:tc>
          <w:tcPr>
            <w:tcW w:w="1337" w:type="dxa"/>
            <w:tcBorders>
              <w:top w:val="nil"/>
              <w:left w:val="nil"/>
              <w:bottom w:val="single" w:sz="4" w:space="0" w:color="auto"/>
              <w:right w:val="single" w:sz="4" w:space="0" w:color="auto"/>
            </w:tcBorders>
            <w:shd w:val="clear" w:color="auto" w:fill="auto"/>
            <w:vAlign w:val="center"/>
            <w:hideMark/>
          </w:tcPr>
          <w:p w14:paraId="71E7428F"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w:t>
            </w:r>
          </w:p>
        </w:tc>
        <w:tc>
          <w:tcPr>
            <w:tcW w:w="1214" w:type="dxa"/>
            <w:tcBorders>
              <w:top w:val="nil"/>
              <w:left w:val="nil"/>
              <w:bottom w:val="single" w:sz="4" w:space="0" w:color="auto"/>
              <w:right w:val="single" w:sz="4" w:space="0" w:color="auto"/>
            </w:tcBorders>
            <w:shd w:val="clear" w:color="auto" w:fill="auto"/>
            <w:vAlign w:val="center"/>
            <w:hideMark/>
          </w:tcPr>
          <w:p w14:paraId="4FF1502D"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2129</w:t>
            </w:r>
          </w:p>
        </w:tc>
      </w:tr>
      <w:tr w:rsidR="002B61B1" w:rsidRPr="00041D61" w14:paraId="60DC902C" w14:textId="77777777" w:rsidTr="00266384">
        <w:trPr>
          <w:trHeight w:val="300"/>
        </w:trPr>
        <w:tc>
          <w:tcPr>
            <w:tcW w:w="1089" w:type="dxa"/>
            <w:tcBorders>
              <w:top w:val="nil"/>
              <w:left w:val="single" w:sz="4" w:space="0" w:color="auto"/>
              <w:bottom w:val="single" w:sz="4" w:space="0" w:color="auto"/>
              <w:right w:val="single" w:sz="4" w:space="0" w:color="auto"/>
            </w:tcBorders>
            <w:shd w:val="clear" w:color="auto" w:fill="auto"/>
            <w:vAlign w:val="center"/>
            <w:hideMark/>
          </w:tcPr>
          <w:p w14:paraId="745BA15A" w14:textId="77777777" w:rsidR="002B61B1" w:rsidRPr="00041D61" w:rsidRDefault="002B61B1" w:rsidP="00266384">
            <w:pPr>
              <w:jc w:val="center"/>
              <w:rPr>
                <w:rFonts w:ascii="Arial" w:hAnsi="Arial" w:cs="Arial"/>
                <w:b/>
                <w:bCs/>
                <w:color w:val="000000"/>
                <w:sz w:val="16"/>
                <w:szCs w:val="16"/>
              </w:rPr>
            </w:pPr>
            <w:r w:rsidRPr="00041D61">
              <w:rPr>
                <w:rFonts w:ascii="Arial" w:hAnsi="Arial" w:cs="Arial"/>
                <w:b/>
                <w:bCs/>
                <w:color w:val="000000"/>
                <w:sz w:val="16"/>
                <w:szCs w:val="16"/>
              </w:rPr>
              <w:t>PMM 0090</w:t>
            </w:r>
          </w:p>
        </w:tc>
        <w:tc>
          <w:tcPr>
            <w:tcW w:w="1180" w:type="dxa"/>
            <w:tcBorders>
              <w:top w:val="nil"/>
              <w:left w:val="nil"/>
              <w:bottom w:val="single" w:sz="4" w:space="0" w:color="auto"/>
              <w:right w:val="single" w:sz="4" w:space="0" w:color="auto"/>
            </w:tcBorders>
            <w:shd w:val="clear" w:color="auto" w:fill="auto"/>
            <w:noWrap/>
            <w:vAlign w:val="center"/>
            <w:hideMark/>
          </w:tcPr>
          <w:p w14:paraId="7A49E584"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Massey Ferguson265</w:t>
            </w:r>
          </w:p>
        </w:tc>
        <w:tc>
          <w:tcPr>
            <w:tcW w:w="1701" w:type="dxa"/>
            <w:tcBorders>
              <w:top w:val="nil"/>
              <w:left w:val="nil"/>
              <w:bottom w:val="single" w:sz="4" w:space="0" w:color="auto"/>
              <w:right w:val="single" w:sz="4" w:space="0" w:color="auto"/>
            </w:tcBorders>
            <w:shd w:val="clear" w:color="auto" w:fill="auto"/>
            <w:noWrap/>
            <w:vAlign w:val="center"/>
            <w:hideMark/>
          </w:tcPr>
          <w:p w14:paraId="7FF6E179"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Trator 265 B</w:t>
            </w:r>
          </w:p>
        </w:tc>
        <w:tc>
          <w:tcPr>
            <w:tcW w:w="1088" w:type="dxa"/>
            <w:tcBorders>
              <w:top w:val="nil"/>
              <w:left w:val="nil"/>
              <w:bottom w:val="single" w:sz="4" w:space="0" w:color="auto"/>
              <w:right w:val="single" w:sz="4" w:space="0" w:color="auto"/>
            </w:tcBorders>
            <w:shd w:val="clear" w:color="auto" w:fill="auto"/>
            <w:vAlign w:val="center"/>
            <w:hideMark/>
          </w:tcPr>
          <w:p w14:paraId="3D34EE25"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1997/1998</w:t>
            </w:r>
          </w:p>
        </w:tc>
        <w:tc>
          <w:tcPr>
            <w:tcW w:w="1889" w:type="dxa"/>
            <w:tcBorders>
              <w:top w:val="nil"/>
              <w:left w:val="nil"/>
              <w:bottom w:val="single" w:sz="4" w:space="0" w:color="auto"/>
              <w:right w:val="single" w:sz="4" w:space="0" w:color="auto"/>
            </w:tcBorders>
            <w:shd w:val="clear" w:color="auto" w:fill="auto"/>
            <w:vAlign w:val="center"/>
            <w:hideMark/>
          </w:tcPr>
          <w:p w14:paraId="32A0DFC7"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w:t>
            </w:r>
          </w:p>
        </w:tc>
        <w:tc>
          <w:tcPr>
            <w:tcW w:w="1337" w:type="dxa"/>
            <w:tcBorders>
              <w:top w:val="nil"/>
              <w:left w:val="nil"/>
              <w:bottom w:val="single" w:sz="4" w:space="0" w:color="auto"/>
              <w:right w:val="single" w:sz="4" w:space="0" w:color="auto"/>
            </w:tcBorders>
            <w:shd w:val="clear" w:color="auto" w:fill="auto"/>
            <w:vAlign w:val="center"/>
            <w:hideMark/>
          </w:tcPr>
          <w:p w14:paraId="60B5A311"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 </w:t>
            </w:r>
          </w:p>
        </w:tc>
        <w:tc>
          <w:tcPr>
            <w:tcW w:w="1214" w:type="dxa"/>
            <w:tcBorders>
              <w:top w:val="nil"/>
              <w:left w:val="nil"/>
              <w:bottom w:val="single" w:sz="4" w:space="0" w:color="auto"/>
              <w:right w:val="single" w:sz="4" w:space="0" w:color="auto"/>
            </w:tcBorders>
            <w:shd w:val="clear" w:color="auto" w:fill="auto"/>
            <w:vAlign w:val="center"/>
            <w:hideMark/>
          </w:tcPr>
          <w:p w14:paraId="333DB1D9"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1148</w:t>
            </w:r>
          </w:p>
        </w:tc>
      </w:tr>
      <w:tr w:rsidR="002B61B1" w:rsidRPr="00041D61" w14:paraId="1F4A6BCC" w14:textId="77777777" w:rsidTr="00266384">
        <w:trPr>
          <w:trHeight w:val="285"/>
        </w:trPr>
        <w:tc>
          <w:tcPr>
            <w:tcW w:w="1089" w:type="dxa"/>
            <w:tcBorders>
              <w:top w:val="nil"/>
              <w:left w:val="single" w:sz="4" w:space="0" w:color="auto"/>
              <w:bottom w:val="single" w:sz="4" w:space="0" w:color="auto"/>
              <w:right w:val="single" w:sz="4" w:space="0" w:color="auto"/>
            </w:tcBorders>
            <w:shd w:val="clear" w:color="auto" w:fill="auto"/>
            <w:vAlign w:val="center"/>
            <w:hideMark/>
          </w:tcPr>
          <w:p w14:paraId="0893C69F" w14:textId="77777777" w:rsidR="002B61B1" w:rsidRPr="00041D61" w:rsidRDefault="002B61B1" w:rsidP="00266384">
            <w:pPr>
              <w:jc w:val="center"/>
              <w:rPr>
                <w:rFonts w:ascii="Arial" w:hAnsi="Arial" w:cs="Arial"/>
                <w:b/>
                <w:bCs/>
                <w:color w:val="000000"/>
                <w:sz w:val="16"/>
                <w:szCs w:val="16"/>
              </w:rPr>
            </w:pPr>
            <w:r w:rsidRPr="00041D61">
              <w:rPr>
                <w:rFonts w:ascii="Arial" w:hAnsi="Arial" w:cs="Arial"/>
                <w:b/>
                <w:bCs/>
                <w:color w:val="000000"/>
                <w:sz w:val="16"/>
                <w:szCs w:val="16"/>
              </w:rPr>
              <w:t>PMM 0098</w:t>
            </w:r>
          </w:p>
        </w:tc>
        <w:tc>
          <w:tcPr>
            <w:tcW w:w="1180" w:type="dxa"/>
            <w:tcBorders>
              <w:top w:val="nil"/>
              <w:left w:val="nil"/>
              <w:bottom w:val="single" w:sz="4" w:space="0" w:color="auto"/>
              <w:right w:val="single" w:sz="4" w:space="0" w:color="auto"/>
            </w:tcBorders>
            <w:shd w:val="clear" w:color="auto" w:fill="auto"/>
            <w:noWrap/>
            <w:vAlign w:val="center"/>
            <w:hideMark/>
          </w:tcPr>
          <w:p w14:paraId="2837850D" w14:textId="77777777" w:rsidR="002B61B1" w:rsidRPr="00041D61" w:rsidRDefault="002B61B1" w:rsidP="00266384">
            <w:pPr>
              <w:jc w:val="center"/>
              <w:rPr>
                <w:rFonts w:ascii="Arial" w:hAnsi="Arial" w:cs="Arial"/>
                <w:color w:val="000000"/>
                <w:sz w:val="16"/>
                <w:szCs w:val="16"/>
              </w:rPr>
            </w:pPr>
            <w:proofErr w:type="spellStart"/>
            <w:r w:rsidRPr="00041D61">
              <w:rPr>
                <w:rFonts w:ascii="Arial" w:hAnsi="Arial" w:cs="Arial"/>
                <w:color w:val="000000"/>
                <w:sz w:val="16"/>
                <w:szCs w:val="16"/>
              </w:rPr>
              <w:t>Caterpiller</w:t>
            </w:r>
            <w:proofErr w:type="spellEnd"/>
          </w:p>
        </w:tc>
        <w:tc>
          <w:tcPr>
            <w:tcW w:w="1701" w:type="dxa"/>
            <w:tcBorders>
              <w:top w:val="nil"/>
              <w:left w:val="nil"/>
              <w:bottom w:val="single" w:sz="4" w:space="0" w:color="auto"/>
              <w:right w:val="single" w:sz="4" w:space="0" w:color="auto"/>
            </w:tcBorders>
            <w:shd w:val="clear" w:color="auto" w:fill="auto"/>
            <w:noWrap/>
            <w:vAlign w:val="center"/>
            <w:hideMark/>
          </w:tcPr>
          <w:p w14:paraId="74F7FB8B"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Motoniveladora</w:t>
            </w:r>
          </w:p>
        </w:tc>
        <w:tc>
          <w:tcPr>
            <w:tcW w:w="1088" w:type="dxa"/>
            <w:tcBorders>
              <w:top w:val="nil"/>
              <w:left w:val="nil"/>
              <w:bottom w:val="single" w:sz="4" w:space="0" w:color="auto"/>
              <w:right w:val="single" w:sz="4" w:space="0" w:color="auto"/>
            </w:tcBorders>
            <w:shd w:val="clear" w:color="auto" w:fill="auto"/>
            <w:vAlign w:val="center"/>
            <w:hideMark/>
          </w:tcPr>
          <w:p w14:paraId="6879E9B2"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2013/2014</w:t>
            </w:r>
          </w:p>
        </w:tc>
        <w:tc>
          <w:tcPr>
            <w:tcW w:w="1889" w:type="dxa"/>
            <w:tcBorders>
              <w:top w:val="nil"/>
              <w:left w:val="nil"/>
              <w:bottom w:val="single" w:sz="4" w:space="0" w:color="auto"/>
              <w:right w:val="single" w:sz="4" w:space="0" w:color="auto"/>
            </w:tcBorders>
            <w:shd w:val="clear" w:color="auto" w:fill="auto"/>
            <w:vAlign w:val="center"/>
            <w:hideMark/>
          </w:tcPr>
          <w:p w14:paraId="28074894"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CAT0120KAJP05635</w:t>
            </w:r>
          </w:p>
        </w:tc>
        <w:tc>
          <w:tcPr>
            <w:tcW w:w="1337" w:type="dxa"/>
            <w:tcBorders>
              <w:top w:val="nil"/>
              <w:left w:val="nil"/>
              <w:bottom w:val="single" w:sz="4" w:space="0" w:color="auto"/>
              <w:right w:val="single" w:sz="4" w:space="0" w:color="auto"/>
            </w:tcBorders>
            <w:shd w:val="clear" w:color="auto" w:fill="auto"/>
            <w:vAlign w:val="center"/>
            <w:hideMark/>
          </w:tcPr>
          <w:p w14:paraId="3A78135B"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w:t>
            </w:r>
          </w:p>
        </w:tc>
        <w:tc>
          <w:tcPr>
            <w:tcW w:w="1214" w:type="dxa"/>
            <w:tcBorders>
              <w:top w:val="nil"/>
              <w:left w:val="nil"/>
              <w:bottom w:val="single" w:sz="4" w:space="0" w:color="auto"/>
              <w:right w:val="single" w:sz="4" w:space="0" w:color="auto"/>
            </w:tcBorders>
            <w:shd w:val="clear" w:color="auto" w:fill="auto"/>
            <w:vAlign w:val="center"/>
            <w:hideMark/>
          </w:tcPr>
          <w:p w14:paraId="2B8B6FBD"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3115</w:t>
            </w:r>
          </w:p>
        </w:tc>
      </w:tr>
      <w:tr w:rsidR="002B61B1" w:rsidRPr="00041D61" w14:paraId="4388DF18" w14:textId="77777777" w:rsidTr="00266384">
        <w:trPr>
          <w:trHeight w:val="345"/>
        </w:trPr>
        <w:tc>
          <w:tcPr>
            <w:tcW w:w="1089" w:type="dxa"/>
            <w:tcBorders>
              <w:top w:val="nil"/>
              <w:left w:val="single" w:sz="4" w:space="0" w:color="auto"/>
              <w:bottom w:val="single" w:sz="4" w:space="0" w:color="auto"/>
              <w:right w:val="single" w:sz="4" w:space="0" w:color="auto"/>
            </w:tcBorders>
            <w:shd w:val="clear" w:color="auto" w:fill="auto"/>
            <w:vAlign w:val="center"/>
            <w:hideMark/>
          </w:tcPr>
          <w:p w14:paraId="05162530" w14:textId="77777777" w:rsidR="002B61B1" w:rsidRPr="00041D61" w:rsidRDefault="002B61B1" w:rsidP="00266384">
            <w:pPr>
              <w:jc w:val="center"/>
              <w:rPr>
                <w:rFonts w:ascii="Arial" w:hAnsi="Arial" w:cs="Arial"/>
                <w:b/>
                <w:bCs/>
                <w:color w:val="000000"/>
                <w:sz w:val="16"/>
                <w:szCs w:val="16"/>
              </w:rPr>
            </w:pPr>
            <w:r w:rsidRPr="00041D61">
              <w:rPr>
                <w:rFonts w:ascii="Arial" w:hAnsi="Arial" w:cs="Arial"/>
                <w:b/>
                <w:bCs/>
                <w:color w:val="000000"/>
                <w:sz w:val="16"/>
                <w:szCs w:val="16"/>
              </w:rPr>
              <w:t>PMM 0123</w:t>
            </w:r>
          </w:p>
        </w:tc>
        <w:tc>
          <w:tcPr>
            <w:tcW w:w="1180" w:type="dxa"/>
            <w:tcBorders>
              <w:top w:val="nil"/>
              <w:left w:val="nil"/>
              <w:bottom w:val="single" w:sz="4" w:space="0" w:color="auto"/>
              <w:right w:val="single" w:sz="4" w:space="0" w:color="auto"/>
            </w:tcBorders>
            <w:shd w:val="clear" w:color="auto" w:fill="auto"/>
            <w:noWrap/>
            <w:vAlign w:val="center"/>
            <w:hideMark/>
          </w:tcPr>
          <w:p w14:paraId="3D9D5F21"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Case</w:t>
            </w:r>
          </w:p>
        </w:tc>
        <w:tc>
          <w:tcPr>
            <w:tcW w:w="1701" w:type="dxa"/>
            <w:tcBorders>
              <w:top w:val="nil"/>
              <w:left w:val="nil"/>
              <w:bottom w:val="single" w:sz="4" w:space="0" w:color="auto"/>
              <w:right w:val="single" w:sz="4" w:space="0" w:color="auto"/>
            </w:tcBorders>
            <w:shd w:val="clear" w:color="auto" w:fill="auto"/>
            <w:noWrap/>
            <w:vAlign w:val="center"/>
            <w:hideMark/>
          </w:tcPr>
          <w:p w14:paraId="595753C5"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Pá Carregadeira W20E</w:t>
            </w:r>
          </w:p>
        </w:tc>
        <w:tc>
          <w:tcPr>
            <w:tcW w:w="1088" w:type="dxa"/>
            <w:tcBorders>
              <w:top w:val="nil"/>
              <w:left w:val="nil"/>
              <w:bottom w:val="single" w:sz="4" w:space="0" w:color="auto"/>
              <w:right w:val="single" w:sz="4" w:space="0" w:color="auto"/>
            </w:tcBorders>
            <w:shd w:val="clear" w:color="auto" w:fill="auto"/>
            <w:vAlign w:val="center"/>
            <w:hideMark/>
          </w:tcPr>
          <w:p w14:paraId="0635A428"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2017/2017</w:t>
            </w:r>
          </w:p>
        </w:tc>
        <w:tc>
          <w:tcPr>
            <w:tcW w:w="1889" w:type="dxa"/>
            <w:tcBorders>
              <w:top w:val="nil"/>
              <w:left w:val="nil"/>
              <w:bottom w:val="single" w:sz="4" w:space="0" w:color="auto"/>
              <w:right w:val="single" w:sz="4" w:space="0" w:color="auto"/>
            </w:tcBorders>
            <w:shd w:val="clear" w:color="auto" w:fill="auto"/>
            <w:vAlign w:val="center"/>
            <w:hideMark/>
          </w:tcPr>
          <w:p w14:paraId="52E7421C"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w:t>
            </w:r>
          </w:p>
        </w:tc>
        <w:tc>
          <w:tcPr>
            <w:tcW w:w="1337" w:type="dxa"/>
            <w:tcBorders>
              <w:top w:val="nil"/>
              <w:left w:val="nil"/>
              <w:bottom w:val="single" w:sz="4" w:space="0" w:color="auto"/>
              <w:right w:val="single" w:sz="4" w:space="0" w:color="auto"/>
            </w:tcBorders>
            <w:shd w:val="clear" w:color="auto" w:fill="auto"/>
            <w:vAlign w:val="center"/>
            <w:hideMark/>
          </w:tcPr>
          <w:p w14:paraId="0CE01320"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 </w:t>
            </w:r>
          </w:p>
        </w:tc>
        <w:tc>
          <w:tcPr>
            <w:tcW w:w="1214" w:type="dxa"/>
            <w:tcBorders>
              <w:top w:val="nil"/>
              <w:left w:val="nil"/>
              <w:bottom w:val="single" w:sz="4" w:space="0" w:color="auto"/>
              <w:right w:val="single" w:sz="4" w:space="0" w:color="auto"/>
            </w:tcBorders>
            <w:shd w:val="clear" w:color="auto" w:fill="auto"/>
            <w:vAlign w:val="center"/>
            <w:hideMark/>
          </w:tcPr>
          <w:p w14:paraId="0B4A7C22"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3619</w:t>
            </w:r>
          </w:p>
        </w:tc>
      </w:tr>
      <w:tr w:rsidR="002B61B1" w:rsidRPr="00041D61" w14:paraId="5DE8F8F4" w14:textId="77777777" w:rsidTr="00266384">
        <w:trPr>
          <w:trHeight w:val="345"/>
        </w:trPr>
        <w:tc>
          <w:tcPr>
            <w:tcW w:w="1089" w:type="dxa"/>
            <w:tcBorders>
              <w:top w:val="nil"/>
              <w:left w:val="single" w:sz="4" w:space="0" w:color="auto"/>
              <w:bottom w:val="single" w:sz="4" w:space="0" w:color="auto"/>
              <w:right w:val="single" w:sz="4" w:space="0" w:color="auto"/>
            </w:tcBorders>
            <w:shd w:val="clear" w:color="auto" w:fill="auto"/>
            <w:vAlign w:val="center"/>
            <w:hideMark/>
          </w:tcPr>
          <w:p w14:paraId="74E38524" w14:textId="77777777" w:rsidR="002B61B1" w:rsidRPr="00041D61" w:rsidRDefault="002B61B1" w:rsidP="00266384">
            <w:pPr>
              <w:jc w:val="center"/>
              <w:rPr>
                <w:rFonts w:ascii="Arial" w:hAnsi="Arial" w:cs="Arial"/>
                <w:b/>
                <w:bCs/>
                <w:color w:val="000000"/>
                <w:sz w:val="16"/>
                <w:szCs w:val="16"/>
              </w:rPr>
            </w:pPr>
            <w:r w:rsidRPr="00041D61">
              <w:rPr>
                <w:rFonts w:ascii="Arial" w:hAnsi="Arial" w:cs="Arial"/>
                <w:b/>
                <w:bCs/>
                <w:color w:val="000000"/>
                <w:sz w:val="16"/>
                <w:szCs w:val="16"/>
              </w:rPr>
              <w:t>PMM 0050</w:t>
            </w:r>
          </w:p>
        </w:tc>
        <w:tc>
          <w:tcPr>
            <w:tcW w:w="1180" w:type="dxa"/>
            <w:tcBorders>
              <w:top w:val="nil"/>
              <w:left w:val="nil"/>
              <w:bottom w:val="single" w:sz="4" w:space="0" w:color="auto"/>
              <w:right w:val="single" w:sz="4" w:space="0" w:color="auto"/>
            </w:tcBorders>
            <w:shd w:val="clear" w:color="auto" w:fill="auto"/>
            <w:noWrap/>
            <w:vAlign w:val="center"/>
            <w:hideMark/>
          </w:tcPr>
          <w:p w14:paraId="5777A5B8"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XCMG</w:t>
            </w:r>
          </w:p>
        </w:tc>
        <w:tc>
          <w:tcPr>
            <w:tcW w:w="1701" w:type="dxa"/>
            <w:tcBorders>
              <w:top w:val="nil"/>
              <w:left w:val="nil"/>
              <w:bottom w:val="single" w:sz="4" w:space="0" w:color="auto"/>
              <w:right w:val="single" w:sz="4" w:space="0" w:color="auto"/>
            </w:tcBorders>
            <w:shd w:val="clear" w:color="auto" w:fill="auto"/>
            <w:noWrap/>
            <w:vAlign w:val="center"/>
            <w:hideMark/>
          </w:tcPr>
          <w:p w14:paraId="241D7690"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Pá Carregadeira LW300KV</w:t>
            </w:r>
          </w:p>
        </w:tc>
        <w:tc>
          <w:tcPr>
            <w:tcW w:w="1088" w:type="dxa"/>
            <w:tcBorders>
              <w:top w:val="nil"/>
              <w:left w:val="nil"/>
              <w:bottom w:val="single" w:sz="4" w:space="0" w:color="auto"/>
              <w:right w:val="single" w:sz="4" w:space="0" w:color="auto"/>
            </w:tcBorders>
            <w:shd w:val="clear" w:color="auto" w:fill="auto"/>
            <w:vAlign w:val="center"/>
            <w:hideMark/>
          </w:tcPr>
          <w:p w14:paraId="195A2950"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2021/2021</w:t>
            </w:r>
          </w:p>
        </w:tc>
        <w:tc>
          <w:tcPr>
            <w:tcW w:w="1889" w:type="dxa"/>
            <w:tcBorders>
              <w:top w:val="nil"/>
              <w:left w:val="nil"/>
              <w:bottom w:val="single" w:sz="4" w:space="0" w:color="auto"/>
              <w:right w:val="single" w:sz="4" w:space="0" w:color="auto"/>
            </w:tcBorders>
            <w:shd w:val="clear" w:color="auto" w:fill="auto"/>
            <w:vAlign w:val="center"/>
            <w:hideMark/>
          </w:tcPr>
          <w:p w14:paraId="32EFA1FA"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XUG0300VVNPB03038</w:t>
            </w:r>
          </w:p>
        </w:tc>
        <w:tc>
          <w:tcPr>
            <w:tcW w:w="1337" w:type="dxa"/>
            <w:tcBorders>
              <w:top w:val="nil"/>
              <w:left w:val="nil"/>
              <w:bottom w:val="single" w:sz="4" w:space="0" w:color="auto"/>
              <w:right w:val="single" w:sz="4" w:space="0" w:color="auto"/>
            </w:tcBorders>
            <w:shd w:val="clear" w:color="auto" w:fill="auto"/>
            <w:vAlign w:val="center"/>
            <w:hideMark/>
          </w:tcPr>
          <w:p w14:paraId="2E25CB57"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 </w:t>
            </w:r>
          </w:p>
        </w:tc>
        <w:tc>
          <w:tcPr>
            <w:tcW w:w="1214" w:type="dxa"/>
            <w:tcBorders>
              <w:top w:val="nil"/>
              <w:left w:val="nil"/>
              <w:bottom w:val="single" w:sz="4" w:space="0" w:color="auto"/>
              <w:right w:val="single" w:sz="4" w:space="0" w:color="auto"/>
            </w:tcBorders>
            <w:shd w:val="clear" w:color="auto" w:fill="auto"/>
            <w:vAlign w:val="center"/>
            <w:hideMark/>
          </w:tcPr>
          <w:p w14:paraId="7AF68212"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4686</w:t>
            </w:r>
          </w:p>
        </w:tc>
      </w:tr>
      <w:tr w:rsidR="002B61B1" w:rsidRPr="00041D61" w14:paraId="6E9BA2E2" w14:textId="77777777" w:rsidTr="00266384">
        <w:trPr>
          <w:trHeight w:val="330"/>
        </w:trPr>
        <w:tc>
          <w:tcPr>
            <w:tcW w:w="1089" w:type="dxa"/>
            <w:tcBorders>
              <w:top w:val="nil"/>
              <w:left w:val="single" w:sz="4" w:space="0" w:color="auto"/>
              <w:bottom w:val="single" w:sz="4" w:space="0" w:color="auto"/>
              <w:right w:val="single" w:sz="4" w:space="0" w:color="auto"/>
            </w:tcBorders>
            <w:shd w:val="clear" w:color="auto" w:fill="auto"/>
            <w:vAlign w:val="center"/>
            <w:hideMark/>
          </w:tcPr>
          <w:p w14:paraId="4DA391C4" w14:textId="77777777" w:rsidR="002B61B1" w:rsidRPr="00041D61" w:rsidRDefault="002B61B1" w:rsidP="00266384">
            <w:pPr>
              <w:jc w:val="center"/>
              <w:rPr>
                <w:rFonts w:ascii="Arial" w:hAnsi="Arial" w:cs="Arial"/>
                <w:b/>
                <w:bCs/>
                <w:color w:val="000000"/>
                <w:sz w:val="16"/>
                <w:szCs w:val="16"/>
              </w:rPr>
            </w:pPr>
            <w:r w:rsidRPr="00041D61">
              <w:rPr>
                <w:rFonts w:ascii="Arial" w:hAnsi="Arial" w:cs="Arial"/>
                <w:b/>
                <w:bCs/>
                <w:color w:val="000000"/>
                <w:sz w:val="16"/>
                <w:szCs w:val="16"/>
              </w:rPr>
              <w:t>PMM 0051</w:t>
            </w:r>
          </w:p>
        </w:tc>
        <w:tc>
          <w:tcPr>
            <w:tcW w:w="1180" w:type="dxa"/>
            <w:tcBorders>
              <w:top w:val="nil"/>
              <w:left w:val="nil"/>
              <w:bottom w:val="single" w:sz="4" w:space="0" w:color="auto"/>
              <w:right w:val="single" w:sz="4" w:space="0" w:color="auto"/>
            </w:tcBorders>
            <w:shd w:val="clear" w:color="auto" w:fill="auto"/>
            <w:noWrap/>
            <w:vAlign w:val="center"/>
            <w:hideMark/>
          </w:tcPr>
          <w:p w14:paraId="171BDFFA"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Mahindra</w:t>
            </w:r>
          </w:p>
        </w:tc>
        <w:tc>
          <w:tcPr>
            <w:tcW w:w="1701" w:type="dxa"/>
            <w:tcBorders>
              <w:top w:val="nil"/>
              <w:left w:val="nil"/>
              <w:bottom w:val="single" w:sz="4" w:space="0" w:color="auto"/>
              <w:right w:val="single" w:sz="4" w:space="0" w:color="auto"/>
            </w:tcBorders>
            <w:shd w:val="clear" w:color="auto" w:fill="auto"/>
            <w:noWrap/>
            <w:vAlign w:val="center"/>
            <w:hideMark/>
          </w:tcPr>
          <w:p w14:paraId="236C3025"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Trator 9500S</w:t>
            </w:r>
          </w:p>
        </w:tc>
        <w:tc>
          <w:tcPr>
            <w:tcW w:w="1088" w:type="dxa"/>
            <w:tcBorders>
              <w:top w:val="nil"/>
              <w:left w:val="nil"/>
              <w:bottom w:val="single" w:sz="4" w:space="0" w:color="auto"/>
              <w:right w:val="single" w:sz="4" w:space="0" w:color="auto"/>
            </w:tcBorders>
            <w:shd w:val="clear" w:color="auto" w:fill="auto"/>
            <w:vAlign w:val="center"/>
            <w:hideMark/>
          </w:tcPr>
          <w:p w14:paraId="087FC95F"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2021/2021</w:t>
            </w:r>
          </w:p>
        </w:tc>
        <w:tc>
          <w:tcPr>
            <w:tcW w:w="1889" w:type="dxa"/>
            <w:tcBorders>
              <w:top w:val="nil"/>
              <w:left w:val="nil"/>
              <w:bottom w:val="single" w:sz="4" w:space="0" w:color="auto"/>
              <w:right w:val="single" w:sz="4" w:space="0" w:color="auto"/>
            </w:tcBorders>
            <w:shd w:val="clear" w:color="auto" w:fill="auto"/>
            <w:vAlign w:val="center"/>
            <w:hideMark/>
          </w:tcPr>
          <w:p w14:paraId="295CF165"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MDI09523CN0002190</w:t>
            </w:r>
          </w:p>
        </w:tc>
        <w:tc>
          <w:tcPr>
            <w:tcW w:w="1337" w:type="dxa"/>
            <w:tcBorders>
              <w:top w:val="nil"/>
              <w:left w:val="nil"/>
              <w:bottom w:val="single" w:sz="4" w:space="0" w:color="auto"/>
              <w:right w:val="single" w:sz="4" w:space="0" w:color="auto"/>
            </w:tcBorders>
            <w:shd w:val="clear" w:color="auto" w:fill="auto"/>
            <w:vAlign w:val="center"/>
            <w:hideMark/>
          </w:tcPr>
          <w:p w14:paraId="6DA565CA"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 </w:t>
            </w:r>
          </w:p>
        </w:tc>
        <w:tc>
          <w:tcPr>
            <w:tcW w:w="1214" w:type="dxa"/>
            <w:tcBorders>
              <w:top w:val="nil"/>
              <w:left w:val="nil"/>
              <w:bottom w:val="single" w:sz="4" w:space="0" w:color="auto"/>
              <w:right w:val="single" w:sz="4" w:space="0" w:color="auto"/>
            </w:tcBorders>
            <w:shd w:val="clear" w:color="auto" w:fill="auto"/>
            <w:vAlign w:val="center"/>
            <w:hideMark/>
          </w:tcPr>
          <w:p w14:paraId="7D3ED5C3"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4688</w:t>
            </w:r>
          </w:p>
        </w:tc>
      </w:tr>
      <w:tr w:rsidR="002B61B1" w:rsidRPr="00041D61" w14:paraId="2EFB5682" w14:textId="77777777" w:rsidTr="00266384">
        <w:trPr>
          <w:trHeight w:val="330"/>
        </w:trPr>
        <w:tc>
          <w:tcPr>
            <w:tcW w:w="1089" w:type="dxa"/>
            <w:tcBorders>
              <w:top w:val="nil"/>
              <w:left w:val="single" w:sz="4" w:space="0" w:color="auto"/>
              <w:bottom w:val="single" w:sz="4" w:space="0" w:color="auto"/>
              <w:right w:val="single" w:sz="4" w:space="0" w:color="auto"/>
            </w:tcBorders>
            <w:shd w:val="clear" w:color="auto" w:fill="auto"/>
            <w:vAlign w:val="center"/>
            <w:hideMark/>
          </w:tcPr>
          <w:p w14:paraId="63C49A7B" w14:textId="77777777" w:rsidR="002B61B1" w:rsidRPr="00041D61" w:rsidRDefault="002B61B1" w:rsidP="00266384">
            <w:pPr>
              <w:jc w:val="center"/>
              <w:rPr>
                <w:rFonts w:ascii="Arial" w:hAnsi="Arial" w:cs="Arial"/>
                <w:b/>
                <w:bCs/>
                <w:color w:val="000000"/>
                <w:sz w:val="16"/>
                <w:szCs w:val="16"/>
              </w:rPr>
            </w:pPr>
            <w:r w:rsidRPr="00041D61">
              <w:rPr>
                <w:rFonts w:ascii="Arial" w:hAnsi="Arial" w:cs="Arial"/>
                <w:b/>
                <w:bCs/>
                <w:color w:val="000000"/>
                <w:sz w:val="16"/>
                <w:szCs w:val="16"/>
              </w:rPr>
              <w:t>PMM 0073</w:t>
            </w:r>
          </w:p>
        </w:tc>
        <w:tc>
          <w:tcPr>
            <w:tcW w:w="1180" w:type="dxa"/>
            <w:tcBorders>
              <w:top w:val="nil"/>
              <w:left w:val="nil"/>
              <w:bottom w:val="single" w:sz="4" w:space="0" w:color="auto"/>
              <w:right w:val="single" w:sz="4" w:space="0" w:color="auto"/>
            </w:tcBorders>
            <w:shd w:val="clear" w:color="auto" w:fill="auto"/>
            <w:noWrap/>
            <w:vAlign w:val="center"/>
            <w:hideMark/>
          </w:tcPr>
          <w:p w14:paraId="08674D8F"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STIHL</w:t>
            </w:r>
          </w:p>
        </w:tc>
        <w:tc>
          <w:tcPr>
            <w:tcW w:w="1701" w:type="dxa"/>
            <w:tcBorders>
              <w:top w:val="nil"/>
              <w:left w:val="nil"/>
              <w:bottom w:val="single" w:sz="4" w:space="0" w:color="auto"/>
              <w:right w:val="single" w:sz="4" w:space="0" w:color="auto"/>
            </w:tcBorders>
            <w:shd w:val="clear" w:color="auto" w:fill="auto"/>
            <w:noWrap/>
            <w:vAlign w:val="center"/>
            <w:hideMark/>
          </w:tcPr>
          <w:p w14:paraId="7E171780"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Roçadeira de grama FS 220</w:t>
            </w:r>
          </w:p>
        </w:tc>
        <w:tc>
          <w:tcPr>
            <w:tcW w:w="1088" w:type="dxa"/>
            <w:tcBorders>
              <w:top w:val="nil"/>
              <w:left w:val="nil"/>
              <w:bottom w:val="single" w:sz="4" w:space="0" w:color="auto"/>
              <w:right w:val="single" w:sz="4" w:space="0" w:color="auto"/>
            </w:tcBorders>
            <w:shd w:val="clear" w:color="auto" w:fill="auto"/>
            <w:vAlign w:val="center"/>
            <w:hideMark/>
          </w:tcPr>
          <w:p w14:paraId="56ED7E50"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2012/2012</w:t>
            </w:r>
          </w:p>
        </w:tc>
        <w:tc>
          <w:tcPr>
            <w:tcW w:w="1889" w:type="dxa"/>
            <w:tcBorders>
              <w:top w:val="nil"/>
              <w:left w:val="nil"/>
              <w:bottom w:val="single" w:sz="4" w:space="0" w:color="auto"/>
              <w:right w:val="single" w:sz="4" w:space="0" w:color="auto"/>
            </w:tcBorders>
            <w:shd w:val="clear" w:color="auto" w:fill="auto"/>
            <w:vAlign w:val="center"/>
            <w:hideMark/>
          </w:tcPr>
          <w:p w14:paraId="7013A3CB"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w:t>
            </w:r>
          </w:p>
        </w:tc>
        <w:tc>
          <w:tcPr>
            <w:tcW w:w="1337" w:type="dxa"/>
            <w:tcBorders>
              <w:top w:val="nil"/>
              <w:left w:val="nil"/>
              <w:bottom w:val="single" w:sz="4" w:space="0" w:color="auto"/>
              <w:right w:val="single" w:sz="4" w:space="0" w:color="auto"/>
            </w:tcBorders>
            <w:shd w:val="clear" w:color="auto" w:fill="auto"/>
            <w:vAlign w:val="center"/>
            <w:hideMark/>
          </w:tcPr>
          <w:p w14:paraId="3C7F8FB1"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w:t>
            </w:r>
          </w:p>
        </w:tc>
        <w:tc>
          <w:tcPr>
            <w:tcW w:w="1214" w:type="dxa"/>
            <w:tcBorders>
              <w:top w:val="nil"/>
              <w:left w:val="nil"/>
              <w:bottom w:val="single" w:sz="4" w:space="0" w:color="auto"/>
              <w:right w:val="single" w:sz="4" w:space="0" w:color="auto"/>
            </w:tcBorders>
            <w:shd w:val="clear" w:color="auto" w:fill="auto"/>
            <w:vAlign w:val="center"/>
            <w:hideMark/>
          </w:tcPr>
          <w:p w14:paraId="04B85757"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4628</w:t>
            </w:r>
          </w:p>
        </w:tc>
      </w:tr>
      <w:tr w:rsidR="002B61B1" w:rsidRPr="00041D61" w14:paraId="3DB5A848" w14:textId="77777777" w:rsidTr="00266384">
        <w:trPr>
          <w:trHeight w:val="300"/>
        </w:trPr>
        <w:tc>
          <w:tcPr>
            <w:tcW w:w="1089" w:type="dxa"/>
            <w:tcBorders>
              <w:top w:val="nil"/>
              <w:left w:val="nil"/>
              <w:bottom w:val="nil"/>
              <w:right w:val="nil"/>
            </w:tcBorders>
            <w:shd w:val="clear" w:color="auto" w:fill="auto"/>
            <w:noWrap/>
            <w:vAlign w:val="center"/>
            <w:hideMark/>
          </w:tcPr>
          <w:p w14:paraId="7B329203" w14:textId="77777777" w:rsidR="002B61B1" w:rsidRPr="00041D61" w:rsidRDefault="002B61B1" w:rsidP="00266384">
            <w:pPr>
              <w:jc w:val="center"/>
              <w:rPr>
                <w:rFonts w:ascii="Arial" w:hAnsi="Arial" w:cs="Arial"/>
                <w:sz w:val="16"/>
                <w:szCs w:val="16"/>
              </w:rPr>
            </w:pPr>
          </w:p>
        </w:tc>
        <w:tc>
          <w:tcPr>
            <w:tcW w:w="1180" w:type="dxa"/>
            <w:tcBorders>
              <w:top w:val="nil"/>
              <w:left w:val="nil"/>
              <w:bottom w:val="nil"/>
              <w:right w:val="nil"/>
            </w:tcBorders>
            <w:shd w:val="clear" w:color="auto" w:fill="auto"/>
            <w:noWrap/>
            <w:vAlign w:val="bottom"/>
            <w:hideMark/>
          </w:tcPr>
          <w:p w14:paraId="5E1886A8" w14:textId="77777777" w:rsidR="002B61B1" w:rsidRPr="00041D61" w:rsidRDefault="002B61B1" w:rsidP="00266384">
            <w:pPr>
              <w:jc w:val="center"/>
              <w:rPr>
                <w:rFonts w:ascii="Arial" w:hAnsi="Arial" w:cs="Arial"/>
                <w:sz w:val="16"/>
                <w:szCs w:val="16"/>
              </w:rPr>
            </w:pPr>
          </w:p>
        </w:tc>
        <w:tc>
          <w:tcPr>
            <w:tcW w:w="1701" w:type="dxa"/>
            <w:tcBorders>
              <w:top w:val="nil"/>
              <w:left w:val="nil"/>
              <w:bottom w:val="nil"/>
              <w:right w:val="nil"/>
            </w:tcBorders>
            <w:shd w:val="clear" w:color="auto" w:fill="auto"/>
            <w:noWrap/>
            <w:vAlign w:val="bottom"/>
            <w:hideMark/>
          </w:tcPr>
          <w:p w14:paraId="6DF2C7C0" w14:textId="77777777" w:rsidR="002B61B1" w:rsidRPr="00041D61" w:rsidRDefault="002B61B1" w:rsidP="00266384">
            <w:pPr>
              <w:jc w:val="center"/>
              <w:rPr>
                <w:rFonts w:ascii="Arial" w:hAnsi="Arial" w:cs="Arial"/>
                <w:sz w:val="16"/>
                <w:szCs w:val="16"/>
              </w:rPr>
            </w:pPr>
          </w:p>
        </w:tc>
        <w:tc>
          <w:tcPr>
            <w:tcW w:w="1088" w:type="dxa"/>
            <w:tcBorders>
              <w:top w:val="nil"/>
              <w:left w:val="nil"/>
              <w:bottom w:val="nil"/>
              <w:right w:val="nil"/>
            </w:tcBorders>
            <w:shd w:val="clear" w:color="auto" w:fill="auto"/>
            <w:noWrap/>
            <w:vAlign w:val="bottom"/>
            <w:hideMark/>
          </w:tcPr>
          <w:p w14:paraId="15E60019" w14:textId="77777777" w:rsidR="002B61B1" w:rsidRPr="00041D61" w:rsidRDefault="002B61B1" w:rsidP="00266384">
            <w:pPr>
              <w:jc w:val="center"/>
              <w:rPr>
                <w:rFonts w:ascii="Arial" w:hAnsi="Arial" w:cs="Arial"/>
                <w:sz w:val="16"/>
                <w:szCs w:val="16"/>
              </w:rPr>
            </w:pPr>
          </w:p>
        </w:tc>
        <w:tc>
          <w:tcPr>
            <w:tcW w:w="1889" w:type="dxa"/>
            <w:tcBorders>
              <w:top w:val="nil"/>
              <w:left w:val="nil"/>
              <w:bottom w:val="nil"/>
              <w:right w:val="nil"/>
            </w:tcBorders>
            <w:shd w:val="clear" w:color="auto" w:fill="auto"/>
            <w:noWrap/>
            <w:vAlign w:val="bottom"/>
            <w:hideMark/>
          </w:tcPr>
          <w:p w14:paraId="339E6F90" w14:textId="77777777" w:rsidR="002B61B1" w:rsidRPr="00041D61" w:rsidRDefault="002B61B1" w:rsidP="00266384">
            <w:pPr>
              <w:jc w:val="center"/>
              <w:rPr>
                <w:rFonts w:ascii="Arial" w:hAnsi="Arial" w:cs="Arial"/>
                <w:sz w:val="16"/>
                <w:szCs w:val="16"/>
              </w:rPr>
            </w:pPr>
          </w:p>
        </w:tc>
        <w:tc>
          <w:tcPr>
            <w:tcW w:w="1337" w:type="dxa"/>
            <w:tcBorders>
              <w:top w:val="nil"/>
              <w:left w:val="nil"/>
              <w:bottom w:val="nil"/>
              <w:right w:val="nil"/>
            </w:tcBorders>
            <w:shd w:val="clear" w:color="auto" w:fill="auto"/>
            <w:noWrap/>
            <w:vAlign w:val="bottom"/>
            <w:hideMark/>
          </w:tcPr>
          <w:p w14:paraId="602AAECB" w14:textId="77777777" w:rsidR="002B61B1" w:rsidRPr="00041D61" w:rsidRDefault="002B61B1" w:rsidP="00266384">
            <w:pPr>
              <w:jc w:val="center"/>
              <w:rPr>
                <w:rFonts w:ascii="Arial" w:hAnsi="Arial" w:cs="Arial"/>
                <w:sz w:val="16"/>
                <w:szCs w:val="16"/>
              </w:rPr>
            </w:pPr>
          </w:p>
        </w:tc>
        <w:tc>
          <w:tcPr>
            <w:tcW w:w="1214" w:type="dxa"/>
            <w:tcBorders>
              <w:top w:val="nil"/>
              <w:left w:val="nil"/>
              <w:bottom w:val="nil"/>
              <w:right w:val="nil"/>
            </w:tcBorders>
            <w:shd w:val="clear" w:color="auto" w:fill="auto"/>
            <w:noWrap/>
            <w:vAlign w:val="bottom"/>
            <w:hideMark/>
          </w:tcPr>
          <w:p w14:paraId="60808686" w14:textId="77777777" w:rsidR="002B61B1" w:rsidRPr="00041D61" w:rsidRDefault="002B61B1" w:rsidP="00266384">
            <w:pPr>
              <w:jc w:val="center"/>
              <w:rPr>
                <w:rFonts w:ascii="Arial" w:hAnsi="Arial" w:cs="Arial"/>
                <w:sz w:val="16"/>
                <w:szCs w:val="16"/>
              </w:rPr>
            </w:pPr>
          </w:p>
        </w:tc>
      </w:tr>
      <w:tr w:rsidR="002B61B1" w:rsidRPr="00041D61" w14:paraId="5F649322" w14:textId="77777777" w:rsidTr="00266384">
        <w:trPr>
          <w:trHeight w:val="375"/>
        </w:trPr>
        <w:tc>
          <w:tcPr>
            <w:tcW w:w="9498" w:type="dxa"/>
            <w:gridSpan w:val="7"/>
            <w:tcBorders>
              <w:top w:val="nil"/>
              <w:left w:val="nil"/>
              <w:bottom w:val="single" w:sz="4" w:space="0" w:color="auto"/>
              <w:right w:val="nil"/>
            </w:tcBorders>
            <w:shd w:val="clear" w:color="000000" w:fill="DDEBF7"/>
            <w:noWrap/>
            <w:vAlign w:val="center"/>
            <w:hideMark/>
          </w:tcPr>
          <w:p w14:paraId="7D05B7AE" w14:textId="77777777" w:rsidR="002B61B1" w:rsidRPr="00041D61" w:rsidRDefault="002B61B1" w:rsidP="00266384">
            <w:pPr>
              <w:jc w:val="center"/>
              <w:rPr>
                <w:rFonts w:ascii="Arial" w:hAnsi="Arial" w:cs="Arial"/>
                <w:b/>
                <w:bCs/>
                <w:i/>
                <w:iCs/>
                <w:color w:val="002060"/>
                <w:sz w:val="16"/>
                <w:szCs w:val="16"/>
              </w:rPr>
            </w:pPr>
            <w:r w:rsidRPr="00041D61">
              <w:rPr>
                <w:rFonts w:ascii="Arial" w:hAnsi="Arial" w:cs="Arial"/>
                <w:b/>
                <w:bCs/>
                <w:i/>
                <w:iCs/>
                <w:color w:val="002060"/>
                <w:sz w:val="16"/>
                <w:szCs w:val="16"/>
              </w:rPr>
              <w:t>Secretaria de Desenvolvimento Econômico Sustentável</w:t>
            </w:r>
          </w:p>
        </w:tc>
      </w:tr>
      <w:tr w:rsidR="002B61B1" w:rsidRPr="00041D61" w14:paraId="38E883B8" w14:textId="77777777" w:rsidTr="00266384">
        <w:trPr>
          <w:trHeight w:val="300"/>
        </w:trPr>
        <w:tc>
          <w:tcPr>
            <w:tcW w:w="1089" w:type="dxa"/>
            <w:tcBorders>
              <w:top w:val="nil"/>
              <w:left w:val="single" w:sz="4" w:space="0" w:color="auto"/>
              <w:bottom w:val="single" w:sz="4" w:space="0" w:color="auto"/>
              <w:right w:val="single" w:sz="4" w:space="0" w:color="auto"/>
            </w:tcBorders>
            <w:shd w:val="clear" w:color="auto" w:fill="auto"/>
            <w:vAlign w:val="center"/>
            <w:hideMark/>
          </w:tcPr>
          <w:p w14:paraId="306D622F" w14:textId="77777777" w:rsidR="002B61B1" w:rsidRPr="00041D61" w:rsidRDefault="002B61B1" w:rsidP="00266384">
            <w:pPr>
              <w:jc w:val="center"/>
              <w:rPr>
                <w:rFonts w:ascii="Arial" w:hAnsi="Arial" w:cs="Arial"/>
                <w:b/>
                <w:bCs/>
                <w:color w:val="000000"/>
                <w:sz w:val="16"/>
                <w:szCs w:val="16"/>
              </w:rPr>
            </w:pPr>
            <w:r w:rsidRPr="00041D61">
              <w:rPr>
                <w:rFonts w:ascii="Arial" w:hAnsi="Arial" w:cs="Arial"/>
                <w:b/>
                <w:bCs/>
                <w:color w:val="000000"/>
                <w:sz w:val="16"/>
                <w:szCs w:val="16"/>
              </w:rPr>
              <w:t>Placa</w:t>
            </w:r>
          </w:p>
        </w:tc>
        <w:tc>
          <w:tcPr>
            <w:tcW w:w="1180" w:type="dxa"/>
            <w:tcBorders>
              <w:top w:val="nil"/>
              <w:left w:val="nil"/>
              <w:bottom w:val="single" w:sz="4" w:space="0" w:color="auto"/>
              <w:right w:val="single" w:sz="4" w:space="0" w:color="auto"/>
            </w:tcBorders>
            <w:shd w:val="clear" w:color="auto" w:fill="auto"/>
            <w:noWrap/>
            <w:vAlign w:val="center"/>
            <w:hideMark/>
          </w:tcPr>
          <w:p w14:paraId="6F5C6EF3" w14:textId="77777777" w:rsidR="002B61B1" w:rsidRPr="00041D61" w:rsidRDefault="002B61B1" w:rsidP="00266384">
            <w:pPr>
              <w:jc w:val="center"/>
              <w:rPr>
                <w:rFonts w:ascii="Arial" w:hAnsi="Arial" w:cs="Arial"/>
                <w:b/>
                <w:bCs/>
                <w:color w:val="000000"/>
                <w:sz w:val="16"/>
                <w:szCs w:val="16"/>
              </w:rPr>
            </w:pPr>
            <w:r w:rsidRPr="00041D61">
              <w:rPr>
                <w:rFonts w:ascii="Arial" w:hAnsi="Arial" w:cs="Arial"/>
                <w:b/>
                <w:bCs/>
                <w:color w:val="000000"/>
                <w:sz w:val="16"/>
                <w:szCs w:val="16"/>
              </w:rPr>
              <w:t>Marca</w:t>
            </w:r>
          </w:p>
        </w:tc>
        <w:tc>
          <w:tcPr>
            <w:tcW w:w="1701" w:type="dxa"/>
            <w:tcBorders>
              <w:top w:val="nil"/>
              <w:left w:val="nil"/>
              <w:bottom w:val="single" w:sz="4" w:space="0" w:color="auto"/>
              <w:right w:val="single" w:sz="4" w:space="0" w:color="auto"/>
            </w:tcBorders>
            <w:shd w:val="clear" w:color="auto" w:fill="auto"/>
            <w:noWrap/>
            <w:vAlign w:val="center"/>
            <w:hideMark/>
          </w:tcPr>
          <w:p w14:paraId="4819643A" w14:textId="77777777" w:rsidR="002B61B1" w:rsidRPr="00041D61" w:rsidRDefault="002B61B1" w:rsidP="00266384">
            <w:pPr>
              <w:jc w:val="center"/>
              <w:rPr>
                <w:rFonts w:ascii="Arial" w:hAnsi="Arial" w:cs="Arial"/>
                <w:b/>
                <w:bCs/>
                <w:color w:val="000000"/>
                <w:sz w:val="16"/>
                <w:szCs w:val="16"/>
              </w:rPr>
            </w:pPr>
            <w:r w:rsidRPr="00041D61">
              <w:rPr>
                <w:rFonts w:ascii="Arial" w:hAnsi="Arial" w:cs="Arial"/>
                <w:b/>
                <w:bCs/>
                <w:color w:val="000000"/>
                <w:sz w:val="16"/>
                <w:szCs w:val="16"/>
              </w:rPr>
              <w:t>Modelo</w:t>
            </w:r>
          </w:p>
        </w:tc>
        <w:tc>
          <w:tcPr>
            <w:tcW w:w="1088" w:type="dxa"/>
            <w:tcBorders>
              <w:top w:val="nil"/>
              <w:left w:val="nil"/>
              <w:bottom w:val="single" w:sz="4" w:space="0" w:color="auto"/>
              <w:right w:val="single" w:sz="4" w:space="0" w:color="auto"/>
            </w:tcBorders>
            <w:shd w:val="clear" w:color="auto" w:fill="auto"/>
            <w:vAlign w:val="center"/>
            <w:hideMark/>
          </w:tcPr>
          <w:p w14:paraId="1126D9F8" w14:textId="77777777" w:rsidR="002B61B1" w:rsidRPr="00041D61" w:rsidRDefault="002B61B1" w:rsidP="00266384">
            <w:pPr>
              <w:jc w:val="center"/>
              <w:rPr>
                <w:rFonts w:ascii="Arial" w:hAnsi="Arial" w:cs="Arial"/>
                <w:b/>
                <w:bCs/>
                <w:color w:val="000000"/>
                <w:sz w:val="16"/>
                <w:szCs w:val="16"/>
              </w:rPr>
            </w:pPr>
            <w:r w:rsidRPr="00041D61">
              <w:rPr>
                <w:rFonts w:ascii="Arial" w:hAnsi="Arial" w:cs="Arial"/>
                <w:b/>
                <w:bCs/>
                <w:color w:val="000000"/>
                <w:sz w:val="16"/>
                <w:szCs w:val="16"/>
              </w:rPr>
              <w:t>Ano</w:t>
            </w:r>
          </w:p>
        </w:tc>
        <w:tc>
          <w:tcPr>
            <w:tcW w:w="1889" w:type="dxa"/>
            <w:tcBorders>
              <w:top w:val="nil"/>
              <w:left w:val="nil"/>
              <w:bottom w:val="single" w:sz="4" w:space="0" w:color="auto"/>
              <w:right w:val="single" w:sz="4" w:space="0" w:color="auto"/>
            </w:tcBorders>
            <w:shd w:val="clear" w:color="auto" w:fill="auto"/>
            <w:vAlign w:val="center"/>
            <w:hideMark/>
          </w:tcPr>
          <w:p w14:paraId="1A84AADB" w14:textId="77777777" w:rsidR="002B61B1" w:rsidRPr="00041D61" w:rsidRDefault="002B61B1" w:rsidP="00266384">
            <w:pPr>
              <w:jc w:val="center"/>
              <w:rPr>
                <w:rFonts w:ascii="Arial" w:hAnsi="Arial" w:cs="Arial"/>
                <w:b/>
                <w:bCs/>
                <w:color w:val="000000"/>
                <w:sz w:val="16"/>
                <w:szCs w:val="16"/>
              </w:rPr>
            </w:pPr>
            <w:r w:rsidRPr="00041D61">
              <w:rPr>
                <w:rFonts w:ascii="Arial" w:hAnsi="Arial" w:cs="Arial"/>
                <w:b/>
                <w:bCs/>
                <w:color w:val="000000"/>
                <w:sz w:val="16"/>
                <w:szCs w:val="16"/>
              </w:rPr>
              <w:t>Chassi</w:t>
            </w:r>
          </w:p>
        </w:tc>
        <w:tc>
          <w:tcPr>
            <w:tcW w:w="1337" w:type="dxa"/>
            <w:tcBorders>
              <w:top w:val="nil"/>
              <w:left w:val="nil"/>
              <w:bottom w:val="single" w:sz="4" w:space="0" w:color="auto"/>
              <w:right w:val="single" w:sz="4" w:space="0" w:color="auto"/>
            </w:tcBorders>
            <w:shd w:val="clear" w:color="auto" w:fill="auto"/>
            <w:vAlign w:val="center"/>
            <w:hideMark/>
          </w:tcPr>
          <w:p w14:paraId="6E9B4A07" w14:textId="77777777" w:rsidR="002B61B1" w:rsidRPr="00041D61" w:rsidRDefault="002B61B1" w:rsidP="00266384">
            <w:pPr>
              <w:jc w:val="center"/>
              <w:rPr>
                <w:rFonts w:ascii="Arial" w:hAnsi="Arial" w:cs="Arial"/>
                <w:b/>
                <w:bCs/>
                <w:color w:val="000000"/>
                <w:sz w:val="16"/>
                <w:szCs w:val="16"/>
              </w:rPr>
            </w:pPr>
            <w:proofErr w:type="spellStart"/>
            <w:r w:rsidRPr="00041D61">
              <w:rPr>
                <w:rFonts w:ascii="Arial" w:hAnsi="Arial" w:cs="Arial"/>
                <w:b/>
                <w:bCs/>
                <w:color w:val="000000"/>
                <w:sz w:val="16"/>
                <w:szCs w:val="16"/>
              </w:rPr>
              <w:t>Renavam</w:t>
            </w:r>
            <w:proofErr w:type="spellEnd"/>
          </w:p>
        </w:tc>
        <w:tc>
          <w:tcPr>
            <w:tcW w:w="1214" w:type="dxa"/>
            <w:tcBorders>
              <w:top w:val="nil"/>
              <w:left w:val="nil"/>
              <w:bottom w:val="single" w:sz="4" w:space="0" w:color="auto"/>
              <w:right w:val="single" w:sz="4" w:space="0" w:color="auto"/>
            </w:tcBorders>
            <w:shd w:val="clear" w:color="auto" w:fill="auto"/>
            <w:vAlign w:val="center"/>
            <w:hideMark/>
          </w:tcPr>
          <w:p w14:paraId="5673F0C4" w14:textId="77777777" w:rsidR="002B61B1" w:rsidRPr="00041D61" w:rsidRDefault="002B61B1" w:rsidP="00266384">
            <w:pPr>
              <w:jc w:val="center"/>
              <w:rPr>
                <w:rFonts w:ascii="Arial" w:hAnsi="Arial" w:cs="Arial"/>
                <w:b/>
                <w:bCs/>
                <w:color w:val="000000"/>
                <w:sz w:val="16"/>
                <w:szCs w:val="16"/>
              </w:rPr>
            </w:pPr>
            <w:r w:rsidRPr="00041D61">
              <w:rPr>
                <w:rFonts w:ascii="Arial" w:hAnsi="Arial" w:cs="Arial"/>
                <w:b/>
                <w:bCs/>
                <w:color w:val="000000"/>
                <w:sz w:val="16"/>
                <w:szCs w:val="16"/>
              </w:rPr>
              <w:t>N° Patrimônio</w:t>
            </w:r>
          </w:p>
        </w:tc>
      </w:tr>
      <w:tr w:rsidR="002B61B1" w:rsidRPr="00041D61" w14:paraId="68658026" w14:textId="77777777" w:rsidTr="00266384">
        <w:trPr>
          <w:trHeight w:val="300"/>
        </w:trPr>
        <w:tc>
          <w:tcPr>
            <w:tcW w:w="1089" w:type="dxa"/>
            <w:tcBorders>
              <w:top w:val="nil"/>
              <w:left w:val="single" w:sz="4" w:space="0" w:color="auto"/>
              <w:bottom w:val="single" w:sz="4" w:space="0" w:color="auto"/>
              <w:right w:val="single" w:sz="4" w:space="0" w:color="auto"/>
            </w:tcBorders>
            <w:shd w:val="clear" w:color="auto" w:fill="auto"/>
            <w:vAlign w:val="center"/>
            <w:hideMark/>
          </w:tcPr>
          <w:p w14:paraId="4B11EEA1" w14:textId="77777777" w:rsidR="002B61B1" w:rsidRPr="00041D61" w:rsidRDefault="002B61B1" w:rsidP="00266384">
            <w:pPr>
              <w:jc w:val="center"/>
              <w:rPr>
                <w:rFonts w:ascii="Arial" w:hAnsi="Arial" w:cs="Arial"/>
                <w:b/>
                <w:bCs/>
                <w:color w:val="000000"/>
                <w:sz w:val="16"/>
                <w:szCs w:val="16"/>
              </w:rPr>
            </w:pPr>
            <w:r w:rsidRPr="00041D61">
              <w:rPr>
                <w:rFonts w:ascii="Arial" w:hAnsi="Arial" w:cs="Arial"/>
                <w:b/>
                <w:bCs/>
                <w:color w:val="000000"/>
                <w:sz w:val="16"/>
                <w:szCs w:val="16"/>
              </w:rPr>
              <w:t>HLF 5452</w:t>
            </w:r>
          </w:p>
        </w:tc>
        <w:tc>
          <w:tcPr>
            <w:tcW w:w="1180" w:type="dxa"/>
            <w:tcBorders>
              <w:top w:val="nil"/>
              <w:left w:val="nil"/>
              <w:bottom w:val="single" w:sz="4" w:space="0" w:color="auto"/>
              <w:right w:val="single" w:sz="4" w:space="0" w:color="auto"/>
            </w:tcBorders>
            <w:shd w:val="clear" w:color="auto" w:fill="auto"/>
            <w:noWrap/>
            <w:vAlign w:val="center"/>
            <w:hideMark/>
          </w:tcPr>
          <w:p w14:paraId="09FC6697"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Iveco</w:t>
            </w:r>
          </w:p>
        </w:tc>
        <w:tc>
          <w:tcPr>
            <w:tcW w:w="1701" w:type="dxa"/>
            <w:tcBorders>
              <w:top w:val="nil"/>
              <w:left w:val="nil"/>
              <w:bottom w:val="single" w:sz="4" w:space="0" w:color="auto"/>
              <w:right w:val="single" w:sz="4" w:space="0" w:color="auto"/>
            </w:tcBorders>
            <w:shd w:val="clear" w:color="auto" w:fill="auto"/>
            <w:noWrap/>
            <w:vAlign w:val="center"/>
            <w:hideMark/>
          </w:tcPr>
          <w:p w14:paraId="32F86900" w14:textId="77777777" w:rsidR="002B61B1" w:rsidRPr="00041D61" w:rsidRDefault="002B61B1" w:rsidP="00266384">
            <w:pPr>
              <w:jc w:val="center"/>
              <w:rPr>
                <w:rFonts w:ascii="Arial" w:hAnsi="Arial" w:cs="Arial"/>
                <w:color w:val="000000"/>
                <w:sz w:val="16"/>
                <w:szCs w:val="16"/>
              </w:rPr>
            </w:pPr>
            <w:proofErr w:type="spellStart"/>
            <w:r w:rsidRPr="00041D61">
              <w:rPr>
                <w:rFonts w:ascii="Arial" w:hAnsi="Arial" w:cs="Arial"/>
                <w:color w:val="000000"/>
                <w:sz w:val="16"/>
                <w:szCs w:val="16"/>
              </w:rPr>
              <w:t>Eurocargo</w:t>
            </w:r>
            <w:proofErr w:type="spellEnd"/>
            <w:r w:rsidRPr="00041D61">
              <w:rPr>
                <w:rFonts w:ascii="Arial" w:hAnsi="Arial" w:cs="Arial"/>
                <w:color w:val="000000"/>
                <w:sz w:val="16"/>
                <w:szCs w:val="16"/>
              </w:rPr>
              <w:t xml:space="preserve"> 170E22</w:t>
            </w:r>
          </w:p>
        </w:tc>
        <w:tc>
          <w:tcPr>
            <w:tcW w:w="1088" w:type="dxa"/>
            <w:tcBorders>
              <w:top w:val="nil"/>
              <w:left w:val="nil"/>
              <w:bottom w:val="single" w:sz="4" w:space="0" w:color="auto"/>
              <w:right w:val="single" w:sz="4" w:space="0" w:color="auto"/>
            </w:tcBorders>
            <w:shd w:val="clear" w:color="auto" w:fill="auto"/>
            <w:vAlign w:val="center"/>
            <w:hideMark/>
          </w:tcPr>
          <w:p w14:paraId="7EE0FD0A"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2010/2011</w:t>
            </w:r>
          </w:p>
        </w:tc>
        <w:tc>
          <w:tcPr>
            <w:tcW w:w="1889" w:type="dxa"/>
            <w:tcBorders>
              <w:top w:val="nil"/>
              <w:left w:val="nil"/>
              <w:bottom w:val="single" w:sz="4" w:space="0" w:color="auto"/>
              <w:right w:val="single" w:sz="4" w:space="0" w:color="auto"/>
            </w:tcBorders>
            <w:shd w:val="clear" w:color="auto" w:fill="auto"/>
            <w:vAlign w:val="center"/>
            <w:hideMark/>
          </w:tcPr>
          <w:p w14:paraId="185852E2"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93ZA1NFHOB8711214</w:t>
            </w:r>
          </w:p>
        </w:tc>
        <w:tc>
          <w:tcPr>
            <w:tcW w:w="1337" w:type="dxa"/>
            <w:tcBorders>
              <w:top w:val="nil"/>
              <w:left w:val="nil"/>
              <w:bottom w:val="single" w:sz="4" w:space="0" w:color="auto"/>
              <w:right w:val="single" w:sz="4" w:space="0" w:color="auto"/>
            </w:tcBorders>
            <w:shd w:val="clear" w:color="auto" w:fill="auto"/>
            <w:vAlign w:val="center"/>
            <w:hideMark/>
          </w:tcPr>
          <w:p w14:paraId="0F707176"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302027629</w:t>
            </w:r>
          </w:p>
        </w:tc>
        <w:tc>
          <w:tcPr>
            <w:tcW w:w="1214" w:type="dxa"/>
            <w:tcBorders>
              <w:top w:val="nil"/>
              <w:left w:val="nil"/>
              <w:bottom w:val="single" w:sz="4" w:space="0" w:color="auto"/>
              <w:right w:val="single" w:sz="4" w:space="0" w:color="auto"/>
            </w:tcBorders>
            <w:shd w:val="clear" w:color="auto" w:fill="auto"/>
            <w:vAlign w:val="center"/>
            <w:hideMark/>
          </w:tcPr>
          <w:p w14:paraId="67BD68AC"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2131</w:t>
            </w:r>
          </w:p>
        </w:tc>
      </w:tr>
      <w:tr w:rsidR="002B61B1" w:rsidRPr="00041D61" w14:paraId="3B17DC7C" w14:textId="77777777" w:rsidTr="00266384">
        <w:trPr>
          <w:trHeight w:val="300"/>
        </w:trPr>
        <w:tc>
          <w:tcPr>
            <w:tcW w:w="1089" w:type="dxa"/>
            <w:tcBorders>
              <w:top w:val="nil"/>
              <w:left w:val="single" w:sz="4" w:space="0" w:color="auto"/>
              <w:bottom w:val="single" w:sz="4" w:space="0" w:color="auto"/>
              <w:right w:val="single" w:sz="4" w:space="0" w:color="auto"/>
            </w:tcBorders>
            <w:shd w:val="clear" w:color="auto" w:fill="auto"/>
            <w:vAlign w:val="center"/>
            <w:hideMark/>
          </w:tcPr>
          <w:p w14:paraId="18F220B4" w14:textId="77777777" w:rsidR="002B61B1" w:rsidRPr="00041D61" w:rsidRDefault="002B61B1" w:rsidP="00266384">
            <w:pPr>
              <w:jc w:val="center"/>
              <w:rPr>
                <w:rFonts w:ascii="Arial" w:hAnsi="Arial" w:cs="Arial"/>
                <w:b/>
                <w:bCs/>
                <w:color w:val="000000"/>
                <w:sz w:val="16"/>
                <w:szCs w:val="16"/>
              </w:rPr>
            </w:pPr>
            <w:r w:rsidRPr="00041D61">
              <w:rPr>
                <w:rFonts w:ascii="Arial" w:hAnsi="Arial" w:cs="Arial"/>
                <w:b/>
                <w:bCs/>
                <w:color w:val="000000"/>
                <w:sz w:val="16"/>
                <w:szCs w:val="16"/>
              </w:rPr>
              <w:t>HLF 6797</w:t>
            </w:r>
          </w:p>
        </w:tc>
        <w:tc>
          <w:tcPr>
            <w:tcW w:w="1180" w:type="dxa"/>
            <w:tcBorders>
              <w:top w:val="nil"/>
              <w:left w:val="nil"/>
              <w:bottom w:val="single" w:sz="4" w:space="0" w:color="auto"/>
              <w:right w:val="single" w:sz="4" w:space="0" w:color="auto"/>
            </w:tcBorders>
            <w:shd w:val="clear" w:color="auto" w:fill="auto"/>
            <w:noWrap/>
            <w:vAlign w:val="center"/>
            <w:hideMark/>
          </w:tcPr>
          <w:p w14:paraId="1BDD4646"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Volkswagen</w:t>
            </w:r>
          </w:p>
        </w:tc>
        <w:tc>
          <w:tcPr>
            <w:tcW w:w="1701" w:type="dxa"/>
            <w:tcBorders>
              <w:top w:val="nil"/>
              <w:left w:val="nil"/>
              <w:bottom w:val="single" w:sz="4" w:space="0" w:color="auto"/>
              <w:right w:val="single" w:sz="4" w:space="0" w:color="auto"/>
            </w:tcBorders>
            <w:shd w:val="clear" w:color="auto" w:fill="auto"/>
            <w:noWrap/>
            <w:vAlign w:val="center"/>
            <w:hideMark/>
          </w:tcPr>
          <w:p w14:paraId="12DDBDB4"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Kombi Escolar</w:t>
            </w:r>
          </w:p>
        </w:tc>
        <w:tc>
          <w:tcPr>
            <w:tcW w:w="1088" w:type="dxa"/>
            <w:tcBorders>
              <w:top w:val="nil"/>
              <w:left w:val="nil"/>
              <w:bottom w:val="single" w:sz="4" w:space="0" w:color="auto"/>
              <w:right w:val="single" w:sz="4" w:space="0" w:color="auto"/>
            </w:tcBorders>
            <w:shd w:val="clear" w:color="auto" w:fill="auto"/>
            <w:vAlign w:val="center"/>
            <w:hideMark/>
          </w:tcPr>
          <w:p w14:paraId="5FC366CC"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2011/2012</w:t>
            </w:r>
          </w:p>
        </w:tc>
        <w:tc>
          <w:tcPr>
            <w:tcW w:w="1889" w:type="dxa"/>
            <w:tcBorders>
              <w:top w:val="nil"/>
              <w:left w:val="nil"/>
              <w:bottom w:val="single" w:sz="4" w:space="0" w:color="auto"/>
              <w:right w:val="single" w:sz="4" w:space="0" w:color="auto"/>
            </w:tcBorders>
            <w:shd w:val="clear" w:color="auto" w:fill="auto"/>
            <w:vAlign w:val="center"/>
            <w:hideMark/>
          </w:tcPr>
          <w:p w14:paraId="664B9A17"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9BWMF07XXCP006537</w:t>
            </w:r>
          </w:p>
        </w:tc>
        <w:tc>
          <w:tcPr>
            <w:tcW w:w="1337" w:type="dxa"/>
            <w:tcBorders>
              <w:top w:val="nil"/>
              <w:left w:val="nil"/>
              <w:bottom w:val="single" w:sz="4" w:space="0" w:color="auto"/>
              <w:right w:val="single" w:sz="4" w:space="0" w:color="auto"/>
            </w:tcBorders>
            <w:shd w:val="clear" w:color="auto" w:fill="auto"/>
            <w:vAlign w:val="center"/>
            <w:hideMark/>
          </w:tcPr>
          <w:p w14:paraId="7D635977"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341270172</w:t>
            </w:r>
          </w:p>
        </w:tc>
        <w:tc>
          <w:tcPr>
            <w:tcW w:w="1214" w:type="dxa"/>
            <w:tcBorders>
              <w:top w:val="nil"/>
              <w:left w:val="nil"/>
              <w:bottom w:val="single" w:sz="4" w:space="0" w:color="auto"/>
              <w:right w:val="single" w:sz="4" w:space="0" w:color="auto"/>
            </w:tcBorders>
            <w:shd w:val="clear" w:color="auto" w:fill="auto"/>
            <w:vAlign w:val="center"/>
            <w:hideMark/>
          </w:tcPr>
          <w:p w14:paraId="676C26C2"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2139</w:t>
            </w:r>
          </w:p>
        </w:tc>
      </w:tr>
      <w:tr w:rsidR="002B61B1" w:rsidRPr="00041D61" w14:paraId="17CD9D2E" w14:textId="77777777" w:rsidTr="00266384">
        <w:trPr>
          <w:trHeight w:val="300"/>
        </w:trPr>
        <w:tc>
          <w:tcPr>
            <w:tcW w:w="1089" w:type="dxa"/>
            <w:tcBorders>
              <w:top w:val="nil"/>
              <w:left w:val="single" w:sz="4" w:space="0" w:color="auto"/>
              <w:bottom w:val="single" w:sz="4" w:space="0" w:color="auto"/>
              <w:right w:val="single" w:sz="4" w:space="0" w:color="auto"/>
            </w:tcBorders>
            <w:shd w:val="clear" w:color="auto" w:fill="auto"/>
            <w:vAlign w:val="center"/>
            <w:hideMark/>
          </w:tcPr>
          <w:p w14:paraId="1D724C21" w14:textId="77777777" w:rsidR="002B61B1" w:rsidRPr="00041D61" w:rsidRDefault="002B61B1" w:rsidP="00266384">
            <w:pPr>
              <w:jc w:val="center"/>
              <w:rPr>
                <w:rFonts w:ascii="Arial" w:hAnsi="Arial" w:cs="Arial"/>
                <w:b/>
                <w:bCs/>
                <w:color w:val="000000"/>
                <w:sz w:val="16"/>
                <w:szCs w:val="16"/>
              </w:rPr>
            </w:pPr>
            <w:r w:rsidRPr="00041D61">
              <w:rPr>
                <w:rFonts w:ascii="Arial" w:hAnsi="Arial" w:cs="Arial"/>
                <w:b/>
                <w:bCs/>
                <w:color w:val="000000"/>
                <w:sz w:val="16"/>
                <w:szCs w:val="16"/>
              </w:rPr>
              <w:t>PMM 0042</w:t>
            </w:r>
          </w:p>
        </w:tc>
        <w:tc>
          <w:tcPr>
            <w:tcW w:w="1180" w:type="dxa"/>
            <w:tcBorders>
              <w:top w:val="nil"/>
              <w:left w:val="nil"/>
              <w:bottom w:val="single" w:sz="4" w:space="0" w:color="auto"/>
              <w:right w:val="single" w:sz="4" w:space="0" w:color="auto"/>
            </w:tcBorders>
            <w:shd w:val="clear" w:color="auto" w:fill="auto"/>
            <w:noWrap/>
            <w:vAlign w:val="center"/>
            <w:hideMark/>
          </w:tcPr>
          <w:p w14:paraId="44DF419D"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Massey Ferguson 265</w:t>
            </w:r>
          </w:p>
        </w:tc>
        <w:tc>
          <w:tcPr>
            <w:tcW w:w="1701" w:type="dxa"/>
            <w:tcBorders>
              <w:top w:val="nil"/>
              <w:left w:val="nil"/>
              <w:bottom w:val="single" w:sz="4" w:space="0" w:color="auto"/>
              <w:right w:val="single" w:sz="4" w:space="0" w:color="auto"/>
            </w:tcBorders>
            <w:shd w:val="clear" w:color="auto" w:fill="auto"/>
            <w:noWrap/>
            <w:vAlign w:val="center"/>
            <w:hideMark/>
          </w:tcPr>
          <w:p w14:paraId="43E503A5"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Trator 265 65 CV</w:t>
            </w:r>
          </w:p>
        </w:tc>
        <w:tc>
          <w:tcPr>
            <w:tcW w:w="1088" w:type="dxa"/>
            <w:tcBorders>
              <w:top w:val="nil"/>
              <w:left w:val="nil"/>
              <w:bottom w:val="single" w:sz="4" w:space="0" w:color="auto"/>
              <w:right w:val="single" w:sz="4" w:space="0" w:color="auto"/>
            </w:tcBorders>
            <w:shd w:val="clear" w:color="auto" w:fill="auto"/>
            <w:vAlign w:val="center"/>
            <w:hideMark/>
          </w:tcPr>
          <w:p w14:paraId="43C9A217"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1998/1998</w:t>
            </w:r>
          </w:p>
        </w:tc>
        <w:tc>
          <w:tcPr>
            <w:tcW w:w="1889" w:type="dxa"/>
            <w:tcBorders>
              <w:top w:val="nil"/>
              <w:left w:val="nil"/>
              <w:bottom w:val="single" w:sz="4" w:space="0" w:color="auto"/>
              <w:right w:val="single" w:sz="4" w:space="0" w:color="auto"/>
            </w:tcBorders>
            <w:shd w:val="clear" w:color="auto" w:fill="auto"/>
            <w:vAlign w:val="center"/>
            <w:hideMark/>
          </w:tcPr>
          <w:p w14:paraId="295C1B55"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LD8B13B62917DH</w:t>
            </w:r>
          </w:p>
        </w:tc>
        <w:tc>
          <w:tcPr>
            <w:tcW w:w="1337" w:type="dxa"/>
            <w:tcBorders>
              <w:top w:val="nil"/>
              <w:left w:val="nil"/>
              <w:bottom w:val="single" w:sz="4" w:space="0" w:color="auto"/>
              <w:right w:val="single" w:sz="4" w:space="0" w:color="auto"/>
            </w:tcBorders>
            <w:shd w:val="clear" w:color="auto" w:fill="auto"/>
            <w:vAlign w:val="center"/>
            <w:hideMark/>
          </w:tcPr>
          <w:p w14:paraId="4D915096"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w:t>
            </w:r>
          </w:p>
        </w:tc>
        <w:tc>
          <w:tcPr>
            <w:tcW w:w="1214" w:type="dxa"/>
            <w:tcBorders>
              <w:top w:val="nil"/>
              <w:left w:val="nil"/>
              <w:bottom w:val="single" w:sz="4" w:space="0" w:color="auto"/>
              <w:right w:val="single" w:sz="4" w:space="0" w:color="auto"/>
            </w:tcBorders>
            <w:shd w:val="clear" w:color="auto" w:fill="auto"/>
            <w:vAlign w:val="center"/>
            <w:hideMark/>
          </w:tcPr>
          <w:p w14:paraId="5ACD79FC"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3010</w:t>
            </w:r>
          </w:p>
        </w:tc>
      </w:tr>
      <w:tr w:rsidR="002B61B1" w:rsidRPr="00041D61" w14:paraId="53D53A83" w14:textId="77777777" w:rsidTr="00266384">
        <w:trPr>
          <w:trHeight w:val="375"/>
        </w:trPr>
        <w:tc>
          <w:tcPr>
            <w:tcW w:w="1089" w:type="dxa"/>
            <w:tcBorders>
              <w:top w:val="nil"/>
              <w:left w:val="nil"/>
              <w:bottom w:val="nil"/>
              <w:right w:val="nil"/>
            </w:tcBorders>
            <w:shd w:val="clear" w:color="auto" w:fill="auto"/>
            <w:noWrap/>
            <w:vAlign w:val="center"/>
            <w:hideMark/>
          </w:tcPr>
          <w:p w14:paraId="46139F04" w14:textId="77777777" w:rsidR="002B61B1" w:rsidRPr="00041D61" w:rsidRDefault="002B61B1" w:rsidP="00266384">
            <w:pPr>
              <w:jc w:val="center"/>
              <w:rPr>
                <w:rFonts w:ascii="Arial" w:hAnsi="Arial" w:cs="Arial"/>
                <w:color w:val="000000"/>
                <w:sz w:val="16"/>
                <w:szCs w:val="16"/>
              </w:rPr>
            </w:pPr>
          </w:p>
        </w:tc>
        <w:tc>
          <w:tcPr>
            <w:tcW w:w="1180" w:type="dxa"/>
            <w:tcBorders>
              <w:top w:val="nil"/>
              <w:left w:val="nil"/>
              <w:bottom w:val="nil"/>
              <w:right w:val="nil"/>
            </w:tcBorders>
            <w:shd w:val="clear" w:color="auto" w:fill="auto"/>
            <w:noWrap/>
            <w:vAlign w:val="bottom"/>
            <w:hideMark/>
          </w:tcPr>
          <w:p w14:paraId="79C823DB" w14:textId="77777777" w:rsidR="002B61B1" w:rsidRPr="00041D61" w:rsidRDefault="002B61B1" w:rsidP="00266384">
            <w:pPr>
              <w:jc w:val="center"/>
              <w:rPr>
                <w:rFonts w:ascii="Arial" w:hAnsi="Arial" w:cs="Arial"/>
                <w:sz w:val="16"/>
                <w:szCs w:val="16"/>
              </w:rPr>
            </w:pPr>
          </w:p>
        </w:tc>
        <w:tc>
          <w:tcPr>
            <w:tcW w:w="1701" w:type="dxa"/>
            <w:tcBorders>
              <w:top w:val="nil"/>
              <w:left w:val="nil"/>
              <w:bottom w:val="nil"/>
              <w:right w:val="nil"/>
            </w:tcBorders>
            <w:shd w:val="clear" w:color="auto" w:fill="auto"/>
            <w:noWrap/>
            <w:vAlign w:val="bottom"/>
            <w:hideMark/>
          </w:tcPr>
          <w:p w14:paraId="0E148CBC" w14:textId="77777777" w:rsidR="002B61B1" w:rsidRPr="00041D61" w:rsidRDefault="002B61B1" w:rsidP="00266384">
            <w:pPr>
              <w:jc w:val="center"/>
              <w:rPr>
                <w:rFonts w:ascii="Arial" w:hAnsi="Arial" w:cs="Arial"/>
                <w:sz w:val="16"/>
                <w:szCs w:val="16"/>
              </w:rPr>
            </w:pPr>
          </w:p>
        </w:tc>
        <w:tc>
          <w:tcPr>
            <w:tcW w:w="1088" w:type="dxa"/>
            <w:tcBorders>
              <w:top w:val="nil"/>
              <w:left w:val="nil"/>
              <w:bottom w:val="nil"/>
              <w:right w:val="nil"/>
            </w:tcBorders>
            <w:shd w:val="clear" w:color="auto" w:fill="auto"/>
            <w:noWrap/>
            <w:vAlign w:val="bottom"/>
            <w:hideMark/>
          </w:tcPr>
          <w:p w14:paraId="4567CBA8" w14:textId="77777777" w:rsidR="002B61B1" w:rsidRDefault="002B61B1" w:rsidP="00266384">
            <w:pPr>
              <w:jc w:val="center"/>
              <w:rPr>
                <w:rFonts w:ascii="Arial" w:hAnsi="Arial" w:cs="Arial"/>
                <w:sz w:val="16"/>
                <w:szCs w:val="16"/>
              </w:rPr>
            </w:pPr>
          </w:p>
          <w:p w14:paraId="39FCD12F" w14:textId="77777777" w:rsidR="002B61B1" w:rsidRDefault="002B61B1" w:rsidP="00266384">
            <w:pPr>
              <w:jc w:val="center"/>
              <w:rPr>
                <w:rFonts w:ascii="Arial" w:hAnsi="Arial" w:cs="Arial"/>
                <w:sz w:val="16"/>
                <w:szCs w:val="16"/>
              </w:rPr>
            </w:pPr>
          </w:p>
          <w:p w14:paraId="32F1DA28" w14:textId="77777777" w:rsidR="002B61B1" w:rsidRDefault="002B61B1" w:rsidP="00266384">
            <w:pPr>
              <w:jc w:val="center"/>
              <w:rPr>
                <w:rFonts w:ascii="Arial" w:hAnsi="Arial" w:cs="Arial"/>
                <w:sz w:val="16"/>
                <w:szCs w:val="16"/>
              </w:rPr>
            </w:pPr>
          </w:p>
          <w:p w14:paraId="034B0175" w14:textId="77777777" w:rsidR="002B61B1" w:rsidRPr="00041D61" w:rsidRDefault="002B61B1" w:rsidP="00266384">
            <w:pPr>
              <w:jc w:val="center"/>
              <w:rPr>
                <w:rFonts w:ascii="Arial" w:hAnsi="Arial" w:cs="Arial"/>
                <w:sz w:val="16"/>
                <w:szCs w:val="16"/>
              </w:rPr>
            </w:pPr>
          </w:p>
        </w:tc>
        <w:tc>
          <w:tcPr>
            <w:tcW w:w="1889" w:type="dxa"/>
            <w:tcBorders>
              <w:top w:val="nil"/>
              <w:left w:val="nil"/>
              <w:bottom w:val="nil"/>
              <w:right w:val="nil"/>
            </w:tcBorders>
            <w:shd w:val="clear" w:color="auto" w:fill="auto"/>
            <w:noWrap/>
            <w:vAlign w:val="bottom"/>
            <w:hideMark/>
          </w:tcPr>
          <w:p w14:paraId="6F839F92" w14:textId="77777777" w:rsidR="002B61B1" w:rsidRPr="00041D61" w:rsidRDefault="002B61B1" w:rsidP="00266384">
            <w:pPr>
              <w:jc w:val="center"/>
              <w:rPr>
                <w:rFonts w:ascii="Arial" w:hAnsi="Arial" w:cs="Arial"/>
                <w:sz w:val="16"/>
                <w:szCs w:val="16"/>
              </w:rPr>
            </w:pPr>
          </w:p>
        </w:tc>
        <w:tc>
          <w:tcPr>
            <w:tcW w:w="1337" w:type="dxa"/>
            <w:tcBorders>
              <w:top w:val="nil"/>
              <w:left w:val="nil"/>
              <w:bottom w:val="nil"/>
              <w:right w:val="nil"/>
            </w:tcBorders>
            <w:shd w:val="clear" w:color="auto" w:fill="auto"/>
            <w:noWrap/>
            <w:vAlign w:val="bottom"/>
            <w:hideMark/>
          </w:tcPr>
          <w:p w14:paraId="278D9B7B" w14:textId="77777777" w:rsidR="002B61B1" w:rsidRPr="00041D61" w:rsidRDefault="002B61B1" w:rsidP="00266384">
            <w:pPr>
              <w:jc w:val="center"/>
              <w:rPr>
                <w:rFonts w:ascii="Arial" w:hAnsi="Arial" w:cs="Arial"/>
                <w:sz w:val="16"/>
                <w:szCs w:val="16"/>
              </w:rPr>
            </w:pPr>
          </w:p>
        </w:tc>
        <w:tc>
          <w:tcPr>
            <w:tcW w:w="1214" w:type="dxa"/>
            <w:tcBorders>
              <w:top w:val="nil"/>
              <w:left w:val="nil"/>
              <w:bottom w:val="nil"/>
              <w:right w:val="nil"/>
            </w:tcBorders>
            <w:shd w:val="clear" w:color="auto" w:fill="auto"/>
            <w:noWrap/>
            <w:vAlign w:val="bottom"/>
            <w:hideMark/>
          </w:tcPr>
          <w:p w14:paraId="7E927667" w14:textId="77777777" w:rsidR="002B61B1" w:rsidRPr="00041D61" w:rsidRDefault="002B61B1" w:rsidP="00266384">
            <w:pPr>
              <w:jc w:val="center"/>
              <w:rPr>
                <w:rFonts w:ascii="Arial" w:hAnsi="Arial" w:cs="Arial"/>
                <w:sz w:val="16"/>
                <w:szCs w:val="16"/>
              </w:rPr>
            </w:pPr>
          </w:p>
        </w:tc>
      </w:tr>
      <w:tr w:rsidR="002B61B1" w:rsidRPr="00041D61" w14:paraId="4F1A6798" w14:textId="77777777" w:rsidTr="00266384">
        <w:trPr>
          <w:trHeight w:val="375"/>
        </w:trPr>
        <w:tc>
          <w:tcPr>
            <w:tcW w:w="9498" w:type="dxa"/>
            <w:gridSpan w:val="7"/>
            <w:tcBorders>
              <w:top w:val="nil"/>
              <w:left w:val="nil"/>
              <w:bottom w:val="single" w:sz="4" w:space="0" w:color="auto"/>
              <w:right w:val="nil"/>
            </w:tcBorders>
            <w:shd w:val="clear" w:color="000000" w:fill="DDEBF7"/>
            <w:noWrap/>
            <w:vAlign w:val="center"/>
            <w:hideMark/>
          </w:tcPr>
          <w:p w14:paraId="36329F6A" w14:textId="77777777" w:rsidR="002B61B1" w:rsidRPr="00041D61" w:rsidRDefault="002B61B1" w:rsidP="00266384">
            <w:pPr>
              <w:jc w:val="center"/>
              <w:rPr>
                <w:rFonts w:ascii="Arial" w:hAnsi="Arial" w:cs="Arial"/>
                <w:b/>
                <w:bCs/>
                <w:i/>
                <w:iCs/>
                <w:color w:val="002060"/>
                <w:sz w:val="16"/>
                <w:szCs w:val="16"/>
              </w:rPr>
            </w:pPr>
            <w:r w:rsidRPr="00041D61">
              <w:rPr>
                <w:rFonts w:ascii="Arial" w:hAnsi="Arial" w:cs="Arial"/>
                <w:b/>
                <w:bCs/>
                <w:i/>
                <w:iCs/>
                <w:color w:val="002060"/>
                <w:sz w:val="16"/>
                <w:szCs w:val="16"/>
              </w:rPr>
              <w:t>  Secretaria Municipal de Saúde</w:t>
            </w:r>
          </w:p>
        </w:tc>
      </w:tr>
      <w:tr w:rsidR="002B61B1" w:rsidRPr="00041D61" w14:paraId="6B10657C" w14:textId="77777777" w:rsidTr="00266384">
        <w:trPr>
          <w:trHeight w:val="300"/>
        </w:trPr>
        <w:tc>
          <w:tcPr>
            <w:tcW w:w="1089" w:type="dxa"/>
            <w:tcBorders>
              <w:top w:val="nil"/>
              <w:left w:val="single" w:sz="4" w:space="0" w:color="auto"/>
              <w:bottom w:val="single" w:sz="4" w:space="0" w:color="auto"/>
              <w:right w:val="single" w:sz="4" w:space="0" w:color="auto"/>
            </w:tcBorders>
            <w:shd w:val="clear" w:color="auto" w:fill="auto"/>
            <w:vAlign w:val="center"/>
            <w:hideMark/>
          </w:tcPr>
          <w:p w14:paraId="43051400" w14:textId="77777777" w:rsidR="002B61B1" w:rsidRPr="00041D61" w:rsidRDefault="002B61B1" w:rsidP="00266384">
            <w:pPr>
              <w:jc w:val="center"/>
              <w:rPr>
                <w:rFonts w:ascii="Arial" w:hAnsi="Arial" w:cs="Arial"/>
                <w:b/>
                <w:bCs/>
                <w:color w:val="000000"/>
                <w:sz w:val="16"/>
                <w:szCs w:val="16"/>
              </w:rPr>
            </w:pPr>
            <w:r w:rsidRPr="00041D61">
              <w:rPr>
                <w:rFonts w:ascii="Arial" w:hAnsi="Arial" w:cs="Arial"/>
                <w:b/>
                <w:bCs/>
                <w:color w:val="000000"/>
                <w:sz w:val="16"/>
                <w:szCs w:val="16"/>
              </w:rPr>
              <w:t>Placa</w:t>
            </w:r>
          </w:p>
        </w:tc>
        <w:tc>
          <w:tcPr>
            <w:tcW w:w="1180" w:type="dxa"/>
            <w:tcBorders>
              <w:top w:val="nil"/>
              <w:left w:val="nil"/>
              <w:bottom w:val="single" w:sz="4" w:space="0" w:color="auto"/>
              <w:right w:val="single" w:sz="4" w:space="0" w:color="auto"/>
            </w:tcBorders>
            <w:shd w:val="clear" w:color="auto" w:fill="auto"/>
            <w:noWrap/>
            <w:vAlign w:val="center"/>
            <w:hideMark/>
          </w:tcPr>
          <w:p w14:paraId="34DD1F6A" w14:textId="77777777" w:rsidR="002B61B1" w:rsidRPr="00041D61" w:rsidRDefault="002B61B1" w:rsidP="00266384">
            <w:pPr>
              <w:jc w:val="center"/>
              <w:rPr>
                <w:rFonts w:ascii="Arial" w:hAnsi="Arial" w:cs="Arial"/>
                <w:b/>
                <w:bCs/>
                <w:color w:val="000000"/>
                <w:sz w:val="16"/>
                <w:szCs w:val="16"/>
              </w:rPr>
            </w:pPr>
            <w:r w:rsidRPr="00041D61">
              <w:rPr>
                <w:rFonts w:ascii="Arial" w:hAnsi="Arial" w:cs="Arial"/>
                <w:b/>
                <w:bCs/>
                <w:color w:val="000000"/>
                <w:sz w:val="16"/>
                <w:szCs w:val="16"/>
              </w:rPr>
              <w:t>Marca</w:t>
            </w:r>
          </w:p>
        </w:tc>
        <w:tc>
          <w:tcPr>
            <w:tcW w:w="1701" w:type="dxa"/>
            <w:tcBorders>
              <w:top w:val="nil"/>
              <w:left w:val="nil"/>
              <w:bottom w:val="single" w:sz="4" w:space="0" w:color="auto"/>
              <w:right w:val="single" w:sz="4" w:space="0" w:color="auto"/>
            </w:tcBorders>
            <w:shd w:val="clear" w:color="auto" w:fill="auto"/>
            <w:noWrap/>
            <w:vAlign w:val="center"/>
            <w:hideMark/>
          </w:tcPr>
          <w:p w14:paraId="220AF010" w14:textId="77777777" w:rsidR="002B61B1" w:rsidRPr="00041D61" w:rsidRDefault="002B61B1" w:rsidP="00266384">
            <w:pPr>
              <w:jc w:val="center"/>
              <w:rPr>
                <w:rFonts w:ascii="Arial" w:hAnsi="Arial" w:cs="Arial"/>
                <w:b/>
                <w:bCs/>
                <w:color w:val="000000"/>
                <w:sz w:val="16"/>
                <w:szCs w:val="16"/>
              </w:rPr>
            </w:pPr>
            <w:r w:rsidRPr="00041D61">
              <w:rPr>
                <w:rFonts w:ascii="Arial" w:hAnsi="Arial" w:cs="Arial"/>
                <w:b/>
                <w:bCs/>
                <w:color w:val="000000"/>
                <w:sz w:val="16"/>
                <w:szCs w:val="16"/>
              </w:rPr>
              <w:t>Modelo</w:t>
            </w:r>
          </w:p>
        </w:tc>
        <w:tc>
          <w:tcPr>
            <w:tcW w:w="1088" w:type="dxa"/>
            <w:tcBorders>
              <w:top w:val="nil"/>
              <w:left w:val="nil"/>
              <w:bottom w:val="single" w:sz="4" w:space="0" w:color="auto"/>
              <w:right w:val="single" w:sz="4" w:space="0" w:color="auto"/>
            </w:tcBorders>
            <w:shd w:val="clear" w:color="auto" w:fill="auto"/>
            <w:vAlign w:val="center"/>
            <w:hideMark/>
          </w:tcPr>
          <w:p w14:paraId="18A86564" w14:textId="77777777" w:rsidR="002B61B1" w:rsidRPr="00041D61" w:rsidRDefault="002B61B1" w:rsidP="00266384">
            <w:pPr>
              <w:jc w:val="center"/>
              <w:rPr>
                <w:rFonts w:ascii="Arial" w:hAnsi="Arial" w:cs="Arial"/>
                <w:b/>
                <w:bCs/>
                <w:color w:val="000000"/>
                <w:sz w:val="16"/>
                <w:szCs w:val="16"/>
              </w:rPr>
            </w:pPr>
            <w:r w:rsidRPr="00041D61">
              <w:rPr>
                <w:rFonts w:ascii="Arial" w:hAnsi="Arial" w:cs="Arial"/>
                <w:b/>
                <w:bCs/>
                <w:color w:val="000000"/>
                <w:sz w:val="16"/>
                <w:szCs w:val="16"/>
              </w:rPr>
              <w:t>Ano</w:t>
            </w:r>
          </w:p>
        </w:tc>
        <w:tc>
          <w:tcPr>
            <w:tcW w:w="1889" w:type="dxa"/>
            <w:tcBorders>
              <w:top w:val="nil"/>
              <w:left w:val="nil"/>
              <w:bottom w:val="single" w:sz="4" w:space="0" w:color="auto"/>
              <w:right w:val="single" w:sz="4" w:space="0" w:color="auto"/>
            </w:tcBorders>
            <w:shd w:val="clear" w:color="auto" w:fill="auto"/>
            <w:vAlign w:val="center"/>
            <w:hideMark/>
          </w:tcPr>
          <w:p w14:paraId="0F465D10" w14:textId="77777777" w:rsidR="002B61B1" w:rsidRPr="00041D61" w:rsidRDefault="002B61B1" w:rsidP="00266384">
            <w:pPr>
              <w:jc w:val="center"/>
              <w:rPr>
                <w:rFonts w:ascii="Arial" w:hAnsi="Arial" w:cs="Arial"/>
                <w:b/>
                <w:bCs/>
                <w:color w:val="000000"/>
                <w:sz w:val="16"/>
                <w:szCs w:val="16"/>
              </w:rPr>
            </w:pPr>
            <w:r w:rsidRPr="00041D61">
              <w:rPr>
                <w:rFonts w:ascii="Arial" w:hAnsi="Arial" w:cs="Arial"/>
                <w:b/>
                <w:bCs/>
                <w:color w:val="000000"/>
                <w:sz w:val="16"/>
                <w:szCs w:val="16"/>
              </w:rPr>
              <w:t>Chassi</w:t>
            </w:r>
          </w:p>
        </w:tc>
        <w:tc>
          <w:tcPr>
            <w:tcW w:w="1337" w:type="dxa"/>
            <w:tcBorders>
              <w:top w:val="nil"/>
              <w:left w:val="nil"/>
              <w:bottom w:val="single" w:sz="4" w:space="0" w:color="auto"/>
              <w:right w:val="single" w:sz="4" w:space="0" w:color="auto"/>
            </w:tcBorders>
            <w:shd w:val="clear" w:color="auto" w:fill="auto"/>
            <w:vAlign w:val="center"/>
            <w:hideMark/>
          </w:tcPr>
          <w:p w14:paraId="196CD6FA" w14:textId="77777777" w:rsidR="002B61B1" w:rsidRPr="00041D61" w:rsidRDefault="002B61B1" w:rsidP="00266384">
            <w:pPr>
              <w:jc w:val="center"/>
              <w:rPr>
                <w:rFonts w:ascii="Arial" w:hAnsi="Arial" w:cs="Arial"/>
                <w:b/>
                <w:bCs/>
                <w:color w:val="000000"/>
                <w:sz w:val="16"/>
                <w:szCs w:val="16"/>
              </w:rPr>
            </w:pPr>
            <w:proofErr w:type="spellStart"/>
            <w:r w:rsidRPr="00041D61">
              <w:rPr>
                <w:rFonts w:ascii="Arial" w:hAnsi="Arial" w:cs="Arial"/>
                <w:b/>
                <w:bCs/>
                <w:color w:val="000000"/>
                <w:sz w:val="16"/>
                <w:szCs w:val="16"/>
              </w:rPr>
              <w:t>Renavam</w:t>
            </w:r>
            <w:proofErr w:type="spellEnd"/>
          </w:p>
        </w:tc>
        <w:tc>
          <w:tcPr>
            <w:tcW w:w="1214" w:type="dxa"/>
            <w:tcBorders>
              <w:top w:val="nil"/>
              <w:left w:val="nil"/>
              <w:bottom w:val="single" w:sz="4" w:space="0" w:color="auto"/>
              <w:right w:val="single" w:sz="4" w:space="0" w:color="auto"/>
            </w:tcBorders>
            <w:shd w:val="clear" w:color="auto" w:fill="auto"/>
            <w:vAlign w:val="center"/>
            <w:hideMark/>
          </w:tcPr>
          <w:p w14:paraId="7F7FF614" w14:textId="77777777" w:rsidR="002B61B1" w:rsidRPr="00041D61" w:rsidRDefault="002B61B1" w:rsidP="00266384">
            <w:pPr>
              <w:jc w:val="center"/>
              <w:rPr>
                <w:rFonts w:ascii="Arial" w:hAnsi="Arial" w:cs="Arial"/>
                <w:b/>
                <w:bCs/>
                <w:color w:val="000000"/>
                <w:sz w:val="16"/>
                <w:szCs w:val="16"/>
              </w:rPr>
            </w:pPr>
            <w:r w:rsidRPr="00041D61">
              <w:rPr>
                <w:rFonts w:ascii="Arial" w:hAnsi="Arial" w:cs="Arial"/>
                <w:b/>
                <w:bCs/>
                <w:color w:val="000000"/>
                <w:sz w:val="16"/>
                <w:szCs w:val="16"/>
              </w:rPr>
              <w:t>N° Patrimônio</w:t>
            </w:r>
          </w:p>
        </w:tc>
      </w:tr>
      <w:tr w:rsidR="002B61B1" w:rsidRPr="00041D61" w14:paraId="2159362C" w14:textId="77777777" w:rsidTr="00266384">
        <w:trPr>
          <w:trHeight w:val="300"/>
        </w:trPr>
        <w:tc>
          <w:tcPr>
            <w:tcW w:w="1089" w:type="dxa"/>
            <w:tcBorders>
              <w:top w:val="nil"/>
              <w:left w:val="single" w:sz="4" w:space="0" w:color="auto"/>
              <w:bottom w:val="single" w:sz="4" w:space="0" w:color="auto"/>
              <w:right w:val="single" w:sz="4" w:space="0" w:color="auto"/>
            </w:tcBorders>
            <w:shd w:val="clear" w:color="auto" w:fill="auto"/>
            <w:vAlign w:val="center"/>
            <w:hideMark/>
          </w:tcPr>
          <w:p w14:paraId="6F122893" w14:textId="77777777" w:rsidR="002B61B1" w:rsidRPr="00041D61" w:rsidRDefault="002B61B1" w:rsidP="00266384">
            <w:pPr>
              <w:jc w:val="center"/>
              <w:rPr>
                <w:rFonts w:ascii="Arial" w:hAnsi="Arial" w:cs="Arial"/>
                <w:b/>
                <w:bCs/>
                <w:color w:val="000000"/>
                <w:sz w:val="16"/>
                <w:szCs w:val="16"/>
              </w:rPr>
            </w:pPr>
            <w:r w:rsidRPr="00041D61">
              <w:rPr>
                <w:rFonts w:ascii="Arial" w:hAnsi="Arial" w:cs="Arial"/>
                <w:b/>
                <w:bCs/>
                <w:color w:val="000000"/>
                <w:sz w:val="16"/>
                <w:szCs w:val="16"/>
              </w:rPr>
              <w:t>HMH7083</w:t>
            </w:r>
          </w:p>
        </w:tc>
        <w:tc>
          <w:tcPr>
            <w:tcW w:w="1180" w:type="dxa"/>
            <w:tcBorders>
              <w:top w:val="nil"/>
              <w:left w:val="nil"/>
              <w:bottom w:val="single" w:sz="4" w:space="0" w:color="auto"/>
              <w:right w:val="single" w:sz="4" w:space="0" w:color="auto"/>
            </w:tcBorders>
            <w:shd w:val="clear" w:color="auto" w:fill="auto"/>
            <w:noWrap/>
            <w:vAlign w:val="center"/>
            <w:hideMark/>
          </w:tcPr>
          <w:p w14:paraId="26AB8A36"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Fiat</w:t>
            </w:r>
          </w:p>
        </w:tc>
        <w:tc>
          <w:tcPr>
            <w:tcW w:w="1701" w:type="dxa"/>
            <w:tcBorders>
              <w:top w:val="nil"/>
              <w:left w:val="nil"/>
              <w:bottom w:val="single" w:sz="4" w:space="0" w:color="auto"/>
              <w:right w:val="single" w:sz="4" w:space="0" w:color="auto"/>
            </w:tcBorders>
            <w:shd w:val="clear" w:color="auto" w:fill="auto"/>
            <w:noWrap/>
            <w:vAlign w:val="center"/>
            <w:hideMark/>
          </w:tcPr>
          <w:p w14:paraId="1DE2085F" w14:textId="77777777" w:rsidR="002B61B1" w:rsidRPr="00041D61" w:rsidRDefault="002B61B1" w:rsidP="00266384">
            <w:pPr>
              <w:jc w:val="center"/>
              <w:rPr>
                <w:rFonts w:ascii="Arial" w:hAnsi="Arial" w:cs="Arial"/>
                <w:color w:val="000000"/>
                <w:sz w:val="16"/>
                <w:szCs w:val="16"/>
              </w:rPr>
            </w:pPr>
            <w:proofErr w:type="spellStart"/>
            <w:r w:rsidRPr="00041D61">
              <w:rPr>
                <w:rFonts w:ascii="Arial" w:hAnsi="Arial" w:cs="Arial"/>
                <w:color w:val="000000"/>
                <w:sz w:val="16"/>
                <w:szCs w:val="16"/>
              </w:rPr>
              <w:t>Doblô</w:t>
            </w:r>
            <w:proofErr w:type="spellEnd"/>
            <w:r w:rsidRPr="00041D61">
              <w:rPr>
                <w:rFonts w:ascii="Arial" w:hAnsi="Arial" w:cs="Arial"/>
                <w:color w:val="000000"/>
                <w:sz w:val="16"/>
                <w:szCs w:val="16"/>
              </w:rPr>
              <w:t xml:space="preserve"> </w:t>
            </w:r>
            <w:proofErr w:type="spellStart"/>
            <w:r w:rsidRPr="00041D61">
              <w:rPr>
                <w:rFonts w:ascii="Arial" w:hAnsi="Arial" w:cs="Arial"/>
                <w:color w:val="000000"/>
                <w:sz w:val="16"/>
                <w:szCs w:val="16"/>
              </w:rPr>
              <w:t>Rontan</w:t>
            </w:r>
            <w:proofErr w:type="spellEnd"/>
            <w:r w:rsidRPr="00041D61">
              <w:rPr>
                <w:rFonts w:ascii="Arial" w:hAnsi="Arial" w:cs="Arial"/>
                <w:color w:val="000000"/>
                <w:sz w:val="16"/>
                <w:szCs w:val="16"/>
              </w:rPr>
              <w:t xml:space="preserve"> </w:t>
            </w:r>
            <w:proofErr w:type="spellStart"/>
            <w:r w:rsidRPr="00041D61">
              <w:rPr>
                <w:rFonts w:ascii="Arial" w:hAnsi="Arial" w:cs="Arial"/>
                <w:color w:val="000000"/>
                <w:sz w:val="16"/>
                <w:szCs w:val="16"/>
              </w:rPr>
              <w:t>Amb</w:t>
            </w:r>
            <w:proofErr w:type="spellEnd"/>
            <w:r w:rsidRPr="00041D61">
              <w:rPr>
                <w:rFonts w:ascii="Arial" w:hAnsi="Arial" w:cs="Arial"/>
                <w:color w:val="000000"/>
                <w:sz w:val="16"/>
                <w:szCs w:val="16"/>
              </w:rPr>
              <w:t xml:space="preserve"> 2</w:t>
            </w:r>
          </w:p>
        </w:tc>
        <w:tc>
          <w:tcPr>
            <w:tcW w:w="1088" w:type="dxa"/>
            <w:tcBorders>
              <w:top w:val="nil"/>
              <w:left w:val="nil"/>
              <w:bottom w:val="single" w:sz="4" w:space="0" w:color="auto"/>
              <w:right w:val="single" w:sz="4" w:space="0" w:color="auto"/>
            </w:tcBorders>
            <w:shd w:val="clear" w:color="auto" w:fill="auto"/>
            <w:vAlign w:val="center"/>
            <w:hideMark/>
          </w:tcPr>
          <w:p w14:paraId="0367D452"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2009/2009</w:t>
            </w:r>
          </w:p>
        </w:tc>
        <w:tc>
          <w:tcPr>
            <w:tcW w:w="1889" w:type="dxa"/>
            <w:tcBorders>
              <w:top w:val="nil"/>
              <w:left w:val="nil"/>
              <w:bottom w:val="single" w:sz="4" w:space="0" w:color="auto"/>
              <w:right w:val="single" w:sz="4" w:space="0" w:color="auto"/>
            </w:tcBorders>
            <w:shd w:val="clear" w:color="auto" w:fill="auto"/>
            <w:vAlign w:val="center"/>
            <w:hideMark/>
          </w:tcPr>
          <w:p w14:paraId="4148FCEB"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9BD22315592015761</w:t>
            </w:r>
          </w:p>
        </w:tc>
        <w:tc>
          <w:tcPr>
            <w:tcW w:w="1337" w:type="dxa"/>
            <w:tcBorders>
              <w:top w:val="nil"/>
              <w:left w:val="nil"/>
              <w:bottom w:val="single" w:sz="4" w:space="0" w:color="auto"/>
              <w:right w:val="single" w:sz="4" w:space="0" w:color="auto"/>
            </w:tcBorders>
            <w:shd w:val="clear" w:color="auto" w:fill="auto"/>
            <w:vAlign w:val="center"/>
            <w:hideMark/>
          </w:tcPr>
          <w:p w14:paraId="281BA6E1"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150271042</w:t>
            </w:r>
          </w:p>
        </w:tc>
        <w:tc>
          <w:tcPr>
            <w:tcW w:w="1214" w:type="dxa"/>
            <w:tcBorders>
              <w:top w:val="nil"/>
              <w:left w:val="nil"/>
              <w:bottom w:val="single" w:sz="4" w:space="0" w:color="auto"/>
              <w:right w:val="single" w:sz="4" w:space="0" w:color="auto"/>
            </w:tcBorders>
            <w:shd w:val="clear" w:color="auto" w:fill="auto"/>
            <w:vAlign w:val="center"/>
            <w:hideMark/>
          </w:tcPr>
          <w:p w14:paraId="47DDC19B"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2083</w:t>
            </w:r>
          </w:p>
        </w:tc>
      </w:tr>
      <w:tr w:rsidR="002B61B1" w:rsidRPr="00041D61" w14:paraId="3920E1DA" w14:textId="77777777" w:rsidTr="00266384">
        <w:trPr>
          <w:trHeight w:val="300"/>
        </w:trPr>
        <w:tc>
          <w:tcPr>
            <w:tcW w:w="1089" w:type="dxa"/>
            <w:tcBorders>
              <w:top w:val="nil"/>
              <w:left w:val="single" w:sz="4" w:space="0" w:color="auto"/>
              <w:bottom w:val="single" w:sz="4" w:space="0" w:color="auto"/>
              <w:right w:val="single" w:sz="4" w:space="0" w:color="auto"/>
            </w:tcBorders>
            <w:shd w:val="clear" w:color="auto" w:fill="auto"/>
            <w:vAlign w:val="center"/>
            <w:hideMark/>
          </w:tcPr>
          <w:p w14:paraId="767FE7CF" w14:textId="77777777" w:rsidR="002B61B1" w:rsidRPr="00041D61" w:rsidRDefault="002B61B1" w:rsidP="00266384">
            <w:pPr>
              <w:jc w:val="center"/>
              <w:rPr>
                <w:rFonts w:ascii="Arial" w:hAnsi="Arial" w:cs="Arial"/>
                <w:b/>
                <w:bCs/>
                <w:color w:val="000000"/>
                <w:sz w:val="16"/>
                <w:szCs w:val="16"/>
              </w:rPr>
            </w:pPr>
            <w:r w:rsidRPr="00041D61">
              <w:rPr>
                <w:rFonts w:ascii="Arial" w:hAnsi="Arial" w:cs="Arial"/>
                <w:b/>
                <w:bCs/>
                <w:color w:val="000000"/>
                <w:sz w:val="16"/>
                <w:szCs w:val="16"/>
              </w:rPr>
              <w:t>HNB 5691</w:t>
            </w:r>
          </w:p>
        </w:tc>
        <w:tc>
          <w:tcPr>
            <w:tcW w:w="1180" w:type="dxa"/>
            <w:tcBorders>
              <w:top w:val="nil"/>
              <w:left w:val="nil"/>
              <w:bottom w:val="single" w:sz="4" w:space="0" w:color="auto"/>
              <w:right w:val="single" w:sz="4" w:space="0" w:color="auto"/>
            </w:tcBorders>
            <w:shd w:val="clear" w:color="auto" w:fill="auto"/>
            <w:noWrap/>
            <w:vAlign w:val="center"/>
            <w:hideMark/>
          </w:tcPr>
          <w:p w14:paraId="23ECE863"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Fiat</w:t>
            </w:r>
          </w:p>
        </w:tc>
        <w:tc>
          <w:tcPr>
            <w:tcW w:w="1701" w:type="dxa"/>
            <w:tcBorders>
              <w:top w:val="nil"/>
              <w:left w:val="nil"/>
              <w:bottom w:val="single" w:sz="4" w:space="0" w:color="auto"/>
              <w:right w:val="single" w:sz="4" w:space="0" w:color="auto"/>
            </w:tcBorders>
            <w:shd w:val="clear" w:color="auto" w:fill="auto"/>
            <w:noWrap/>
            <w:vAlign w:val="center"/>
            <w:hideMark/>
          </w:tcPr>
          <w:p w14:paraId="529BDEED" w14:textId="77777777" w:rsidR="002B61B1" w:rsidRPr="00041D61" w:rsidRDefault="002B61B1" w:rsidP="00266384">
            <w:pPr>
              <w:jc w:val="center"/>
              <w:rPr>
                <w:rFonts w:ascii="Arial" w:hAnsi="Arial" w:cs="Arial"/>
                <w:color w:val="000000"/>
                <w:sz w:val="16"/>
                <w:szCs w:val="16"/>
              </w:rPr>
            </w:pPr>
            <w:proofErr w:type="spellStart"/>
            <w:r w:rsidRPr="00041D61">
              <w:rPr>
                <w:rFonts w:ascii="Arial" w:hAnsi="Arial" w:cs="Arial"/>
                <w:color w:val="000000"/>
                <w:sz w:val="16"/>
                <w:szCs w:val="16"/>
              </w:rPr>
              <w:t>Doblô</w:t>
            </w:r>
            <w:proofErr w:type="spellEnd"/>
            <w:r w:rsidRPr="00041D61">
              <w:rPr>
                <w:rFonts w:ascii="Arial" w:hAnsi="Arial" w:cs="Arial"/>
                <w:color w:val="000000"/>
                <w:sz w:val="16"/>
                <w:szCs w:val="16"/>
              </w:rPr>
              <w:t xml:space="preserve"> 1.8 Atena </w:t>
            </w:r>
            <w:proofErr w:type="spellStart"/>
            <w:r w:rsidRPr="00041D61">
              <w:rPr>
                <w:rFonts w:ascii="Arial" w:hAnsi="Arial" w:cs="Arial"/>
                <w:color w:val="000000"/>
                <w:sz w:val="16"/>
                <w:szCs w:val="16"/>
              </w:rPr>
              <w:t>Amb</w:t>
            </w:r>
            <w:proofErr w:type="spellEnd"/>
          </w:p>
        </w:tc>
        <w:tc>
          <w:tcPr>
            <w:tcW w:w="1088" w:type="dxa"/>
            <w:tcBorders>
              <w:top w:val="nil"/>
              <w:left w:val="nil"/>
              <w:bottom w:val="single" w:sz="4" w:space="0" w:color="auto"/>
              <w:right w:val="single" w:sz="4" w:space="0" w:color="auto"/>
            </w:tcBorders>
            <w:shd w:val="clear" w:color="auto" w:fill="auto"/>
            <w:vAlign w:val="center"/>
            <w:hideMark/>
          </w:tcPr>
          <w:p w14:paraId="40C41672"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2012/2013</w:t>
            </w:r>
          </w:p>
        </w:tc>
        <w:tc>
          <w:tcPr>
            <w:tcW w:w="1889" w:type="dxa"/>
            <w:tcBorders>
              <w:top w:val="nil"/>
              <w:left w:val="nil"/>
              <w:bottom w:val="single" w:sz="4" w:space="0" w:color="auto"/>
              <w:right w:val="single" w:sz="4" w:space="0" w:color="auto"/>
            </w:tcBorders>
            <w:shd w:val="clear" w:color="auto" w:fill="auto"/>
            <w:vAlign w:val="center"/>
            <w:hideMark/>
          </w:tcPr>
          <w:p w14:paraId="3D9DDFEB"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9BD223153D2029824</w:t>
            </w:r>
          </w:p>
        </w:tc>
        <w:tc>
          <w:tcPr>
            <w:tcW w:w="1337" w:type="dxa"/>
            <w:tcBorders>
              <w:top w:val="nil"/>
              <w:left w:val="nil"/>
              <w:bottom w:val="single" w:sz="4" w:space="0" w:color="auto"/>
              <w:right w:val="single" w:sz="4" w:space="0" w:color="auto"/>
            </w:tcBorders>
            <w:shd w:val="clear" w:color="auto" w:fill="auto"/>
            <w:vAlign w:val="center"/>
            <w:hideMark/>
          </w:tcPr>
          <w:p w14:paraId="6CA3FF4D"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499770978</w:t>
            </w:r>
          </w:p>
        </w:tc>
        <w:tc>
          <w:tcPr>
            <w:tcW w:w="1214" w:type="dxa"/>
            <w:tcBorders>
              <w:top w:val="nil"/>
              <w:left w:val="nil"/>
              <w:bottom w:val="single" w:sz="4" w:space="0" w:color="auto"/>
              <w:right w:val="single" w:sz="4" w:space="0" w:color="auto"/>
            </w:tcBorders>
            <w:shd w:val="clear" w:color="auto" w:fill="auto"/>
            <w:vAlign w:val="center"/>
            <w:hideMark/>
          </w:tcPr>
          <w:p w14:paraId="6A86315E"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2961</w:t>
            </w:r>
          </w:p>
        </w:tc>
      </w:tr>
      <w:tr w:rsidR="002B61B1" w:rsidRPr="00041D61" w14:paraId="27E20C46" w14:textId="77777777" w:rsidTr="00266384">
        <w:trPr>
          <w:trHeight w:val="300"/>
        </w:trPr>
        <w:tc>
          <w:tcPr>
            <w:tcW w:w="1089" w:type="dxa"/>
            <w:tcBorders>
              <w:top w:val="nil"/>
              <w:left w:val="single" w:sz="4" w:space="0" w:color="auto"/>
              <w:bottom w:val="single" w:sz="4" w:space="0" w:color="auto"/>
              <w:right w:val="single" w:sz="4" w:space="0" w:color="auto"/>
            </w:tcBorders>
            <w:shd w:val="clear" w:color="auto" w:fill="auto"/>
            <w:vAlign w:val="center"/>
            <w:hideMark/>
          </w:tcPr>
          <w:p w14:paraId="3D8547F4" w14:textId="77777777" w:rsidR="002B61B1" w:rsidRPr="00041D61" w:rsidRDefault="002B61B1" w:rsidP="00266384">
            <w:pPr>
              <w:jc w:val="center"/>
              <w:rPr>
                <w:rFonts w:ascii="Arial" w:hAnsi="Arial" w:cs="Arial"/>
                <w:b/>
                <w:bCs/>
                <w:color w:val="000000"/>
                <w:sz w:val="16"/>
                <w:szCs w:val="16"/>
              </w:rPr>
            </w:pPr>
            <w:r w:rsidRPr="00041D61">
              <w:rPr>
                <w:rFonts w:ascii="Arial" w:hAnsi="Arial" w:cs="Arial"/>
                <w:b/>
                <w:bCs/>
                <w:color w:val="000000"/>
                <w:sz w:val="16"/>
                <w:szCs w:val="16"/>
              </w:rPr>
              <w:t>PUV 3334</w:t>
            </w:r>
          </w:p>
        </w:tc>
        <w:tc>
          <w:tcPr>
            <w:tcW w:w="1180" w:type="dxa"/>
            <w:tcBorders>
              <w:top w:val="nil"/>
              <w:left w:val="nil"/>
              <w:bottom w:val="single" w:sz="4" w:space="0" w:color="auto"/>
              <w:right w:val="single" w:sz="4" w:space="0" w:color="auto"/>
            </w:tcBorders>
            <w:shd w:val="clear" w:color="auto" w:fill="auto"/>
            <w:noWrap/>
            <w:vAlign w:val="center"/>
            <w:hideMark/>
          </w:tcPr>
          <w:p w14:paraId="3D263ABA"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Volkswagen</w:t>
            </w:r>
          </w:p>
        </w:tc>
        <w:tc>
          <w:tcPr>
            <w:tcW w:w="1701" w:type="dxa"/>
            <w:tcBorders>
              <w:top w:val="nil"/>
              <w:left w:val="nil"/>
              <w:bottom w:val="single" w:sz="4" w:space="0" w:color="auto"/>
              <w:right w:val="single" w:sz="4" w:space="0" w:color="auto"/>
            </w:tcBorders>
            <w:shd w:val="clear" w:color="auto" w:fill="auto"/>
            <w:noWrap/>
            <w:vAlign w:val="center"/>
            <w:hideMark/>
          </w:tcPr>
          <w:p w14:paraId="7EA7B84D"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Gol CL MC</w:t>
            </w:r>
          </w:p>
        </w:tc>
        <w:tc>
          <w:tcPr>
            <w:tcW w:w="1088" w:type="dxa"/>
            <w:tcBorders>
              <w:top w:val="nil"/>
              <w:left w:val="nil"/>
              <w:bottom w:val="single" w:sz="4" w:space="0" w:color="auto"/>
              <w:right w:val="single" w:sz="4" w:space="0" w:color="auto"/>
            </w:tcBorders>
            <w:shd w:val="clear" w:color="auto" w:fill="auto"/>
            <w:vAlign w:val="center"/>
            <w:hideMark/>
          </w:tcPr>
          <w:p w14:paraId="03564DCC"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2014/2015</w:t>
            </w:r>
          </w:p>
        </w:tc>
        <w:tc>
          <w:tcPr>
            <w:tcW w:w="1889" w:type="dxa"/>
            <w:tcBorders>
              <w:top w:val="nil"/>
              <w:left w:val="nil"/>
              <w:bottom w:val="single" w:sz="4" w:space="0" w:color="auto"/>
              <w:right w:val="single" w:sz="4" w:space="0" w:color="auto"/>
            </w:tcBorders>
            <w:shd w:val="clear" w:color="auto" w:fill="auto"/>
            <w:vAlign w:val="center"/>
            <w:hideMark/>
          </w:tcPr>
          <w:p w14:paraId="20F34D46"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9BWAB45U6FP513504</w:t>
            </w:r>
          </w:p>
        </w:tc>
        <w:tc>
          <w:tcPr>
            <w:tcW w:w="1337" w:type="dxa"/>
            <w:tcBorders>
              <w:top w:val="nil"/>
              <w:left w:val="nil"/>
              <w:bottom w:val="single" w:sz="4" w:space="0" w:color="auto"/>
              <w:right w:val="single" w:sz="4" w:space="0" w:color="auto"/>
            </w:tcBorders>
            <w:shd w:val="clear" w:color="auto" w:fill="auto"/>
            <w:vAlign w:val="center"/>
            <w:hideMark/>
          </w:tcPr>
          <w:p w14:paraId="30E838D1"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1021199041</w:t>
            </w:r>
          </w:p>
        </w:tc>
        <w:tc>
          <w:tcPr>
            <w:tcW w:w="1214" w:type="dxa"/>
            <w:tcBorders>
              <w:top w:val="nil"/>
              <w:left w:val="nil"/>
              <w:bottom w:val="single" w:sz="4" w:space="0" w:color="auto"/>
              <w:right w:val="single" w:sz="4" w:space="0" w:color="auto"/>
            </w:tcBorders>
            <w:shd w:val="clear" w:color="auto" w:fill="auto"/>
            <w:vAlign w:val="center"/>
            <w:hideMark/>
          </w:tcPr>
          <w:p w14:paraId="57D88137"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3168</w:t>
            </w:r>
          </w:p>
        </w:tc>
      </w:tr>
      <w:tr w:rsidR="002B61B1" w:rsidRPr="00041D61" w14:paraId="7E53A2F4" w14:textId="77777777" w:rsidTr="00266384">
        <w:trPr>
          <w:trHeight w:val="300"/>
        </w:trPr>
        <w:tc>
          <w:tcPr>
            <w:tcW w:w="1089" w:type="dxa"/>
            <w:tcBorders>
              <w:top w:val="nil"/>
              <w:left w:val="single" w:sz="4" w:space="0" w:color="auto"/>
              <w:bottom w:val="single" w:sz="4" w:space="0" w:color="auto"/>
              <w:right w:val="single" w:sz="4" w:space="0" w:color="auto"/>
            </w:tcBorders>
            <w:shd w:val="clear" w:color="auto" w:fill="auto"/>
            <w:vAlign w:val="center"/>
            <w:hideMark/>
          </w:tcPr>
          <w:p w14:paraId="25FDA57C" w14:textId="77777777" w:rsidR="002B61B1" w:rsidRPr="00041D61" w:rsidRDefault="002B61B1" w:rsidP="00266384">
            <w:pPr>
              <w:jc w:val="center"/>
              <w:rPr>
                <w:rFonts w:ascii="Arial" w:hAnsi="Arial" w:cs="Arial"/>
                <w:b/>
                <w:bCs/>
                <w:color w:val="000000"/>
                <w:sz w:val="16"/>
                <w:szCs w:val="16"/>
              </w:rPr>
            </w:pPr>
            <w:r w:rsidRPr="00041D61">
              <w:rPr>
                <w:rFonts w:ascii="Arial" w:hAnsi="Arial" w:cs="Arial"/>
                <w:b/>
                <w:bCs/>
                <w:color w:val="000000"/>
                <w:sz w:val="16"/>
                <w:szCs w:val="16"/>
              </w:rPr>
              <w:t>PUD 5020</w:t>
            </w:r>
          </w:p>
        </w:tc>
        <w:tc>
          <w:tcPr>
            <w:tcW w:w="1180" w:type="dxa"/>
            <w:tcBorders>
              <w:top w:val="nil"/>
              <w:left w:val="nil"/>
              <w:bottom w:val="single" w:sz="4" w:space="0" w:color="auto"/>
              <w:right w:val="single" w:sz="4" w:space="0" w:color="auto"/>
            </w:tcBorders>
            <w:shd w:val="clear" w:color="auto" w:fill="auto"/>
            <w:noWrap/>
            <w:vAlign w:val="center"/>
            <w:hideMark/>
          </w:tcPr>
          <w:p w14:paraId="0EC2478A"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Volkswagen</w:t>
            </w:r>
          </w:p>
        </w:tc>
        <w:tc>
          <w:tcPr>
            <w:tcW w:w="1701" w:type="dxa"/>
            <w:tcBorders>
              <w:top w:val="nil"/>
              <w:left w:val="nil"/>
              <w:bottom w:val="single" w:sz="4" w:space="0" w:color="auto"/>
              <w:right w:val="single" w:sz="4" w:space="0" w:color="auto"/>
            </w:tcBorders>
            <w:shd w:val="clear" w:color="auto" w:fill="auto"/>
            <w:noWrap/>
            <w:vAlign w:val="center"/>
            <w:hideMark/>
          </w:tcPr>
          <w:p w14:paraId="4E3F232B"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Polo 1.6</w:t>
            </w:r>
          </w:p>
        </w:tc>
        <w:tc>
          <w:tcPr>
            <w:tcW w:w="1088" w:type="dxa"/>
            <w:tcBorders>
              <w:top w:val="nil"/>
              <w:left w:val="nil"/>
              <w:bottom w:val="single" w:sz="4" w:space="0" w:color="auto"/>
              <w:right w:val="single" w:sz="4" w:space="0" w:color="auto"/>
            </w:tcBorders>
            <w:shd w:val="clear" w:color="auto" w:fill="auto"/>
            <w:vAlign w:val="center"/>
            <w:hideMark/>
          </w:tcPr>
          <w:p w14:paraId="6734FEA3"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2014/2014</w:t>
            </w:r>
          </w:p>
        </w:tc>
        <w:tc>
          <w:tcPr>
            <w:tcW w:w="1889" w:type="dxa"/>
            <w:tcBorders>
              <w:top w:val="nil"/>
              <w:left w:val="nil"/>
              <w:bottom w:val="single" w:sz="4" w:space="0" w:color="auto"/>
              <w:right w:val="single" w:sz="4" w:space="0" w:color="auto"/>
            </w:tcBorders>
            <w:shd w:val="clear" w:color="auto" w:fill="auto"/>
            <w:vAlign w:val="center"/>
            <w:hideMark/>
          </w:tcPr>
          <w:p w14:paraId="7719A122"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9BWAB49N2EP008660</w:t>
            </w:r>
          </w:p>
        </w:tc>
        <w:tc>
          <w:tcPr>
            <w:tcW w:w="1337" w:type="dxa"/>
            <w:tcBorders>
              <w:top w:val="nil"/>
              <w:left w:val="nil"/>
              <w:bottom w:val="single" w:sz="4" w:space="0" w:color="auto"/>
              <w:right w:val="single" w:sz="4" w:space="0" w:color="auto"/>
            </w:tcBorders>
            <w:shd w:val="clear" w:color="auto" w:fill="auto"/>
            <w:vAlign w:val="center"/>
            <w:hideMark/>
          </w:tcPr>
          <w:p w14:paraId="2D47811A"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10823695</w:t>
            </w:r>
          </w:p>
        </w:tc>
        <w:tc>
          <w:tcPr>
            <w:tcW w:w="1214" w:type="dxa"/>
            <w:tcBorders>
              <w:top w:val="nil"/>
              <w:left w:val="nil"/>
              <w:bottom w:val="single" w:sz="4" w:space="0" w:color="auto"/>
              <w:right w:val="single" w:sz="4" w:space="0" w:color="auto"/>
            </w:tcBorders>
            <w:shd w:val="clear" w:color="auto" w:fill="auto"/>
            <w:vAlign w:val="center"/>
            <w:hideMark/>
          </w:tcPr>
          <w:p w14:paraId="2B307DB7"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3141</w:t>
            </w:r>
          </w:p>
        </w:tc>
      </w:tr>
      <w:tr w:rsidR="002B61B1" w:rsidRPr="00041D61" w14:paraId="254FDA82" w14:textId="77777777" w:rsidTr="00266384">
        <w:trPr>
          <w:trHeight w:val="300"/>
        </w:trPr>
        <w:tc>
          <w:tcPr>
            <w:tcW w:w="1089" w:type="dxa"/>
            <w:tcBorders>
              <w:top w:val="nil"/>
              <w:left w:val="single" w:sz="4" w:space="0" w:color="auto"/>
              <w:bottom w:val="single" w:sz="4" w:space="0" w:color="auto"/>
              <w:right w:val="single" w:sz="4" w:space="0" w:color="auto"/>
            </w:tcBorders>
            <w:shd w:val="clear" w:color="auto" w:fill="auto"/>
            <w:vAlign w:val="center"/>
            <w:hideMark/>
          </w:tcPr>
          <w:p w14:paraId="699F63CC" w14:textId="77777777" w:rsidR="002B61B1" w:rsidRPr="00041D61" w:rsidRDefault="002B61B1" w:rsidP="00266384">
            <w:pPr>
              <w:jc w:val="center"/>
              <w:rPr>
                <w:rFonts w:ascii="Arial" w:hAnsi="Arial" w:cs="Arial"/>
                <w:b/>
                <w:bCs/>
                <w:color w:val="000000"/>
                <w:sz w:val="16"/>
                <w:szCs w:val="16"/>
              </w:rPr>
            </w:pPr>
            <w:r w:rsidRPr="00041D61">
              <w:rPr>
                <w:rFonts w:ascii="Arial" w:hAnsi="Arial" w:cs="Arial"/>
                <w:b/>
                <w:bCs/>
                <w:color w:val="000000"/>
                <w:sz w:val="16"/>
                <w:szCs w:val="16"/>
              </w:rPr>
              <w:t>PYE 3799</w:t>
            </w:r>
          </w:p>
        </w:tc>
        <w:tc>
          <w:tcPr>
            <w:tcW w:w="1180" w:type="dxa"/>
            <w:tcBorders>
              <w:top w:val="nil"/>
              <w:left w:val="nil"/>
              <w:bottom w:val="single" w:sz="4" w:space="0" w:color="auto"/>
              <w:right w:val="single" w:sz="4" w:space="0" w:color="auto"/>
            </w:tcBorders>
            <w:shd w:val="clear" w:color="auto" w:fill="auto"/>
            <w:noWrap/>
            <w:vAlign w:val="center"/>
            <w:hideMark/>
          </w:tcPr>
          <w:p w14:paraId="22C47E60"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Fiat</w:t>
            </w:r>
          </w:p>
        </w:tc>
        <w:tc>
          <w:tcPr>
            <w:tcW w:w="1701" w:type="dxa"/>
            <w:tcBorders>
              <w:top w:val="nil"/>
              <w:left w:val="nil"/>
              <w:bottom w:val="single" w:sz="4" w:space="0" w:color="auto"/>
              <w:right w:val="single" w:sz="4" w:space="0" w:color="auto"/>
            </w:tcBorders>
            <w:shd w:val="clear" w:color="auto" w:fill="auto"/>
            <w:noWrap/>
            <w:vAlign w:val="center"/>
            <w:hideMark/>
          </w:tcPr>
          <w:p w14:paraId="6730E69D" w14:textId="77777777" w:rsidR="002B61B1" w:rsidRPr="00041D61" w:rsidRDefault="002B61B1" w:rsidP="00266384">
            <w:pPr>
              <w:jc w:val="center"/>
              <w:rPr>
                <w:rFonts w:ascii="Arial" w:hAnsi="Arial" w:cs="Arial"/>
                <w:color w:val="000000"/>
                <w:sz w:val="16"/>
                <w:szCs w:val="16"/>
              </w:rPr>
            </w:pPr>
            <w:proofErr w:type="spellStart"/>
            <w:r w:rsidRPr="00041D61">
              <w:rPr>
                <w:rFonts w:ascii="Arial" w:hAnsi="Arial" w:cs="Arial"/>
                <w:color w:val="000000"/>
                <w:sz w:val="16"/>
                <w:szCs w:val="16"/>
              </w:rPr>
              <w:t>Doblo</w:t>
            </w:r>
            <w:proofErr w:type="spellEnd"/>
            <w:r w:rsidRPr="00041D61">
              <w:rPr>
                <w:rFonts w:ascii="Arial" w:hAnsi="Arial" w:cs="Arial"/>
                <w:color w:val="000000"/>
                <w:sz w:val="16"/>
                <w:szCs w:val="16"/>
              </w:rPr>
              <w:t xml:space="preserve"> </w:t>
            </w:r>
            <w:proofErr w:type="spellStart"/>
            <w:r w:rsidRPr="00041D61">
              <w:rPr>
                <w:rFonts w:ascii="Arial" w:hAnsi="Arial" w:cs="Arial"/>
                <w:color w:val="000000"/>
                <w:sz w:val="16"/>
                <w:szCs w:val="16"/>
              </w:rPr>
              <w:t>Essence</w:t>
            </w:r>
            <w:proofErr w:type="spellEnd"/>
            <w:r w:rsidRPr="00041D61">
              <w:rPr>
                <w:rFonts w:ascii="Arial" w:hAnsi="Arial" w:cs="Arial"/>
                <w:color w:val="000000"/>
                <w:sz w:val="16"/>
                <w:szCs w:val="16"/>
              </w:rPr>
              <w:t xml:space="preserve"> 1.8</w:t>
            </w:r>
          </w:p>
        </w:tc>
        <w:tc>
          <w:tcPr>
            <w:tcW w:w="1088" w:type="dxa"/>
            <w:tcBorders>
              <w:top w:val="nil"/>
              <w:left w:val="nil"/>
              <w:bottom w:val="single" w:sz="4" w:space="0" w:color="auto"/>
              <w:right w:val="single" w:sz="4" w:space="0" w:color="auto"/>
            </w:tcBorders>
            <w:shd w:val="clear" w:color="auto" w:fill="auto"/>
            <w:vAlign w:val="center"/>
            <w:hideMark/>
          </w:tcPr>
          <w:p w14:paraId="5A0C08A6"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2016/2016</w:t>
            </w:r>
          </w:p>
        </w:tc>
        <w:tc>
          <w:tcPr>
            <w:tcW w:w="1889" w:type="dxa"/>
            <w:tcBorders>
              <w:top w:val="nil"/>
              <w:left w:val="nil"/>
              <w:bottom w:val="single" w:sz="4" w:space="0" w:color="auto"/>
              <w:right w:val="single" w:sz="4" w:space="0" w:color="auto"/>
            </w:tcBorders>
            <w:shd w:val="clear" w:color="auto" w:fill="auto"/>
            <w:vAlign w:val="center"/>
            <w:hideMark/>
          </w:tcPr>
          <w:p w14:paraId="1AB4AC90"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9BD11960SG1135117</w:t>
            </w:r>
          </w:p>
        </w:tc>
        <w:tc>
          <w:tcPr>
            <w:tcW w:w="1337" w:type="dxa"/>
            <w:tcBorders>
              <w:top w:val="nil"/>
              <w:left w:val="nil"/>
              <w:bottom w:val="single" w:sz="4" w:space="0" w:color="auto"/>
              <w:right w:val="single" w:sz="4" w:space="0" w:color="auto"/>
            </w:tcBorders>
            <w:shd w:val="clear" w:color="auto" w:fill="auto"/>
            <w:vAlign w:val="center"/>
            <w:hideMark/>
          </w:tcPr>
          <w:p w14:paraId="204CC524"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1094370166</w:t>
            </w:r>
          </w:p>
        </w:tc>
        <w:tc>
          <w:tcPr>
            <w:tcW w:w="1214" w:type="dxa"/>
            <w:tcBorders>
              <w:top w:val="nil"/>
              <w:left w:val="nil"/>
              <w:bottom w:val="single" w:sz="4" w:space="0" w:color="auto"/>
              <w:right w:val="single" w:sz="4" w:space="0" w:color="auto"/>
            </w:tcBorders>
            <w:shd w:val="clear" w:color="auto" w:fill="auto"/>
            <w:vAlign w:val="center"/>
            <w:hideMark/>
          </w:tcPr>
          <w:p w14:paraId="3C33ABBA"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3514</w:t>
            </w:r>
          </w:p>
        </w:tc>
      </w:tr>
      <w:tr w:rsidR="002B61B1" w:rsidRPr="00041D61" w14:paraId="618498CC" w14:textId="77777777" w:rsidTr="00266384">
        <w:trPr>
          <w:trHeight w:val="300"/>
        </w:trPr>
        <w:tc>
          <w:tcPr>
            <w:tcW w:w="1089" w:type="dxa"/>
            <w:tcBorders>
              <w:top w:val="nil"/>
              <w:left w:val="single" w:sz="4" w:space="0" w:color="auto"/>
              <w:bottom w:val="single" w:sz="4" w:space="0" w:color="auto"/>
              <w:right w:val="single" w:sz="4" w:space="0" w:color="auto"/>
            </w:tcBorders>
            <w:shd w:val="clear" w:color="auto" w:fill="auto"/>
            <w:vAlign w:val="center"/>
            <w:hideMark/>
          </w:tcPr>
          <w:p w14:paraId="037E8233" w14:textId="77777777" w:rsidR="002B61B1" w:rsidRPr="00041D61" w:rsidRDefault="002B61B1" w:rsidP="00266384">
            <w:pPr>
              <w:jc w:val="center"/>
              <w:rPr>
                <w:rFonts w:ascii="Arial" w:hAnsi="Arial" w:cs="Arial"/>
                <w:b/>
                <w:bCs/>
                <w:color w:val="000000"/>
                <w:sz w:val="16"/>
                <w:szCs w:val="16"/>
              </w:rPr>
            </w:pPr>
            <w:r w:rsidRPr="00041D61">
              <w:rPr>
                <w:rFonts w:ascii="Arial" w:hAnsi="Arial" w:cs="Arial"/>
                <w:b/>
                <w:bCs/>
                <w:color w:val="000000"/>
                <w:sz w:val="16"/>
                <w:szCs w:val="16"/>
              </w:rPr>
              <w:t>PXX 4819</w:t>
            </w:r>
          </w:p>
        </w:tc>
        <w:tc>
          <w:tcPr>
            <w:tcW w:w="1180" w:type="dxa"/>
            <w:tcBorders>
              <w:top w:val="nil"/>
              <w:left w:val="nil"/>
              <w:bottom w:val="single" w:sz="4" w:space="0" w:color="auto"/>
              <w:right w:val="single" w:sz="4" w:space="0" w:color="auto"/>
            </w:tcBorders>
            <w:shd w:val="clear" w:color="auto" w:fill="auto"/>
            <w:noWrap/>
            <w:vAlign w:val="center"/>
            <w:hideMark/>
          </w:tcPr>
          <w:p w14:paraId="27559141"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Fiat</w:t>
            </w:r>
          </w:p>
        </w:tc>
        <w:tc>
          <w:tcPr>
            <w:tcW w:w="1701" w:type="dxa"/>
            <w:tcBorders>
              <w:top w:val="nil"/>
              <w:left w:val="nil"/>
              <w:bottom w:val="single" w:sz="4" w:space="0" w:color="auto"/>
              <w:right w:val="single" w:sz="4" w:space="0" w:color="auto"/>
            </w:tcBorders>
            <w:shd w:val="clear" w:color="auto" w:fill="auto"/>
            <w:noWrap/>
            <w:vAlign w:val="center"/>
            <w:hideMark/>
          </w:tcPr>
          <w:p w14:paraId="18B24355"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 xml:space="preserve">Pálio </w:t>
            </w:r>
            <w:proofErr w:type="spellStart"/>
            <w:r w:rsidRPr="00041D61">
              <w:rPr>
                <w:rFonts w:ascii="Arial" w:hAnsi="Arial" w:cs="Arial"/>
                <w:color w:val="000000"/>
                <w:sz w:val="16"/>
                <w:szCs w:val="16"/>
              </w:rPr>
              <w:t>Fire</w:t>
            </w:r>
            <w:proofErr w:type="spellEnd"/>
          </w:p>
        </w:tc>
        <w:tc>
          <w:tcPr>
            <w:tcW w:w="1088" w:type="dxa"/>
            <w:tcBorders>
              <w:top w:val="nil"/>
              <w:left w:val="nil"/>
              <w:bottom w:val="single" w:sz="4" w:space="0" w:color="auto"/>
              <w:right w:val="single" w:sz="4" w:space="0" w:color="auto"/>
            </w:tcBorders>
            <w:shd w:val="clear" w:color="auto" w:fill="auto"/>
            <w:vAlign w:val="center"/>
            <w:hideMark/>
          </w:tcPr>
          <w:p w14:paraId="09CDC9C2"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2015/2016</w:t>
            </w:r>
          </w:p>
        </w:tc>
        <w:tc>
          <w:tcPr>
            <w:tcW w:w="1889" w:type="dxa"/>
            <w:tcBorders>
              <w:top w:val="nil"/>
              <w:left w:val="nil"/>
              <w:bottom w:val="single" w:sz="4" w:space="0" w:color="auto"/>
              <w:right w:val="single" w:sz="4" w:space="0" w:color="auto"/>
            </w:tcBorders>
            <w:shd w:val="clear" w:color="auto" w:fill="auto"/>
            <w:vAlign w:val="center"/>
            <w:hideMark/>
          </w:tcPr>
          <w:p w14:paraId="36C1BB98"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9BD17122ZG7571682</w:t>
            </w:r>
          </w:p>
        </w:tc>
        <w:tc>
          <w:tcPr>
            <w:tcW w:w="1337" w:type="dxa"/>
            <w:tcBorders>
              <w:top w:val="nil"/>
              <w:left w:val="nil"/>
              <w:bottom w:val="single" w:sz="4" w:space="0" w:color="auto"/>
              <w:right w:val="single" w:sz="4" w:space="0" w:color="auto"/>
            </w:tcBorders>
            <w:shd w:val="clear" w:color="auto" w:fill="auto"/>
            <w:vAlign w:val="center"/>
            <w:hideMark/>
          </w:tcPr>
          <w:p w14:paraId="41467ED3"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1088901988</w:t>
            </w:r>
          </w:p>
        </w:tc>
        <w:tc>
          <w:tcPr>
            <w:tcW w:w="1214" w:type="dxa"/>
            <w:tcBorders>
              <w:top w:val="nil"/>
              <w:left w:val="nil"/>
              <w:bottom w:val="single" w:sz="4" w:space="0" w:color="auto"/>
              <w:right w:val="single" w:sz="4" w:space="0" w:color="auto"/>
            </w:tcBorders>
            <w:shd w:val="clear" w:color="auto" w:fill="auto"/>
            <w:vAlign w:val="center"/>
            <w:hideMark/>
          </w:tcPr>
          <w:p w14:paraId="487C3EDE"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3457</w:t>
            </w:r>
          </w:p>
        </w:tc>
      </w:tr>
      <w:tr w:rsidR="002B61B1" w:rsidRPr="00041D61" w14:paraId="271B8673" w14:textId="77777777" w:rsidTr="00266384">
        <w:trPr>
          <w:trHeight w:val="300"/>
        </w:trPr>
        <w:tc>
          <w:tcPr>
            <w:tcW w:w="1089" w:type="dxa"/>
            <w:tcBorders>
              <w:top w:val="nil"/>
              <w:left w:val="single" w:sz="4" w:space="0" w:color="auto"/>
              <w:bottom w:val="single" w:sz="4" w:space="0" w:color="auto"/>
              <w:right w:val="single" w:sz="4" w:space="0" w:color="auto"/>
            </w:tcBorders>
            <w:shd w:val="clear" w:color="auto" w:fill="auto"/>
            <w:vAlign w:val="center"/>
            <w:hideMark/>
          </w:tcPr>
          <w:p w14:paraId="36E6B542" w14:textId="77777777" w:rsidR="002B61B1" w:rsidRPr="00041D61" w:rsidRDefault="002B61B1" w:rsidP="00266384">
            <w:pPr>
              <w:jc w:val="center"/>
              <w:rPr>
                <w:rFonts w:ascii="Arial" w:hAnsi="Arial" w:cs="Arial"/>
                <w:b/>
                <w:bCs/>
                <w:color w:val="000000"/>
                <w:sz w:val="16"/>
                <w:szCs w:val="16"/>
              </w:rPr>
            </w:pPr>
            <w:r w:rsidRPr="00041D61">
              <w:rPr>
                <w:rFonts w:ascii="Arial" w:hAnsi="Arial" w:cs="Arial"/>
                <w:b/>
                <w:bCs/>
                <w:color w:val="000000"/>
                <w:sz w:val="16"/>
                <w:szCs w:val="16"/>
              </w:rPr>
              <w:t>QNT 9828</w:t>
            </w:r>
          </w:p>
        </w:tc>
        <w:tc>
          <w:tcPr>
            <w:tcW w:w="1180" w:type="dxa"/>
            <w:tcBorders>
              <w:top w:val="nil"/>
              <w:left w:val="nil"/>
              <w:bottom w:val="single" w:sz="4" w:space="0" w:color="auto"/>
              <w:right w:val="single" w:sz="4" w:space="0" w:color="auto"/>
            </w:tcBorders>
            <w:shd w:val="clear" w:color="auto" w:fill="auto"/>
            <w:noWrap/>
            <w:vAlign w:val="center"/>
            <w:hideMark/>
          </w:tcPr>
          <w:p w14:paraId="4BC47513"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Fiat</w:t>
            </w:r>
          </w:p>
        </w:tc>
        <w:tc>
          <w:tcPr>
            <w:tcW w:w="1701" w:type="dxa"/>
            <w:tcBorders>
              <w:top w:val="nil"/>
              <w:left w:val="nil"/>
              <w:bottom w:val="single" w:sz="4" w:space="0" w:color="auto"/>
              <w:right w:val="single" w:sz="4" w:space="0" w:color="auto"/>
            </w:tcBorders>
            <w:shd w:val="clear" w:color="auto" w:fill="auto"/>
            <w:noWrap/>
            <w:vAlign w:val="center"/>
            <w:hideMark/>
          </w:tcPr>
          <w:p w14:paraId="4ACC3A69" w14:textId="77777777" w:rsidR="002B61B1" w:rsidRPr="00041D61" w:rsidRDefault="002B61B1" w:rsidP="00266384">
            <w:pPr>
              <w:jc w:val="center"/>
              <w:rPr>
                <w:rFonts w:ascii="Arial" w:hAnsi="Arial" w:cs="Arial"/>
                <w:color w:val="000000"/>
                <w:sz w:val="16"/>
                <w:szCs w:val="16"/>
              </w:rPr>
            </w:pPr>
            <w:proofErr w:type="spellStart"/>
            <w:r w:rsidRPr="00041D61">
              <w:rPr>
                <w:rFonts w:ascii="Arial" w:hAnsi="Arial" w:cs="Arial"/>
                <w:color w:val="000000"/>
                <w:sz w:val="16"/>
                <w:szCs w:val="16"/>
              </w:rPr>
              <w:t>Ducato</w:t>
            </w:r>
            <w:proofErr w:type="spellEnd"/>
            <w:r w:rsidRPr="00041D61">
              <w:rPr>
                <w:rFonts w:ascii="Arial" w:hAnsi="Arial" w:cs="Arial"/>
                <w:color w:val="000000"/>
                <w:sz w:val="16"/>
                <w:szCs w:val="16"/>
              </w:rPr>
              <w:t xml:space="preserve"> </w:t>
            </w:r>
            <w:proofErr w:type="spellStart"/>
            <w:r w:rsidRPr="00041D61">
              <w:rPr>
                <w:rFonts w:ascii="Arial" w:hAnsi="Arial" w:cs="Arial"/>
                <w:color w:val="000000"/>
                <w:sz w:val="16"/>
                <w:szCs w:val="16"/>
              </w:rPr>
              <w:t>Maxicargo</w:t>
            </w:r>
            <w:proofErr w:type="spellEnd"/>
          </w:p>
        </w:tc>
        <w:tc>
          <w:tcPr>
            <w:tcW w:w="1088" w:type="dxa"/>
            <w:tcBorders>
              <w:top w:val="nil"/>
              <w:left w:val="nil"/>
              <w:bottom w:val="single" w:sz="4" w:space="0" w:color="auto"/>
              <w:right w:val="single" w:sz="4" w:space="0" w:color="auto"/>
            </w:tcBorders>
            <w:shd w:val="clear" w:color="auto" w:fill="auto"/>
            <w:vAlign w:val="center"/>
            <w:hideMark/>
          </w:tcPr>
          <w:p w14:paraId="17E9A630"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2016/2016</w:t>
            </w:r>
          </w:p>
        </w:tc>
        <w:tc>
          <w:tcPr>
            <w:tcW w:w="1889" w:type="dxa"/>
            <w:tcBorders>
              <w:top w:val="nil"/>
              <w:left w:val="nil"/>
              <w:bottom w:val="single" w:sz="4" w:space="0" w:color="auto"/>
              <w:right w:val="single" w:sz="4" w:space="0" w:color="auto"/>
            </w:tcBorders>
            <w:shd w:val="clear" w:color="auto" w:fill="auto"/>
            <w:vAlign w:val="center"/>
            <w:hideMark/>
          </w:tcPr>
          <w:p w14:paraId="79994352"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93W245G3RG2159029</w:t>
            </w:r>
          </w:p>
        </w:tc>
        <w:tc>
          <w:tcPr>
            <w:tcW w:w="1337" w:type="dxa"/>
            <w:tcBorders>
              <w:top w:val="nil"/>
              <w:left w:val="nil"/>
              <w:bottom w:val="single" w:sz="4" w:space="0" w:color="auto"/>
              <w:right w:val="single" w:sz="4" w:space="0" w:color="auto"/>
            </w:tcBorders>
            <w:shd w:val="clear" w:color="auto" w:fill="auto"/>
            <w:vAlign w:val="center"/>
            <w:hideMark/>
          </w:tcPr>
          <w:p w14:paraId="07B8905C"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1142249309</w:t>
            </w:r>
          </w:p>
        </w:tc>
        <w:tc>
          <w:tcPr>
            <w:tcW w:w="1214" w:type="dxa"/>
            <w:tcBorders>
              <w:top w:val="nil"/>
              <w:left w:val="nil"/>
              <w:bottom w:val="single" w:sz="4" w:space="0" w:color="auto"/>
              <w:right w:val="single" w:sz="4" w:space="0" w:color="auto"/>
            </w:tcBorders>
            <w:shd w:val="clear" w:color="auto" w:fill="auto"/>
            <w:vAlign w:val="center"/>
            <w:hideMark/>
          </w:tcPr>
          <w:p w14:paraId="4E86DEBB"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3682</w:t>
            </w:r>
          </w:p>
        </w:tc>
      </w:tr>
      <w:tr w:rsidR="002B61B1" w:rsidRPr="00041D61" w14:paraId="16530A35" w14:textId="77777777" w:rsidTr="00266384">
        <w:trPr>
          <w:trHeight w:val="300"/>
        </w:trPr>
        <w:tc>
          <w:tcPr>
            <w:tcW w:w="1089" w:type="dxa"/>
            <w:tcBorders>
              <w:top w:val="nil"/>
              <w:left w:val="single" w:sz="4" w:space="0" w:color="auto"/>
              <w:bottom w:val="single" w:sz="4" w:space="0" w:color="auto"/>
              <w:right w:val="single" w:sz="4" w:space="0" w:color="auto"/>
            </w:tcBorders>
            <w:shd w:val="clear" w:color="auto" w:fill="auto"/>
            <w:vAlign w:val="center"/>
            <w:hideMark/>
          </w:tcPr>
          <w:p w14:paraId="6601AD70" w14:textId="77777777" w:rsidR="002B61B1" w:rsidRPr="00041D61" w:rsidRDefault="002B61B1" w:rsidP="00266384">
            <w:pPr>
              <w:jc w:val="center"/>
              <w:rPr>
                <w:rFonts w:ascii="Arial" w:hAnsi="Arial" w:cs="Arial"/>
                <w:b/>
                <w:bCs/>
                <w:color w:val="000000"/>
                <w:sz w:val="16"/>
                <w:szCs w:val="16"/>
              </w:rPr>
            </w:pPr>
            <w:r w:rsidRPr="00041D61">
              <w:rPr>
                <w:rFonts w:ascii="Arial" w:hAnsi="Arial" w:cs="Arial"/>
                <w:b/>
                <w:bCs/>
                <w:color w:val="000000"/>
                <w:sz w:val="16"/>
                <w:szCs w:val="16"/>
              </w:rPr>
              <w:t>QNT 9833</w:t>
            </w:r>
          </w:p>
        </w:tc>
        <w:tc>
          <w:tcPr>
            <w:tcW w:w="1180" w:type="dxa"/>
            <w:tcBorders>
              <w:top w:val="nil"/>
              <w:left w:val="nil"/>
              <w:bottom w:val="single" w:sz="4" w:space="0" w:color="auto"/>
              <w:right w:val="single" w:sz="4" w:space="0" w:color="auto"/>
            </w:tcBorders>
            <w:shd w:val="clear" w:color="auto" w:fill="auto"/>
            <w:noWrap/>
            <w:vAlign w:val="center"/>
            <w:hideMark/>
          </w:tcPr>
          <w:p w14:paraId="69677C59"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Fiat</w:t>
            </w:r>
          </w:p>
        </w:tc>
        <w:tc>
          <w:tcPr>
            <w:tcW w:w="1701" w:type="dxa"/>
            <w:tcBorders>
              <w:top w:val="nil"/>
              <w:left w:val="nil"/>
              <w:bottom w:val="single" w:sz="4" w:space="0" w:color="auto"/>
              <w:right w:val="single" w:sz="4" w:space="0" w:color="auto"/>
            </w:tcBorders>
            <w:shd w:val="clear" w:color="auto" w:fill="auto"/>
            <w:noWrap/>
            <w:vAlign w:val="center"/>
            <w:hideMark/>
          </w:tcPr>
          <w:p w14:paraId="421A5A4B"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Uno Drive 1.0</w:t>
            </w:r>
          </w:p>
        </w:tc>
        <w:tc>
          <w:tcPr>
            <w:tcW w:w="1088" w:type="dxa"/>
            <w:tcBorders>
              <w:top w:val="nil"/>
              <w:left w:val="nil"/>
              <w:bottom w:val="single" w:sz="4" w:space="0" w:color="auto"/>
              <w:right w:val="single" w:sz="4" w:space="0" w:color="auto"/>
            </w:tcBorders>
            <w:shd w:val="clear" w:color="auto" w:fill="auto"/>
            <w:vAlign w:val="center"/>
            <w:hideMark/>
          </w:tcPr>
          <w:p w14:paraId="0806C1AC"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2017/2018</w:t>
            </w:r>
          </w:p>
        </w:tc>
        <w:tc>
          <w:tcPr>
            <w:tcW w:w="1889" w:type="dxa"/>
            <w:tcBorders>
              <w:top w:val="nil"/>
              <w:left w:val="nil"/>
              <w:bottom w:val="single" w:sz="4" w:space="0" w:color="auto"/>
              <w:right w:val="single" w:sz="4" w:space="0" w:color="auto"/>
            </w:tcBorders>
            <w:shd w:val="clear" w:color="auto" w:fill="auto"/>
            <w:vAlign w:val="center"/>
            <w:hideMark/>
          </w:tcPr>
          <w:p w14:paraId="06408F79"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9BD195B4NJ0812573</w:t>
            </w:r>
          </w:p>
        </w:tc>
        <w:tc>
          <w:tcPr>
            <w:tcW w:w="1337" w:type="dxa"/>
            <w:tcBorders>
              <w:top w:val="nil"/>
              <w:left w:val="nil"/>
              <w:bottom w:val="single" w:sz="4" w:space="0" w:color="auto"/>
              <w:right w:val="single" w:sz="4" w:space="0" w:color="auto"/>
            </w:tcBorders>
            <w:shd w:val="clear" w:color="auto" w:fill="auto"/>
            <w:vAlign w:val="center"/>
            <w:hideMark/>
          </w:tcPr>
          <w:p w14:paraId="75CCB9F8"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1142249295</w:t>
            </w:r>
          </w:p>
        </w:tc>
        <w:tc>
          <w:tcPr>
            <w:tcW w:w="1214" w:type="dxa"/>
            <w:tcBorders>
              <w:top w:val="nil"/>
              <w:left w:val="nil"/>
              <w:bottom w:val="single" w:sz="4" w:space="0" w:color="auto"/>
              <w:right w:val="single" w:sz="4" w:space="0" w:color="auto"/>
            </w:tcBorders>
            <w:shd w:val="clear" w:color="auto" w:fill="auto"/>
            <w:vAlign w:val="center"/>
            <w:hideMark/>
          </w:tcPr>
          <w:p w14:paraId="4A0754F5"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3679</w:t>
            </w:r>
          </w:p>
        </w:tc>
      </w:tr>
      <w:tr w:rsidR="002B61B1" w:rsidRPr="00041D61" w14:paraId="7571A8F9" w14:textId="77777777" w:rsidTr="00266384">
        <w:trPr>
          <w:trHeight w:val="300"/>
        </w:trPr>
        <w:tc>
          <w:tcPr>
            <w:tcW w:w="1089" w:type="dxa"/>
            <w:tcBorders>
              <w:top w:val="nil"/>
              <w:left w:val="single" w:sz="4" w:space="0" w:color="auto"/>
              <w:bottom w:val="single" w:sz="4" w:space="0" w:color="auto"/>
              <w:right w:val="single" w:sz="4" w:space="0" w:color="auto"/>
            </w:tcBorders>
            <w:shd w:val="clear" w:color="auto" w:fill="auto"/>
            <w:vAlign w:val="center"/>
            <w:hideMark/>
          </w:tcPr>
          <w:p w14:paraId="0ABB4682" w14:textId="77777777" w:rsidR="002B61B1" w:rsidRPr="00041D61" w:rsidRDefault="002B61B1" w:rsidP="00266384">
            <w:pPr>
              <w:jc w:val="center"/>
              <w:rPr>
                <w:rFonts w:ascii="Arial" w:hAnsi="Arial" w:cs="Arial"/>
                <w:b/>
                <w:bCs/>
                <w:color w:val="000000"/>
                <w:sz w:val="16"/>
                <w:szCs w:val="16"/>
              </w:rPr>
            </w:pPr>
            <w:r w:rsidRPr="00041D61">
              <w:rPr>
                <w:rFonts w:ascii="Arial" w:hAnsi="Arial" w:cs="Arial"/>
                <w:b/>
                <w:bCs/>
                <w:color w:val="000000"/>
                <w:sz w:val="16"/>
                <w:szCs w:val="16"/>
              </w:rPr>
              <w:t>QUY 6542</w:t>
            </w:r>
          </w:p>
        </w:tc>
        <w:tc>
          <w:tcPr>
            <w:tcW w:w="1180" w:type="dxa"/>
            <w:tcBorders>
              <w:top w:val="nil"/>
              <w:left w:val="nil"/>
              <w:bottom w:val="single" w:sz="4" w:space="0" w:color="auto"/>
              <w:right w:val="single" w:sz="4" w:space="0" w:color="auto"/>
            </w:tcBorders>
            <w:shd w:val="clear" w:color="auto" w:fill="auto"/>
            <w:noWrap/>
            <w:vAlign w:val="center"/>
            <w:hideMark/>
          </w:tcPr>
          <w:p w14:paraId="4D8CA5FE"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Peugeot</w:t>
            </w:r>
          </w:p>
        </w:tc>
        <w:tc>
          <w:tcPr>
            <w:tcW w:w="1701" w:type="dxa"/>
            <w:tcBorders>
              <w:top w:val="nil"/>
              <w:left w:val="nil"/>
              <w:bottom w:val="single" w:sz="4" w:space="0" w:color="auto"/>
              <w:right w:val="single" w:sz="4" w:space="0" w:color="auto"/>
            </w:tcBorders>
            <w:shd w:val="clear" w:color="auto" w:fill="auto"/>
            <w:noWrap/>
            <w:vAlign w:val="center"/>
            <w:hideMark/>
          </w:tcPr>
          <w:p w14:paraId="27C8E707"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Ambulância</w:t>
            </w:r>
          </w:p>
        </w:tc>
        <w:tc>
          <w:tcPr>
            <w:tcW w:w="1088" w:type="dxa"/>
            <w:tcBorders>
              <w:top w:val="nil"/>
              <w:left w:val="nil"/>
              <w:bottom w:val="single" w:sz="4" w:space="0" w:color="auto"/>
              <w:right w:val="single" w:sz="4" w:space="0" w:color="auto"/>
            </w:tcBorders>
            <w:shd w:val="clear" w:color="auto" w:fill="auto"/>
            <w:vAlign w:val="center"/>
            <w:hideMark/>
          </w:tcPr>
          <w:p w14:paraId="6153C4A4"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2018/2019</w:t>
            </w:r>
          </w:p>
        </w:tc>
        <w:tc>
          <w:tcPr>
            <w:tcW w:w="1889" w:type="dxa"/>
            <w:tcBorders>
              <w:top w:val="nil"/>
              <w:left w:val="nil"/>
              <w:bottom w:val="single" w:sz="4" w:space="0" w:color="auto"/>
              <w:right w:val="single" w:sz="4" w:space="0" w:color="auto"/>
            </w:tcBorders>
            <w:shd w:val="clear" w:color="auto" w:fill="auto"/>
            <w:vAlign w:val="center"/>
            <w:hideMark/>
          </w:tcPr>
          <w:p w14:paraId="65ABC442"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8AEGCNFN8KG503002</w:t>
            </w:r>
          </w:p>
        </w:tc>
        <w:tc>
          <w:tcPr>
            <w:tcW w:w="1337" w:type="dxa"/>
            <w:tcBorders>
              <w:top w:val="nil"/>
              <w:left w:val="nil"/>
              <w:bottom w:val="single" w:sz="4" w:space="0" w:color="auto"/>
              <w:right w:val="single" w:sz="4" w:space="0" w:color="auto"/>
            </w:tcBorders>
            <w:shd w:val="clear" w:color="auto" w:fill="auto"/>
            <w:vAlign w:val="center"/>
            <w:hideMark/>
          </w:tcPr>
          <w:p w14:paraId="0994FB69"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12069305893</w:t>
            </w:r>
          </w:p>
        </w:tc>
        <w:tc>
          <w:tcPr>
            <w:tcW w:w="1214" w:type="dxa"/>
            <w:tcBorders>
              <w:top w:val="nil"/>
              <w:left w:val="nil"/>
              <w:bottom w:val="single" w:sz="4" w:space="0" w:color="auto"/>
              <w:right w:val="single" w:sz="4" w:space="0" w:color="auto"/>
            </w:tcBorders>
            <w:shd w:val="clear" w:color="auto" w:fill="auto"/>
            <w:vAlign w:val="center"/>
            <w:hideMark/>
          </w:tcPr>
          <w:p w14:paraId="337DA00C"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3780</w:t>
            </w:r>
          </w:p>
        </w:tc>
      </w:tr>
      <w:tr w:rsidR="002B61B1" w:rsidRPr="00041D61" w14:paraId="4E4A2314" w14:textId="77777777" w:rsidTr="00266384">
        <w:trPr>
          <w:trHeight w:val="300"/>
        </w:trPr>
        <w:tc>
          <w:tcPr>
            <w:tcW w:w="1089" w:type="dxa"/>
            <w:tcBorders>
              <w:top w:val="nil"/>
              <w:left w:val="single" w:sz="4" w:space="0" w:color="auto"/>
              <w:bottom w:val="single" w:sz="4" w:space="0" w:color="auto"/>
              <w:right w:val="single" w:sz="4" w:space="0" w:color="auto"/>
            </w:tcBorders>
            <w:shd w:val="clear" w:color="auto" w:fill="auto"/>
            <w:vAlign w:val="center"/>
            <w:hideMark/>
          </w:tcPr>
          <w:p w14:paraId="246C56A3" w14:textId="77777777" w:rsidR="002B61B1" w:rsidRPr="00041D61" w:rsidRDefault="002B61B1" w:rsidP="00266384">
            <w:pPr>
              <w:jc w:val="center"/>
              <w:rPr>
                <w:rFonts w:ascii="Arial" w:hAnsi="Arial" w:cs="Arial"/>
                <w:b/>
                <w:bCs/>
                <w:color w:val="000000"/>
                <w:sz w:val="16"/>
                <w:szCs w:val="16"/>
              </w:rPr>
            </w:pPr>
            <w:r w:rsidRPr="00041D61">
              <w:rPr>
                <w:rFonts w:ascii="Arial" w:hAnsi="Arial" w:cs="Arial"/>
                <w:b/>
                <w:bCs/>
                <w:color w:val="000000"/>
                <w:sz w:val="16"/>
                <w:szCs w:val="16"/>
              </w:rPr>
              <w:t>QOR 7577</w:t>
            </w:r>
          </w:p>
        </w:tc>
        <w:tc>
          <w:tcPr>
            <w:tcW w:w="1180" w:type="dxa"/>
            <w:tcBorders>
              <w:top w:val="nil"/>
              <w:left w:val="nil"/>
              <w:bottom w:val="single" w:sz="4" w:space="0" w:color="auto"/>
              <w:right w:val="single" w:sz="4" w:space="0" w:color="auto"/>
            </w:tcBorders>
            <w:shd w:val="clear" w:color="auto" w:fill="auto"/>
            <w:noWrap/>
            <w:vAlign w:val="center"/>
            <w:hideMark/>
          </w:tcPr>
          <w:p w14:paraId="6B44808E"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Peugeot</w:t>
            </w:r>
          </w:p>
        </w:tc>
        <w:tc>
          <w:tcPr>
            <w:tcW w:w="1701" w:type="dxa"/>
            <w:tcBorders>
              <w:top w:val="nil"/>
              <w:left w:val="nil"/>
              <w:bottom w:val="single" w:sz="4" w:space="0" w:color="auto"/>
              <w:right w:val="single" w:sz="4" w:space="0" w:color="auto"/>
            </w:tcBorders>
            <w:shd w:val="clear" w:color="auto" w:fill="auto"/>
            <w:noWrap/>
            <w:vAlign w:val="center"/>
            <w:hideMark/>
          </w:tcPr>
          <w:p w14:paraId="3E04C385"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Ambulância</w:t>
            </w:r>
          </w:p>
        </w:tc>
        <w:tc>
          <w:tcPr>
            <w:tcW w:w="1088" w:type="dxa"/>
            <w:tcBorders>
              <w:top w:val="nil"/>
              <w:left w:val="nil"/>
              <w:bottom w:val="single" w:sz="4" w:space="0" w:color="auto"/>
              <w:right w:val="single" w:sz="4" w:space="0" w:color="auto"/>
            </w:tcBorders>
            <w:shd w:val="clear" w:color="auto" w:fill="auto"/>
            <w:vAlign w:val="center"/>
            <w:hideMark/>
          </w:tcPr>
          <w:p w14:paraId="57CD8993"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2018/2019</w:t>
            </w:r>
          </w:p>
        </w:tc>
        <w:tc>
          <w:tcPr>
            <w:tcW w:w="1889" w:type="dxa"/>
            <w:tcBorders>
              <w:top w:val="nil"/>
              <w:left w:val="nil"/>
              <w:bottom w:val="single" w:sz="4" w:space="0" w:color="auto"/>
              <w:right w:val="single" w:sz="4" w:space="0" w:color="auto"/>
            </w:tcBorders>
            <w:shd w:val="clear" w:color="auto" w:fill="auto"/>
            <w:vAlign w:val="center"/>
            <w:hideMark/>
          </w:tcPr>
          <w:p w14:paraId="0323B874"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8AEGCNFN8KG501704</w:t>
            </w:r>
          </w:p>
        </w:tc>
        <w:tc>
          <w:tcPr>
            <w:tcW w:w="1337" w:type="dxa"/>
            <w:tcBorders>
              <w:top w:val="nil"/>
              <w:left w:val="nil"/>
              <w:bottom w:val="single" w:sz="4" w:space="0" w:color="auto"/>
              <w:right w:val="single" w:sz="4" w:space="0" w:color="auto"/>
            </w:tcBorders>
            <w:shd w:val="clear" w:color="auto" w:fill="auto"/>
            <w:vAlign w:val="center"/>
            <w:hideMark/>
          </w:tcPr>
          <w:p w14:paraId="0C67EAC6"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1157986746</w:t>
            </w:r>
          </w:p>
        </w:tc>
        <w:tc>
          <w:tcPr>
            <w:tcW w:w="1214" w:type="dxa"/>
            <w:tcBorders>
              <w:top w:val="nil"/>
              <w:left w:val="nil"/>
              <w:bottom w:val="single" w:sz="4" w:space="0" w:color="auto"/>
              <w:right w:val="single" w:sz="4" w:space="0" w:color="auto"/>
            </w:tcBorders>
            <w:shd w:val="clear" w:color="auto" w:fill="auto"/>
            <w:vAlign w:val="center"/>
            <w:hideMark/>
          </w:tcPr>
          <w:p w14:paraId="09A65CFE"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4246</w:t>
            </w:r>
          </w:p>
        </w:tc>
      </w:tr>
      <w:tr w:rsidR="002B61B1" w:rsidRPr="00041D61" w14:paraId="33C013A3" w14:textId="77777777" w:rsidTr="00266384">
        <w:trPr>
          <w:trHeight w:val="300"/>
        </w:trPr>
        <w:tc>
          <w:tcPr>
            <w:tcW w:w="1089" w:type="dxa"/>
            <w:tcBorders>
              <w:top w:val="nil"/>
              <w:left w:val="single" w:sz="4" w:space="0" w:color="auto"/>
              <w:bottom w:val="single" w:sz="4" w:space="0" w:color="auto"/>
              <w:right w:val="single" w:sz="4" w:space="0" w:color="auto"/>
            </w:tcBorders>
            <w:shd w:val="clear" w:color="auto" w:fill="auto"/>
            <w:vAlign w:val="center"/>
            <w:hideMark/>
          </w:tcPr>
          <w:p w14:paraId="0D30844C" w14:textId="77777777" w:rsidR="002B61B1" w:rsidRPr="00041D61" w:rsidRDefault="002B61B1" w:rsidP="00266384">
            <w:pPr>
              <w:jc w:val="center"/>
              <w:rPr>
                <w:rFonts w:ascii="Arial" w:hAnsi="Arial" w:cs="Arial"/>
                <w:b/>
                <w:bCs/>
                <w:color w:val="000000"/>
                <w:sz w:val="16"/>
                <w:szCs w:val="16"/>
              </w:rPr>
            </w:pPr>
            <w:r w:rsidRPr="00041D61">
              <w:rPr>
                <w:rFonts w:ascii="Arial" w:hAnsi="Arial" w:cs="Arial"/>
                <w:b/>
                <w:bCs/>
                <w:color w:val="000000"/>
                <w:sz w:val="16"/>
                <w:szCs w:val="16"/>
              </w:rPr>
              <w:t>QUX 9068</w:t>
            </w:r>
          </w:p>
        </w:tc>
        <w:tc>
          <w:tcPr>
            <w:tcW w:w="1180" w:type="dxa"/>
            <w:tcBorders>
              <w:top w:val="nil"/>
              <w:left w:val="nil"/>
              <w:bottom w:val="single" w:sz="4" w:space="0" w:color="auto"/>
              <w:right w:val="single" w:sz="4" w:space="0" w:color="auto"/>
            </w:tcBorders>
            <w:shd w:val="clear" w:color="auto" w:fill="auto"/>
            <w:noWrap/>
            <w:vAlign w:val="center"/>
            <w:hideMark/>
          </w:tcPr>
          <w:p w14:paraId="195015E1"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Chevrolet</w:t>
            </w:r>
          </w:p>
        </w:tc>
        <w:tc>
          <w:tcPr>
            <w:tcW w:w="1701" w:type="dxa"/>
            <w:tcBorders>
              <w:top w:val="nil"/>
              <w:left w:val="nil"/>
              <w:bottom w:val="single" w:sz="4" w:space="0" w:color="auto"/>
              <w:right w:val="single" w:sz="4" w:space="0" w:color="auto"/>
            </w:tcBorders>
            <w:shd w:val="clear" w:color="auto" w:fill="auto"/>
            <w:noWrap/>
            <w:vAlign w:val="center"/>
            <w:hideMark/>
          </w:tcPr>
          <w:p w14:paraId="30640A0B"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Spin 18L MT Premier</w:t>
            </w:r>
          </w:p>
        </w:tc>
        <w:tc>
          <w:tcPr>
            <w:tcW w:w="1088" w:type="dxa"/>
            <w:tcBorders>
              <w:top w:val="nil"/>
              <w:left w:val="nil"/>
              <w:bottom w:val="single" w:sz="4" w:space="0" w:color="auto"/>
              <w:right w:val="single" w:sz="4" w:space="0" w:color="auto"/>
            </w:tcBorders>
            <w:shd w:val="clear" w:color="auto" w:fill="auto"/>
            <w:vAlign w:val="center"/>
            <w:hideMark/>
          </w:tcPr>
          <w:p w14:paraId="08E20F68"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2019/2020</w:t>
            </w:r>
          </w:p>
        </w:tc>
        <w:tc>
          <w:tcPr>
            <w:tcW w:w="1889" w:type="dxa"/>
            <w:tcBorders>
              <w:top w:val="nil"/>
              <w:left w:val="nil"/>
              <w:bottom w:val="single" w:sz="4" w:space="0" w:color="auto"/>
              <w:right w:val="single" w:sz="4" w:space="0" w:color="auto"/>
            </w:tcBorders>
            <w:shd w:val="clear" w:color="auto" w:fill="auto"/>
            <w:vAlign w:val="center"/>
            <w:hideMark/>
          </w:tcPr>
          <w:p w14:paraId="6375C03A"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9BGJP7520LB123767</w:t>
            </w:r>
          </w:p>
        </w:tc>
        <w:tc>
          <w:tcPr>
            <w:tcW w:w="1337" w:type="dxa"/>
            <w:tcBorders>
              <w:top w:val="nil"/>
              <w:left w:val="nil"/>
              <w:bottom w:val="single" w:sz="4" w:space="0" w:color="auto"/>
              <w:right w:val="single" w:sz="4" w:space="0" w:color="auto"/>
            </w:tcBorders>
            <w:shd w:val="clear" w:color="auto" w:fill="auto"/>
            <w:vAlign w:val="center"/>
            <w:hideMark/>
          </w:tcPr>
          <w:p w14:paraId="375C5ACC"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1206584197</w:t>
            </w:r>
          </w:p>
        </w:tc>
        <w:tc>
          <w:tcPr>
            <w:tcW w:w="1214" w:type="dxa"/>
            <w:tcBorders>
              <w:top w:val="nil"/>
              <w:left w:val="nil"/>
              <w:bottom w:val="single" w:sz="4" w:space="0" w:color="auto"/>
              <w:right w:val="single" w:sz="4" w:space="0" w:color="auto"/>
            </w:tcBorders>
            <w:shd w:val="clear" w:color="auto" w:fill="auto"/>
            <w:vAlign w:val="center"/>
            <w:hideMark/>
          </w:tcPr>
          <w:p w14:paraId="6D1402E6"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4245</w:t>
            </w:r>
          </w:p>
        </w:tc>
      </w:tr>
      <w:tr w:rsidR="002B61B1" w:rsidRPr="00041D61" w14:paraId="778691A0" w14:textId="77777777" w:rsidTr="00266384">
        <w:trPr>
          <w:trHeight w:val="300"/>
        </w:trPr>
        <w:tc>
          <w:tcPr>
            <w:tcW w:w="1089" w:type="dxa"/>
            <w:tcBorders>
              <w:top w:val="nil"/>
              <w:left w:val="single" w:sz="4" w:space="0" w:color="auto"/>
              <w:bottom w:val="single" w:sz="4" w:space="0" w:color="auto"/>
              <w:right w:val="single" w:sz="4" w:space="0" w:color="auto"/>
            </w:tcBorders>
            <w:shd w:val="clear" w:color="auto" w:fill="auto"/>
            <w:vAlign w:val="center"/>
            <w:hideMark/>
          </w:tcPr>
          <w:p w14:paraId="6ABE2536" w14:textId="77777777" w:rsidR="002B61B1" w:rsidRPr="00041D61" w:rsidRDefault="002B61B1" w:rsidP="00266384">
            <w:pPr>
              <w:jc w:val="center"/>
              <w:rPr>
                <w:rFonts w:ascii="Arial" w:hAnsi="Arial" w:cs="Arial"/>
                <w:b/>
                <w:bCs/>
                <w:color w:val="000000"/>
                <w:sz w:val="16"/>
                <w:szCs w:val="16"/>
              </w:rPr>
            </w:pPr>
            <w:r w:rsidRPr="00041D61">
              <w:rPr>
                <w:rFonts w:ascii="Arial" w:hAnsi="Arial" w:cs="Arial"/>
                <w:b/>
                <w:bCs/>
                <w:color w:val="000000"/>
                <w:sz w:val="16"/>
                <w:szCs w:val="16"/>
              </w:rPr>
              <w:lastRenderedPageBreak/>
              <w:t>RGB 2F32</w:t>
            </w:r>
          </w:p>
        </w:tc>
        <w:tc>
          <w:tcPr>
            <w:tcW w:w="1180" w:type="dxa"/>
            <w:tcBorders>
              <w:top w:val="nil"/>
              <w:left w:val="nil"/>
              <w:bottom w:val="single" w:sz="4" w:space="0" w:color="auto"/>
              <w:right w:val="single" w:sz="4" w:space="0" w:color="auto"/>
            </w:tcBorders>
            <w:shd w:val="clear" w:color="auto" w:fill="auto"/>
            <w:noWrap/>
            <w:vAlign w:val="center"/>
            <w:hideMark/>
          </w:tcPr>
          <w:p w14:paraId="1BA67005"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Fiat</w:t>
            </w:r>
          </w:p>
        </w:tc>
        <w:tc>
          <w:tcPr>
            <w:tcW w:w="1701" w:type="dxa"/>
            <w:tcBorders>
              <w:top w:val="nil"/>
              <w:left w:val="nil"/>
              <w:bottom w:val="single" w:sz="4" w:space="0" w:color="auto"/>
              <w:right w:val="single" w:sz="4" w:space="0" w:color="auto"/>
            </w:tcBorders>
            <w:shd w:val="clear" w:color="auto" w:fill="auto"/>
            <w:noWrap/>
            <w:vAlign w:val="center"/>
            <w:hideMark/>
          </w:tcPr>
          <w:p w14:paraId="5B243CC4"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Fiorino Ambulância</w:t>
            </w:r>
          </w:p>
        </w:tc>
        <w:tc>
          <w:tcPr>
            <w:tcW w:w="1088" w:type="dxa"/>
            <w:tcBorders>
              <w:top w:val="nil"/>
              <w:left w:val="nil"/>
              <w:bottom w:val="single" w:sz="4" w:space="0" w:color="auto"/>
              <w:right w:val="single" w:sz="4" w:space="0" w:color="auto"/>
            </w:tcBorders>
            <w:shd w:val="clear" w:color="auto" w:fill="auto"/>
            <w:vAlign w:val="center"/>
            <w:hideMark/>
          </w:tcPr>
          <w:p w14:paraId="183C19F3"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2020/2021</w:t>
            </w:r>
          </w:p>
        </w:tc>
        <w:tc>
          <w:tcPr>
            <w:tcW w:w="1889" w:type="dxa"/>
            <w:tcBorders>
              <w:top w:val="nil"/>
              <w:left w:val="nil"/>
              <w:bottom w:val="single" w:sz="4" w:space="0" w:color="auto"/>
              <w:right w:val="single" w:sz="4" w:space="0" w:color="auto"/>
            </w:tcBorders>
            <w:shd w:val="clear" w:color="auto" w:fill="auto"/>
            <w:vAlign w:val="center"/>
            <w:hideMark/>
          </w:tcPr>
          <w:p w14:paraId="54BC4496"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9BD26512HM9164366</w:t>
            </w:r>
          </w:p>
        </w:tc>
        <w:tc>
          <w:tcPr>
            <w:tcW w:w="1337" w:type="dxa"/>
            <w:tcBorders>
              <w:top w:val="nil"/>
              <w:left w:val="nil"/>
              <w:bottom w:val="single" w:sz="4" w:space="0" w:color="auto"/>
              <w:right w:val="single" w:sz="4" w:space="0" w:color="auto"/>
            </w:tcBorders>
            <w:shd w:val="clear" w:color="auto" w:fill="auto"/>
            <w:vAlign w:val="center"/>
            <w:hideMark/>
          </w:tcPr>
          <w:p w14:paraId="55A00901"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1242053830</w:t>
            </w:r>
          </w:p>
        </w:tc>
        <w:tc>
          <w:tcPr>
            <w:tcW w:w="1214" w:type="dxa"/>
            <w:tcBorders>
              <w:top w:val="nil"/>
              <w:left w:val="nil"/>
              <w:bottom w:val="single" w:sz="4" w:space="0" w:color="auto"/>
              <w:right w:val="single" w:sz="4" w:space="0" w:color="auto"/>
            </w:tcBorders>
            <w:shd w:val="clear" w:color="auto" w:fill="auto"/>
            <w:vAlign w:val="center"/>
            <w:hideMark/>
          </w:tcPr>
          <w:p w14:paraId="77865562"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4321</w:t>
            </w:r>
          </w:p>
        </w:tc>
      </w:tr>
      <w:tr w:rsidR="002B61B1" w:rsidRPr="00041D61" w14:paraId="00CA5737" w14:textId="77777777" w:rsidTr="00266384">
        <w:trPr>
          <w:trHeight w:val="300"/>
        </w:trPr>
        <w:tc>
          <w:tcPr>
            <w:tcW w:w="1089" w:type="dxa"/>
            <w:tcBorders>
              <w:top w:val="nil"/>
              <w:left w:val="single" w:sz="4" w:space="0" w:color="auto"/>
              <w:bottom w:val="single" w:sz="4" w:space="0" w:color="auto"/>
              <w:right w:val="single" w:sz="4" w:space="0" w:color="auto"/>
            </w:tcBorders>
            <w:shd w:val="clear" w:color="auto" w:fill="auto"/>
            <w:vAlign w:val="center"/>
            <w:hideMark/>
          </w:tcPr>
          <w:p w14:paraId="008D9F3D" w14:textId="77777777" w:rsidR="002B61B1" w:rsidRPr="00041D61" w:rsidRDefault="002B61B1" w:rsidP="00266384">
            <w:pPr>
              <w:jc w:val="center"/>
              <w:rPr>
                <w:rFonts w:ascii="Arial" w:hAnsi="Arial" w:cs="Arial"/>
                <w:b/>
                <w:bCs/>
                <w:color w:val="000000"/>
                <w:sz w:val="16"/>
                <w:szCs w:val="16"/>
              </w:rPr>
            </w:pPr>
            <w:r w:rsidRPr="00041D61">
              <w:rPr>
                <w:rFonts w:ascii="Arial" w:hAnsi="Arial" w:cs="Arial"/>
                <w:b/>
                <w:bCs/>
                <w:color w:val="000000"/>
                <w:sz w:val="16"/>
                <w:szCs w:val="16"/>
              </w:rPr>
              <w:t>RFK 6F17</w:t>
            </w:r>
          </w:p>
        </w:tc>
        <w:tc>
          <w:tcPr>
            <w:tcW w:w="1180" w:type="dxa"/>
            <w:tcBorders>
              <w:top w:val="nil"/>
              <w:left w:val="nil"/>
              <w:bottom w:val="single" w:sz="4" w:space="0" w:color="auto"/>
              <w:right w:val="single" w:sz="4" w:space="0" w:color="auto"/>
            </w:tcBorders>
            <w:shd w:val="clear" w:color="auto" w:fill="auto"/>
            <w:noWrap/>
            <w:vAlign w:val="center"/>
            <w:hideMark/>
          </w:tcPr>
          <w:p w14:paraId="5422A13B"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Chevrolet</w:t>
            </w:r>
          </w:p>
        </w:tc>
        <w:tc>
          <w:tcPr>
            <w:tcW w:w="1701" w:type="dxa"/>
            <w:tcBorders>
              <w:top w:val="nil"/>
              <w:left w:val="nil"/>
              <w:bottom w:val="single" w:sz="4" w:space="0" w:color="auto"/>
              <w:right w:val="single" w:sz="4" w:space="0" w:color="auto"/>
            </w:tcBorders>
            <w:shd w:val="clear" w:color="auto" w:fill="auto"/>
            <w:noWrap/>
            <w:vAlign w:val="center"/>
            <w:hideMark/>
          </w:tcPr>
          <w:p w14:paraId="4F902582"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Spin 18L MT Premier</w:t>
            </w:r>
          </w:p>
        </w:tc>
        <w:tc>
          <w:tcPr>
            <w:tcW w:w="1088" w:type="dxa"/>
            <w:tcBorders>
              <w:top w:val="nil"/>
              <w:left w:val="nil"/>
              <w:bottom w:val="single" w:sz="4" w:space="0" w:color="auto"/>
              <w:right w:val="single" w:sz="4" w:space="0" w:color="auto"/>
            </w:tcBorders>
            <w:shd w:val="clear" w:color="auto" w:fill="auto"/>
            <w:vAlign w:val="center"/>
            <w:hideMark/>
          </w:tcPr>
          <w:p w14:paraId="67FBBFB2"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2020/2021</w:t>
            </w:r>
          </w:p>
        </w:tc>
        <w:tc>
          <w:tcPr>
            <w:tcW w:w="1889" w:type="dxa"/>
            <w:tcBorders>
              <w:top w:val="nil"/>
              <w:left w:val="nil"/>
              <w:bottom w:val="single" w:sz="4" w:space="0" w:color="auto"/>
              <w:right w:val="single" w:sz="4" w:space="0" w:color="auto"/>
            </w:tcBorders>
            <w:shd w:val="clear" w:color="auto" w:fill="auto"/>
            <w:vAlign w:val="center"/>
            <w:hideMark/>
          </w:tcPr>
          <w:p w14:paraId="3FF5F6D7"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9BGJP7520MB134830</w:t>
            </w:r>
          </w:p>
        </w:tc>
        <w:tc>
          <w:tcPr>
            <w:tcW w:w="1337" w:type="dxa"/>
            <w:tcBorders>
              <w:top w:val="nil"/>
              <w:left w:val="nil"/>
              <w:bottom w:val="single" w:sz="4" w:space="0" w:color="auto"/>
              <w:right w:val="single" w:sz="4" w:space="0" w:color="auto"/>
            </w:tcBorders>
            <w:shd w:val="clear" w:color="auto" w:fill="auto"/>
            <w:vAlign w:val="center"/>
            <w:hideMark/>
          </w:tcPr>
          <w:p w14:paraId="5A0B7484"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1235686504</w:t>
            </w:r>
          </w:p>
        </w:tc>
        <w:tc>
          <w:tcPr>
            <w:tcW w:w="1214" w:type="dxa"/>
            <w:tcBorders>
              <w:top w:val="nil"/>
              <w:left w:val="nil"/>
              <w:bottom w:val="single" w:sz="4" w:space="0" w:color="auto"/>
              <w:right w:val="single" w:sz="4" w:space="0" w:color="auto"/>
            </w:tcBorders>
            <w:shd w:val="clear" w:color="auto" w:fill="auto"/>
            <w:vAlign w:val="center"/>
            <w:hideMark/>
          </w:tcPr>
          <w:p w14:paraId="0481C0B3"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4313</w:t>
            </w:r>
          </w:p>
        </w:tc>
      </w:tr>
      <w:tr w:rsidR="002B61B1" w:rsidRPr="00041D61" w14:paraId="07A8376F" w14:textId="77777777" w:rsidTr="00266384">
        <w:trPr>
          <w:trHeight w:val="300"/>
        </w:trPr>
        <w:tc>
          <w:tcPr>
            <w:tcW w:w="1089" w:type="dxa"/>
            <w:tcBorders>
              <w:top w:val="nil"/>
              <w:left w:val="single" w:sz="4" w:space="0" w:color="auto"/>
              <w:bottom w:val="single" w:sz="4" w:space="0" w:color="auto"/>
              <w:right w:val="single" w:sz="4" w:space="0" w:color="auto"/>
            </w:tcBorders>
            <w:shd w:val="clear" w:color="auto" w:fill="auto"/>
            <w:vAlign w:val="center"/>
            <w:hideMark/>
          </w:tcPr>
          <w:p w14:paraId="6D8097B1" w14:textId="77777777" w:rsidR="002B61B1" w:rsidRPr="00041D61" w:rsidRDefault="002B61B1" w:rsidP="00266384">
            <w:pPr>
              <w:jc w:val="center"/>
              <w:rPr>
                <w:rFonts w:ascii="Arial" w:hAnsi="Arial" w:cs="Arial"/>
                <w:b/>
                <w:bCs/>
                <w:color w:val="000000"/>
                <w:sz w:val="16"/>
                <w:szCs w:val="16"/>
              </w:rPr>
            </w:pPr>
            <w:r w:rsidRPr="00041D61">
              <w:rPr>
                <w:rFonts w:ascii="Arial" w:hAnsi="Arial" w:cs="Arial"/>
                <w:b/>
                <w:bCs/>
                <w:color w:val="000000"/>
                <w:sz w:val="16"/>
                <w:szCs w:val="16"/>
              </w:rPr>
              <w:t>RTK7C39</w:t>
            </w:r>
          </w:p>
        </w:tc>
        <w:tc>
          <w:tcPr>
            <w:tcW w:w="1180" w:type="dxa"/>
            <w:tcBorders>
              <w:top w:val="nil"/>
              <w:left w:val="nil"/>
              <w:bottom w:val="single" w:sz="4" w:space="0" w:color="auto"/>
              <w:right w:val="single" w:sz="4" w:space="0" w:color="auto"/>
            </w:tcBorders>
            <w:shd w:val="clear" w:color="auto" w:fill="auto"/>
            <w:noWrap/>
            <w:vAlign w:val="center"/>
            <w:hideMark/>
          </w:tcPr>
          <w:p w14:paraId="794862C6"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Volkswagen</w:t>
            </w:r>
          </w:p>
        </w:tc>
        <w:tc>
          <w:tcPr>
            <w:tcW w:w="1701" w:type="dxa"/>
            <w:tcBorders>
              <w:top w:val="nil"/>
              <w:left w:val="nil"/>
              <w:bottom w:val="single" w:sz="4" w:space="0" w:color="auto"/>
              <w:right w:val="single" w:sz="4" w:space="0" w:color="auto"/>
            </w:tcBorders>
            <w:shd w:val="clear" w:color="auto" w:fill="auto"/>
            <w:noWrap/>
            <w:vAlign w:val="center"/>
            <w:hideMark/>
          </w:tcPr>
          <w:p w14:paraId="69024CE0"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GOL VW 1.0 L MC4</w:t>
            </w:r>
          </w:p>
        </w:tc>
        <w:tc>
          <w:tcPr>
            <w:tcW w:w="1088" w:type="dxa"/>
            <w:tcBorders>
              <w:top w:val="nil"/>
              <w:left w:val="nil"/>
              <w:bottom w:val="single" w:sz="4" w:space="0" w:color="auto"/>
              <w:right w:val="single" w:sz="4" w:space="0" w:color="auto"/>
            </w:tcBorders>
            <w:shd w:val="clear" w:color="auto" w:fill="auto"/>
            <w:vAlign w:val="center"/>
            <w:hideMark/>
          </w:tcPr>
          <w:p w14:paraId="184C0C76"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2021/2022</w:t>
            </w:r>
          </w:p>
        </w:tc>
        <w:tc>
          <w:tcPr>
            <w:tcW w:w="1889" w:type="dxa"/>
            <w:tcBorders>
              <w:top w:val="nil"/>
              <w:left w:val="nil"/>
              <w:bottom w:val="single" w:sz="4" w:space="0" w:color="auto"/>
              <w:right w:val="single" w:sz="4" w:space="0" w:color="auto"/>
            </w:tcBorders>
            <w:shd w:val="clear" w:color="auto" w:fill="auto"/>
            <w:vAlign w:val="center"/>
            <w:hideMark/>
          </w:tcPr>
          <w:p w14:paraId="3886D19A"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9BWAG45U3NT073457</w:t>
            </w:r>
          </w:p>
        </w:tc>
        <w:tc>
          <w:tcPr>
            <w:tcW w:w="1337" w:type="dxa"/>
            <w:tcBorders>
              <w:top w:val="nil"/>
              <w:left w:val="nil"/>
              <w:bottom w:val="single" w:sz="4" w:space="0" w:color="auto"/>
              <w:right w:val="single" w:sz="4" w:space="0" w:color="auto"/>
            </w:tcBorders>
            <w:shd w:val="clear" w:color="auto" w:fill="auto"/>
            <w:vAlign w:val="center"/>
            <w:hideMark/>
          </w:tcPr>
          <w:p w14:paraId="2723C668"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1296334659</w:t>
            </w:r>
          </w:p>
        </w:tc>
        <w:tc>
          <w:tcPr>
            <w:tcW w:w="1214" w:type="dxa"/>
            <w:tcBorders>
              <w:top w:val="nil"/>
              <w:left w:val="nil"/>
              <w:bottom w:val="single" w:sz="4" w:space="0" w:color="auto"/>
              <w:right w:val="single" w:sz="4" w:space="0" w:color="auto"/>
            </w:tcBorders>
            <w:shd w:val="clear" w:color="auto" w:fill="auto"/>
            <w:vAlign w:val="center"/>
            <w:hideMark/>
          </w:tcPr>
          <w:p w14:paraId="227F45DF"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4675</w:t>
            </w:r>
          </w:p>
        </w:tc>
      </w:tr>
      <w:tr w:rsidR="002B61B1" w:rsidRPr="00041D61" w14:paraId="62D1207A" w14:textId="77777777" w:rsidTr="00266384">
        <w:trPr>
          <w:trHeight w:val="300"/>
        </w:trPr>
        <w:tc>
          <w:tcPr>
            <w:tcW w:w="1089" w:type="dxa"/>
            <w:tcBorders>
              <w:top w:val="nil"/>
              <w:left w:val="single" w:sz="4" w:space="0" w:color="auto"/>
              <w:bottom w:val="single" w:sz="4" w:space="0" w:color="auto"/>
              <w:right w:val="single" w:sz="4" w:space="0" w:color="auto"/>
            </w:tcBorders>
            <w:shd w:val="clear" w:color="auto" w:fill="auto"/>
            <w:vAlign w:val="center"/>
            <w:hideMark/>
          </w:tcPr>
          <w:p w14:paraId="5B63525F" w14:textId="77777777" w:rsidR="002B61B1" w:rsidRPr="00041D61" w:rsidRDefault="002B61B1" w:rsidP="00266384">
            <w:pPr>
              <w:jc w:val="center"/>
              <w:rPr>
                <w:rFonts w:ascii="Arial" w:hAnsi="Arial" w:cs="Arial"/>
                <w:b/>
                <w:bCs/>
                <w:color w:val="000000"/>
                <w:sz w:val="16"/>
                <w:szCs w:val="16"/>
              </w:rPr>
            </w:pPr>
            <w:r w:rsidRPr="00041D61">
              <w:rPr>
                <w:rFonts w:ascii="Arial" w:hAnsi="Arial" w:cs="Arial"/>
                <w:b/>
                <w:bCs/>
                <w:color w:val="000000"/>
                <w:sz w:val="16"/>
                <w:szCs w:val="16"/>
              </w:rPr>
              <w:t>RUE9E93</w:t>
            </w:r>
          </w:p>
        </w:tc>
        <w:tc>
          <w:tcPr>
            <w:tcW w:w="1180" w:type="dxa"/>
            <w:tcBorders>
              <w:top w:val="nil"/>
              <w:left w:val="nil"/>
              <w:bottom w:val="single" w:sz="4" w:space="0" w:color="auto"/>
              <w:right w:val="single" w:sz="4" w:space="0" w:color="auto"/>
            </w:tcBorders>
            <w:shd w:val="clear" w:color="auto" w:fill="auto"/>
            <w:noWrap/>
            <w:vAlign w:val="center"/>
            <w:hideMark/>
          </w:tcPr>
          <w:p w14:paraId="0C5BF76F"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Chevrolet</w:t>
            </w:r>
          </w:p>
        </w:tc>
        <w:tc>
          <w:tcPr>
            <w:tcW w:w="1701" w:type="dxa"/>
            <w:tcBorders>
              <w:top w:val="nil"/>
              <w:left w:val="nil"/>
              <w:bottom w:val="single" w:sz="4" w:space="0" w:color="auto"/>
              <w:right w:val="single" w:sz="4" w:space="0" w:color="auto"/>
            </w:tcBorders>
            <w:shd w:val="clear" w:color="auto" w:fill="auto"/>
            <w:noWrap/>
            <w:vAlign w:val="center"/>
            <w:hideMark/>
          </w:tcPr>
          <w:p w14:paraId="3F300689"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ONIX 1.0 MTHB</w:t>
            </w:r>
          </w:p>
        </w:tc>
        <w:tc>
          <w:tcPr>
            <w:tcW w:w="1088" w:type="dxa"/>
            <w:tcBorders>
              <w:top w:val="nil"/>
              <w:left w:val="nil"/>
              <w:bottom w:val="single" w:sz="4" w:space="0" w:color="auto"/>
              <w:right w:val="single" w:sz="4" w:space="0" w:color="auto"/>
            </w:tcBorders>
            <w:shd w:val="clear" w:color="auto" w:fill="auto"/>
            <w:vAlign w:val="center"/>
            <w:hideMark/>
          </w:tcPr>
          <w:p w14:paraId="30778BDD"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2022/2022</w:t>
            </w:r>
          </w:p>
        </w:tc>
        <w:tc>
          <w:tcPr>
            <w:tcW w:w="1889" w:type="dxa"/>
            <w:tcBorders>
              <w:top w:val="nil"/>
              <w:left w:val="nil"/>
              <w:bottom w:val="single" w:sz="4" w:space="0" w:color="auto"/>
              <w:right w:val="single" w:sz="4" w:space="0" w:color="auto"/>
            </w:tcBorders>
            <w:shd w:val="clear" w:color="auto" w:fill="auto"/>
            <w:vAlign w:val="center"/>
            <w:hideMark/>
          </w:tcPr>
          <w:p w14:paraId="753D6BCF"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9BCEA4BA0FG111457</w:t>
            </w:r>
          </w:p>
        </w:tc>
        <w:tc>
          <w:tcPr>
            <w:tcW w:w="1337" w:type="dxa"/>
            <w:tcBorders>
              <w:top w:val="nil"/>
              <w:left w:val="nil"/>
              <w:bottom w:val="single" w:sz="4" w:space="0" w:color="auto"/>
              <w:right w:val="single" w:sz="4" w:space="0" w:color="auto"/>
            </w:tcBorders>
            <w:shd w:val="clear" w:color="auto" w:fill="auto"/>
            <w:vAlign w:val="center"/>
            <w:hideMark/>
          </w:tcPr>
          <w:p w14:paraId="505DCBD3"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1298041845</w:t>
            </w:r>
          </w:p>
        </w:tc>
        <w:tc>
          <w:tcPr>
            <w:tcW w:w="1214" w:type="dxa"/>
            <w:tcBorders>
              <w:top w:val="nil"/>
              <w:left w:val="nil"/>
              <w:bottom w:val="single" w:sz="4" w:space="0" w:color="auto"/>
              <w:right w:val="single" w:sz="4" w:space="0" w:color="auto"/>
            </w:tcBorders>
            <w:shd w:val="clear" w:color="auto" w:fill="auto"/>
            <w:vAlign w:val="center"/>
            <w:hideMark/>
          </w:tcPr>
          <w:p w14:paraId="39613F96"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4632</w:t>
            </w:r>
          </w:p>
        </w:tc>
      </w:tr>
      <w:tr w:rsidR="002B61B1" w:rsidRPr="00041D61" w14:paraId="21D137C9" w14:textId="77777777" w:rsidTr="00266384">
        <w:trPr>
          <w:trHeight w:val="300"/>
        </w:trPr>
        <w:tc>
          <w:tcPr>
            <w:tcW w:w="1089" w:type="dxa"/>
            <w:tcBorders>
              <w:top w:val="nil"/>
              <w:left w:val="single" w:sz="4" w:space="0" w:color="auto"/>
              <w:bottom w:val="single" w:sz="4" w:space="0" w:color="auto"/>
              <w:right w:val="single" w:sz="4" w:space="0" w:color="auto"/>
            </w:tcBorders>
            <w:shd w:val="clear" w:color="auto" w:fill="auto"/>
            <w:vAlign w:val="center"/>
            <w:hideMark/>
          </w:tcPr>
          <w:p w14:paraId="0BD7D100" w14:textId="77777777" w:rsidR="002B61B1" w:rsidRPr="00041D61" w:rsidRDefault="002B61B1" w:rsidP="00266384">
            <w:pPr>
              <w:jc w:val="center"/>
              <w:rPr>
                <w:rFonts w:ascii="Arial" w:hAnsi="Arial" w:cs="Arial"/>
                <w:b/>
                <w:bCs/>
                <w:color w:val="000000"/>
                <w:sz w:val="16"/>
                <w:szCs w:val="16"/>
              </w:rPr>
            </w:pPr>
            <w:r w:rsidRPr="00041D61">
              <w:rPr>
                <w:rFonts w:ascii="Arial" w:hAnsi="Arial" w:cs="Arial"/>
                <w:b/>
                <w:bCs/>
                <w:color w:val="000000"/>
                <w:sz w:val="16"/>
                <w:szCs w:val="16"/>
              </w:rPr>
              <w:t>RUI4D79</w:t>
            </w:r>
          </w:p>
        </w:tc>
        <w:tc>
          <w:tcPr>
            <w:tcW w:w="1180" w:type="dxa"/>
            <w:tcBorders>
              <w:top w:val="nil"/>
              <w:left w:val="nil"/>
              <w:bottom w:val="single" w:sz="4" w:space="0" w:color="auto"/>
              <w:right w:val="single" w:sz="4" w:space="0" w:color="auto"/>
            </w:tcBorders>
            <w:shd w:val="clear" w:color="auto" w:fill="auto"/>
            <w:noWrap/>
            <w:vAlign w:val="center"/>
            <w:hideMark/>
          </w:tcPr>
          <w:p w14:paraId="717996F5"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Chevrolet</w:t>
            </w:r>
          </w:p>
        </w:tc>
        <w:tc>
          <w:tcPr>
            <w:tcW w:w="1701" w:type="dxa"/>
            <w:tcBorders>
              <w:top w:val="nil"/>
              <w:left w:val="nil"/>
              <w:bottom w:val="single" w:sz="4" w:space="0" w:color="auto"/>
              <w:right w:val="single" w:sz="4" w:space="0" w:color="auto"/>
            </w:tcBorders>
            <w:shd w:val="clear" w:color="auto" w:fill="auto"/>
            <w:noWrap/>
            <w:vAlign w:val="center"/>
            <w:hideMark/>
          </w:tcPr>
          <w:p w14:paraId="60A12A6A"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ONIX 1.0 MTHB</w:t>
            </w:r>
          </w:p>
        </w:tc>
        <w:tc>
          <w:tcPr>
            <w:tcW w:w="1088" w:type="dxa"/>
            <w:tcBorders>
              <w:top w:val="nil"/>
              <w:left w:val="nil"/>
              <w:bottom w:val="single" w:sz="4" w:space="0" w:color="auto"/>
              <w:right w:val="single" w:sz="4" w:space="0" w:color="auto"/>
            </w:tcBorders>
            <w:shd w:val="clear" w:color="auto" w:fill="auto"/>
            <w:vAlign w:val="center"/>
            <w:hideMark/>
          </w:tcPr>
          <w:p w14:paraId="21E516A0"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2022/2022</w:t>
            </w:r>
          </w:p>
        </w:tc>
        <w:tc>
          <w:tcPr>
            <w:tcW w:w="1889" w:type="dxa"/>
            <w:tcBorders>
              <w:top w:val="nil"/>
              <w:left w:val="nil"/>
              <w:bottom w:val="single" w:sz="4" w:space="0" w:color="auto"/>
              <w:right w:val="single" w:sz="4" w:space="0" w:color="auto"/>
            </w:tcBorders>
            <w:shd w:val="clear" w:color="auto" w:fill="auto"/>
            <w:vAlign w:val="center"/>
            <w:hideMark/>
          </w:tcPr>
          <w:p w14:paraId="6CA1C41A"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9BGEA48A0PG122419</w:t>
            </w:r>
          </w:p>
        </w:tc>
        <w:tc>
          <w:tcPr>
            <w:tcW w:w="1337" w:type="dxa"/>
            <w:tcBorders>
              <w:top w:val="nil"/>
              <w:left w:val="nil"/>
              <w:bottom w:val="single" w:sz="4" w:space="0" w:color="auto"/>
              <w:right w:val="single" w:sz="4" w:space="0" w:color="auto"/>
            </w:tcBorders>
            <w:shd w:val="clear" w:color="auto" w:fill="auto"/>
            <w:vAlign w:val="center"/>
            <w:hideMark/>
          </w:tcPr>
          <w:p w14:paraId="14ECFA55"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1300354949</w:t>
            </w:r>
          </w:p>
        </w:tc>
        <w:tc>
          <w:tcPr>
            <w:tcW w:w="1214" w:type="dxa"/>
            <w:tcBorders>
              <w:top w:val="nil"/>
              <w:left w:val="nil"/>
              <w:bottom w:val="single" w:sz="4" w:space="0" w:color="auto"/>
              <w:right w:val="single" w:sz="4" w:space="0" w:color="auto"/>
            </w:tcBorders>
            <w:shd w:val="clear" w:color="auto" w:fill="auto"/>
            <w:vAlign w:val="center"/>
            <w:hideMark/>
          </w:tcPr>
          <w:p w14:paraId="624C3D1C"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4639</w:t>
            </w:r>
          </w:p>
        </w:tc>
      </w:tr>
      <w:tr w:rsidR="002B61B1" w:rsidRPr="00041D61" w14:paraId="189C5FA5" w14:textId="77777777" w:rsidTr="00266384">
        <w:trPr>
          <w:trHeight w:val="300"/>
        </w:trPr>
        <w:tc>
          <w:tcPr>
            <w:tcW w:w="10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55E0F9" w14:textId="77777777" w:rsidR="002B61B1" w:rsidRPr="00041D61" w:rsidRDefault="002B61B1" w:rsidP="00266384">
            <w:pPr>
              <w:jc w:val="center"/>
              <w:rPr>
                <w:rFonts w:ascii="Arial" w:hAnsi="Arial" w:cs="Arial"/>
                <w:b/>
                <w:bCs/>
                <w:color w:val="000000"/>
                <w:sz w:val="16"/>
                <w:szCs w:val="16"/>
              </w:rPr>
            </w:pPr>
            <w:r w:rsidRPr="00041D61">
              <w:rPr>
                <w:rFonts w:ascii="Arial" w:hAnsi="Arial" w:cs="Arial"/>
                <w:b/>
                <w:bCs/>
                <w:color w:val="000000"/>
                <w:sz w:val="16"/>
                <w:szCs w:val="16"/>
              </w:rPr>
              <w:t>RCA9B69</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63A4B12F"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Mercedes</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402E3450"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Sprinter</w:t>
            </w:r>
          </w:p>
        </w:tc>
        <w:tc>
          <w:tcPr>
            <w:tcW w:w="1088" w:type="dxa"/>
            <w:tcBorders>
              <w:top w:val="single" w:sz="4" w:space="0" w:color="auto"/>
              <w:left w:val="nil"/>
              <w:bottom w:val="single" w:sz="4" w:space="0" w:color="auto"/>
              <w:right w:val="single" w:sz="4" w:space="0" w:color="auto"/>
            </w:tcBorders>
            <w:shd w:val="clear" w:color="auto" w:fill="auto"/>
            <w:vAlign w:val="center"/>
            <w:hideMark/>
          </w:tcPr>
          <w:p w14:paraId="4799AB8B"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2021/2022</w:t>
            </w:r>
          </w:p>
        </w:tc>
        <w:tc>
          <w:tcPr>
            <w:tcW w:w="1889" w:type="dxa"/>
            <w:tcBorders>
              <w:top w:val="single" w:sz="4" w:space="0" w:color="auto"/>
              <w:left w:val="nil"/>
              <w:bottom w:val="single" w:sz="4" w:space="0" w:color="auto"/>
              <w:right w:val="single" w:sz="4" w:space="0" w:color="auto"/>
            </w:tcBorders>
            <w:shd w:val="clear" w:color="auto" w:fill="auto"/>
            <w:vAlign w:val="center"/>
            <w:hideMark/>
          </w:tcPr>
          <w:p w14:paraId="6D56BC19"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8AC907843NE209226</w:t>
            </w:r>
          </w:p>
        </w:tc>
        <w:tc>
          <w:tcPr>
            <w:tcW w:w="1337" w:type="dxa"/>
            <w:tcBorders>
              <w:top w:val="single" w:sz="4" w:space="0" w:color="auto"/>
              <w:left w:val="nil"/>
              <w:bottom w:val="single" w:sz="4" w:space="0" w:color="auto"/>
              <w:right w:val="single" w:sz="4" w:space="0" w:color="auto"/>
            </w:tcBorders>
            <w:shd w:val="clear" w:color="auto" w:fill="auto"/>
            <w:vAlign w:val="center"/>
            <w:hideMark/>
          </w:tcPr>
          <w:p w14:paraId="337B0BA9"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1289970219</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14:paraId="127B208C" w14:textId="77777777" w:rsidR="002B61B1" w:rsidRPr="00041D61" w:rsidRDefault="002B61B1" w:rsidP="00266384">
            <w:pPr>
              <w:jc w:val="center"/>
              <w:rPr>
                <w:rFonts w:ascii="Arial" w:hAnsi="Arial" w:cs="Arial"/>
                <w:color w:val="000000"/>
                <w:sz w:val="16"/>
                <w:szCs w:val="16"/>
              </w:rPr>
            </w:pPr>
            <w:r w:rsidRPr="00041D61">
              <w:rPr>
                <w:rFonts w:ascii="Arial" w:hAnsi="Arial" w:cs="Arial"/>
                <w:color w:val="000000"/>
                <w:sz w:val="16"/>
                <w:szCs w:val="16"/>
              </w:rPr>
              <w:t>4640</w:t>
            </w:r>
          </w:p>
        </w:tc>
      </w:tr>
      <w:tr w:rsidR="002B61B1" w:rsidRPr="00566685" w14:paraId="0B610218" w14:textId="77777777" w:rsidTr="00266384">
        <w:trPr>
          <w:trHeight w:val="300"/>
        </w:trPr>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14:paraId="420E0D0A" w14:textId="77777777" w:rsidR="002B61B1" w:rsidRPr="00566685" w:rsidRDefault="002B61B1" w:rsidP="00266384">
            <w:pPr>
              <w:jc w:val="center"/>
              <w:rPr>
                <w:rFonts w:ascii="Arial" w:hAnsi="Arial" w:cs="Arial"/>
                <w:b/>
                <w:bCs/>
                <w:color w:val="000000"/>
                <w:sz w:val="16"/>
                <w:szCs w:val="16"/>
              </w:rPr>
            </w:pPr>
            <w:r w:rsidRPr="00566685">
              <w:rPr>
                <w:rFonts w:ascii="Arial" w:hAnsi="Arial" w:cs="Arial"/>
                <w:b/>
                <w:bCs/>
                <w:color w:val="000000"/>
                <w:sz w:val="16"/>
                <w:szCs w:val="16"/>
              </w:rPr>
              <w:t>RVQ5A50</w:t>
            </w:r>
          </w:p>
        </w:tc>
        <w:tc>
          <w:tcPr>
            <w:tcW w:w="1180" w:type="dxa"/>
            <w:tcBorders>
              <w:top w:val="single" w:sz="4" w:space="0" w:color="auto"/>
              <w:left w:val="nil"/>
              <w:bottom w:val="single" w:sz="4" w:space="0" w:color="auto"/>
              <w:right w:val="single" w:sz="4" w:space="0" w:color="auto"/>
            </w:tcBorders>
            <w:shd w:val="clear" w:color="auto" w:fill="auto"/>
            <w:noWrap/>
            <w:vAlign w:val="center"/>
          </w:tcPr>
          <w:p w14:paraId="30171924" w14:textId="77777777" w:rsidR="002B61B1" w:rsidRPr="00566685" w:rsidRDefault="002B61B1" w:rsidP="00266384">
            <w:pPr>
              <w:jc w:val="center"/>
              <w:rPr>
                <w:rFonts w:ascii="Arial" w:hAnsi="Arial" w:cs="Arial"/>
                <w:color w:val="000000"/>
                <w:sz w:val="16"/>
                <w:szCs w:val="16"/>
              </w:rPr>
            </w:pPr>
            <w:r w:rsidRPr="00566685">
              <w:rPr>
                <w:rFonts w:ascii="Arial" w:hAnsi="Arial" w:cs="Arial"/>
                <w:color w:val="000000"/>
                <w:sz w:val="16"/>
                <w:szCs w:val="16"/>
              </w:rPr>
              <w:t>Fiat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12C521F" w14:textId="77777777" w:rsidR="002B61B1" w:rsidRPr="00566685" w:rsidRDefault="002B61B1" w:rsidP="00266384">
            <w:pPr>
              <w:jc w:val="center"/>
              <w:rPr>
                <w:rFonts w:ascii="Arial" w:hAnsi="Arial" w:cs="Arial"/>
                <w:color w:val="000000"/>
                <w:sz w:val="16"/>
                <w:szCs w:val="16"/>
              </w:rPr>
            </w:pPr>
            <w:r w:rsidRPr="00566685">
              <w:rPr>
                <w:rFonts w:ascii="Arial" w:hAnsi="Arial" w:cs="Arial"/>
                <w:color w:val="000000"/>
                <w:sz w:val="16"/>
                <w:szCs w:val="16"/>
              </w:rPr>
              <w:t>Argo</w:t>
            </w:r>
          </w:p>
        </w:tc>
        <w:tc>
          <w:tcPr>
            <w:tcW w:w="1088" w:type="dxa"/>
            <w:tcBorders>
              <w:top w:val="single" w:sz="4" w:space="0" w:color="auto"/>
              <w:left w:val="nil"/>
              <w:bottom w:val="single" w:sz="4" w:space="0" w:color="auto"/>
              <w:right w:val="single" w:sz="4" w:space="0" w:color="auto"/>
            </w:tcBorders>
            <w:shd w:val="clear" w:color="auto" w:fill="auto"/>
            <w:vAlign w:val="center"/>
          </w:tcPr>
          <w:p w14:paraId="1C573326" w14:textId="77777777" w:rsidR="002B61B1" w:rsidRPr="00566685" w:rsidRDefault="002B61B1" w:rsidP="00266384">
            <w:pPr>
              <w:jc w:val="center"/>
              <w:rPr>
                <w:rFonts w:ascii="Arial" w:hAnsi="Arial" w:cs="Arial"/>
                <w:color w:val="000000"/>
                <w:sz w:val="16"/>
                <w:szCs w:val="16"/>
              </w:rPr>
            </w:pPr>
            <w:r w:rsidRPr="00566685">
              <w:rPr>
                <w:rFonts w:ascii="Arial" w:hAnsi="Arial" w:cs="Arial"/>
                <w:color w:val="000000"/>
                <w:sz w:val="16"/>
                <w:szCs w:val="16"/>
              </w:rPr>
              <w:t>2022/2023</w:t>
            </w:r>
          </w:p>
        </w:tc>
        <w:tc>
          <w:tcPr>
            <w:tcW w:w="1889" w:type="dxa"/>
            <w:tcBorders>
              <w:top w:val="single" w:sz="4" w:space="0" w:color="auto"/>
              <w:left w:val="nil"/>
              <w:bottom w:val="single" w:sz="4" w:space="0" w:color="auto"/>
              <w:right w:val="single" w:sz="4" w:space="0" w:color="auto"/>
            </w:tcBorders>
            <w:shd w:val="clear" w:color="auto" w:fill="auto"/>
            <w:vAlign w:val="center"/>
          </w:tcPr>
          <w:p w14:paraId="58520202" w14:textId="77777777" w:rsidR="002B61B1" w:rsidRPr="00566685" w:rsidRDefault="002B61B1" w:rsidP="00266384">
            <w:pPr>
              <w:jc w:val="center"/>
              <w:rPr>
                <w:rFonts w:ascii="Arial" w:hAnsi="Arial" w:cs="Arial"/>
                <w:color w:val="000000"/>
                <w:sz w:val="16"/>
                <w:szCs w:val="16"/>
              </w:rPr>
            </w:pPr>
            <w:r w:rsidRPr="00566685">
              <w:rPr>
                <w:rFonts w:ascii="Arial" w:hAnsi="Arial" w:cs="Arial"/>
                <w:color w:val="000000"/>
                <w:sz w:val="16"/>
                <w:szCs w:val="16"/>
              </w:rPr>
              <w:t>9BD358ACVPYM13996</w:t>
            </w:r>
          </w:p>
        </w:tc>
        <w:tc>
          <w:tcPr>
            <w:tcW w:w="1337" w:type="dxa"/>
            <w:tcBorders>
              <w:top w:val="single" w:sz="4" w:space="0" w:color="auto"/>
              <w:left w:val="nil"/>
              <w:bottom w:val="single" w:sz="4" w:space="0" w:color="auto"/>
              <w:right w:val="single" w:sz="4" w:space="0" w:color="auto"/>
            </w:tcBorders>
            <w:shd w:val="clear" w:color="auto" w:fill="auto"/>
            <w:vAlign w:val="center"/>
          </w:tcPr>
          <w:p w14:paraId="5D23FDD3" w14:textId="77777777" w:rsidR="002B61B1" w:rsidRPr="00566685" w:rsidRDefault="002B61B1" w:rsidP="00266384">
            <w:pPr>
              <w:jc w:val="center"/>
              <w:rPr>
                <w:rFonts w:ascii="Arial" w:hAnsi="Arial" w:cs="Arial"/>
                <w:color w:val="000000"/>
                <w:sz w:val="16"/>
                <w:szCs w:val="16"/>
              </w:rPr>
            </w:pPr>
            <w:r w:rsidRPr="00566685">
              <w:rPr>
                <w:rFonts w:ascii="Arial" w:hAnsi="Arial" w:cs="Arial"/>
                <w:color w:val="000000"/>
                <w:sz w:val="16"/>
                <w:szCs w:val="16"/>
              </w:rPr>
              <w:t>1328184355</w:t>
            </w:r>
          </w:p>
        </w:tc>
        <w:tc>
          <w:tcPr>
            <w:tcW w:w="1214" w:type="dxa"/>
            <w:tcBorders>
              <w:top w:val="single" w:sz="4" w:space="0" w:color="auto"/>
              <w:left w:val="nil"/>
              <w:bottom w:val="single" w:sz="4" w:space="0" w:color="auto"/>
              <w:right w:val="single" w:sz="4" w:space="0" w:color="auto"/>
            </w:tcBorders>
            <w:shd w:val="clear" w:color="auto" w:fill="auto"/>
            <w:vAlign w:val="center"/>
          </w:tcPr>
          <w:p w14:paraId="48CD69CF" w14:textId="77777777" w:rsidR="002B61B1" w:rsidRPr="00566685" w:rsidRDefault="002B61B1" w:rsidP="00266384">
            <w:pPr>
              <w:jc w:val="center"/>
              <w:rPr>
                <w:rFonts w:ascii="Arial" w:hAnsi="Arial" w:cs="Arial"/>
                <w:color w:val="000000"/>
                <w:sz w:val="16"/>
                <w:szCs w:val="16"/>
              </w:rPr>
            </w:pPr>
            <w:r w:rsidRPr="00566685">
              <w:rPr>
                <w:rFonts w:ascii="Arial" w:hAnsi="Arial" w:cs="Arial"/>
                <w:color w:val="000000"/>
                <w:sz w:val="16"/>
                <w:szCs w:val="16"/>
              </w:rPr>
              <w:t> </w:t>
            </w:r>
            <w:r>
              <w:rPr>
                <w:rFonts w:ascii="Arial" w:hAnsi="Arial" w:cs="Arial"/>
                <w:color w:val="000000"/>
                <w:sz w:val="16"/>
                <w:szCs w:val="16"/>
              </w:rPr>
              <w:t>-</w:t>
            </w:r>
          </w:p>
        </w:tc>
      </w:tr>
      <w:tr w:rsidR="002B61B1" w:rsidRPr="00566685" w14:paraId="158167F9" w14:textId="77777777" w:rsidTr="00266384">
        <w:trPr>
          <w:trHeight w:val="300"/>
        </w:trPr>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14:paraId="239A08AB" w14:textId="77777777" w:rsidR="002B61B1" w:rsidRPr="00566685" w:rsidRDefault="002B61B1" w:rsidP="00266384">
            <w:pPr>
              <w:jc w:val="center"/>
              <w:rPr>
                <w:rFonts w:ascii="Arial" w:hAnsi="Arial" w:cs="Arial"/>
                <w:b/>
                <w:bCs/>
                <w:color w:val="000000"/>
                <w:sz w:val="16"/>
                <w:szCs w:val="16"/>
              </w:rPr>
            </w:pPr>
            <w:r w:rsidRPr="00566685">
              <w:rPr>
                <w:rFonts w:ascii="Arial" w:hAnsi="Arial" w:cs="Arial"/>
                <w:b/>
                <w:bCs/>
                <w:color w:val="000000"/>
                <w:sz w:val="16"/>
                <w:szCs w:val="16"/>
              </w:rPr>
              <w:t>RVQ5A53</w:t>
            </w:r>
          </w:p>
        </w:tc>
        <w:tc>
          <w:tcPr>
            <w:tcW w:w="1180" w:type="dxa"/>
            <w:tcBorders>
              <w:top w:val="single" w:sz="4" w:space="0" w:color="auto"/>
              <w:left w:val="nil"/>
              <w:bottom w:val="single" w:sz="4" w:space="0" w:color="auto"/>
              <w:right w:val="single" w:sz="4" w:space="0" w:color="auto"/>
            </w:tcBorders>
            <w:shd w:val="clear" w:color="auto" w:fill="auto"/>
            <w:noWrap/>
            <w:vAlign w:val="center"/>
          </w:tcPr>
          <w:p w14:paraId="674B5991" w14:textId="77777777" w:rsidR="002B61B1" w:rsidRPr="00566685" w:rsidRDefault="002B61B1" w:rsidP="00266384">
            <w:pPr>
              <w:jc w:val="center"/>
              <w:rPr>
                <w:rFonts w:ascii="Arial" w:hAnsi="Arial" w:cs="Arial"/>
                <w:color w:val="000000"/>
                <w:sz w:val="16"/>
                <w:szCs w:val="16"/>
              </w:rPr>
            </w:pPr>
            <w:r w:rsidRPr="00566685">
              <w:rPr>
                <w:rFonts w:ascii="Arial" w:hAnsi="Arial" w:cs="Arial"/>
                <w:color w:val="000000"/>
                <w:sz w:val="16"/>
                <w:szCs w:val="16"/>
              </w:rPr>
              <w:t>Fiat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0B7FA86" w14:textId="77777777" w:rsidR="002B61B1" w:rsidRPr="00566685" w:rsidRDefault="002B61B1" w:rsidP="00266384">
            <w:pPr>
              <w:jc w:val="center"/>
              <w:rPr>
                <w:rFonts w:ascii="Arial" w:hAnsi="Arial" w:cs="Arial"/>
                <w:color w:val="000000"/>
                <w:sz w:val="16"/>
                <w:szCs w:val="16"/>
              </w:rPr>
            </w:pPr>
            <w:r w:rsidRPr="00566685">
              <w:rPr>
                <w:rFonts w:ascii="Arial" w:hAnsi="Arial" w:cs="Arial"/>
                <w:color w:val="000000"/>
                <w:sz w:val="16"/>
                <w:szCs w:val="16"/>
              </w:rPr>
              <w:t>Argo</w:t>
            </w:r>
          </w:p>
        </w:tc>
        <w:tc>
          <w:tcPr>
            <w:tcW w:w="1088" w:type="dxa"/>
            <w:tcBorders>
              <w:top w:val="single" w:sz="4" w:space="0" w:color="auto"/>
              <w:left w:val="nil"/>
              <w:bottom w:val="single" w:sz="4" w:space="0" w:color="auto"/>
              <w:right w:val="single" w:sz="4" w:space="0" w:color="auto"/>
            </w:tcBorders>
            <w:shd w:val="clear" w:color="auto" w:fill="auto"/>
            <w:vAlign w:val="center"/>
          </w:tcPr>
          <w:p w14:paraId="3D12C145" w14:textId="77777777" w:rsidR="002B61B1" w:rsidRPr="00566685" w:rsidRDefault="002B61B1" w:rsidP="00266384">
            <w:pPr>
              <w:jc w:val="center"/>
              <w:rPr>
                <w:rFonts w:ascii="Arial" w:hAnsi="Arial" w:cs="Arial"/>
                <w:color w:val="000000"/>
                <w:sz w:val="16"/>
                <w:szCs w:val="16"/>
              </w:rPr>
            </w:pPr>
            <w:r w:rsidRPr="00566685">
              <w:rPr>
                <w:rFonts w:ascii="Arial" w:hAnsi="Arial" w:cs="Arial"/>
                <w:color w:val="000000"/>
                <w:sz w:val="16"/>
                <w:szCs w:val="16"/>
              </w:rPr>
              <w:t>2022/2023</w:t>
            </w:r>
          </w:p>
        </w:tc>
        <w:tc>
          <w:tcPr>
            <w:tcW w:w="1889" w:type="dxa"/>
            <w:tcBorders>
              <w:top w:val="single" w:sz="4" w:space="0" w:color="auto"/>
              <w:left w:val="nil"/>
              <w:bottom w:val="single" w:sz="4" w:space="0" w:color="auto"/>
              <w:right w:val="single" w:sz="4" w:space="0" w:color="auto"/>
            </w:tcBorders>
            <w:shd w:val="clear" w:color="auto" w:fill="auto"/>
            <w:vAlign w:val="center"/>
          </w:tcPr>
          <w:p w14:paraId="138D3EB3" w14:textId="77777777" w:rsidR="002B61B1" w:rsidRPr="00566685" w:rsidRDefault="002B61B1" w:rsidP="00266384">
            <w:pPr>
              <w:jc w:val="center"/>
              <w:rPr>
                <w:rFonts w:ascii="Arial" w:hAnsi="Arial" w:cs="Arial"/>
                <w:color w:val="000000"/>
                <w:sz w:val="16"/>
                <w:szCs w:val="16"/>
              </w:rPr>
            </w:pPr>
            <w:r w:rsidRPr="00566685">
              <w:rPr>
                <w:rFonts w:ascii="Arial" w:hAnsi="Arial" w:cs="Arial"/>
                <w:color w:val="000000"/>
                <w:sz w:val="16"/>
                <w:szCs w:val="16"/>
              </w:rPr>
              <w:t>9BD358ACVPYM32453</w:t>
            </w:r>
          </w:p>
        </w:tc>
        <w:tc>
          <w:tcPr>
            <w:tcW w:w="1337" w:type="dxa"/>
            <w:tcBorders>
              <w:top w:val="single" w:sz="4" w:space="0" w:color="auto"/>
              <w:left w:val="nil"/>
              <w:bottom w:val="single" w:sz="4" w:space="0" w:color="auto"/>
              <w:right w:val="single" w:sz="4" w:space="0" w:color="auto"/>
            </w:tcBorders>
            <w:shd w:val="clear" w:color="auto" w:fill="auto"/>
            <w:vAlign w:val="center"/>
          </w:tcPr>
          <w:p w14:paraId="2CAB0935" w14:textId="77777777" w:rsidR="002B61B1" w:rsidRPr="00566685" w:rsidRDefault="002B61B1" w:rsidP="00266384">
            <w:pPr>
              <w:jc w:val="center"/>
              <w:rPr>
                <w:rFonts w:ascii="Arial" w:hAnsi="Arial" w:cs="Arial"/>
                <w:color w:val="000000"/>
                <w:sz w:val="16"/>
                <w:szCs w:val="16"/>
              </w:rPr>
            </w:pPr>
            <w:r w:rsidRPr="00566685">
              <w:rPr>
                <w:rFonts w:ascii="Arial" w:hAnsi="Arial" w:cs="Arial"/>
                <w:color w:val="000000"/>
                <w:sz w:val="16"/>
                <w:szCs w:val="16"/>
              </w:rPr>
              <w:t>1328187940</w:t>
            </w:r>
          </w:p>
        </w:tc>
        <w:tc>
          <w:tcPr>
            <w:tcW w:w="1214" w:type="dxa"/>
            <w:tcBorders>
              <w:top w:val="single" w:sz="4" w:space="0" w:color="auto"/>
              <w:left w:val="nil"/>
              <w:bottom w:val="single" w:sz="4" w:space="0" w:color="auto"/>
              <w:right w:val="single" w:sz="4" w:space="0" w:color="auto"/>
            </w:tcBorders>
            <w:shd w:val="clear" w:color="auto" w:fill="auto"/>
            <w:vAlign w:val="center"/>
          </w:tcPr>
          <w:p w14:paraId="388D083A" w14:textId="77777777" w:rsidR="002B61B1" w:rsidRPr="00566685" w:rsidRDefault="002B61B1" w:rsidP="00266384">
            <w:pPr>
              <w:jc w:val="center"/>
              <w:rPr>
                <w:rFonts w:ascii="Arial" w:hAnsi="Arial" w:cs="Arial"/>
                <w:color w:val="000000"/>
                <w:sz w:val="16"/>
                <w:szCs w:val="16"/>
              </w:rPr>
            </w:pPr>
            <w:r w:rsidRPr="00566685">
              <w:rPr>
                <w:rFonts w:ascii="Arial" w:hAnsi="Arial" w:cs="Arial"/>
                <w:color w:val="000000"/>
                <w:sz w:val="16"/>
                <w:szCs w:val="16"/>
              </w:rPr>
              <w:t> </w:t>
            </w:r>
            <w:r>
              <w:rPr>
                <w:rFonts w:ascii="Arial" w:hAnsi="Arial" w:cs="Arial"/>
                <w:color w:val="000000"/>
                <w:sz w:val="16"/>
                <w:szCs w:val="16"/>
              </w:rPr>
              <w:t>-</w:t>
            </w:r>
          </w:p>
        </w:tc>
      </w:tr>
    </w:tbl>
    <w:p w14:paraId="207E7933" w14:textId="77777777" w:rsidR="002B61B1" w:rsidRPr="00041D61" w:rsidRDefault="002B61B1" w:rsidP="002B61B1">
      <w:pPr>
        <w:pStyle w:val="Corpodetexto"/>
        <w:ind w:right="142"/>
        <w:rPr>
          <w:rFonts w:ascii="Arial" w:hAnsi="Arial" w:cs="Arial"/>
          <w:sz w:val="16"/>
          <w:szCs w:val="16"/>
        </w:rPr>
      </w:pPr>
    </w:p>
    <w:p w14:paraId="75F431FD" w14:textId="7E808620" w:rsidR="007600E2" w:rsidRPr="00BB78B3" w:rsidRDefault="007600E2" w:rsidP="00152950">
      <w:pPr>
        <w:pStyle w:val="SemEspaamento"/>
        <w:jc w:val="both"/>
        <w:rPr>
          <w:rFonts w:ascii="Arial" w:hAnsi="Arial" w:cs="Arial"/>
          <w:sz w:val="22"/>
          <w:szCs w:val="22"/>
        </w:rPr>
      </w:pPr>
      <w:r w:rsidRPr="00BB78B3">
        <w:rPr>
          <w:rFonts w:ascii="Arial" w:hAnsi="Arial" w:cs="Arial"/>
          <w:b/>
          <w:sz w:val="22"/>
          <w:szCs w:val="22"/>
        </w:rPr>
        <w:t>16.</w:t>
      </w:r>
      <w:r w:rsidR="003F463E" w:rsidRPr="00BB78B3">
        <w:rPr>
          <w:rFonts w:ascii="Arial" w:hAnsi="Arial" w:cs="Arial"/>
          <w:b/>
          <w:sz w:val="22"/>
          <w:szCs w:val="22"/>
        </w:rPr>
        <w:t>7</w:t>
      </w:r>
      <w:r w:rsidRPr="00BB78B3">
        <w:rPr>
          <w:rFonts w:ascii="Arial" w:hAnsi="Arial" w:cs="Arial"/>
          <w:b/>
          <w:sz w:val="22"/>
          <w:szCs w:val="22"/>
        </w:rPr>
        <w:t>.</w:t>
      </w:r>
      <w:r w:rsidRPr="00BB78B3">
        <w:rPr>
          <w:rFonts w:ascii="Arial" w:hAnsi="Arial" w:cs="Arial"/>
          <w:sz w:val="22"/>
          <w:szCs w:val="22"/>
        </w:rPr>
        <w:t xml:space="preserve"> Integram o presente edital: </w:t>
      </w:r>
    </w:p>
    <w:p w14:paraId="342EBF0E" w14:textId="77777777" w:rsidR="007600E2" w:rsidRPr="00BB78B3" w:rsidRDefault="007600E2" w:rsidP="00152950">
      <w:pPr>
        <w:pStyle w:val="SemEspaamento"/>
        <w:jc w:val="both"/>
        <w:rPr>
          <w:rFonts w:ascii="Arial" w:hAnsi="Arial" w:cs="Arial"/>
          <w:sz w:val="22"/>
          <w:szCs w:val="22"/>
        </w:rPr>
      </w:pPr>
      <w:r w:rsidRPr="00BB78B3">
        <w:rPr>
          <w:rFonts w:ascii="Arial" w:hAnsi="Arial" w:cs="Arial"/>
          <w:sz w:val="22"/>
          <w:szCs w:val="22"/>
        </w:rPr>
        <w:t xml:space="preserve">Anexo I – Modelo Apresentação de Proposta; </w:t>
      </w:r>
    </w:p>
    <w:p w14:paraId="00645794" w14:textId="77777777" w:rsidR="007600E2" w:rsidRPr="00BB78B3" w:rsidRDefault="007600E2" w:rsidP="00152950">
      <w:pPr>
        <w:pStyle w:val="SemEspaamento"/>
        <w:jc w:val="both"/>
        <w:rPr>
          <w:rFonts w:ascii="Arial" w:hAnsi="Arial" w:cs="Arial"/>
          <w:sz w:val="22"/>
          <w:szCs w:val="22"/>
        </w:rPr>
      </w:pPr>
      <w:r w:rsidRPr="00BB78B3">
        <w:rPr>
          <w:rFonts w:ascii="Arial" w:hAnsi="Arial" w:cs="Arial"/>
          <w:sz w:val="22"/>
          <w:szCs w:val="22"/>
        </w:rPr>
        <w:t xml:space="preserve">Anexo II – Modelo de Procuração; </w:t>
      </w:r>
    </w:p>
    <w:p w14:paraId="248073ED" w14:textId="77777777" w:rsidR="007600E2" w:rsidRPr="00BB78B3" w:rsidRDefault="007600E2" w:rsidP="00152950">
      <w:pPr>
        <w:pStyle w:val="SemEspaamento"/>
        <w:jc w:val="both"/>
        <w:rPr>
          <w:rFonts w:ascii="Arial" w:hAnsi="Arial" w:cs="Arial"/>
          <w:sz w:val="22"/>
          <w:szCs w:val="22"/>
        </w:rPr>
      </w:pPr>
      <w:r w:rsidRPr="00BB78B3">
        <w:rPr>
          <w:rFonts w:ascii="Arial" w:hAnsi="Arial" w:cs="Arial"/>
          <w:sz w:val="22"/>
          <w:szCs w:val="22"/>
        </w:rPr>
        <w:t xml:space="preserve">Anexo III – Declaração de Pleno Atendimento; </w:t>
      </w:r>
    </w:p>
    <w:p w14:paraId="6EEC168D" w14:textId="77777777" w:rsidR="007600E2" w:rsidRPr="00BB78B3" w:rsidRDefault="007600E2" w:rsidP="00152950">
      <w:pPr>
        <w:pStyle w:val="SemEspaamento"/>
        <w:jc w:val="both"/>
        <w:rPr>
          <w:rFonts w:ascii="Arial" w:hAnsi="Arial" w:cs="Arial"/>
          <w:sz w:val="22"/>
          <w:szCs w:val="22"/>
        </w:rPr>
      </w:pPr>
      <w:r w:rsidRPr="00BB78B3">
        <w:rPr>
          <w:rFonts w:ascii="Arial" w:hAnsi="Arial" w:cs="Arial"/>
          <w:sz w:val="22"/>
          <w:szCs w:val="22"/>
        </w:rPr>
        <w:t xml:space="preserve">Anexo IV – Declaração de Menor, </w:t>
      </w:r>
    </w:p>
    <w:p w14:paraId="722A0413" w14:textId="77777777" w:rsidR="007600E2" w:rsidRPr="00BB78B3" w:rsidRDefault="007600E2" w:rsidP="00152950">
      <w:pPr>
        <w:pStyle w:val="SemEspaamento"/>
        <w:jc w:val="both"/>
        <w:rPr>
          <w:rFonts w:ascii="Arial" w:hAnsi="Arial" w:cs="Arial"/>
          <w:sz w:val="22"/>
          <w:szCs w:val="22"/>
        </w:rPr>
      </w:pPr>
      <w:r w:rsidRPr="00BB78B3">
        <w:rPr>
          <w:rFonts w:ascii="Arial" w:hAnsi="Arial" w:cs="Arial"/>
          <w:sz w:val="22"/>
          <w:szCs w:val="22"/>
        </w:rPr>
        <w:t xml:space="preserve">Anexo V – Declaração de Inexistência de Impedimento Legal para Licitar; </w:t>
      </w:r>
    </w:p>
    <w:p w14:paraId="50EB399F" w14:textId="77777777" w:rsidR="007600E2" w:rsidRPr="00BB78B3" w:rsidRDefault="007600E2" w:rsidP="00152950">
      <w:pPr>
        <w:pStyle w:val="SemEspaamento"/>
        <w:jc w:val="both"/>
        <w:rPr>
          <w:rFonts w:ascii="Arial" w:hAnsi="Arial" w:cs="Arial"/>
          <w:sz w:val="22"/>
          <w:szCs w:val="22"/>
        </w:rPr>
      </w:pPr>
      <w:r w:rsidRPr="00BB78B3">
        <w:rPr>
          <w:rFonts w:ascii="Arial" w:hAnsi="Arial" w:cs="Arial"/>
          <w:sz w:val="22"/>
          <w:szCs w:val="22"/>
        </w:rPr>
        <w:t xml:space="preserve">Anexo VI – Declaração para Microempresa e Empresa de Pequeno Porte; </w:t>
      </w:r>
    </w:p>
    <w:p w14:paraId="6B0E782E" w14:textId="77777777" w:rsidR="007600E2" w:rsidRPr="00BB78B3" w:rsidRDefault="007600E2" w:rsidP="00152950">
      <w:pPr>
        <w:pStyle w:val="SemEspaamento"/>
        <w:jc w:val="both"/>
        <w:rPr>
          <w:rFonts w:ascii="Arial" w:hAnsi="Arial" w:cs="Arial"/>
          <w:sz w:val="22"/>
          <w:szCs w:val="22"/>
        </w:rPr>
      </w:pPr>
      <w:r w:rsidRPr="00BB78B3">
        <w:rPr>
          <w:rFonts w:ascii="Arial" w:hAnsi="Arial" w:cs="Arial"/>
          <w:sz w:val="22"/>
          <w:szCs w:val="22"/>
        </w:rPr>
        <w:t xml:space="preserve">Anexo VII – Minuta de Contrato. </w:t>
      </w:r>
    </w:p>
    <w:p w14:paraId="25255A60" w14:textId="77777777" w:rsidR="007600E2" w:rsidRPr="00BB78B3" w:rsidRDefault="007600E2" w:rsidP="00152950">
      <w:pPr>
        <w:pStyle w:val="SemEspaamento"/>
        <w:jc w:val="both"/>
        <w:rPr>
          <w:rFonts w:ascii="Arial" w:hAnsi="Arial" w:cs="Arial"/>
          <w:sz w:val="22"/>
          <w:szCs w:val="22"/>
        </w:rPr>
      </w:pPr>
      <w:r w:rsidRPr="00BB78B3">
        <w:rPr>
          <w:rFonts w:ascii="Arial" w:hAnsi="Arial" w:cs="Arial"/>
          <w:sz w:val="22"/>
          <w:szCs w:val="22"/>
        </w:rPr>
        <w:t>Anexo VIII – Termo de Referência.</w:t>
      </w:r>
    </w:p>
    <w:p w14:paraId="09E42C0A" w14:textId="77777777" w:rsidR="00CB477F" w:rsidRDefault="00CB477F" w:rsidP="00152950">
      <w:pPr>
        <w:pStyle w:val="SemEspaamento"/>
        <w:jc w:val="both"/>
        <w:rPr>
          <w:rFonts w:ascii="Arial" w:hAnsi="Arial" w:cs="Arial"/>
          <w:b/>
          <w:sz w:val="22"/>
          <w:szCs w:val="22"/>
        </w:rPr>
      </w:pPr>
    </w:p>
    <w:p w14:paraId="2508CA73" w14:textId="5349FECA" w:rsidR="007600E2" w:rsidRPr="00BB78B3" w:rsidRDefault="007600E2" w:rsidP="00152950">
      <w:pPr>
        <w:pStyle w:val="SemEspaamento"/>
        <w:jc w:val="both"/>
        <w:rPr>
          <w:rFonts w:ascii="Arial" w:hAnsi="Arial" w:cs="Arial"/>
          <w:sz w:val="22"/>
          <w:szCs w:val="22"/>
        </w:rPr>
      </w:pPr>
      <w:r w:rsidRPr="00BB78B3">
        <w:rPr>
          <w:rFonts w:ascii="Arial" w:hAnsi="Arial" w:cs="Arial"/>
          <w:b/>
          <w:sz w:val="22"/>
          <w:szCs w:val="22"/>
        </w:rPr>
        <w:t>16.</w:t>
      </w:r>
      <w:r w:rsidR="003F463E" w:rsidRPr="00BB78B3">
        <w:rPr>
          <w:rFonts w:ascii="Arial" w:hAnsi="Arial" w:cs="Arial"/>
          <w:b/>
          <w:sz w:val="22"/>
          <w:szCs w:val="22"/>
        </w:rPr>
        <w:t>8</w:t>
      </w:r>
      <w:r w:rsidRPr="00BB78B3">
        <w:rPr>
          <w:rFonts w:ascii="Arial" w:hAnsi="Arial" w:cs="Arial"/>
          <w:b/>
          <w:sz w:val="22"/>
          <w:szCs w:val="22"/>
        </w:rPr>
        <w:t>.</w:t>
      </w:r>
      <w:r w:rsidRPr="00BB78B3">
        <w:rPr>
          <w:rFonts w:ascii="Arial" w:hAnsi="Arial" w:cs="Arial"/>
          <w:sz w:val="22"/>
          <w:szCs w:val="22"/>
        </w:rPr>
        <w:t xml:space="preserve"> Qualquer outro esclarecimento ulterior necessário será prestado junto ao </w:t>
      </w:r>
      <w:r w:rsidR="00D85300" w:rsidRPr="00BB78B3">
        <w:rPr>
          <w:rFonts w:ascii="Arial" w:hAnsi="Arial" w:cs="Arial"/>
          <w:sz w:val="22"/>
          <w:szCs w:val="22"/>
        </w:rPr>
        <w:t xml:space="preserve">Setor </w:t>
      </w:r>
      <w:r w:rsidRPr="00BB78B3">
        <w:rPr>
          <w:rFonts w:ascii="Arial" w:hAnsi="Arial" w:cs="Arial"/>
          <w:sz w:val="22"/>
          <w:szCs w:val="22"/>
        </w:rPr>
        <w:t xml:space="preserve">de Licitações, de segunda à sexta-feira, no horário normal de expediente, até 24 (vinte e quatro) horas antes do início do procedimento licitatório, ou pelo telefone: (34) </w:t>
      </w:r>
      <w:r w:rsidR="009B4768">
        <w:rPr>
          <w:rFonts w:ascii="Arial" w:hAnsi="Arial" w:cs="Arial"/>
          <w:sz w:val="22"/>
          <w:szCs w:val="22"/>
        </w:rPr>
        <w:t>36741220/1230</w:t>
      </w:r>
      <w:r w:rsidRPr="00BB78B3">
        <w:rPr>
          <w:rFonts w:ascii="Arial" w:hAnsi="Arial" w:cs="Arial"/>
          <w:sz w:val="22"/>
          <w:szCs w:val="22"/>
        </w:rPr>
        <w:t xml:space="preserve">, ou pelo </w:t>
      </w:r>
      <w:proofErr w:type="spellStart"/>
      <w:r w:rsidRPr="00BB78B3">
        <w:rPr>
          <w:rFonts w:ascii="Arial" w:hAnsi="Arial" w:cs="Arial"/>
          <w:sz w:val="22"/>
          <w:szCs w:val="22"/>
        </w:rPr>
        <w:t>email</w:t>
      </w:r>
      <w:proofErr w:type="spellEnd"/>
      <w:r w:rsidR="009B4768">
        <w:rPr>
          <w:rFonts w:ascii="Arial" w:hAnsi="Arial" w:cs="Arial"/>
          <w:sz w:val="22"/>
          <w:szCs w:val="22"/>
        </w:rPr>
        <w:t>: licitacaomat@matutina.mg.gov.br</w:t>
      </w:r>
    </w:p>
    <w:p w14:paraId="17C469F6" w14:textId="77777777" w:rsidR="00CB477F" w:rsidRDefault="00CB477F" w:rsidP="00152950">
      <w:pPr>
        <w:pStyle w:val="SemEspaamento"/>
        <w:jc w:val="both"/>
        <w:rPr>
          <w:rFonts w:ascii="Arial" w:hAnsi="Arial" w:cs="Arial"/>
          <w:b/>
          <w:i/>
          <w:sz w:val="22"/>
          <w:szCs w:val="22"/>
        </w:rPr>
      </w:pPr>
    </w:p>
    <w:p w14:paraId="5D4B72BF" w14:textId="117A315D" w:rsidR="007600E2" w:rsidRPr="00BB78B3" w:rsidRDefault="007600E2" w:rsidP="00152950">
      <w:pPr>
        <w:pStyle w:val="SemEspaamento"/>
        <w:jc w:val="both"/>
        <w:rPr>
          <w:rFonts w:ascii="Arial" w:hAnsi="Arial" w:cs="Arial"/>
          <w:sz w:val="22"/>
          <w:szCs w:val="22"/>
        </w:rPr>
      </w:pPr>
      <w:r w:rsidRPr="00BB78B3">
        <w:rPr>
          <w:rFonts w:ascii="Arial" w:hAnsi="Arial" w:cs="Arial"/>
          <w:b/>
          <w:i/>
          <w:sz w:val="22"/>
          <w:szCs w:val="22"/>
        </w:rPr>
        <w:t>16.</w:t>
      </w:r>
      <w:r w:rsidR="003F463E" w:rsidRPr="00BB78B3">
        <w:rPr>
          <w:rFonts w:ascii="Arial" w:hAnsi="Arial" w:cs="Arial"/>
          <w:b/>
          <w:i/>
          <w:sz w:val="22"/>
          <w:szCs w:val="22"/>
        </w:rPr>
        <w:t>9</w:t>
      </w:r>
      <w:r w:rsidRPr="00BB78B3">
        <w:rPr>
          <w:rFonts w:ascii="Arial" w:hAnsi="Arial" w:cs="Arial"/>
          <w:b/>
          <w:i/>
          <w:sz w:val="22"/>
          <w:szCs w:val="22"/>
        </w:rPr>
        <w:t xml:space="preserve">. É expressamente proibido, </w:t>
      </w:r>
      <w:r w:rsidR="00084CA9" w:rsidRPr="00BB78B3">
        <w:rPr>
          <w:rFonts w:ascii="Arial" w:hAnsi="Arial" w:cs="Arial"/>
          <w:b/>
          <w:i/>
          <w:sz w:val="22"/>
          <w:szCs w:val="22"/>
        </w:rPr>
        <w:t>o</w:t>
      </w:r>
      <w:r w:rsidRPr="00BB78B3">
        <w:rPr>
          <w:rFonts w:ascii="Arial" w:hAnsi="Arial" w:cs="Arial"/>
          <w:b/>
          <w:i/>
          <w:sz w:val="22"/>
          <w:szCs w:val="22"/>
        </w:rPr>
        <w:t xml:space="preserve"> pregoeir</w:t>
      </w:r>
      <w:r w:rsidR="00084CA9" w:rsidRPr="00BB78B3">
        <w:rPr>
          <w:rFonts w:ascii="Arial" w:hAnsi="Arial" w:cs="Arial"/>
          <w:b/>
          <w:i/>
          <w:sz w:val="22"/>
          <w:szCs w:val="22"/>
        </w:rPr>
        <w:t>o</w:t>
      </w:r>
      <w:r w:rsidRPr="00BB78B3">
        <w:rPr>
          <w:rFonts w:ascii="Arial" w:hAnsi="Arial" w:cs="Arial"/>
          <w:b/>
          <w:i/>
          <w:sz w:val="22"/>
          <w:szCs w:val="22"/>
        </w:rPr>
        <w:t xml:space="preserve"> ou a equipe de apoio conferir documentos antes do dia da abertura da licitação, para evitar problemas futuros. Os envelopes devem vir lacrados para protocolo, ressaltando estamos à disposição para qualquer tipo de esclarecimentos ou dúvidas.</w:t>
      </w:r>
    </w:p>
    <w:p w14:paraId="5A0BF869" w14:textId="77777777" w:rsidR="00CB477F" w:rsidRDefault="00CB477F" w:rsidP="00152950">
      <w:pPr>
        <w:pStyle w:val="SemEspaamento"/>
        <w:jc w:val="both"/>
        <w:rPr>
          <w:rFonts w:ascii="Arial" w:hAnsi="Arial" w:cs="Arial"/>
          <w:b/>
          <w:sz w:val="22"/>
          <w:szCs w:val="22"/>
        </w:rPr>
      </w:pPr>
    </w:p>
    <w:p w14:paraId="327DE27A" w14:textId="6521BAE6" w:rsidR="007600E2" w:rsidRPr="00BB78B3" w:rsidRDefault="007600E2" w:rsidP="00152950">
      <w:pPr>
        <w:pStyle w:val="SemEspaamento"/>
        <w:jc w:val="both"/>
        <w:rPr>
          <w:rFonts w:ascii="Arial" w:hAnsi="Arial" w:cs="Arial"/>
          <w:sz w:val="22"/>
          <w:szCs w:val="22"/>
        </w:rPr>
      </w:pPr>
      <w:r w:rsidRPr="00BB78B3">
        <w:rPr>
          <w:rFonts w:ascii="Arial" w:hAnsi="Arial" w:cs="Arial"/>
          <w:b/>
          <w:sz w:val="22"/>
          <w:szCs w:val="22"/>
        </w:rPr>
        <w:t>16.</w:t>
      </w:r>
      <w:r w:rsidR="003F463E" w:rsidRPr="00BB78B3">
        <w:rPr>
          <w:rFonts w:ascii="Arial" w:hAnsi="Arial" w:cs="Arial"/>
          <w:b/>
          <w:sz w:val="22"/>
          <w:szCs w:val="22"/>
        </w:rPr>
        <w:t>10</w:t>
      </w:r>
      <w:r w:rsidRPr="00BB78B3">
        <w:rPr>
          <w:rFonts w:ascii="Arial" w:hAnsi="Arial" w:cs="Arial"/>
          <w:b/>
          <w:sz w:val="22"/>
          <w:szCs w:val="22"/>
        </w:rPr>
        <w:t>.</w:t>
      </w:r>
      <w:r w:rsidRPr="00BB78B3">
        <w:rPr>
          <w:rFonts w:ascii="Arial" w:hAnsi="Arial" w:cs="Arial"/>
          <w:sz w:val="22"/>
          <w:szCs w:val="22"/>
        </w:rPr>
        <w:t xml:space="preserve"> É vedada a subcontratação, cessão ou transferência no todo ou em parte do objeto ora licitado, sem expressa anuência da Prefeitura Municipal de </w:t>
      </w:r>
      <w:r w:rsidR="00B2567B" w:rsidRPr="00BB78B3">
        <w:rPr>
          <w:rFonts w:ascii="Arial" w:hAnsi="Arial" w:cs="Arial"/>
          <w:sz w:val="22"/>
          <w:szCs w:val="22"/>
        </w:rPr>
        <w:t>Matutina</w:t>
      </w:r>
      <w:r w:rsidRPr="00BB78B3">
        <w:rPr>
          <w:rFonts w:ascii="Arial" w:hAnsi="Arial" w:cs="Arial"/>
          <w:sz w:val="22"/>
          <w:szCs w:val="22"/>
        </w:rPr>
        <w:t>.</w:t>
      </w:r>
    </w:p>
    <w:p w14:paraId="053C6A10" w14:textId="77777777" w:rsidR="00CB477F" w:rsidRDefault="00CB477F" w:rsidP="00152950">
      <w:pPr>
        <w:pStyle w:val="SemEspaamento"/>
        <w:jc w:val="both"/>
        <w:rPr>
          <w:rFonts w:ascii="Arial" w:hAnsi="Arial" w:cs="Arial"/>
          <w:b/>
          <w:sz w:val="22"/>
          <w:szCs w:val="22"/>
        </w:rPr>
      </w:pPr>
    </w:p>
    <w:p w14:paraId="22663B0A" w14:textId="30494081" w:rsidR="00497D3D" w:rsidRPr="00BB78B3" w:rsidRDefault="007600E2" w:rsidP="00152950">
      <w:pPr>
        <w:pStyle w:val="SemEspaamento"/>
        <w:jc w:val="both"/>
        <w:rPr>
          <w:rFonts w:ascii="Arial" w:hAnsi="Arial" w:cs="Arial"/>
          <w:sz w:val="22"/>
          <w:szCs w:val="22"/>
        </w:rPr>
      </w:pPr>
      <w:r w:rsidRPr="00BB78B3">
        <w:rPr>
          <w:rFonts w:ascii="Arial" w:hAnsi="Arial" w:cs="Arial"/>
          <w:b/>
          <w:sz w:val="22"/>
          <w:szCs w:val="22"/>
        </w:rPr>
        <w:t>16.1</w:t>
      </w:r>
      <w:r w:rsidR="003F463E" w:rsidRPr="00BB78B3">
        <w:rPr>
          <w:rFonts w:ascii="Arial" w:hAnsi="Arial" w:cs="Arial"/>
          <w:b/>
          <w:sz w:val="22"/>
          <w:szCs w:val="22"/>
        </w:rPr>
        <w:t>1</w:t>
      </w:r>
      <w:r w:rsidRPr="00BB78B3">
        <w:rPr>
          <w:rFonts w:ascii="Arial" w:hAnsi="Arial" w:cs="Arial"/>
          <w:b/>
          <w:sz w:val="22"/>
          <w:szCs w:val="22"/>
        </w:rPr>
        <w:t>.</w:t>
      </w:r>
      <w:r w:rsidRPr="00BB78B3">
        <w:rPr>
          <w:rFonts w:ascii="Arial" w:hAnsi="Arial" w:cs="Arial"/>
          <w:sz w:val="22"/>
          <w:szCs w:val="22"/>
        </w:rPr>
        <w:t xml:space="preserve"> Após a finalização da fase de lances, não caberá desistência da proposta, salvo por motivo justo decorrente de fato superveniente e aceito pel</w:t>
      </w:r>
      <w:r w:rsidR="00084CA9" w:rsidRPr="00BB78B3">
        <w:rPr>
          <w:rFonts w:ascii="Arial" w:hAnsi="Arial" w:cs="Arial"/>
          <w:sz w:val="22"/>
          <w:szCs w:val="22"/>
        </w:rPr>
        <w:t>o</w:t>
      </w:r>
      <w:r w:rsidRPr="00BB78B3">
        <w:rPr>
          <w:rFonts w:ascii="Arial" w:hAnsi="Arial" w:cs="Arial"/>
          <w:sz w:val="22"/>
          <w:szCs w:val="22"/>
        </w:rPr>
        <w:t xml:space="preserve"> pregoeir</w:t>
      </w:r>
      <w:r w:rsidR="00084CA9" w:rsidRPr="00BB78B3">
        <w:rPr>
          <w:rFonts w:ascii="Arial" w:hAnsi="Arial" w:cs="Arial"/>
          <w:sz w:val="22"/>
          <w:szCs w:val="22"/>
        </w:rPr>
        <w:t>o</w:t>
      </w:r>
      <w:r w:rsidRPr="00BB78B3">
        <w:rPr>
          <w:rFonts w:ascii="Arial" w:hAnsi="Arial" w:cs="Arial"/>
          <w:sz w:val="22"/>
          <w:szCs w:val="22"/>
        </w:rPr>
        <w:t>.</w:t>
      </w:r>
    </w:p>
    <w:p w14:paraId="458C3E92" w14:textId="77777777" w:rsidR="00CB477F" w:rsidRDefault="00CB477F" w:rsidP="00152950">
      <w:pPr>
        <w:pStyle w:val="SemEspaamento"/>
        <w:jc w:val="center"/>
        <w:rPr>
          <w:rFonts w:ascii="Arial" w:hAnsi="Arial" w:cs="Arial"/>
          <w:color w:val="000000"/>
          <w:sz w:val="22"/>
          <w:szCs w:val="22"/>
        </w:rPr>
      </w:pPr>
    </w:p>
    <w:p w14:paraId="317EBD5C" w14:textId="34D99A37" w:rsidR="008F5181" w:rsidRDefault="00B2567B" w:rsidP="00152950">
      <w:pPr>
        <w:pStyle w:val="SemEspaamento"/>
        <w:jc w:val="center"/>
        <w:rPr>
          <w:rFonts w:ascii="Arial" w:hAnsi="Arial" w:cs="Arial"/>
          <w:color w:val="000000"/>
          <w:sz w:val="22"/>
          <w:szCs w:val="22"/>
        </w:rPr>
      </w:pPr>
      <w:r w:rsidRPr="00FF5ECC">
        <w:rPr>
          <w:rFonts w:ascii="Arial" w:hAnsi="Arial" w:cs="Arial"/>
          <w:color w:val="000000"/>
          <w:sz w:val="22"/>
          <w:szCs w:val="22"/>
        </w:rPr>
        <w:t>Matutina</w:t>
      </w:r>
      <w:r w:rsidR="00EC75B4" w:rsidRPr="00FF5ECC">
        <w:rPr>
          <w:rFonts w:ascii="Arial" w:hAnsi="Arial" w:cs="Arial"/>
          <w:color w:val="000000"/>
          <w:sz w:val="22"/>
          <w:szCs w:val="22"/>
        </w:rPr>
        <w:t>/MG,</w:t>
      </w:r>
      <w:r w:rsidR="00FF5ECC">
        <w:rPr>
          <w:rFonts w:ascii="Arial" w:hAnsi="Arial" w:cs="Arial"/>
          <w:color w:val="000000"/>
          <w:sz w:val="22"/>
          <w:szCs w:val="22"/>
        </w:rPr>
        <w:t xml:space="preserve"> 31</w:t>
      </w:r>
      <w:r w:rsidR="002B6D8D" w:rsidRPr="00FF5ECC">
        <w:rPr>
          <w:rFonts w:ascii="Arial" w:hAnsi="Arial" w:cs="Arial"/>
          <w:color w:val="000000"/>
          <w:sz w:val="22"/>
          <w:szCs w:val="22"/>
        </w:rPr>
        <w:t xml:space="preserve"> de</w:t>
      </w:r>
      <w:r w:rsidR="00FF5ECC">
        <w:rPr>
          <w:rFonts w:ascii="Arial" w:hAnsi="Arial" w:cs="Arial"/>
          <w:color w:val="000000"/>
          <w:sz w:val="22"/>
          <w:szCs w:val="22"/>
        </w:rPr>
        <w:t xml:space="preserve"> maio</w:t>
      </w:r>
      <w:r w:rsidR="000D15E9" w:rsidRPr="00FF5ECC">
        <w:rPr>
          <w:rFonts w:ascii="Arial" w:hAnsi="Arial" w:cs="Arial"/>
          <w:color w:val="000000"/>
          <w:sz w:val="22"/>
          <w:szCs w:val="22"/>
        </w:rPr>
        <w:t xml:space="preserve"> </w:t>
      </w:r>
      <w:r w:rsidR="00EC75B4" w:rsidRPr="00FF5ECC">
        <w:rPr>
          <w:rFonts w:ascii="Arial" w:hAnsi="Arial" w:cs="Arial"/>
          <w:color w:val="000000"/>
          <w:sz w:val="22"/>
          <w:szCs w:val="22"/>
        </w:rPr>
        <w:t>de 20</w:t>
      </w:r>
      <w:r w:rsidR="0082574B" w:rsidRPr="00FF5ECC">
        <w:rPr>
          <w:rFonts w:ascii="Arial" w:hAnsi="Arial" w:cs="Arial"/>
          <w:color w:val="000000"/>
          <w:sz w:val="22"/>
          <w:szCs w:val="22"/>
        </w:rPr>
        <w:t>2</w:t>
      </w:r>
      <w:r w:rsidR="00812202" w:rsidRPr="00FF5ECC">
        <w:rPr>
          <w:rFonts w:ascii="Arial" w:hAnsi="Arial" w:cs="Arial"/>
          <w:color w:val="000000"/>
          <w:sz w:val="22"/>
          <w:szCs w:val="22"/>
        </w:rPr>
        <w:t>3</w:t>
      </w:r>
      <w:r w:rsidR="00084CA9" w:rsidRPr="00FF5ECC">
        <w:rPr>
          <w:rFonts w:ascii="Arial" w:hAnsi="Arial" w:cs="Arial"/>
          <w:color w:val="000000"/>
          <w:sz w:val="22"/>
          <w:szCs w:val="22"/>
        </w:rPr>
        <w:t>.</w:t>
      </w:r>
    </w:p>
    <w:p w14:paraId="0E809D0E" w14:textId="77777777" w:rsidR="00BF6873" w:rsidRDefault="00BF6873" w:rsidP="00152950">
      <w:pPr>
        <w:pStyle w:val="SemEspaamento"/>
        <w:jc w:val="center"/>
        <w:rPr>
          <w:rFonts w:ascii="Arial" w:hAnsi="Arial" w:cs="Arial"/>
          <w:color w:val="000000"/>
          <w:sz w:val="22"/>
          <w:szCs w:val="22"/>
        </w:rPr>
      </w:pPr>
    </w:p>
    <w:p w14:paraId="7715CAC5" w14:textId="77777777" w:rsidR="00BF6873" w:rsidRDefault="00BF6873" w:rsidP="00152950">
      <w:pPr>
        <w:pStyle w:val="SemEspaamento"/>
        <w:jc w:val="center"/>
        <w:rPr>
          <w:rFonts w:ascii="Arial" w:hAnsi="Arial" w:cs="Arial"/>
          <w:color w:val="000000"/>
          <w:sz w:val="22"/>
          <w:szCs w:val="22"/>
        </w:rPr>
      </w:pPr>
    </w:p>
    <w:p w14:paraId="1A10D99C" w14:textId="77777777" w:rsidR="00BF6873" w:rsidRDefault="00BF6873" w:rsidP="00152950">
      <w:pPr>
        <w:pStyle w:val="SemEspaamento"/>
        <w:jc w:val="center"/>
        <w:rPr>
          <w:rFonts w:ascii="Arial" w:hAnsi="Arial" w:cs="Arial"/>
          <w:color w:val="000000"/>
          <w:sz w:val="22"/>
          <w:szCs w:val="22"/>
        </w:rPr>
      </w:pPr>
    </w:p>
    <w:p w14:paraId="1378FAD5" w14:textId="77777777" w:rsidR="00BF6873" w:rsidRDefault="00BF6873" w:rsidP="00152950">
      <w:pPr>
        <w:pStyle w:val="SemEspaamento"/>
        <w:jc w:val="center"/>
        <w:rPr>
          <w:rFonts w:ascii="Arial" w:hAnsi="Arial" w:cs="Arial"/>
          <w:color w:val="000000"/>
          <w:sz w:val="22"/>
          <w:szCs w:val="22"/>
        </w:rPr>
      </w:pPr>
    </w:p>
    <w:p w14:paraId="4FC5F5EF" w14:textId="625483D3" w:rsidR="008F5181" w:rsidRPr="00BB78B3" w:rsidRDefault="00BF6873" w:rsidP="00152950">
      <w:pPr>
        <w:jc w:val="center"/>
        <w:rPr>
          <w:rFonts w:ascii="Arial" w:hAnsi="Arial" w:cs="Arial"/>
          <w:b/>
          <w:sz w:val="22"/>
          <w:szCs w:val="22"/>
        </w:rPr>
      </w:pPr>
      <w:proofErr w:type="spellStart"/>
      <w:r>
        <w:rPr>
          <w:rFonts w:ascii="Arial" w:hAnsi="Arial" w:cs="Arial"/>
          <w:b/>
          <w:sz w:val="22"/>
          <w:szCs w:val="22"/>
        </w:rPr>
        <w:t>Edilma</w:t>
      </w:r>
      <w:proofErr w:type="spellEnd"/>
      <w:r>
        <w:rPr>
          <w:rFonts w:ascii="Arial" w:hAnsi="Arial" w:cs="Arial"/>
          <w:b/>
          <w:sz w:val="22"/>
          <w:szCs w:val="22"/>
        </w:rPr>
        <w:t xml:space="preserve"> Almeida Martins</w:t>
      </w:r>
    </w:p>
    <w:p w14:paraId="7878A1EB" w14:textId="5E1EE11B" w:rsidR="008F5181" w:rsidRPr="00BB78B3" w:rsidRDefault="00EC75B4" w:rsidP="00152950">
      <w:pPr>
        <w:jc w:val="center"/>
        <w:rPr>
          <w:rFonts w:ascii="Arial" w:hAnsi="Arial" w:cs="Arial"/>
          <w:sz w:val="22"/>
          <w:szCs w:val="22"/>
        </w:rPr>
      </w:pPr>
      <w:r w:rsidRPr="00BB78B3">
        <w:rPr>
          <w:rFonts w:ascii="Arial" w:hAnsi="Arial" w:cs="Arial"/>
          <w:sz w:val="22"/>
          <w:szCs w:val="22"/>
        </w:rPr>
        <w:t>Pregoeir</w:t>
      </w:r>
      <w:r w:rsidR="00FF5ECC">
        <w:rPr>
          <w:rFonts w:ascii="Arial" w:hAnsi="Arial" w:cs="Arial"/>
          <w:sz w:val="22"/>
          <w:szCs w:val="22"/>
        </w:rPr>
        <w:t>a em Substituição</w:t>
      </w:r>
      <w:r w:rsidRPr="00BB78B3">
        <w:rPr>
          <w:rFonts w:ascii="Arial" w:hAnsi="Arial" w:cs="Arial"/>
          <w:sz w:val="22"/>
          <w:szCs w:val="22"/>
        </w:rPr>
        <w:br w:type="page"/>
      </w:r>
    </w:p>
    <w:p w14:paraId="46E8BB3E" w14:textId="607684DD" w:rsidR="008F5181" w:rsidRPr="00BB78B3" w:rsidRDefault="00EC75B4" w:rsidP="00152950">
      <w:pPr>
        <w:pStyle w:val="Corpodetexto"/>
        <w:jc w:val="center"/>
        <w:rPr>
          <w:rStyle w:val="WW-Fontepargpadro11"/>
          <w:rFonts w:ascii="Arial" w:hAnsi="Arial" w:cs="Arial"/>
          <w:b/>
          <w:bCs/>
          <w:sz w:val="20"/>
          <w:szCs w:val="20"/>
          <w:lang w:eastAsia="zh-CN"/>
        </w:rPr>
      </w:pPr>
      <w:r w:rsidRPr="00BB78B3">
        <w:rPr>
          <w:rStyle w:val="WW-Fontepargpadro11"/>
          <w:rFonts w:ascii="Arial" w:hAnsi="Arial" w:cs="Arial"/>
          <w:b/>
          <w:bCs/>
          <w:sz w:val="20"/>
          <w:szCs w:val="20"/>
          <w:lang w:eastAsia="zh-CN"/>
        </w:rPr>
        <w:lastRenderedPageBreak/>
        <w:t>ANEXO I</w:t>
      </w:r>
    </w:p>
    <w:p w14:paraId="69641190" w14:textId="77777777" w:rsidR="008F5181" w:rsidRPr="00BB78B3" w:rsidRDefault="00EC75B4" w:rsidP="00152950">
      <w:pPr>
        <w:jc w:val="center"/>
        <w:rPr>
          <w:rStyle w:val="WW-Fontepargpadro11"/>
          <w:rFonts w:ascii="Arial" w:hAnsi="Arial" w:cs="Arial"/>
          <w:b/>
          <w:bCs/>
          <w:sz w:val="20"/>
          <w:szCs w:val="20"/>
          <w:lang w:eastAsia="zh-CN"/>
        </w:rPr>
      </w:pPr>
      <w:r w:rsidRPr="00BB78B3">
        <w:rPr>
          <w:rStyle w:val="WW-Fontepargpadro11"/>
          <w:rFonts w:ascii="Arial" w:hAnsi="Arial" w:cs="Arial"/>
          <w:b/>
          <w:bCs/>
          <w:sz w:val="20"/>
          <w:szCs w:val="20"/>
          <w:lang w:eastAsia="zh-CN"/>
        </w:rPr>
        <w:t>MODELO DE PROPOSTA</w:t>
      </w:r>
    </w:p>
    <w:p w14:paraId="647C7C84" w14:textId="77777777" w:rsidR="008F5181" w:rsidRPr="00BB78B3" w:rsidRDefault="008F5181" w:rsidP="00152950">
      <w:pPr>
        <w:jc w:val="center"/>
        <w:rPr>
          <w:rStyle w:val="WW-Fontepargpadro11"/>
          <w:rFonts w:ascii="Arial" w:hAnsi="Arial" w:cs="Arial"/>
          <w:sz w:val="20"/>
          <w:szCs w:val="20"/>
        </w:rPr>
      </w:pPr>
    </w:p>
    <w:p w14:paraId="16C1BF8E" w14:textId="77777777" w:rsidR="006A0A87" w:rsidRPr="00BB78B3" w:rsidRDefault="008E7770" w:rsidP="00152950">
      <w:pPr>
        <w:rPr>
          <w:rStyle w:val="nfaseforte"/>
          <w:rFonts w:ascii="Arial" w:hAnsi="Arial" w:cs="Arial"/>
          <w:color w:val="000000"/>
          <w:sz w:val="20"/>
          <w:szCs w:val="20"/>
          <w:lang w:eastAsia="pt-BR"/>
        </w:rPr>
      </w:pPr>
      <w:r w:rsidRPr="00BB78B3">
        <w:rPr>
          <w:rStyle w:val="nfaseforte"/>
          <w:rFonts w:ascii="Arial" w:hAnsi="Arial" w:cs="Arial"/>
          <w:color w:val="000000"/>
          <w:sz w:val="20"/>
          <w:szCs w:val="20"/>
          <w:lang w:eastAsia="pt-BR"/>
        </w:rPr>
        <w:t xml:space="preserve">Razão Social do Licitante: </w:t>
      </w:r>
      <w:r w:rsidRPr="00BB78B3">
        <w:rPr>
          <w:rStyle w:val="nfaseforte"/>
          <w:rFonts w:ascii="Arial" w:hAnsi="Arial" w:cs="Arial"/>
          <w:color w:val="0000FF"/>
          <w:sz w:val="20"/>
          <w:szCs w:val="20"/>
          <w:lang w:eastAsia="pt-BR"/>
        </w:rPr>
        <w:br/>
      </w:r>
      <w:r w:rsidRPr="00BB78B3">
        <w:rPr>
          <w:rStyle w:val="nfaseforte"/>
          <w:rFonts w:ascii="Arial" w:hAnsi="Arial" w:cs="Arial"/>
          <w:color w:val="000000"/>
          <w:sz w:val="20"/>
          <w:szCs w:val="20"/>
          <w:lang w:eastAsia="pt-BR"/>
        </w:rPr>
        <w:t xml:space="preserve">CNPJ: </w:t>
      </w:r>
      <w:r w:rsidRPr="00BB78B3">
        <w:rPr>
          <w:rStyle w:val="nfaseforte"/>
          <w:rFonts w:ascii="Arial" w:hAnsi="Arial" w:cs="Arial"/>
          <w:color w:val="0000FF"/>
          <w:sz w:val="20"/>
          <w:szCs w:val="20"/>
          <w:lang w:eastAsia="pt-BR"/>
        </w:rPr>
        <w:br/>
      </w:r>
      <w:r w:rsidRPr="00BB78B3">
        <w:rPr>
          <w:rStyle w:val="nfaseforte"/>
          <w:rFonts w:ascii="Arial" w:hAnsi="Arial" w:cs="Arial"/>
          <w:color w:val="000000"/>
          <w:sz w:val="20"/>
          <w:szCs w:val="20"/>
          <w:lang w:eastAsia="pt-BR"/>
        </w:rPr>
        <w:t xml:space="preserve">Insc. Estadual: </w:t>
      </w:r>
      <w:r w:rsidRPr="00BB78B3">
        <w:rPr>
          <w:rStyle w:val="nfaseforte"/>
          <w:rFonts w:ascii="Arial" w:hAnsi="Arial" w:cs="Arial"/>
          <w:color w:val="000000"/>
          <w:sz w:val="20"/>
          <w:szCs w:val="20"/>
          <w:lang w:eastAsia="pt-BR"/>
        </w:rPr>
        <w:br/>
        <w:t xml:space="preserve">Endereço: </w:t>
      </w:r>
      <w:r w:rsidRPr="00BB78B3">
        <w:rPr>
          <w:rStyle w:val="nfaseforte"/>
          <w:rFonts w:ascii="Arial" w:hAnsi="Arial" w:cs="Arial"/>
          <w:color w:val="000000"/>
          <w:sz w:val="20"/>
          <w:szCs w:val="20"/>
          <w:lang w:eastAsia="pt-BR"/>
        </w:rPr>
        <w:br/>
        <w:t xml:space="preserve">Cidade: Estado: </w:t>
      </w:r>
      <w:r w:rsidRPr="00BB78B3">
        <w:rPr>
          <w:rStyle w:val="nfaseforte"/>
          <w:rFonts w:ascii="Arial" w:hAnsi="Arial" w:cs="Arial"/>
          <w:color w:val="000000"/>
          <w:sz w:val="20"/>
          <w:szCs w:val="20"/>
          <w:lang w:eastAsia="pt-BR"/>
        </w:rPr>
        <w:br/>
        <w:t xml:space="preserve">Telefone: (__) ____-____ Fax: (__) ____-____ e-mail: </w:t>
      </w:r>
    </w:p>
    <w:p w14:paraId="21DE57C5" w14:textId="4F1E9774" w:rsidR="006A0A87" w:rsidRPr="00BB78B3" w:rsidRDefault="008E7770" w:rsidP="00152950">
      <w:pPr>
        <w:rPr>
          <w:rStyle w:val="nfaseforte"/>
          <w:rFonts w:ascii="Arial" w:hAnsi="Arial" w:cs="Arial"/>
          <w:color w:val="000000"/>
          <w:sz w:val="20"/>
          <w:szCs w:val="20"/>
          <w:lang w:eastAsia="pt-BR"/>
        </w:rPr>
      </w:pPr>
      <w:r w:rsidRPr="00BB78B3">
        <w:rPr>
          <w:rStyle w:val="nfaseforte"/>
          <w:rFonts w:ascii="Arial" w:hAnsi="Arial" w:cs="Arial"/>
          <w:color w:val="000000"/>
          <w:sz w:val="20"/>
          <w:szCs w:val="20"/>
          <w:lang w:eastAsia="pt-BR"/>
        </w:rPr>
        <w:br/>
      </w:r>
      <w:r w:rsidRPr="00BB78B3">
        <w:rPr>
          <w:rStyle w:val="nfaseforte"/>
          <w:rFonts w:ascii="Arial" w:hAnsi="Arial" w:cs="Arial"/>
          <w:color w:val="000000"/>
          <w:sz w:val="20"/>
          <w:szCs w:val="20"/>
          <w:lang w:eastAsia="pt-BR"/>
        </w:rPr>
        <w:br/>
        <w:t>INFORMAÇÕES PARA PAGAMENTOS</w:t>
      </w:r>
      <w:r w:rsidR="00B67AC9" w:rsidRPr="00BB78B3">
        <w:rPr>
          <w:rStyle w:val="nfaseforte"/>
          <w:rFonts w:ascii="Arial" w:hAnsi="Arial" w:cs="Arial"/>
          <w:color w:val="000000"/>
          <w:sz w:val="20"/>
          <w:szCs w:val="20"/>
          <w:lang w:eastAsia="pt-BR"/>
        </w:rPr>
        <w:t xml:space="preserve"> </w:t>
      </w:r>
      <w:r w:rsidRPr="00BB78B3">
        <w:rPr>
          <w:rStyle w:val="nfaseforte"/>
          <w:rFonts w:ascii="Arial" w:hAnsi="Arial" w:cs="Arial"/>
          <w:color w:val="000000"/>
          <w:sz w:val="20"/>
          <w:szCs w:val="20"/>
          <w:lang w:eastAsia="pt-BR"/>
        </w:rPr>
        <w:t>(quando por sistema bancário)</w:t>
      </w:r>
      <w:r w:rsidRPr="00BB78B3">
        <w:rPr>
          <w:rStyle w:val="nfaseforte"/>
          <w:rFonts w:ascii="Arial" w:hAnsi="Arial" w:cs="Arial"/>
          <w:color w:val="000000"/>
          <w:sz w:val="20"/>
          <w:szCs w:val="20"/>
          <w:lang w:eastAsia="pt-BR"/>
        </w:rPr>
        <w:br/>
        <w:t>Banco:</w:t>
      </w:r>
      <w:r w:rsidR="00084CA9" w:rsidRPr="00BB78B3">
        <w:rPr>
          <w:rStyle w:val="nfaseforte"/>
          <w:rFonts w:ascii="Arial" w:hAnsi="Arial" w:cs="Arial"/>
          <w:color w:val="000000"/>
          <w:sz w:val="20"/>
          <w:szCs w:val="20"/>
          <w:lang w:eastAsia="pt-BR"/>
        </w:rPr>
        <w:t xml:space="preserve"> ____</w:t>
      </w:r>
      <w:r w:rsidRPr="00BB78B3">
        <w:rPr>
          <w:rStyle w:val="nfaseforte"/>
          <w:rFonts w:ascii="Arial" w:hAnsi="Arial" w:cs="Arial"/>
          <w:color w:val="000000"/>
          <w:sz w:val="20"/>
          <w:szCs w:val="20"/>
          <w:lang w:eastAsia="pt-BR"/>
        </w:rPr>
        <w:t xml:space="preserve"> Agência: </w:t>
      </w:r>
      <w:r w:rsidR="00084CA9" w:rsidRPr="00BB78B3">
        <w:rPr>
          <w:rStyle w:val="nfaseforte"/>
          <w:rFonts w:ascii="Arial" w:hAnsi="Arial" w:cs="Arial"/>
          <w:color w:val="000000"/>
          <w:sz w:val="20"/>
          <w:szCs w:val="20"/>
          <w:lang w:eastAsia="pt-BR"/>
        </w:rPr>
        <w:t xml:space="preserve">_____ </w:t>
      </w:r>
      <w:r w:rsidRPr="00BB78B3">
        <w:rPr>
          <w:rStyle w:val="nfaseforte"/>
          <w:rFonts w:ascii="Arial" w:hAnsi="Arial" w:cs="Arial"/>
          <w:color w:val="000000"/>
          <w:sz w:val="20"/>
          <w:szCs w:val="20"/>
          <w:lang w:eastAsia="pt-BR"/>
        </w:rPr>
        <w:t xml:space="preserve">Conta: </w:t>
      </w:r>
      <w:r w:rsidR="00084CA9" w:rsidRPr="00BB78B3">
        <w:rPr>
          <w:rStyle w:val="nfaseforte"/>
          <w:rFonts w:ascii="Arial" w:hAnsi="Arial" w:cs="Arial"/>
          <w:color w:val="000000"/>
          <w:sz w:val="20"/>
          <w:szCs w:val="20"/>
          <w:lang w:eastAsia="pt-BR"/>
        </w:rPr>
        <w:t>______</w:t>
      </w:r>
      <w:r w:rsidRPr="00BB78B3">
        <w:rPr>
          <w:rStyle w:val="nfaseforte"/>
          <w:rFonts w:ascii="Arial" w:hAnsi="Arial" w:cs="Arial"/>
          <w:color w:val="000000"/>
          <w:sz w:val="20"/>
          <w:szCs w:val="20"/>
          <w:lang w:eastAsia="pt-BR"/>
        </w:rPr>
        <w:br/>
      </w:r>
    </w:p>
    <w:p w14:paraId="69D9E858" w14:textId="0CA496C5" w:rsidR="008E7770" w:rsidRPr="00BB78B3" w:rsidRDefault="008E7770" w:rsidP="00152950">
      <w:pPr>
        <w:rPr>
          <w:rStyle w:val="nfaseforte"/>
          <w:rFonts w:ascii="Arial" w:hAnsi="Arial" w:cs="Arial"/>
          <w:color w:val="000000"/>
          <w:sz w:val="20"/>
          <w:szCs w:val="20"/>
          <w:lang w:eastAsia="pt-BR"/>
        </w:rPr>
      </w:pPr>
      <w:r w:rsidRPr="00BB78B3">
        <w:rPr>
          <w:rStyle w:val="nfaseforte"/>
          <w:rFonts w:ascii="Arial" w:hAnsi="Arial" w:cs="Arial"/>
          <w:color w:val="000000"/>
          <w:sz w:val="20"/>
          <w:szCs w:val="20"/>
          <w:lang w:eastAsia="pt-BR"/>
        </w:rPr>
        <w:t>REPRESENTANTE LEGAL PARA FINS DE ASSINATURA DO CONTRATO:</w:t>
      </w:r>
      <w:r w:rsidRPr="00BB78B3">
        <w:rPr>
          <w:rStyle w:val="nfaseforte"/>
          <w:rFonts w:ascii="Arial" w:hAnsi="Arial" w:cs="Arial"/>
          <w:color w:val="000000"/>
          <w:sz w:val="20"/>
          <w:szCs w:val="20"/>
          <w:lang w:eastAsia="pt-BR"/>
        </w:rPr>
        <w:br/>
        <w:t xml:space="preserve">Nome: </w:t>
      </w:r>
      <w:r w:rsidRPr="00BB78B3">
        <w:rPr>
          <w:rStyle w:val="nfaseforte"/>
          <w:rFonts w:ascii="Arial" w:hAnsi="Arial" w:cs="Arial"/>
          <w:color w:val="000000"/>
          <w:sz w:val="20"/>
          <w:szCs w:val="20"/>
          <w:lang w:eastAsia="pt-BR"/>
        </w:rPr>
        <w:br/>
        <w:t xml:space="preserve">Identidade: </w:t>
      </w:r>
      <w:r w:rsidR="00084CA9" w:rsidRPr="00BB78B3">
        <w:rPr>
          <w:rStyle w:val="nfaseforte"/>
          <w:rFonts w:ascii="Arial" w:hAnsi="Arial" w:cs="Arial"/>
          <w:color w:val="000000"/>
          <w:sz w:val="20"/>
          <w:szCs w:val="20"/>
          <w:lang w:eastAsia="pt-BR"/>
        </w:rPr>
        <w:t xml:space="preserve">_______________ </w:t>
      </w:r>
      <w:r w:rsidR="00632333" w:rsidRPr="00BB78B3">
        <w:rPr>
          <w:rStyle w:val="nfaseforte"/>
          <w:rFonts w:ascii="Arial" w:hAnsi="Arial" w:cs="Arial"/>
          <w:color w:val="000000"/>
          <w:sz w:val="20"/>
          <w:szCs w:val="20"/>
          <w:lang w:eastAsia="pt-BR"/>
        </w:rPr>
        <w:t>Órgão</w:t>
      </w:r>
      <w:r w:rsidRPr="00BB78B3">
        <w:rPr>
          <w:rStyle w:val="nfaseforte"/>
          <w:rFonts w:ascii="Arial" w:hAnsi="Arial" w:cs="Arial"/>
          <w:color w:val="000000"/>
          <w:sz w:val="20"/>
          <w:szCs w:val="20"/>
          <w:lang w:eastAsia="pt-BR"/>
        </w:rPr>
        <w:t xml:space="preserve"> Expedidor: </w:t>
      </w:r>
      <w:r w:rsidRPr="00BB78B3">
        <w:rPr>
          <w:rStyle w:val="nfaseforte"/>
          <w:rFonts w:ascii="Arial" w:hAnsi="Arial" w:cs="Arial"/>
          <w:color w:val="000000"/>
          <w:sz w:val="20"/>
          <w:szCs w:val="20"/>
          <w:lang w:eastAsia="pt-BR"/>
        </w:rPr>
        <w:br/>
        <w:t xml:space="preserve">Estado Civil: </w:t>
      </w:r>
      <w:r w:rsidR="00084CA9" w:rsidRPr="00BB78B3">
        <w:rPr>
          <w:rStyle w:val="nfaseforte"/>
          <w:rFonts w:ascii="Arial" w:hAnsi="Arial" w:cs="Arial"/>
          <w:color w:val="000000"/>
          <w:sz w:val="20"/>
          <w:szCs w:val="20"/>
          <w:lang w:eastAsia="pt-BR"/>
        </w:rPr>
        <w:t xml:space="preserve">_________________ </w:t>
      </w:r>
      <w:r w:rsidRPr="00BB78B3">
        <w:rPr>
          <w:rStyle w:val="nfaseforte"/>
          <w:rFonts w:ascii="Arial" w:hAnsi="Arial" w:cs="Arial"/>
          <w:color w:val="000000"/>
          <w:sz w:val="20"/>
          <w:szCs w:val="20"/>
          <w:lang w:eastAsia="pt-BR"/>
        </w:rPr>
        <w:t xml:space="preserve">Nacionalidade: </w:t>
      </w:r>
      <w:r w:rsidRPr="00BB78B3">
        <w:rPr>
          <w:rStyle w:val="nfaseforte"/>
          <w:rFonts w:ascii="Arial" w:hAnsi="Arial" w:cs="Arial"/>
          <w:color w:val="000000"/>
          <w:sz w:val="20"/>
          <w:szCs w:val="20"/>
          <w:lang w:eastAsia="pt-BR"/>
        </w:rPr>
        <w:br/>
        <w:t>CPF: __</w:t>
      </w:r>
      <w:r w:rsidR="00632333" w:rsidRPr="00BB78B3">
        <w:rPr>
          <w:rStyle w:val="nfaseforte"/>
          <w:rFonts w:ascii="Arial" w:hAnsi="Arial" w:cs="Arial"/>
          <w:color w:val="000000"/>
          <w:sz w:val="20"/>
          <w:szCs w:val="20"/>
          <w:lang w:eastAsia="pt-BR"/>
        </w:rPr>
        <w:t>_. _</w:t>
      </w:r>
      <w:r w:rsidRPr="00BB78B3">
        <w:rPr>
          <w:rStyle w:val="nfaseforte"/>
          <w:rFonts w:ascii="Arial" w:hAnsi="Arial" w:cs="Arial"/>
          <w:color w:val="000000"/>
          <w:sz w:val="20"/>
          <w:szCs w:val="20"/>
          <w:lang w:eastAsia="pt-BR"/>
        </w:rPr>
        <w:t>_</w:t>
      </w:r>
      <w:r w:rsidR="00632333" w:rsidRPr="00BB78B3">
        <w:rPr>
          <w:rStyle w:val="nfaseforte"/>
          <w:rFonts w:ascii="Arial" w:hAnsi="Arial" w:cs="Arial"/>
          <w:color w:val="000000"/>
          <w:sz w:val="20"/>
          <w:szCs w:val="20"/>
          <w:lang w:eastAsia="pt-BR"/>
        </w:rPr>
        <w:t>_. _</w:t>
      </w:r>
      <w:r w:rsidRPr="00BB78B3">
        <w:rPr>
          <w:rStyle w:val="nfaseforte"/>
          <w:rFonts w:ascii="Arial" w:hAnsi="Arial" w:cs="Arial"/>
          <w:color w:val="000000"/>
          <w:sz w:val="20"/>
          <w:szCs w:val="20"/>
          <w:lang w:eastAsia="pt-BR"/>
        </w:rPr>
        <w:t>__-__ e-mail:</w:t>
      </w:r>
    </w:p>
    <w:p w14:paraId="67B3789E" w14:textId="77777777" w:rsidR="00951077" w:rsidRPr="00BB78B3" w:rsidRDefault="00951077" w:rsidP="00152950">
      <w:pPr>
        <w:rPr>
          <w:rFonts w:ascii="Arial" w:hAnsi="Arial" w:cs="Arial"/>
          <w:b/>
          <w:bCs/>
          <w:sz w:val="20"/>
          <w:szCs w:val="20"/>
        </w:rPr>
      </w:pPr>
    </w:p>
    <w:p w14:paraId="6B2740E1" w14:textId="77777777" w:rsidR="008E7770" w:rsidRPr="00BB78B3" w:rsidRDefault="008E7770" w:rsidP="00152950">
      <w:pPr>
        <w:rPr>
          <w:rFonts w:ascii="Arial" w:hAnsi="Arial" w:cs="Arial"/>
          <w:sz w:val="20"/>
          <w:szCs w:val="20"/>
        </w:rPr>
      </w:pPr>
      <w:r w:rsidRPr="00BB78B3">
        <w:rPr>
          <w:rFonts w:ascii="Arial" w:hAnsi="Arial" w:cs="Arial"/>
          <w:b/>
          <w:bCs/>
          <w:sz w:val="20"/>
          <w:szCs w:val="20"/>
        </w:rPr>
        <w:t>Endereço</w:t>
      </w:r>
      <w:r w:rsidRPr="00BB78B3">
        <w:rPr>
          <w:rFonts w:ascii="Arial" w:hAnsi="Arial" w:cs="Arial"/>
          <w:sz w:val="20"/>
          <w:szCs w:val="20"/>
        </w:rPr>
        <w:t>:</w:t>
      </w:r>
    </w:p>
    <w:tbl>
      <w:tblPr>
        <w:tblW w:w="9247" w:type="dxa"/>
        <w:tblCellMar>
          <w:left w:w="70" w:type="dxa"/>
          <w:right w:w="70" w:type="dxa"/>
        </w:tblCellMar>
        <w:tblLook w:val="04A0" w:firstRow="1" w:lastRow="0" w:firstColumn="1" w:lastColumn="0" w:noHBand="0" w:noVBand="1"/>
      </w:tblPr>
      <w:tblGrid>
        <w:gridCol w:w="605"/>
        <w:gridCol w:w="3926"/>
        <w:gridCol w:w="1559"/>
        <w:gridCol w:w="1669"/>
        <w:gridCol w:w="1488"/>
      </w:tblGrid>
      <w:tr w:rsidR="00084CA9" w:rsidRPr="00BB78B3" w14:paraId="4939C42B" w14:textId="77777777" w:rsidTr="00084CA9">
        <w:trPr>
          <w:trHeight w:val="420"/>
        </w:trPr>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ED5C0" w14:textId="4C14BD82" w:rsidR="00084CA9" w:rsidRPr="00BB78B3" w:rsidRDefault="00084CA9" w:rsidP="00084CA9">
            <w:pPr>
              <w:suppressAutoHyphens w:val="0"/>
              <w:overflowPunct/>
              <w:jc w:val="center"/>
              <w:rPr>
                <w:rFonts w:ascii="Arial" w:hAnsi="Arial" w:cs="Arial"/>
                <w:b/>
                <w:bCs/>
                <w:color w:val="000000"/>
                <w:sz w:val="20"/>
                <w:szCs w:val="20"/>
                <w:lang w:eastAsia="pt-BR"/>
              </w:rPr>
            </w:pPr>
            <w:r w:rsidRPr="00BB78B3">
              <w:rPr>
                <w:rFonts w:ascii="Arial" w:hAnsi="Arial" w:cs="Arial"/>
                <w:b/>
                <w:bCs/>
                <w:color w:val="000000"/>
                <w:sz w:val="20"/>
                <w:szCs w:val="20"/>
                <w:lang w:eastAsia="pt-BR"/>
              </w:rPr>
              <w:t>Seq.</w:t>
            </w:r>
          </w:p>
        </w:tc>
        <w:tc>
          <w:tcPr>
            <w:tcW w:w="3926" w:type="dxa"/>
            <w:tcBorders>
              <w:top w:val="single" w:sz="4" w:space="0" w:color="auto"/>
              <w:left w:val="nil"/>
              <w:bottom w:val="single" w:sz="4" w:space="0" w:color="auto"/>
              <w:right w:val="single" w:sz="4" w:space="0" w:color="auto"/>
            </w:tcBorders>
            <w:shd w:val="clear" w:color="auto" w:fill="auto"/>
            <w:vAlign w:val="center"/>
            <w:hideMark/>
          </w:tcPr>
          <w:p w14:paraId="25568112" w14:textId="77777777" w:rsidR="00084CA9" w:rsidRPr="00BB78B3" w:rsidRDefault="00084CA9" w:rsidP="00084CA9">
            <w:pPr>
              <w:suppressAutoHyphens w:val="0"/>
              <w:overflowPunct/>
              <w:jc w:val="center"/>
              <w:rPr>
                <w:rFonts w:ascii="Arial" w:hAnsi="Arial" w:cs="Arial"/>
                <w:b/>
                <w:bCs/>
                <w:color w:val="000000"/>
                <w:sz w:val="20"/>
                <w:szCs w:val="20"/>
                <w:lang w:eastAsia="pt-BR"/>
              </w:rPr>
            </w:pPr>
            <w:r w:rsidRPr="00BB78B3">
              <w:rPr>
                <w:rFonts w:ascii="Arial" w:hAnsi="Arial" w:cs="Arial"/>
                <w:b/>
                <w:bCs/>
                <w:color w:val="000000"/>
                <w:sz w:val="20"/>
                <w:szCs w:val="20"/>
                <w:lang w:eastAsia="pt-BR"/>
              </w:rPr>
              <w:t>Descrição</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2A255AD" w14:textId="726488D1" w:rsidR="00084CA9" w:rsidRPr="00BB78B3" w:rsidRDefault="00084CA9" w:rsidP="00084CA9">
            <w:pPr>
              <w:suppressAutoHyphens w:val="0"/>
              <w:overflowPunct/>
              <w:jc w:val="center"/>
              <w:rPr>
                <w:rFonts w:ascii="Arial" w:hAnsi="Arial" w:cs="Arial"/>
                <w:b/>
                <w:bCs/>
                <w:color w:val="000000"/>
                <w:sz w:val="20"/>
                <w:szCs w:val="20"/>
                <w:lang w:eastAsia="pt-BR"/>
              </w:rPr>
            </w:pPr>
            <w:r w:rsidRPr="00BB78B3">
              <w:rPr>
                <w:rFonts w:ascii="Arial" w:hAnsi="Arial" w:cs="Arial"/>
                <w:b/>
                <w:bCs/>
                <w:color w:val="000000"/>
                <w:sz w:val="20"/>
                <w:szCs w:val="20"/>
                <w:lang w:eastAsia="pt-BR"/>
              </w:rPr>
              <w:t>Valor estimado</w:t>
            </w:r>
          </w:p>
        </w:tc>
        <w:tc>
          <w:tcPr>
            <w:tcW w:w="1669" w:type="dxa"/>
            <w:tcBorders>
              <w:top w:val="single" w:sz="4" w:space="0" w:color="auto"/>
              <w:left w:val="nil"/>
              <w:bottom w:val="single" w:sz="4" w:space="0" w:color="auto"/>
              <w:right w:val="single" w:sz="4" w:space="0" w:color="auto"/>
            </w:tcBorders>
            <w:shd w:val="clear" w:color="auto" w:fill="auto"/>
            <w:vAlign w:val="center"/>
            <w:hideMark/>
          </w:tcPr>
          <w:p w14:paraId="4006C6FA" w14:textId="77777777" w:rsidR="00084CA9" w:rsidRPr="00BB78B3" w:rsidRDefault="00084CA9" w:rsidP="00084CA9">
            <w:pPr>
              <w:suppressAutoHyphens w:val="0"/>
              <w:overflowPunct/>
              <w:jc w:val="center"/>
              <w:rPr>
                <w:rFonts w:ascii="Arial" w:hAnsi="Arial" w:cs="Arial"/>
                <w:b/>
                <w:bCs/>
                <w:color w:val="000000"/>
                <w:sz w:val="20"/>
                <w:szCs w:val="20"/>
                <w:lang w:eastAsia="pt-BR"/>
              </w:rPr>
            </w:pPr>
            <w:r w:rsidRPr="00BB78B3">
              <w:rPr>
                <w:rFonts w:ascii="Arial" w:hAnsi="Arial" w:cs="Arial"/>
                <w:b/>
                <w:bCs/>
                <w:color w:val="000000"/>
                <w:sz w:val="20"/>
                <w:szCs w:val="20"/>
                <w:lang w:eastAsia="pt-BR"/>
              </w:rPr>
              <w:t>Taxa de Administração</w:t>
            </w:r>
          </w:p>
          <w:p w14:paraId="28BD81ED" w14:textId="5D095EA9" w:rsidR="00D206D1" w:rsidRPr="00BB78B3" w:rsidRDefault="00D206D1" w:rsidP="00084CA9">
            <w:pPr>
              <w:suppressAutoHyphens w:val="0"/>
              <w:overflowPunct/>
              <w:jc w:val="center"/>
              <w:rPr>
                <w:rFonts w:ascii="Arial" w:hAnsi="Arial" w:cs="Arial"/>
                <w:b/>
                <w:bCs/>
                <w:color w:val="000000"/>
                <w:sz w:val="20"/>
                <w:szCs w:val="20"/>
                <w:lang w:eastAsia="pt-BR"/>
              </w:rPr>
            </w:pPr>
          </w:p>
        </w:tc>
        <w:tc>
          <w:tcPr>
            <w:tcW w:w="1488" w:type="dxa"/>
            <w:tcBorders>
              <w:top w:val="single" w:sz="4" w:space="0" w:color="auto"/>
              <w:left w:val="nil"/>
              <w:bottom w:val="single" w:sz="4" w:space="0" w:color="auto"/>
              <w:right w:val="single" w:sz="4" w:space="0" w:color="auto"/>
            </w:tcBorders>
            <w:shd w:val="clear" w:color="auto" w:fill="auto"/>
            <w:vAlign w:val="center"/>
            <w:hideMark/>
          </w:tcPr>
          <w:p w14:paraId="092E1DCC" w14:textId="77777777" w:rsidR="00084CA9" w:rsidRPr="00BB78B3" w:rsidRDefault="00084CA9" w:rsidP="00084CA9">
            <w:pPr>
              <w:suppressAutoHyphens w:val="0"/>
              <w:overflowPunct/>
              <w:jc w:val="center"/>
              <w:rPr>
                <w:rFonts w:ascii="Arial" w:hAnsi="Arial" w:cs="Arial"/>
                <w:b/>
                <w:bCs/>
                <w:color w:val="000000"/>
                <w:sz w:val="20"/>
                <w:szCs w:val="20"/>
                <w:lang w:eastAsia="pt-BR"/>
              </w:rPr>
            </w:pPr>
            <w:r w:rsidRPr="00BB78B3">
              <w:rPr>
                <w:rFonts w:ascii="Arial" w:hAnsi="Arial" w:cs="Arial"/>
                <w:b/>
                <w:bCs/>
                <w:color w:val="000000"/>
                <w:sz w:val="20"/>
                <w:szCs w:val="20"/>
                <w:lang w:eastAsia="pt-BR"/>
              </w:rPr>
              <w:t>Valor Total</w:t>
            </w:r>
          </w:p>
        </w:tc>
      </w:tr>
      <w:tr w:rsidR="00084CA9" w:rsidRPr="00BB78B3" w14:paraId="41EB8566" w14:textId="77777777" w:rsidTr="00084CA9">
        <w:trPr>
          <w:trHeight w:val="1479"/>
        </w:trPr>
        <w:tc>
          <w:tcPr>
            <w:tcW w:w="605" w:type="dxa"/>
            <w:tcBorders>
              <w:top w:val="nil"/>
              <w:left w:val="single" w:sz="4" w:space="0" w:color="auto"/>
              <w:bottom w:val="single" w:sz="4" w:space="0" w:color="auto"/>
              <w:right w:val="single" w:sz="4" w:space="0" w:color="auto"/>
            </w:tcBorders>
            <w:shd w:val="clear" w:color="auto" w:fill="auto"/>
            <w:vAlign w:val="center"/>
            <w:hideMark/>
          </w:tcPr>
          <w:p w14:paraId="48279424" w14:textId="77777777" w:rsidR="00084CA9" w:rsidRPr="00BB78B3" w:rsidRDefault="00084CA9" w:rsidP="00152950">
            <w:pPr>
              <w:suppressAutoHyphens w:val="0"/>
              <w:overflowPunct/>
              <w:jc w:val="center"/>
              <w:rPr>
                <w:rFonts w:ascii="Arial" w:hAnsi="Arial" w:cs="Arial"/>
                <w:color w:val="000000"/>
                <w:sz w:val="20"/>
                <w:szCs w:val="20"/>
                <w:lang w:eastAsia="pt-BR"/>
              </w:rPr>
            </w:pPr>
            <w:r w:rsidRPr="00BB78B3">
              <w:rPr>
                <w:rFonts w:ascii="Arial" w:hAnsi="Arial" w:cs="Arial"/>
                <w:color w:val="000000"/>
                <w:sz w:val="20"/>
                <w:szCs w:val="20"/>
                <w:lang w:eastAsia="pt-BR"/>
              </w:rPr>
              <w:t>1</w:t>
            </w:r>
          </w:p>
        </w:tc>
        <w:tc>
          <w:tcPr>
            <w:tcW w:w="3926" w:type="dxa"/>
            <w:tcBorders>
              <w:top w:val="nil"/>
              <w:left w:val="nil"/>
              <w:bottom w:val="single" w:sz="4" w:space="0" w:color="auto"/>
              <w:right w:val="single" w:sz="4" w:space="0" w:color="auto"/>
            </w:tcBorders>
            <w:shd w:val="clear" w:color="auto" w:fill="auto"/>
            <w:vAlign w:val="bottom"/>
            <w:hideMark/>
          </w:tcPr>
          <w:p w14:paraId="70E5E858" w14:textId="78544A93" w:rsidR="00084CA9" w:rsidRPr="00BB78B3" w:rsidRDefault="00084CA9" w:rsidP="00084CA9">
            <w:pPr>
              <w:suppressAutoHyphens w:val="0"/>
              <w:overflowPunct/>
              <w:jc w:val="both"/>
              <w:rPr>
                <w:rFonts w:ascii="Arial" w:hAnsi="Arial" w:cs="Arial"/>
                <w:color w:val="000000"/>
                <w:sz w:val="20"/>
                <w:szCs w:val="20"/>
                <w:lang w:eastAsia="pt-BR"/>
              </w:rPr>
            </w:pPr>
            <w:r w:rsidRPr="00BB78B3">
              <w:rPr>
                <w:rFonts w:ascii="Arial" w:hAnsi="Arial" w:cs="Arial"/>
                <w:color w:val="000000"/>
                <w:sz w:val="20"/>
                <w:szCs w:val="20"/>
                <w:lang w:eastAsia="pt-BR"/>
              </w:rPr>
              <w:t>PRESTAÇÃO DE SERVIÇO DE GESTÃO DE MANUTENÇÃO, ENVOLVENDO A IMPLANTAÇÃO E OPERAÇÃO DE UM SISTEMA INFORMATIZADO, VIA INTERNET, ATRAVÉS DE OFICINAS, AUTOPEÇAS E CONCESSIONÁRIAS CREDENCIADAS PARA MANUTENÇÃO EM VEÍCULOS OFICIAIS OU CONVENIADOS COM O MUNICIPIO DE MATUTINA - MG.</w:t>
            </w:r>
          </w:p>
        </w:tc>
        <w:tc>
          <w:tcPr>
            <w:tcW w:w="1559" w:type="dxa"/>
            <w:tcBorders>
              <w:top w:val="nil"/>
              <w:left w:val="nil"/>
              <w:bottom w:val="single" w:sz="4" w:space="0" w:color="auto"/>
              <w:right w:val="single" w:sz="4" w:space="0" w:color="auto"/>
            </w:tcBorders>
            <w:shd w:val="clear" w:color="auto" w:fill="auto"/>
            <w:vAlign w:val="center"/>
            <w:hideMark/>
          </w:tcPr>
          <w:p w14:paraId="3F0F60DE" w14:textId="77777777" w:rsidR="00084CA9" w:rsidRPr="00BB78B3" w:rsidRDefault="00084CA9" w:rsidP="00152950">
            <w:pPr>
              <w:suppressAutoHyphens w:val="0"/>
              <w:overflowPunct/>
              <w:rPr>
                <w:rFonts w:ascii="Arial" w:hAnsi="Arial" w:cs="Arial"/>
                <w:color w:val="000000"/>
                <w:sz w:val="20"/>
                <w:szCs w:val="20"/>
                <w:lang w:eastAsia="pt-BR"/>
              </w:rPr>
            </w:pPr>
          </w:p>
        </w:tc>
        <w:tc>
          <w:tcPr>
            <w:tcW w:w="1669" w:type="dxa"/>
            <w:tcBorders>
              <w:top w:val="nil"/>
              <w:left w:val="nil"/>
              <w:bottom w:val="single" w:sz="4" w:space="0" w:color="auto"/>
              <w:right w:val="single" w:sz="4" w:space="0" w:color="auto"/>
            </w:tcBorders>
            <w:shd w:val="clear" w:color="auto" w:fill="auto"/>
            <w:vAlign w:val="center"/>
            <w:hideMark/>
          </w:tcPr>
          <w:p w14:paraId="4C0409E0" w14:textId="77777777" w:rsidR="00084CA9" w:rsidRPr="00BB78B3" w:rsidRDefault="00084CA9" w:rsidP="00152950">
            <w:pPr>
              <w:suppressAutoHyphens w:val="0"/>
              <w:overflowPunct/>
              <w:jc w:val="right"/>
              <w:rPr>
                <w:rFonts w:ascii="Arial" w:hAnsi="Arial" w:cs="Arial"/>
                <w:color w:val="000000"/>
                <w:sz w:val="20"/>
                <w:szCs w:val="20"/>
                <w:lang w:eastAsia="pt-BR"/>
              </w:rPr>
            </w:pPr>
          </w:p>
        </w:tc>
        <w:tc>
          <w:tcPr>
            <w:tcW w:w="1488" w:type="dxa"/>
            <w:tcBorders>
              <w:top w:val="nil"/>
              <w:left w:val="nil"/>
              <w:bottom w:val="single" w:sz="4" w:space="0" w:color="auto"/>
              <w:right w:val="single" w:sz="4" w:space="0" w:color="auto"/>
            </w:tcBorders>
            <w:shd w:val="clear" w:color="auto" w:fill="auto"/>
            <w:vAlign w:val="center"/>
            <w:hideMark/>
          </w:tcPr>
          <w:p w14:paraId="51FBBF6C" w14:textId="77777777" w:rsidR="00084CA9" w:rsidRPr="00BB78B3" w:rsidRDefault="00084CA9" w:rsidP="00152950">
            <w:pPr>
              <w:suppressAutoHyphens w:val="0"/>
              <w:overflowPunct/>
              <w:jc w:val="right"/>
              <w:rPr>
                <w:rFonts w:ascii="Arial" w:hAnsi="Arial" w:cs="Arial"/>
                <w:color w:val="000000"/>
                <w:sz w:val="20"/>
                <w:szCs w:val="20"/>
                <w:lang w:eastAsia="pt-BR"/>
              </w:rPr>
            </w:pPr>
            <w:r w:rsidRPr="00BB78B3">
              <w:rPr>
                <w:rFonts w:ascii="Arial" w:hAnsi="Arial" w:cs="Arial"/>
                <w:color w:val="000000"/>
                <w:sz w:val="20"/>
                <w:szCs w:val="20"/>
                <w:lang w:eastAsia="pt-BR"/>
              </w:rPr>
              <w:t> </w:t>
            </w:r>
          </w:p>
        </w:tc>
      </w:tr>
    </w:tbl>
    <w:p w14:paraId="03697ADE" w14:textId="77777777" w:rsidR="002A3042" w:rsidRPr="00BB78B3" w:rsidRDefault="002A3042" w:rsidP="00152950">
      <w:pPr>
        <w:rPr>
          <w:rFonts w:ascii="Arial" w:hAnsi="Arial" w:cs="Arial"/>
          <w:sz w:val="20"/>
          <w:szCs w:val="20"/>
        </w:rPr>
      </w:pPr>
    </w:p>
    <w:p w14:paraId="5EA01481" w14:textId="77777777" w:rsidR="008F5181" w:rsidRPr="00BB78B3" w:rsidRDefault="00EC75B4" w:rsidP="00152950">
      <w:pPr>
        <w:pStyle w:val="Corpodetexto"/>
        <w:rPr>
          <w:rFonts w:ascii="Arial" w:hAnsi="Arial" w:cs="Arial"/>
          <w:sz w:val="20"/>
          <w:szCs w:val="20"/>
        </w:rPr>
      </w:pPr>
      <w:r w:rsidRPr="00BB78B3">
        <w:rPr>
          <w:rFonts w:ascii="Arial" w:hAnsi="Arial" w:cs="Arial"/>
          <w:b/>
          <w:bCs/>
          <w:sz w:val="20"/>
          <w:szCs w:val="20"/>
        </w:rPr>
        <w:t>VALOR TOTAL DA PROPOSTA: R$ (_________</w:t>
      </w:r>
      <w:r w:rsidR="00335B18" w:rsidRPr="00BB78B3">
        <w:rPr>
          <w:rFonts w:ascii="Arial" w:hAnsi="Arial" w:cs="Arial"/>
          <w:b/>
          <w:bCs/>
          <w:sz w:val="20"/>
          <w:szCs w:val="20"/>
        </w:rPr>
        <w:t>_) _</w:t>
      </w:r>
      <w:r w:rsidRPr="00BB78B3">
        <w:rPr>
          <w:rFonts w:ascii="Arial" w:hAnsi="Arial" w:cs="Arial"/>
          <w:b/>
          <w:bCs/>
          <w:sz w:val="20"/>
          <w:szCs w:val="20"/>
        </w:rPr>
        <w:t>______________________________</w:t>
      </w:r>
    </w:p>
    <w:p w14:paraId="3E3F89EF" w14:textId="77777777" w:rsidR="008F5181" w:rsidRPr="00BB78B3" w:rsidRDefault="008F5181" w:rsidP="00152950">
      <w:pPr>
        <w:pStyle w:val="Corpodetexto"/>
        <w:rPr>
          <w:rFonts w:ascii="Arial" w:hAnsi="Arial" w:cs="Arial"/>
          <w:sz w:val="20"/>
          <w:szCs w:val="20"/>
        </w:rPr>
      </w:pPr>
    </w:p>
    <w:p w14:paraId="269B5870" w14:textId="77777777" w:rsidR="008F5181" w:rsidRPr="00BB78B3" w:rsidRDefault="00EC75B4" w:rsidP="00152950">
      <w:pPr>
        <w:pStyle w:val="Corpodetexto"/>
        <w:rPr>
          <w:rFonts w:ascii="Arial" w:hAnsi="Arial" w:cs="Arial"/>
          <w:sz w:val="20"/>
          <w:szCs w:val="20"/>
        </w:rPr>
      </w:pPr>
      <w:r w:rsidRPr="00BB78B3">
        <w:rPr>
          <w:rFonts w:ascii="Arial" w:hAnsi="Arial" w:cs="Arial"/>
          <w:sz w:val="20"/>
          <w:szCs w:val="20"/>
        </w:rPr>
        <w:t xml:space="preserve">Declaramos para todos os efeitos legais que, ao apresentar esta proposta, com os preços e prazos acima indicados, estamos de pleno acordo com as condições gerais e especiais estabelecidas para esta licitação, as quais nos submetemos incondicional e integralmente. </w:t>
      </w:r>
    </w:p>
    <w:p w14:paraId="7D1BE303" w14:textId="77777777" w:rsidR="00084CA9" w:rsidRPr="00BB78B3" w:rsidRDefault="00084CA9" w:rsidP="00152950">
      <w:pPr>
        <w:pStyle w:val="Corpodetexto"/>
        <w:rPr>
          <w:rFonts w:ascii="Arial" w:hAnsi="Arial" w:cs="Arial"/>
          <w:sz w:val="20"/>
          <w:szCs w:val="20"/>
        </w:rPr>
      </w:pPr>
    </w:p>
    <w:p w14:paraId="309C8686" w14:textId="6DA30843" w:rsidR="008F5181" w:rsidRDefault="00EC75B4" w:rsidP="00152950">
      <w:pPr>
        <w:pStyle w:val="Corpodetexto"/>
        <w:rPr>
          <w:rFonts w:ascii="Arial" w:hAnsi="Arial" w:cs="Arial"/>
          <w:sz w:val="20"/>
          <w:szCs w:val="20"/>
        </w:rPr>
      </w:pPr>
      <w:r w:rsidRPr="00BB78B3">
        <w:rPr>
          <w:rFonts w:ascii="Arial" w:hAnsi="Arial" w:cs="Arial"/>
          <w:sz w:val="20"/>
          <w:szCs w:val="20"/>
        </w:rPr>
        <w:t>Declaramos também que até a presente data inexistem fatos impeditivos a participação desta empresa ao presente certame licitatório, ciente da obrigatoriedade de declarar ocorrências posteriores.</w:t>
      </w:r>
    </w:p>
    <w:p w14:paraId="5F523015" w14:textId="77777777" w:rsidR="00BF6873" w:rsidRPr="00BB78B3" w:rsidRDefault="00BF6873" w:rsidP="00152950">
      <w:pPr>
        <w:pStyle w:val="Corpodetexto"/>
        <w:rPr>
          <w:rFonts w:ascii="Arial" w:hAnsi="Arial" w:cs="Arial"/>
          <w:sz w:val="20"/>
          <w:szCs w:val="20"/>
        </w:rPr>
      </w:pPr>
    </w:p>
    <w:p w14:paraId="2280D8C5" w14:textId="77777777" w:rsidR="00000D1B" w:rsidRPr="00BB78B3" w:rsidRDefault="00000D1B" w:rsidP="00152950">
      <w:pPr>
        <w:pStyle w:val="Corpodetexto"/>
        <w:rPr>
          <w:rFonts w:ascii="Arial" w:hAnsi="Arial" w:cs="Arial"/>
          <w:sz w:val="20"/>
          <w:szCs w:val="20"/>
        </w:rPr>
      </w:pPr>
    </w:p>
    <w:p w14:paraId="7FE1813E" w14:textId="31E0E533" w:rsidR="008F5181" w:rsidRPr="00BB78B3" w:rsidRDefault="00EC75B4" w:rsidP="00152950">
      <w:pPr>
        <w:rPr>
          <w:rFonts w:ascii="Arial" w:hAnsi="Arial" w:cs="Arial"/>
          <w:sz w:val="20"/>
          <w:szCs w:val="20"/>
        </w:rPr>
      </w:pPr>
      <w:r w:rsidRPr="00BB78B3">
        <w:rPr>
          <w:rFonts w:ascii="Arial" w:hAnsi="Arial" w:cs="Arial"/>
          <w:b/>
          <w:color w:val="000000"/>
          <w:sz w:val="20"/>
          <w:szCs w:val="20"/>
        </w:rPr>
        <w:t xml:space="preserve">ASSINATURA: _____________________________________________________________ </w:t>
      </w:r>
    </w:p>
    <w:p w14:paraId="09281B11" w14:textId="77777777" w:rsidR="008F5181" w:rsidRPr="00BB78B3" w:rsidRDefault="00EC75B4" w:rsidP="00152950">
      <w:pPr>
        <w:jc w:val="both"/>
        <w:rPr>
          <w:rFonts w:ascii="Arial" w:hAnsi="Arial" w:cs="Arial"/>
          <w:b/>
          <w:color w:val="000000"/>
          <w:sz w:val="20"/>
          <w:szCs w:val="20"/>
        </w:rPr>
      </w:pPr>
      <w:r w:rsidRPr="00BB78B3">
        <w:rPr>
          <w:rFonts w:ascii="Arial" w:hAnsi="Arial" w:cs="Arial"/>
          <w:b/>
          <w:color w:val="000000"/>
          <w:sz w:val="20"/>
          <w:szCs w:val="20"/>
        </w:rPr>
        <w:t>DATA:______/______/______</w:t>
      </w:r>
    </w:p>
    <w:p w14:paraId="62A3123F" w14:textId="2357D5A4" w:rsidR="00497D3D" w:rsidRPr="00BB78B3" w:rsidRDefault="00497D3D" w:rsidP="00152950">
      <w:pPr>
        <w:jc w:val="both"/>
        <w:rPr>
          <w:rFonts w:ascii="Arial" w:hAnsi="Arial" w:cs="Arial"/>
          <w:b/>
          <w:color w:val="000000"/>
          <w:sz w:val="22"/>
          <w:szCs w:val="22"/>
        </w:rPr>
      </w:pPr>
    </w:p>
    <w:p w14:paraId="7BABC9B1" w14:textId="086598B2" w:rsidR="00D042D8" w:rsidRPr="00BB78B3" w:rsidRDefault="00D042D8" w:rsidP="00152950">
      <w:pPr>
        <w:jc w:val="both"/>
        <w:rPr>
          <w:rFonts w:ascii="Arial" w:hAnsi="Arial" w:cs="Arial"/>
          <w:b/>
          <w:color w:val="000000"/>
          <w:sz w:val="22"/>
          <w:szCs w:val="22"/>
        </w:rPr>
      </w:pPr>
    </w:p>
    <w:p w14:paraId="37C6A23B" w14:textId="4F2D1727" w:rsidR="00D206D1" w:rsidRPr="00BB78B3" w:rsidRDefault="00D206D1">
      <w:pPr>
        <w:suppressAutoHyphens w:val="0"/>
        <w:overflowPunct/>
        <w:rPr>
          <w:rFonts w:ascii="Arial" w:hAnsi="Arial" w:cs="Arial"/>
          <w:b/>
          <w:color w:val="000000"/>
          <w:sz w:val="18"/>
          <w:szCs w:val="18"/>
          <w:u w:val="single"/>
        </w:rPr>
      </w:pPr>
      <w:r w:rsidRPr="00BB78B3">
        <w:rPr>
          <w:rFonts w:ascii="Arial" w:hAnsi="Arial" w:cs="Arial"/>
          <w:b/>
          <w:color w:val="000000"/>
          <w:sz w:val="18"/>
          <w:szCs w:val="18"/>
          <w:u w:val="single"/>
        </w:rPr>
        <w:t>OBS:</w:t>
      </w:r>
      <w:r w:rsidRPr="00BB78B3">
        <w:rPr>
          <w:rFonts w:ascii="Arial" w:hAnsi="Arial" w:cs="Arial"/>
          <w:b/>
          <w:sz w:val="18"/>
          <w:szCs w:val="18"/>
          <w:u w:val="single"/>
          <w:lang w:eastAsia="pt-BR"/>
        </w:rPr>
        <w:t xml:space="preserve"> Limitamos a Taxa de Administração no máximo de 1% (um por cento) o percentual a ser contratado, podendo ser zero ou negativa.</w:t>
      </w:r>
      <w:r w:rsidRPr="00BB78B3">
        <w:rPr>
          <w:rFonts w:ascii="Arial" w:hAnsi="Arial" w:cs="Arial"/>
          <w:b/>
          <w:color w:val="000000"/>
          <w:sz w:val="18"/>
          <w:szCs w:val="18"/>
          <w:u w:val="single"/>
        </w:rPr>
        <w:br w:type="page"/>
      </w:r>
    </w:p>
    <w:p w14:paraId="24FFE822" w14:textId="0A9957B6" w:rsidR="008F5181" w:rsidRPr="00BB78B3" w:rsidRDefault="00F30752" w:rsidP="00152950">
      <w:pPr>
        <w:jc w:val="center"/>
        <w:rPr>
          <w:rFonts w:ascii="Arial" w:hAnsi="Arial" w:cs="Arial"/>
          <w:b/>
          <w:color w:val="000000"/>
          <w:sz w:val="22"/>
          <w:szCs w:val="22"/>
        </w:rPr>
      </w:pPr>
      <w:r w:rsidRPr="00BB78B3">
        <w:rPr>
          <w:rFonts w:ascii="Arial" w:hAnsi="Arial" w:cs="Arial"/>
          <w:b/>
          <w:color w:val="000000"/>
          <w:sz w:val="22"/>
          <w:szCs w:val="22"/>
        </w:rPr>
        <w:lastRenderedPageBreak/>
        <w:t>A</w:t>
      </w:r>
      <w:r w:rsidR="00EC75B4" w:rsidRPr="00BB78B3">
        <w:rPr>
          <w:rFonts w:ascii="Arial" w:hAnsi="Arial" w:cs="Arial"/>
          <w:b/>
          <w:color w:val="000000"/>
          <w:sz w:val="22"/>
          <w:szCs w:val="22"/>
        </w:rPr>
        <w:t>NEXO II</w:t>
      </w:r>
    </w:p>
    <w:p w14:paraId="087933C0" w14:textId="1BDF2435" w:rsidR="008F5181" w:rsidRPr="00BB78B3" w:rsidRDefault="00EC75B4" w:rsidP="00152950">
      <w:pPr>
        <w:jc w:val="center"/>
        <w:rPr>
          <w:rFonts w:ascii="Arial" w:hAnsi="Arial" w:cs="Arial"/>
          <w:b/>
          <w:color w:val="000000"/>
          <w:sz w:val="22"/>
          <w:szCs w:val="22"/>
        </w:rPr>
      </w:pPr>
      <w:r w:rsidRPr="00BB78B3">
        <w:rPr>
          <w:rFonts w:ascii="Arial" w:hAnsi="Arial" w:cs="Arial"/>
          <w:b/>
          <w:color w:val="000000"/>
          <w:sz w:val="22"/>
          <w:szCs w:val="22"/>
        </w:rPr>
        <w:t>MODELO DE PROCURAÇÃO</w:t>
      </w:r>
    </w:p>
    <w:p w14:paraId="5A7CBEDF" w14:textId="77777777" w:rsidR="00000D1B" w:rsidRPr="00BB78B3" w:rsidRDefault="00000D1B" w:rsidP="00152950">
      <w:pPr>
        <w:jc w:val="center"/>
        <w:rPr>
          <w:rFonts w:ascii="Arial" w:hAnsi="Arial" w:cs="Arial"/>
          <w:sz w:val="22"/>
          <w:szCs w:val="22"/>
        </w:rPr>
      </w:pPr>
    </w:p>
    <w:p w14:paraId="2CC30699" w14:textId="3B3775E1" w:rsidR="008F5181" w:rsidRPr="00BB78B3" w:rsidRDefault="00EC75B4" w:rsidP="00152950">
      <w:pPr>
        <w:jc w:val="center"/>
        <w:rPr>
          <w:rFonts w:ascii="Arial" w:hAnsi="Arial" w:cs="Arial"/>
          <w:sz w:val="22"/>
          <w:szCs w:val="22"/>
        </w:rPr>
      </w:pPr>
      <w:r w:rsidRPr="00BB78B3">
        <w:rPr>
          <w:rFonts w:ascii="Arial" w:hAnsi="Arial" w:cs="Arial"/>
          <w:b/>
          <w:color w:val="000000"/>
          <w:sz w:val="22"/>
          <w:szCs w:val="22"/>
        </w:rPr>
        <w:t xml:space="preserve">PROCESSO </w:t>
      </w:r>
      <w:r w:rsidR="00000D1B" w:rsidRPr="00BB78B3">
        <w:rPr>
          <w:rFonts w:ascii="Arial" w:hAnsi="Arial" w:cs="Arial"/>
          <w:b/>
          <w:color w:val="000000"/>
          <w:sz w:val="22"/>
          <w:szCs w:val="22"/>
        </w:rPr>
        <w:t>LICITATÓRI</w:t>
      </w:r>
      <w:r w:rsidRPr="00BB78B3">
        <w:rPr>
          <w:rFonts w:ascii="Arial" w:hAnsi="Arial" w:cs="Arial"/>
          <w:b/>
          <w:color w:val="000000"/>
          <w:sz w:val="22"/>
          <w:szCs w:val="22"/>
        </w:rPr>
        <w:t>O Nº.</w:t>
      </w:r>
      <w:r w:rsidR="005845BE">
        <w:rPr>
          <w:rFonts w:ascii="Arial" w:hAnsi="Arial" w:cs="Arial"/>
          <w:b/>
          <w:color w:val="000000"/>
          <w:sz w:val="22"/>
          <w:szCs w:val="22"/>
        </w:rPr>
        <w:t>055</w:t>
      </w:r>
      <w:r w:rsidR="00E83A5E" w:rsidRPr="00BB78B3">
        <w:rPr>
          <w:rFonts w:ascii="Arial" w:hAnsi="Arial" w:cs="Arial"/>
          <w:b/>
          <w:color w:val="000000"/>
          <w:sz w:val="22"/>
          <w:szCs w:val="22"/>
        </w:rPr>
        <w:t>/202</w:t>
      </w:r>
      <w:r w:rsidR="00F53E19">
        <w:rPr>
          <w:rFonts w:ascii="Arial" w:hAnsi="Arial" w:cs="Arial"/>
          <w:b/>
          <w:color w:val="000000"/>
          <w:sz w:val="22"/>
          <w:szCs w:val="22"/>
        </w:rPr>
        <w:t>3</w:t>
      </w:r>
    </w:p>
    <w:p w14:paraId="50E0D7C0" w14:textId="792A5D9B" w:rsidR="008F5181" w:rsidRPr="00BB78B3" w:rsidRDefault="00EC75B4" w:rsidP="00152950">
      <w:pPr>
        <w:jc w:val="center"/>
        <w:rPr>
          <w:rFonts w:ascii="Arial" w:hAnsi="Arial" w:cs="Arial"/>
          <w:b/>
          <w:color w:val="000000"/>
          <w:sz w:val="22"/>
          <w:szCs w:val="22"/>
        </w:rPr>
      </w:pPr>
      <w:r w:rsidRPr="00BB78B3">
        <w:rPr>
          <w:rFonts w:ascii="Arial" w:hAnsi="Arial" w:cs="Arial"/>
          <w:b/>
          <w:color w:val="000000"/>
          <w:sz w:val="22"/>
          <w:szCs w:val="22"/>
        </w:rPr>
        <w:t>PREGÃO PRESENCIAL Nº.</w:t>
      </w:r>
      <w:r w:rsidR="00FF5ECC">
        <w:rPr>
          <w:rFonts w:ascii="Arial" w:hAnsi="Arial" w:cs="Arial"/>
          <w:b/>
          <w:color w:val="000000"/>
          <w:sz w:val="22"/>
          <w:szCs w:val="22"/>
        </w:rPr>
        <w:t>013</w:t>
      </w:r>
      <w:r w:rsidR="0033443C" w:rsidRPr="00BB78B3">
        <w:rPr>
          <w:rFonts w:ascii="Arial" w:hAnsi="Arial" w:cs="Arial"/>
          <w:b/>
          <w:color w:val="000000"/>
          <w:sz w:val="22"/>
          <w:szCs w:val="22"/>
        </w:rPr>
        <w:t>/202</w:t>
      </w:r>
      <w:r w:rsidR="00F53E19">
        <w:rPr>
          <w:rFonts w:ascii="Arial" w:hAnsi="Arial" w:cs="Arial"/>
          <w:b/>
          <w:color w:val="000000"/>
          <w:sz w:val="22"/>
          <w:szCs w:val="22"/>
        </w:rPr>
        <w:t>3</w:t>
      </w:r>
    </w:p>
    <w:p w14:paraId="5CC1B51E" w14:textId="77777777" w:rsidR="008F5181" w:rsidRPr="00BB78B3" w:rsidRDefault="008F5181" w:rsidP="00152950">
      <w:pPr>
        <w:jc w:val="center"/>
        <w:rPr>
          <w:rFonts w:ascii="Arial" w:hAnsi="Arial" w:cs="Arial"/>
          <w:b/>
          <w:color w:val="000000"/>
          <w:sz w:val="22"/>
          <w:szCs w:val="22"/>
        </w:rPr>
      </w:pPr>
    </w:p>
    <w:p w14:paraId="0E4E2DF9" w14:textId="283D16C5" w:rsidR="008F5181" w:rsidRPr="00BB78B3" w:rsidRDefault="00EC75B4" w:rsidP="00152950">
      <w:pPr>
        <w:rPr>
          <w:rFonts w:ascii="Arial" w:hAnsi="Arial" w:cs="Arial"/>
          <w:sz w:val="22"/>
          <w:szCs w:val="22"/>
        </w:rPr>
      </w:pPr>
      <w:r w:rsidRPr="00BB78B3">
        <w:rPr>
          <w:rFonts w:ascii="Arial" w:hAnsi="Arial" w:cs="Arial"/>
          <w:b/>
          <w:color w:val="000000"/>
          <w:sz w:val="22"/>
          <w:szCs w:val="22"/>
        </w:rPr>
        <w:t xml:space="preserve">Á Prefeitura Municipal de </w:t>
      </w:r>
      <w:r w:rsidR="00B2567B" w:rsidRPr="00BB78B3">
        <w:rPr>
          <w:rFonts w:ascii="Arial" w:hAnsi="Arial" w:cs="Arial"/>
          <w:b/>
          <w:color w:val="000000"/>
          <w:sz w:val="22"/>
          <w:szCs w:val="22"/>
        </w:rPr>
        <w:t>Matutina</w:t>
      </w:r>
    </w:p>
    <w:p w14:paraId="68465669" w14:textId="77777777" w:rsidR="008F5181" w:rsidRPr="00BB78B3" w:rsidRDefault="008F5181" w:rsidP="00152950">
      <w:pPr>
        <w:rPr>
          <w:rFonts w:ascii="Arial" w:hAnsi="Arial" w:cs="Arial"/>
          <w:b/>
          <w:color w:val="000000"/>
          <w:sz w:val="22"/>
          <w:szCs w:val="22"/>
        </w:rPr>
      </w:pPr>
    </w:p>
    <w:p w14:paraId="6D6DF9BF" w14:textId="0B601750" w:rsidR="008F5181" w:rsidRPr="00BB78B3" w:rsidRDefault="00EC75B4" w:rsidP="00152950">
      <w:pPr>
        <w:rPr>
          <w:rFonts w:ascii="Arial" w:hAnsi="Arial" w:cs="Arial"/>
          <w:sz w:val="22"/>
          <w:szCs w:val="22"/>
        </w:rPr>
      </w:pPr>
      <w:r w:rsidRPr="00BB78B3">
        <w:rPr>
          <w:rFonts w:ascii="Arial" w:hAnsi="Arial" w:cs="Arial"/>
          <w:color w:val="000000"/>
          <w:sz w:val="22"/>
          <w:szCs w:val="22"/>
        </w:rPr>
        <w:t xml:space="preserve">Ref.: PREGÃO PRESENCIAL Nº. </w:t>
      </w:r>
      <w:r w:rsidR="00FF5ECC">
        <w:rPr>
          <w:rFonts w:ascii="Arial" w:hAnsi="Arial" w:cs="Arial"/>
          <w:color w:val="000000"/>
          <w:sz w:val="22"/>
          <w:szCs w:val="22"/>
        </w:rPr>
        <w:t>013</w:t>
      </w:r>
      <w:r w:rsidR="0033443C" w:rsidRPr="00BB78B3">
        <w:rPr>
          <w:rFonts w:ascii="Arial" w:hAnsi="Arial" w:cs="Arial"/>
          <w:color w:val="000000"/>
          <w:sz w:val="22"/>
          <w:szCs w:val="22"/>
        </w:rPr>
        <w:t>/202</w:t>
      </w:r>
      <w:r w:rsidR="00F53E19">
        <w:rPr>
          <w:rFonts w:ascii="Arial" w:hAnsi="Arial" w:cs="Arial"/>
          <w:color w:val="000000"/>
          <w:sz w:val="22"/>
          <w:szCs w:val="22"/>
        </w:rPr>
        <w:t>3</w:t>
      </w:r>
    </w:p>
    <w:p w14:paraId="2F12FB0A" w14:textId="77777777" w:rsidR="008F5181" w:rsidRPr="00BB78B3" w:rsidRDefault="00EC75B4" w:rsidP="00152950">
      <w:pPr>
        <w:rPr>
          <w:rFonts w:ascii="Arial" w:hAnsi="Arial" w:cs="Arial"/>
          <w:sz w:val="22"/>
          <w:szCs w:val="22"/>
        </w:rPr>
      </w:pPr>
      <w:r w:rsidRPr="00BB78B3">
        <w:rPr>
          <w:rFonts w:ascii="Arial" w:hAnsi="Arial" w:cs="Arial"/>
          <w:color w:val="000000"/>
          <w:sz w:val="22"/>
          <w:szCs w:val="22"/>
        </w:rPr>
        <w:t>Assunto: Credenciamento</w:t>
      </w:r>
    </w:p>
    <w:p w14:paraId="063582C8" w14:textId="77777777" w:rsidR="008F5181" w:rsidRPr="00BB78B3" w:rsidRDefault="00EC75B4" w:rsidP="00152950">
      <w:pPr>
        <w:jc w:val="both"/>
        <w:rPr>
          <w:rFonts w:ascii="Arial" w:hAnsi="Arial" w:cs="Arial"/>
          <w:sz w:val="22"/>
          <w:szCs w:val="22"/>
        </w:rPr>
      </w:pPr>
      <w:r w:rsidRPr="00BB78B3">
        <w:rPr>
          <w:rFonts w:ascii="Arial" w:hAnsi="Arial" w:cs="Arial"/>
          <w:color w:val="000000"/>
          <w:sz w:val="22"/>
          <w:szCs w:val="22"/>
        </w:rPr>
        <w:br/>
      </w:r>
      <w:r w:rsidRPr="00BB78B3">
        <w:rPr>
          <w:rStyle w:val="WW-Fontepargpadro11"/>
          <w:rFonts w:ascii="Arial" w:hAnsi="Arial" w:cs="Arial"/>
          <w:sz w:val="22"/>
          <w:szCs w:val="22"/>
        </w:rPr>
        <w:t>Na qualidade de responsável legal pela empresa ___________________, inscrita no CNPJ sob o nº_____________________________ credenciamos _____________________________________, portador da carteira de identidade nº.____________ e do CPF nº. ____________________, para nos representar na licitação em referência, com poderes para formular ofertas, lances de preço, recorrer, renunciar a recurso, assinar propostas, declarações e praticar os demais atos pertinentes ao certame em nome da representada.</w:t>
      </w:r>
    </w:p>
    <w:p w14:paraId="4DE6E575" w14:textId="77777777" w:rsidR="008F5181" w:rsidRPr="00BB78B3" w:rsidRDefault="008F5181" w:rsidP="00152950">
      <w:pPr>
        <w:jc w:val="both"/>
        <w:rPr>
          <w:rFonts w:ascii="Arial" w:hAnsi="Arial" w:cs="Arial"/>
          <w:color w:val="000000"/>
          <w:sz w:val="22"/>
          <w:szCs w:val="22"/>
        </w:rPr>
      </w:pPr>
    </w:p>
    <w:p w14:paraId="2DFD9930" w14:textId="3350068A" w:rsidR="008F5181" w:rsidRPr="00BB78B3" w:rsidRDefault="00000D1B" w:rsidP="00152950">
      <w:pPr>
        <w:jc w:val="center"/>
        <w:rPr>
          <w:rFonts w:ascii="Arial" w:hAnsi="Arial" w:cs="Arial"/>
          <w:sz w:val="22"/>
          <w:szCs w:val="22"/>
        </w:rPr>
      </w:pPr>
      <w:r w:rsidRPr="00BB78B3">
        <w:rPr>
          <w:rFonts w:ascii="Arial" w:hAnsi="Arial" w:cs="Arial"/>
          <w:color w:val="000000"/>
          <w:sz w:val="22"/>
          <w:szCs w:val="22"/>
        </w:rPr>
        <w:t>_________</w:t>
      </w:r>
      <w:r w:rsidR="00EC75B4" w:rsidRPr="00BB78B3">
        <w:rPr>
          <w:rFonts w:ascii="Arial" w:hAnsi="Arial" w:cs="Arial"/>
          <w:color w:val="000000"/>
          <w:sz w:val="22"/>
          <w:szCs w:val="22"/>
        </w:rPr>
        <w:t xml:space="preserve">, ____ de ____________ </w:t>
      </w:r>
      <w:proofErr w:type="spellStart"/>
      <w:r w:rsidR="00EC75B4" w:rsidRPr="00BB78B3">
        <w:rPr>
          <w:rFonts w:ascii="Arial" w:hAnsi="Arial" w:cs="Arial"/>
          <w:color w:val="000000"/>
          <w:sz w:val="22"/>
          <w:szCs w:val="22"/>
        </w:rPr>
        <w:t>de</w:t>
      </w:r>
      <w:proofErr w:type="spellEnd"/>
      <w:r w:rsidR="00EC75B4" w:rsidRPr="00BB78B3">
        <w:rPr>
          <w:rFonts w:ascii="Arial" w:hAnsi="Arial" w:cs="Arial"/>
          <w:color w:val="000000"/>
          <w:sz w:val="22"/>
          <w:szCs w:val="22"/>
        </w:rPr>
        <w:t xml:space="preserve"> </w:t>
      </w:r>
      <w:r w:rsidR="00E664A5" w:rsidRPr="00BB78B3">
        <w:rPr>
          <w:rFonts w:ascii="Arial" w:hAnsi="Arial" w:cs="Arial"/>
          <w:color w:val="000000"/>
          <w:sz w:val="22"/>
          <w:szCs w:val="22"/>
        </w:rPr>
        <w:t>202</w:t>
      </w:r>
      <w:r w:rsidR="00F53E19">
        <w:rPr>
          <w:rFonts w:ascii="Arial" w:hAnsi="Arial" w:cs="Arial"/>
          <w:color w:val="000000"/>
          <w:sz w:val="22"/>
          <w:szCs w:val="22"/>
        </w:rPr>
        <w:t>3</w:t>
      </w:r>
      <w:r w:rsidRPr="00BB78B3">
        <w:rPr>
          <w:rFonts w:ascii="Arial" w:hAnsi="Arial" w:cs="Arial"/>
          <w:color w:val="000000"/>
          <w:sz w:val="22"/>
          <w:szCs w:val="22"/>
        </w:rPr>
        <w:t>.</w:t>
      </w:r>
    </w:p>
    <w:p w14:paraId="74EA9E8D" w14:textId="77777777" w:rsidR="008F5181" w:rsidRPr="00BB78B3" w:rsidRDefault="008F5181" w:rsidP="00152950">
      <w:pPr>
        <w:jc w:val="center"/>
        <w:rPr>
          <w:rFonts w:ascii="Arial" w:hAnsi="Arial" w:cs="Arial"/>
          <w:sz w:val="22"/>
          <w:szCs w:val="22"/>
          <w:lang w:eastAsia="pt-BR"/>
        </w:rPr>
      </w:pPr>
    </w:p>
    <w:p w14:paraId="67D17870" w14:textId="77777777" w:rsidR="008F5181" w:rsidRPr="00BB78B3" w:rsidRDefault="00EC75B4" w:rsidP="00152950">
      <w:pPr>
        <w:jc w:val="center"/>
        <w:rPr>
          <w:rFonts w:ascii="Arial" w:hAnsi="Arial" w:cs="Arial"/>
          <w:sz w:val="22"/>
          <w:szCs w:val="22"/>
        </w:rPr>
      </w:pPr>
      <w:r w:rsidRPr="00BB78B3">
        <w:rPr>
          <w:rFonts w:ascii="Arial" w:hAnsi="Arial" w:cs="Arial"/>
          <w:color w:val="000000"/>
          <w:sz w:val="22"/>
          <w:szCs w:val="22"/>
        </w:rPr>
        <w:t>_______________________________________</w:t>
      </w:r>
      <w:proofErr w:type="gramStart"/>
      <w:r w:rsidRPr="00BB78B3">
        <w:rPr>
          <w:rFonts w:ascii="Arial" w:hAnsi="Arial" w:cs="Arial"/>
          <w:color w:val="000000"/>
          <w:sz w:val="22"/>
          <w:szCs w:val="22"/>
        </w:rPr>
        <w:t>_</w:t>
      </w:r>
      <w:r w:rsidRPr="00BB78B3">
        <w:rPr>
          <w:rFonts w:ascii="Arial" w:hAnsi="Arial" w:cs="Arial"/>
          <w:color w:val="000000"/>
          <w:sz w:val="22"/>
          <w:szCs w:val="22"/>
        </w:rPr>
        <w:br/>
        <w:t>(</w:t>
      </w:r>
      <w:proofErr w:type="gramEnd"/>
      <w:r w:rsidRPr="00BB78B3">
        <w:rPr>
          <w:rFonts w:ascii="Arial" w:hAnsi="Arial" w:cs="Arial"/>
          <w:color w:val="000000"/>
          <w:sz w:val="22"/>
          <w:szCs w:val="22"/>
        </w:rPr>
        <w:t>Carimbo, nome e assinatura do responsável legal)</w:t>
      </w:r>
    </w:p>
    <w:p w14:paraId="6A064C35" w14:textId="77777777" w:rsidR="008F5181" w:rsidRPr="00BB78B3" w:rsidRDefault="00EC75B4" w:rsidP="00152950">
      <w:pPr>
        <w:jc w:val="center"/>
        <w:rPr>
          <w:rFonts w:ascii="Arial" w:hAnsi="Arial" w:cs="Arial"/>
          <w:sz w:val="22"/>
          <w:szCs w:val="22"/>
        </w:rPr>
      </w:pPr>
      <w:r w:rsidRPr="00BB78B3">
        <w:rPr>
          <w:rFonts w:ascii="Arial" w:hAnsi="Arial" w:cs="Arial"/>
          <w:b/>
          <w:color w:val="000000"/>
          <w:sz w:val="22"/>
          <w:szCs w:val="22"/>
        </w:rPr>
        <w:t>(Firma Reconhecida)</w:t>
      </w:r>
    </w:p>
    <w:p w14:paraId="0EA68032" w14:textId="77777777" w:rsidR="008F5181" w:rsidRPr="00BB78B3" w:rsidRDefault="008F5181" w:rsidP="00152950">
      <w:pPr>
        <w:jc w:val="center"/>
        <w:rPr>
          <w:rFonts w:ascii="Arial" w:hAnsi="Arial" w:cs="Arial"/>
          <w:b/>
          <w:color w:val="000000"/>
          <w:sz w:val="22"/>
          <w:szCs w:val="22"/>
        </w:rPr>
      </w:pPr>
    </w:p>
    <w:p w14:paraId="2490CA12" w14:textId="77777777" w:rsidR="00F1263A" w:rsidRPr="00BB78B3" w:rsidRDefault="00F1263A" w:rsidP="00152950">
      <w:pPr>
        <w:jc w:val="center"/>
        <w:rPr>
          <w:rFonts w:ascii="Arial" w:hAnsi="Arial" w:cs="Arial"/>
          <w:color w:val="000000"/>
          <w:sz w:val="22"/>
          <w:szCs w:val="22"/>
        </w:rPr>
      </w:pPr>
    </w:p>
    <w:p w14:paraId="61A4C817" w14:textId="77777777" w:rsidR="00F1263A" w:rsidRPr="00BB78B3" w:rsidRDefault="00F1263A" w:rsidP="00152950">
      <w:pPr>
        <w:jc w:val="center"/>
        <w:rPr>
          <w:rFonts w:ascii="Arial" w:hAnsi="Arial" w:cs="Arial"/>
          <w:color w:val="000000"/>
          <w:sz w:val="22"/>
          <w:szCs w:val="22"/>
        </w:rPr>
      </w:pPr>
    </w:p>
    <w:p w14:paraId="099CF300" w14:textId="0D6301E6" w:rsidR="00B32303" w:rsidRPr="00BB78B3" w:rsidRDefault="00B32303" w:rsidP="00152950">
      <w:pPr>
        <w:jc w:val="center"/>
        <w:rPr>
          <w:rFonts w:ascii="Arial" w:hAnsi="Arial" w:cs="Arial"/>
          <w:color w:val="000000"/>
          <w:sz w:val="22"/>
          <w:szCs w:val="22"/>
        </w:rPr>
      </w:pPr>
    </w:p>
    <w:p w14:paraId="2A4C8423" w14:textId="5475F34D" w:rsidR="00D042D8" w:rsidRPr="00BB78B3" w:rsidRDefault="00D042D8" w:rsidP="00152950">
      <w:pPr>
        <w:jc w:val="center"/>
        <w:rPr>
          <w:rFonts w:ascii="Arial" w:hAnsi="Arial" w:cs="Arial"/>
          <w:color w:val="000000"/>
          <w:sz w:val="22"/>
          <w:szCs w:val="22"/>
        </w:rPr>
      </w:pPr>
    </w:p>
    <w:p w14:paraId="4C03C0D7" w14:textId="4709D936" w:rsidR="00D042D8" w:rsidRPr="00BB78B3" w:rsidRDefault="00D042D8" w:rsidP="00152950">
      <w:pPr>
        <w:jc w:val="center"/>
        <w:rPr>
          <w:rFonts w:ascii="Arial" w:hAnsi="Arial" w:cs="Arial"/>
          <w:color w:val="000000"/>
          <w:sz w:val="22"/>
          <w:szCs w:val="22"/>
        </w:rPr>
      </w:pPr>
    </w:p>
    <w:p w14:paraId="3F7B231F" w14:textId="71FF4469" w:rsidR="00D042D8" w:rsidRPr="00BB78B3" w:rsidRDefault="00D042D8" w:rsidP="00152950">
      <w:pPr>
        <w:jc w:val="center"/>
        <w:rPr>
          <w:rFonts w:ascii="Arial" w:hAnsi="Arial" w:cs="Arial"/>
          <w:color w:val="000000"/>
          <w:sz w:val="22"/>
          <w:szCs w:val="22"/>
        </w:rPr>
      </w:pPr>
    </w:p>
    <w:p w14:paraId="68F05C6A" w14:textId="68163A7A" w:rsidR="00D042D8" w:rsidRPr="00BB78B3" w:rsidRDefault="00D042D8" w:rsidP="00152950">
      <w:pPr>
        <w:jc w:val="center"/>
        <w:rPr>
          <w:rFonts w:ascii="Arial" w:hAnsi="Arial" w:cs="Arial"/>
          <w:color w:val="000000"/>
          <w:sz w:val="22"/>
          <w:szCs w:val="22"/>
        </w:rPr>
      </w:pPr>
    </w:p>
    <w:p w14:paraId="37CE50B5" w14:textId="00FB094C" w:rsidR="00D042D8" w:rsidRPr="00BB78B3" w:rsidRDefault="00D042D8" w:rsidP="00152950">
      <w:pPr>
        <w:jc w:val="center"/>
        <w:rPr>
          <w:rFonts w:ascii="Arial" w:hAnsi="Arial" w:cs="Arial"/>
          <w:color w:val="000000"/>
          <w:sz w:val="22"/>
          <w:szCs w:val="22"/>
        </w:rPr>
      </w:pPr>
    </w:p>
    <w:p w14:paraId="049BB45F" w14:textId="6463667E" w:rsidR="00D042D8" w:rsidRPr="00BB78B3" w:rsidRDefault="00D042D8" w:rsidP="00152950">
      <w:pPr>
        <w:jc w:val="center"/>
        <w:rPr>
          <w:rFonts w:ascii="Arial" w:hAnsi="Arial" w:cs="Arial"/>
          <w:color w:val="000000"/>
          <w:sz w:val="22"/>
          <w:szCs w:val="22"/>
        </w:rPr>
      </w:pPr>
    </w:p>
    <w:p w14:paraId="094093E2" w14:textId="0413A47F" w:rsidR="008F5181" w:rsidRPr="00BB78B3" w:rsidRDefault="00EC75B4" w:rsidP="004A532F">
      <w:pPr>
        <w:jc w:val="both"/>
        <w:rPr>
          <w:rFonts w:ascii="Arial" w:hAnsi="Arial" w:cs="Arial"/>
          <w:sz w:val="20"/>
          <w:szCs w:val="20"/>
        </w:rPr>
      </w:pPr>
      <w:r w:rsidRPr="00BB78B3">
        <w:rPr>
          <w:rStyle w:val="WW-Fontepargpadro11"/>
          <w:rFonts w:ascii="Arial" w:hAnsi="Arial" w:cs="Arial"/>
          <w:b/>
          <w:sz w:val="20"/>
          <w:szCs w:val="20"/>
        </w:rPr>
        <w:t xml:space="preserve">OBS: Apresentar o modelo de Procuração no papel timbrado ou carimbo padronizado da empresa, não sendo necessária a transcrição do cabeçalho e rodapé da Prefeitura Municipal de </w:t>
      </w:r>
      <w:r w:rsidR="00B2567B" w:rsidRPr="00BB78B3">
        <w:rPr>
          <w:rStyle w:val="WW-Fontepargpadro11"/>
          <w:rFonts w:ascii="Arial" w:hAnsi="Arial" w:cs="Arial"/>
          <w:b/>
          <w:sz w:val="20"/>
          <w:szCs w:val="20"/>
        </w:rPr>
        <w:t>Matutina</w:t>
      </w:r>
      <w:r w:rsidRPr="00BB78B3">
        <w:rPr>
          <w:rStyle w:val="WW-Fontepargpadro11"/>
          <w:rFonts w:ascii="Arial" w:hAnsi="Arial" w:cs="Arial"/>
          <w:b/>
          <w:sz w:val="20"/>
          <w:szCs w:val="20"/>
        </w:rPr>
        <w:t>.</w:t>
      </w:r>
      <w:r w:rsidRPr="00BB78B3">
        <w:rPr>
          <w:rFonts w:ascii="Arial" w:hAnsi="Arial" w:cs="Arial"/>
          <w:sz w:val="20"/>
          <w:szCs w:val="20"/>
        </w:rPr>
        <w:br w:type="page"/>
      </w:r>
    </w:p>
    <w:p w14:paraId="79A67FB1" w14:textId="77777777" w:rsidR="00462604" w:rsidRPr="00BB78B3" w:rsidRDefault="00462604" w:rsidP="00152950">
      <w:pPr>
        <w:jc w:val="center"/>
        <w:rPr>
          <w:rFonts w:ascii="Arial" w:hAnsi="Arial" w:cs="Arial"/>
          <w:b/>
          <w:color w:val="000000"/>
          <w:sz w:val="22"/>
          <w:szCs w:val="22"/>
        </w:rPr>
      </w:pPr>
    </w:p>
    <w:p w14:paraId="0D760D56" w14:textId="037DACA7" w:rsidR="008F5181" w:rsidRPr="00BB78B3" w:rsidRDefault="00EC75B4" w:rsidP="00152950">
      <w:pPr>
        <w:jc w:val="center"/>
        <w:rPr>
          <w:rFonts w:ascii="Arial" w:hAnsi="Arial" w:cs="Arial"/>
          <w:b/>
          <w:color w:val="000000"/>
          <w:sz w:val="22"/>
          <w:szCs w:val="22"/>
        </w:rPr>
      </w:pPr>
      <w:r w:rsidRPr="00BB78B3">
        <w:rPr>
          <w:rFonts w:ascii="Arial" w:hAnsi="Arial" w:cs="Arial"/>
          <w:b/>
          <w:color w:val="000000"/>
          <w:sz w:val="22"/>
          <w:szCs w:val="22"/>
        </w:rPr>
        <w:t>ANEXO III</w:t>
      </w:r>
    </w:p>
    <w:p w14:paraId="04EA539E" w14:textId="522A67DF" w:rsidR="008F5181" w:rsidRPr="00BB78B3" w:rsidRDefault="00EC75B4" w:rsidP="00152950">
      <w:pPr>
        <w:jc w:val="center"/>
        <w:rPr>
          <w:rFonts w:ascii="Arial" w:hAnsi="Arial" w:cs="Arial"/>
          <w:b/>
          <w:color w:val="000000"/>
          <w:sz w:val="22"/>
          <w:szCs w:val="22"/>
        </w:rPr>
      </w:pPr>
      <w:r w:rsidRPr="00BB78B3">
        <w:rPr>
          <w:rFonts w:ascii="Arial" w:hAnsi="Arial" w:cs="Arial"/>
          <w:b/>
          <w:color w:val="000000"/>
          <w:sz w:val="22"/>
          <w:szCs w:val="22"/>
        </w:rPr>
        <w:t>DECLARAÇÃO DE PLENO ATENDIMENTO</w:t>
      </w:r>
    </w:p>
    <w:p w14:paraId="3FDFB938" w14:textId="77777777" w:rsidR="00000D1B" w:rsidRPr="00BB78B3" w:rsidRDefault="00000D1B" w:rsidP="00152950">
      <w:pPr>
        <w:jc w:val="center"/>
        <w:rPr>
          <w:rFonts w:ascii="Arial" w:hAnsi="Arial" w:cs="Arial"/>
          <w:sz w:val="22"/>
          <w:szCs w:val="22"/>
        </w:rPr>
      </w:pPr>
    </w:p>
    <w:p w14:paraId="04D15FB5" w14:textId="3ECEB652" w:rsidR="00000D1B" w:rsidRPr="00BB78B3" w:rsidRDefault="00000D1B" w:rsidP="00000D1B">
      <w:pPr>
        <w:jc w:val="center"/>
        <w:rPr>
          <w:rFonts w:ascii="Arial" w:hAnsi="Arial" w:cs="Arial"/>
          <w:sz w:val="22"/>
          <w:szCs w:val="22"/>
        </w:rPr>
      </w:pPr>
      <w:r w:rsidRPr="00BB78B3">
        <w:rPr>
          <w:rFonts w:ascii="Arial" w:hAnsi="Arial" w:cs="Arial"/>
          <w:b/>
          <w:color w:val="000000"/>
          <w:sz w:val="22"/>
          <w:szCs w:val="22"/>
        </w:rPr>
        <w:t xml:space="preserve">PROCESSO LICITATÓRIO Nº. </w:t>
      </w:r>
      <w:r w:rsidR="00FF5ECC">
        <w:rPr>
          <w:rFonts w:ascii="Arial" w:hAnsi="Arial" w:cs="Arial"/>
          <w:b/>
          <w:color w:val="000000"/>
          <w:sz w:val="22"/>
          <w:szCs w:val="22"/>
        </w:rPr>
        <w:t>055</w:t>
      </w:r>
      <w:r w:rsidRPr="00BB78B3">
        <w:rPr>
          <w:rFonts w:ascii="Arial" w:hAnsi="Arial" w:cs="Arial"/>
          <w:b/>
          <w:color w:val="000000"/>
          <w:sz w:val="22"/>
          <w:szCs w:val="22"/>
        </w:rPr>
        <w:t>/202</w:t>
      </w:r>
      <w:r w:rsidR="00F53E19">
        <w:rPr>
          <w:rFonts w:ascii="Arial" w:hAnsi="Arial" w:cs="Arial"/>
          <w:b/>
          <w:color w:val="000000"/>
          <w:sz w:val="22"/>
          <w:szCs w:val="22"/>
        </w:rPr>
        <w:t>3</w:t>
      </w:r>
    </w:p>
    <w:p w14:paraId="7D30D4BC" w14:textId="1A5313DF" w:rsidR="008F5181" w:rsidRPr="00BB78B3" w:rsidRDefault="00FF5ECC" w:rsidP="00000D1B">
      <w:pPr>
        <w:jc w:val="center"/>
        <w:rPr>
          <w:rFonts w:ascii="Arial" w:hAnsi="Arial" w:cs="Arial"/>
          <w:b/>
          <w:color w:val="000000"/>
          <w:sz w:val="22"/>
          <w:szCs w:val="22"/>
        </w:rPr>
      </w:pPr>
      <w:r>
        <w:rPr>
          <w:rFonts w:ascii="Arial" w:hAnsi="Arial" w:cs="Arial"/>
          <w:b/>
          <w:color w:val="000000"/>
          <w:sz w:val="22"/>
          <w:szCs w:val="22"/>
        </w:rPr>
        <w:t>PREGÃO PRESENCIAL Nº. 013</w:t>
      </w:r>
      <w:r w:rsidR="00000D1B" w:rsidRPr="00BB78B3">
        <w:rPr>
          <w:rFonts w:ascii="Arial" w:hAnsi="Arial" w:cs="Arial"/>
          <w:b/>
          <w:color w:val="000000"/>
          <w:sz w:val="22"/>
          <w:szCs w:val="22"/>
        </w:rPr>
        <w:t>/202</w:t>
      </w:r>
      <w:r w:rsidR="00F53E19">
        <w:rPr>
          <w:rFonts w:ascii="Arial" w:hAnsi="Arial" w:cs="Arial"/>
          <w:b/>
          <w:color w:val="000000"/>
          <w:sz w:val="22"/>
          <w:szCs w:val="22"/>
        </w:rPr>
        <w:t>3</w:t>
      </w:r>
    </w:p>
    <w:p w14:paraId="555E2B1A" w14:textId="77777777" w:rsidR="008F5181" w:rsidRPr="00BB78B3" w:rsidRDefault="008F5181" w:rsidP="00152950">
      <w:pPr>
        <w:jc w:val="both"/>
        <w:rPr>
          <w:rFonts w:ascii="Arial" w:hAnsi="Arial" w:cs="Arial"/>
          <w:b/>
          <w:color w:val="000000"/>
          <w:sz w:val="22"/>
          <w:szCs w:val="22"/>
        </w:rPr>
      </w:pPr>
    </w:p>
    <w:p w14:paraId="18A87990" w14:textId="77777777" w:rsidR="008F5181" w:rsidRPr="00BB78B3" w:rsidRDefault="008F5181" w:rsidP="00152950">
      <w:pPr>
        <w:jc w:val="both"/>
        <w:rPr>
          <w:rFonts w:ascii="Arial" w:hAnsi="Arial" w:cs="Arial"/>
          <w:sz w:val="22"/>
          <w:szCs w:val="22"/>
        </w:rPr>
      </w:pPr>
    </w:p>
    <w:p w14:paraId="11380965" w14:textId="416FE273" w:rsidR="008F5181" w:rsidRPr="00BB78B3" w:rsidRDefault="00EC75B4" w:rsidP="00152950">
      <w:pPr>
        <w:tabs>
          <w:tab w:val="left" w:pos="5954"/>
        </w:tabs>
        <w:jc w:val="both"/>
        <w:rPr>
          <w:rFonts w:ascii="Arial" w:hAnsi="Arial" w:cs="Arial"/>
          <w:sz w:val="22"/>
          <w:szCs w:val="22"/>
        </w:rPr>
      </w:pPr>
      <w:r w:rsidRPr="00BB78B3">
        <w:rPr>
          <w:rStyle w:val="WW-Fontepargpadro11"/>
          <w:rFonts w:ascii="Arial" w:hAnsi="Arial" w:cs="Arial"/>
          <w:sz w:val="22"/>
          <w:szCs w:val="22"/>
        </w:rPr>
        <w:t xml:space="preserve">A empresa _______________________________, inscrita no CNPJ sob o nº. ____________________, com sede no endereço sito à _________________________ (endereço completo da licitante), em cumprimento ao exigido no Edital do Pregão Presencial nº. </w:t>
      </w:r>
      <w:r w:rsidR="00000D1B" w:rsidRPr="00BB78B3">
        <w:rPr>
          <w:rStyle w:val="WW-Fontepargpadro11"/>
          <w:rFonts w:ascii="Arial" w:hAnsi="Arial" w:cs="Arial"/>
          <w:sz w:val="22"/>
          <w:szCs w:val="22"/>
        </w:rPr>
        <w:t>_____</w:t>
      </w:r>
      <w:r w:rsidR="0033443C" w:rsidRPr="00BB78B3">
        <w:rPr>
          <w:rStyle w:val="WW-Fontepargpadro11"/>
          <w:rFonts w:ascii="Arial" w:hAnsi="Arial" w:cs="Arial"/>
          <w:sz w:val="22"/>
          <w:szCs w:val="22"/>
        </w:rPr>
        <w:t>/202</w:t>
      </w:r>
      <w:r w:rsidR="00F53E19">
        <w:rPr>
          <w:rStyle w:val="WW-Fontepargpadro11"/>
          <w:rFonts w:ascii="Arial" w:hAnsi="Arial" w:cs="Arial"/>
          <w:sz w:val="22"/>
          <w:szCs w:val="22"/>
        </w:rPr>
        <w:t>3</w:t>
      </w:r>
      <w:r w:rsidRPr="00BB78B3">
        <w:rPr>
          <w:rFonts w:ascii="Arial" w:hAnsi="Arial" w:cs="Arial"/>
          <w:b/>
          <w:sz w:val="22"/>
          <w:szCs w:val="22"/>
        </w:rPr>
        <w:t>,</w:t>
      </w:r>
      <w:r w:rsidRPr="00BB78B3">
        <w:rPr>
          <w:rStyle w:val="WW-Fontepargpadro11"/>
          <w:rFonts w:ascii="Arial" w:hAnsi="Arial" w:cs="Arial"/>
          <w:sz w:val="22"/>
          <w:szCs w:val="22"/>
        </w:rPr>
        <w:t xml:space="preserve"> bem como o disposto no art. 4º, VII, da Lei</w:t>
      </w:r>
      <w:r w:rsidR="00000D1B" w:rsidRPr="00BB78B3">
        <w:rPr>
          <w:rStyle w:val="WW-Fontepargpadro11"/>
          <w:rFonts w:ascii="Arial" w:hAnsi="Arial" w:cs="Arial"/>
          <w:sz w:val="22"/>
          <w:szCs w:val="22"/>
        </w:rPr>
        <w:t xml:space="preserve"> Federal</w:t>
      </w:r>
      <w:r w:rsidRPr="00BB78B3">
        <w:rPr>
          <w:rStyle w:val="WW-Fontepargpadro11"/>
          <w:rFonts w:ascii="Arial" w:hAnsi="Arial" w:cs="Arial"/>
          <w:sz w:val="22"/>
          <w:szCs w:val="22"/>
        </w:rPr>
        <w:t xml:space="preserve"> nº. 10.520/02, </w:t>
      </w:r>
      <w:r w:rsidRPr="00BB78B3">
        <w:rPr>
          <w:rStyle w:val="WW-Fontepargpadro11"/>
          <w:rFonts w:ascii="Arial" w:hAnsi="Arial" w:cs="Arial"/>
          <w:b/>
          <w:sz w:val="22"/>
          <w:szCs w:val="22"/>
        </w:rPr>
        <w:t>DECLARA</w:t>
      </w:r>
      <w:r w:rsidRPr="00BB78B3">
        <w:rPr>
          <w:rStyle w:val="WW-Fontepargpadro11"/>
          <w:rFonts w:ascii="Arial" w:hAnsi="Arial" w:cs="Arial"/>
          <w:sz w:val="22"/>
          <w:szCs w:val="22"/>
        </w:rPr>
        <w:t>, sob as penas da Lei, que cumpre plenamente os requisitos exigidos para habilitação no presente processo licitatório.</w:t>
      </w:r>
    </w:p>
    <w:p w14:paraId="2DCD24D6" w14:textId="77777777" w:rsidR="008F5181" w:rsidRPr="00BB78B3" w:rsidRDefault="008F5181" w:rsidP="00152950">
      <w:pPr>
        <w:jc w:val="both"/>
        <w:rPr>
          <w:rStyle w:val="WW-Fontepargpadro11"/>
          <w:rFonts w:ascii="Arial" w:hAnsi="Arial" w:cs="Arial"/>
          <w:sz w:val="22"/>
          <w:szCs w:val="22"/>
        </w:rPr>
      </w:pPr>
    </w:p>
    <w:p w14:paraId="320AE19C" w14:textId="77777777" w:rsidR="008F5181" w:rsidRPr="00BB78B3" w:rsidRDefault="00EC75B4" w:rsidP="00152950">
      <w:pPr>
        <w:jc w:val="both"/>
        <w:rPr>
          <w:rFonts w:ascii="Arial" w:hAnsi="Arial" w:cs="Arial"/>
          <w:sz w:val="22"/>
          <w:szCs w:val="22"/>
        </w:rPr>
      </w:pPr>
      <w:r w:rsidRPr="00BB78B3">
        <w:rPr>
          <w:rStyle w:val="WW-Fontepargpadro11"/>
          <w:rFonts w:ascii="Arial" w:hAnsi="Arial" w:cs="Arial"/>
          <w:sz w:val="22"/>
          <w:szCs w:val="22"/>
        </w:rPr>
        <w:t>Assim sendo, para os fins que se fizer de direito, e por possuir poderes legais para tanto, firmo a presente.</w:t>
      </w:r>
    </w:p>
    <w:p w14:paraId="667DFC87" w14:textId="77777777" w:rsidR="008F5181" w:rsidRPr="00BB78B3" w:rsidRDefault="008F5181" w:rsidP="00152950">
      <w:pPr>
        <w:jc w:val="both"/>
        <w:rPr>
          <w:rStyle w:val="WW-Fontepargpadro11"/>
          <w:rFonts w:ascii="Arial" w:hAnsi="Arial" w:cs="Arial"/>
          <w:sz w:val="22"/>
          <w:szCs w:val="22"/>
        </w:rPr>
      </w:pPr>
    </w:p>
    <w:p w14:paraId="0A4DC59A" w14:textId="77777777" w:rsidR="008F5181" w:rsidRPr="00BB78B3" w:rsidRDefault="008F5181" w:rsidP="00152950">
      <w:pPr>
        <w:jc w:val="both"/>
        <w:rPr>
          <w:rFonts w:ascii="Arial" w:hAnsi="Arial" w:cs="Arial"/>
          <w:sz w:val="22"/>
          <w:szCs w:val="22"/>
        </w:rPr>
      </w:pPr>
    </w:p>
    <w:p w14:paraId="64A25067" w14:textId="299262A0" w:rsidR="008F5181" w:rsidRPr="00BB78B3" w:rsidRDefault="00000D1B" w:rsidP="00152950">
      <w:pPr>
        <w:jc w:val="center"/>
        <w:rPr>
          <w:rStyle w:val="WW-Fontepargpadro11"/>
          <w:rFonts w:ascii="Arial" w:hAnsi="Arial" w:cs="Arial"/>
          <w:sz w:val="22"/>
          <w:szCs w:val="22"/>
          <w:lang w:eastAsia="pt-BR"/>
        </w:rPr>
      </w:pPr>
      <w:r w:rsidRPr="00BB78B3">
        <w:rPr>
          <w:rStyle w:val="WW-Fontepargpadro11"/>
          <w:rFonts w:ascii="Arial" w:hAnsi="Arial" w:cs="Arial"/>
          <w:sz w:val="22"/>
          <w:szCs w:val="22"/>
        </w:rPr>
        <w:t>___________</w:t>
      </w:r>
      <w:r w:rsidR="00EC75B4" w:rsidRPr="00BB78B3">
        <w:rPr>
          <w:rStyle w:val="WW-Fontepargpadro11"/>
          <w:rFonts w:ascii="Arial" w:hAnsi="Arial" w:cs="Arial"/>
          <w:sz w:val="22"/>
          <w:szCs w:val="22"/>
        </w:rPr>
        <w:t xml:space="preserve">, _____ de _________ </w:t>
      </w:r>
      <w:proofErr w:type="spellStart"/>
      <w:r w:rsidR="00EC75B4" w:rsidRPr="00BB78B3">
        <w:rPr>
          <w:rStyle w:val="WW-Fontepargpadro11"/>
          <w:rFonts w:ascii="Arial" w:hAnsi="Arial" w:cs="Arial"/>
          <w:sz w:val="22"/>
          <w:szCs w:val="22"/>
        </w:rPr>
        <w:t>de</w:t>
      </w:r>
      <w:proofErr w:type="spellEnd"/>
      <w:r w:rsidR="00EC75B4" w:rsidRPr="00BB78B3">
        <w:rPr>
          <w:rStyle w:val="WW-Fontepargpadro11"/>
          <w:rFonts w:ascii="Arial" w:hAnsi="Arial" w:cs="Arial"/>
          <w:sz w:val="22"/>
          <w:szCs w:val="22"/>
        </w:rPr>
        <w:t xml:space="preserve"> </w:t>
      </w:r>
      <w:r w:rsidR="00E664A5" w:rsidRPr="00BB78B3">
        <w:rPr>
          <w:rStyle w:val="WW-Fontepargpadro11"/>
          <w:rFonts w:ascii="Arial" w:hAnsi="Arial" w:cs="Arial"/>
          <w:sz w:val="22"/>
          <w:szCs w:val="22"/>
        </w:rPr>
        <w:t>202</w:t>
      </w:r>
      <w:r w:rsidR="00F53E19">
        <w:rPr>
          <w:rStyle w:val="WW-Fontepargpadro11"/>
          <w:rFonts w:ascii="Arial" w:hAnsi="Arial" w:cs="Arial"/>
          <w:sz w:val="22"/>
          <w:szCs w:val="22"/>
        </w:rPr>
        <w:t>3</w:t>
      </w:r>
      <w:r w:rsidRPr="00BB78B3">
        <w:rPr>
          <w:rStyle w:val="WW-Fontepargpadro11"/>
          <w:rFonts w:ascii="Arial" w:hAnsi="Arial" w:cs="Arial"/>
          <w:sz w:val="22"/>
          <w:szCs w:val="22"/>
        </w:rPr>
        <w:t>.</w:t>
      </w:r>
    </w:p>
    <w:p w14:paraId="41F366BF" w14:textId="77777777" w:rsidR="008F5181" w:rsidRPr="00BB78B3" w:rsidRDefault="008F5181" w:rsidP="00152950">
      <w:pPr>
        <w:jc w:val="center"/>
        <w:rPr>
          <w:rFonts w:ascii="Arial" w:hAnsi="Arial" w:cs="Arial"/>
          <w:color w:val="000000"/>
          <w:sz w:val="22"/>
          <w:szCs w:val="22"/>
        </w:rPr>
      </w:pPr>
    </w:p>
    <w:p w14:paraId="31B9735F" w14:textId="77777777" w:rsidR="008F5181" w:rsidRPr="00BB78B3" w:rsidRDefault="008F5181" w:rsidP="00152950">
      <w:pPr>
        <w:jc w:val="center"/>
        <w:rPr>
          <w:rFonts w:ascii="Arial" w:hAnsi="Arial" w:cs="Arial"/>
          <w:sz w:val="22"/>
          <w:szCs w:val="22"/>
        </w:rPr>
      </w:pPr>
    </w:p>
    <w:p w14:paraId="328BD004" w14:textId="77777777" w:rsidR="008F5181" w:rsidRPr="00BB78B3" w:rsidRDefault="008F5181" w:rsidP="00152950">
      <w:pPr>
        <w:jc w:val="center"/>
        <w:rPr>
          <w:rFonts w:ascii="Arial" w:hAnsi="Arial" w:cs="Arial"/>
          <w:sz w:val="22"/>
          <w:szCs w:val="22"/>
        </w:rPr>
      </w:pPr>
    </w:p>
    <w:p w14:paraId="38B7EE63" w14:textId="77777777" w:rsidR="008F5181" w:rsidRPr="00BB78B3" w:rsidRDefault="00EC75B4" w:rsidP="00152950">
      <w:pPr>
        <w:jc w:val="center"/>
        <w:rPr>
          <w:rFonts w:ascii="Arial" w:hAnsi="Arial" w:cs="Arial"/>
          <w:sz w:val="22"/>
          <w:szCs w:val="22"/>
        </w:rPr>
      </w:pPr>
      <w:r w:rsidRPr="00BB78B3">
        <w:rPr>
          <w:rStyle w:val="WW-Fontepargpadro11"/>
          <w:rFonts w:ascii="Arial" w:hAnsi="Arial" w:cs="Arial"/>
          <w:sz w:val="22"/>
          <w:szCs w:val="22"/>
        </w:rPr>
        <w:t>_______________________________________________</w:t>
      </w:r>
    </w:p>
    <w:p w14:paraId="03412A01" w14:textId="77777777" w:rsidR="008F5181" w:rsidRPr="00BB78B3" w:rsidRDefault="00EC75B4" w:rsidP="00152950">
      <w:pPr>
        <w:jc w:val="center"/>
        <w:rPr>
          <w:rFonts w:ascii="Arial" w:hAnsi="Arial" w:cs="Arial"/>
          <w:sz w:val="22"/>
          <w:szCs w:val="22"/>
        </w:rPr>
      </w:pPr>
      <w:r w:rsidRPr="00BB78B3">
        <w:rPr>
          <w:rStyle w:val="WW-Fontepargpadro11"/>
          <w:rFonts w:ascii="Arial" w:hAnsi="Arial" w:cs="Arial"/>
          <w:sz w:val="22"/>
          <w:szCs w:val="22"/>
        </w:rPr>
        <w:t>(Nome da empresa e assinatura do representante legal)</w:t>
      </w:r>
    </w:p>
    <w:p w14:paraId="2F7BDBF0" w14:textId="77777777" w:rsidR="008F5181" w:rsidRPr="00BB78B3" w:rsidRDefault="008F5181" w:rsidP="00152950">
      <w:pPr>
        <w:jc w:val="center"/>
        <w:rPr>
          <w:rStyle w:val="WW-Fontepargpadro11"/>
          <w:rFonts w:ascii="Arial" w:hAnsi="Arial" w:cs="Arial"/>
          <w:sz w:val="22"/>
          <w:szCs w:val="22"/>
        </w:rPr>
      </w:pPr>
    </w:p>
    <w:p w14:paraId="3DB14474" w14:textId="77777777" w:rsidR="008F5181" w:rsidRPr="00BB78B3" w:rsidRDefault="008F5181" w:rsidP="00152950">
      <w:pPr>
        <w:jc w:val="center"/>
        <w:rPr>
          <w:rStyle w:val="WW-Fontepargpadro11"/>
          <w:rFonts w:ascii="Arial" w:hAnsi="Arial" w:cs="Arial"/>
          <w:sz w:val="22"/>
          <w:szCs w:val="22"/>
        </w:rPr>
      </w:pPr>
    </w:p>
    <w:p w14:paraId="549BEDCE" w14:textId="77777777" w:rsidR="008F5181" w:rsidRPr="00BB78B3" w:rsidRDefault="008F5181" w:rsidP="00152950">
      <w:pPr>
        <w:jc w:val="center"/>
        <w:rPr>
          <w:rStyle w:val="WW-Fontepargpadro11"/>
          <w:rFonts w:ascii="Arial" w:hAnsi="Arial" w:cs="Arial"/>
          <w:sz w:val="22"/>
          <w:szCs w:val="22"/>
        </w:rPr>
      </w:pPr>
    </w:p>
    <w:p w14:paraId="7CFEE59A" w14:textId="77777777" w:rsidR="008F5181" w:rsidRPr="00BB78B3" w:rsidRDefault="008F5181" w:rsidP="00152950">
      <w:pPr>
        <w:jc w:val="center"/>
        <w:rPr>
          <w:rStyle w:val="WW-Fontepargpadro11"/>
          <w:rFonts w:ascii="Arial" w:hAnsi="Arial" w:cs="Arial"/>
          <w:sz w:val="22"/>
          <w:szCs w:val="22"/>
        </w:rPr>
      </w:pPr>
    </w:p>
    <w:p w14:paraId="59BB491E" w14:textId="77777777" w:rsidR="008F5181" w:rsidRPr="00BB78B3" w:rsidRDefault="008F5181" w:rsidP="00152950">
      <w:pPr>
        <w:jc w:val="center"/>
        <w:rPr>
          <w:rStyle w:val="WW-Fontepargpadro11"/>
          <w:rFonts w:ascii="Arial" w:hAnsi="Arial" w:cs="Arial"/>
          <w:sz w:val="22"/>
          <w:szCs w:val="22"/>
        </w:rPr>
      </w:pPr>
    </w:p>
    <w:p w14:paraId="00F0EDA0" w14:textId="77777777" w:rsidR="008F5181" w:rsidRPr="00BB78B3" w:rsidRDefault="008F5181" w:rsidP="00152950">
      <w:pPr>
        <w:jc w:val="center"/>
        <w:rPr>
          <w:rStyle w:val="WW-Fontepargpadro11"/>
          <w:rFonts w:ascii="Arial" w:hAnsi="Arial" w:cs="Arial"/>
          <w:sz w:val="22"/>
          <w:szCs w:val="22"/>
        </w:rPr>
      </w:pPr>
    </w:p>
    <w:p w14:paraId="35D8D1EA" w14:textId="6D721F6F" w:rsidR="008F5181" w:rsidRPr="00BB78B3" w:rsidRDefault="008F5181" w:rsidP="00152950">
      <w:pPr>
        <w:jc w:val="center"/>
        <w:rPr>
          <w:rStyle w:val="WW-Fontepargpadro11"/>
          <w:rFonts w:ascii="Arial" w:hAnsi="Arial" w:cs="Arial"/>
          <w:sz w:val="22"/>
          <w:szCs w:val="22"/>
        </w:rPr>
      </w:pPr>
    </w:p>
    <w:p w14:paraId="4E2CE587" w14:textId="2B6E3DCB" w:rsidR="00462604" w:rsidRPr="00BB78B3" w:rsidRDefault="00462604" w:rsidP="00152950">
      <w:pPr>
        <w:jc w:val="center"/>
        <w:rPr>
          <w:rStyle w:val="WW-Fontepargpadro11"/>
          <w:rFonts w:ascii="Arial" w:hAnsi="Arial" w:cs="Arial"/>
          <w:sz w:val="22"/>
          <w:szCs w:val="22"/>
        </w:rPr>
      </w:pPr>
    </w:p>
    <w:p w14:paraId="3F454EBE" w14:textId="60EA9920" w:rsidR="00462604" w:rsidRPr="00BB78B3" w:rsidRDefault="00462604" w:rsidP="00152950">
      <w:pPr>
        <w:jc w:val="center"/>
        <w:rPr>
          <w:rStyle w:val="WW-Fontepargpadro11"/>
          <w:rFonts w:ascii="Arial" w:hAnsi="Arial" w:cs="Arial"/>
          <w:sz w:val="22"/>
          <w:szCs w:val="22"/>
        </w:rPr>
      </w:pPr>
    </w:p>
    <w:p w14:paraId="2301531E" w14:textId="04DE6E5C" w:rsidR="00462604" w:rsidRPr="00BB78B3" w:rsidRDefault="00462604" w:rsidP="00152950">
      <w:pPr>
        <w:jc w:val="center"/>
        <w:rPr>
          <w:rStyle w:val="WW-Fontepargpadro11"/>
          <w:rFonts w:ascii="Arial" w:hAnsi="Arial" w:cs="Arial"/>
          <w:sz w:val="22"/>
          <w:szCs w:val="22"/>
        </w:rPr>
      </w:pPr>
    </w:p>
    <w:p w14:paraId="59F9E017" w14:textId="77777777" w:rsidR="008F5181" w:rsidRPr="00BB78B3" w:rsidRDefault="008F5181" w:rsidP="00152950">
      <w:pPr>
        <w:jc w:val="center"/>
        <w:rPr>
          <w:rStyle w:val="WW-Fontepargpadro11"/>
          <w:rFonts w:ascii="Arial" w:hAnsi="Arial" w:cs="Arial"/>
          <w:sz w:val="22"/>
          <w:szCs w:val="22"/>
        </w:rPr>
      </w:pPr>
    </w:p>
    <w:p w14:paraId="6216AEBE" w14:textId="77777777" w:rsidR="008F5181" w:rsidRPr="00BB78B3" w:rsidRDefault="008F5181" w:rsidP="00152950">
      <w:pPr>
        <w:jc w:val="center"/>
        <w:rPr>
          <w:rStyle w:val="WW-Fontepargpadro11"/>
          <w:rFonts w:ascii="Arial" w:hAnsi="Arial" w:cs="Arial"/>
          <w:sz w:val="22"/>
          <w:szCs w:val="22"/>
        </w:rPr>
      </w:pPr>
    </w:p>
    <w:p w14:paraId="1B3A8771" w14:textId="59C6343F" w:rsidR="008F5181" w:rsidRPr="00BB78B3" w:rsidRDefault="00EC75B4" w:rsidP="00152950">
      <w:pPr>
        <w:jc w:val="both"/>
        <w:rPr>
          <w:rFonts w:ascii="Arial" w:hAnsi="Arial" w:cs="Arial"/>
          <w:sz w:val="22"/>
          <w:szCs w:val="22"/>
        </w:rPr>
      </w:pPr>
      <w:r w:rsidRPr="00BB78B3">
        <w:rPr>
          <w:rStyle w:val="WW-Fontepargpadro11"/>
          <w:rFonts w:ascii="Arial" w:hAnsi="Arial" w:cs="Arial"/>
          <w:b/>
          <w:sz w:val="20"/>
          <w:szCs w:val="20"/>
        </w:rPr>
        <w:t xml:space="preserve">OBS: Apresentar a Declaração de Pleno Atendimento no papel timbrado ou carimbo padronizado da empresa, não sendo necessária a transcrição do cabeçalho e rodapé da Prefeitura Municipal de </w:t>
      </w:r>
      <w:r w:rsidR="00B2567B" w:rsidRPr="00BB78B3">
        <w:rPr>
          <w:rStyle w:val="WW-Fontepargpadro11"/>
          <w:rFonts w:ascii="Arial" w:hAnsi="Arial" w:cs="Arial"/>
          <w:b/>
          <w:sz w:val="20"/>
          <w:szCs w:val="20"/>
        </w:rPr>
        <w:t>Matutina</w:t>
      </w:r>
      <w:r w:rsidRPr="00BB78B3">
        <w:rPr>
          <w:rStyle w:val="WW-Fontepargpadro11"/>
          <w:rFonts w:ascii="Arial" w:hAnsi="Arial" w:cs="Arial"/>
          <w:b/>
          <w:sz w:val="22"/>
          <w:szCs w:val="22"/>
        </w:rPr>
        <w:t>.</w:t>
      </w:r>
      <w:r w:rsidRPr="00BB78B3">
        <w:rPr>
          <w:rFonts w:ascii="Arial" w:hAnsi="Arial" w:cs="Arial"/>
          <w:sz w:val="22"/>
          <w:szCs w:val="22"/>
        </w:rPr>
        <w:br w:type="page"/>
      </w:r>
    </w:p>
    <w:p w14:paraId="69EFB33F" w14:textId="77777777" w:rsidR="00462604" w:rsidRPr="00BB78B3" w:rsidRDefault="00462604" w:rsidP="00152950">
      <w:pPr>
        <w:jc w:val="center"/>
        <w:rPr>
          <w:rFonts w:ascii="Arial" w:hAnsi="Arial" w:cs="Arial"/>
          <w:b/>
          <w:color w:val="000000"/>
          <w:sz w:val="22"/>
          <w:szCs w:val="22"/>
        </w:rPr>
      </w:pPr>
    </w:p>
    <w:p w14:paraId="2F6ABA6A" w14:textId="2BBC7565" w:rsidR="008F5181" w:rsidRPr="00BB78B3" w:rsidRDefault="00EC75B4" w:rsidP="00152950">
      <w:pPr>
        <w:jc w:val="center"/>
        <w:rPr>
          <w:rFonts w:ascii="Arial" w:hAnsi="Arial" w:cs="Arial"/>
          <w:b/>
          <w:color w:val="000000"/>
          <w:sz w:val="22"/>
          <w:szCs w:val="22"/>
        </w:rPr>
      </w:pPr>
      <w:r w:rsidRPr="00BB78B3">
        <w:rPr>
          <w:rFonts w:ascii="Arial" w:hAnsi="Arial" w:cs="Arial"/>
          <w:b/>
          <w:color w:val="000000"/>
          <w:sz w:val="22"/>
          <w:szCs w:val="22"/>
        </w:rPr>
        <w:t>ANEXO IV</w:t>
      </w:r>
    </w:p>
    <w:p w14:paraId="2C7E4F79" w14:textId="2EBEA8AF" w:rsidR="008F5181" w:rsidRPr="00BB78B3" w:rsidRDefault="00EC75B4" w:rsidP="00152950">
      <w:pPr>
        <w:jc w:val="center"/>
        <w:rPr>
          <w:rFonts w:ascii="Arial" w:hAnsi="Arial" w:cs="Arial"/>
          <w:b/>
          <w:color w:val="000000"/>
          <w:sz w:val="22"/>
          <w:szCs w:val="22"/>
        </w:rPr>
      </w:pPr>
      <w:r w:rsidRPr="00BB78B3">
        <w:rPr>
          <w:rFonts w:ascii="Arial" w:hAnsi="Arial" w:cs="Arial"/>
          <w:b/>
          <w:color w:val="000000"/>
          <w:sz w:val="22"/>
          <w:szCs w:val="22"/>
        </w:rPr>
        <w:t xml:space="preserve">DECLARAÇÃO DE MENOR </w:t>
      </w:r>
    </w:p>
    <w:p w14:paraId="635A078E" w14:textId="77777777" w:rsidR="00000D1B" w:rsidRPr="00BB78B3" w:rsidRDefault="00000D1B" w:rsidP="00152950">
      <w:pPr>
        <w:jc w:val="center"/>
        <w:rPr>
          <w:rFonts w:ascii="Arial" w:hAnsi="Arial" w:cs="Arial"/>
          <w:sz w:val="22"/>
          <w:szCs w:val="22"/>
        </w:rPr>
      </w:pPr>
    </w:p>
    <w:p w14:paraId="3D03B813" w14:textId="562C8885" w:rsidR="00000D1B" w:rsidRPr="00BB78B3" w:rsidRDefault="00000D1B" w:rsidP="00000D1B">
      <w:pPr>
        <w:jc w:val="center"/>
        <w:rPr>
          <w:rFonts w:ascii="Arial" w:hAnsi="Arial" w:cs="Arial"/>
          <w:sz w:val="22"/>
          <w:szCs w:val="22"/>
        </w:rPr>
      </w:pPr>
      <w:r w:rsidRPr="00BB78B3">
        <w:rPr>
          <w:rFonts w:ascii="Arial" w:hAnsi="Arial" w:cs="Arial"/>
          <w:b/>
          <w:color w:val="000000"/>
          <w:sz w:val="22"/>
          <w:szCs w:val="22"/>
        </w:rPr>
        <w:t xml:space="preserve">PROCESSO LICITATÓRIO Nº. </w:t>
      </w:r>
      <w:r w:rsidR="00FF5ECC">
        <w:rPr>
          <w:rFonts w:ascii="Arial" w:hAnsi="Arial" w:cs="Arial"/>
          <w:b/>
          <w:color w:val="000000"/>
          <w:sz w:val="22"/>
          <w:szCs w:val="22"/>
        </w:rPr>
        <w:t>055</w:t>
      </w:r>
      <w:r w:rsidRPr="00BB78B3">
        <w:rPr>
          <w:rFonts w:ascii="Arial" w:hAnsi="Arial" w:cs="Arial"/>
          <w:b/>
          <w:color w:val="000000"/>
          <w:sz w:val="22"/>
          <w:szCs w:val="22"/>
        </w:rPr>
        <w:t>/202</w:t>
      </w:r>
      <w:r w:rsidR="00E82FE0">
        <w:rPr>
          <w:rFonts w:ascii="Arial" w:hAnsi="Arial" w:cs="Arial"/>
          <w:b/>
          <w:color w:val="000000"/>
          <w:sz w:val="22"/>
          <w:szCs w:val="22"/>
        </w:rPr>
        <w:t>3</w:t>
      </w:r>
    </w:p>
    <w:p w14:paraId="2C5EFA1D" w14:textId="14B68AE1" w:rsidR="008F5181" w:rsidRPr="00BB78B3" w:rsidRDefault="00000D1B" w:rsidP="00000D1B">
      <w:pPr>
        <w:jc w:val="center"/>
        <w:rPr>
          <w:rFonts w:ascii="Arial" w:hAnsi="Arial" w:cs="Arial"/>
          <w:sz w:val="22"/>
          <w:szCs w:val="22"/>
        </w:rPr>
      </w:pPr>
      <w:r w:rsidRPr="00BB78B3">
        <w:rPr>
          <w:rFonts w:ascii="Arial" w:hAnsi="Arial" w:cs="Arial"/>
          <w:b/>
          <w:color w:val="000000"/>
          <w:sz w:val="22"/>
          <w:szCs w:val="22"/>
        </w:rPr>
        <w:t xml:space="preserve">PREGÃO PRESENCIAL Nº. </w:t>
      </w:r>
      <w:r w:rsidR="00FF5ECC">
        <w:rPr>
          <w:rFonts w:ascii="Arial" w:hAnsi="Arial" w:cs="Arial"/>
          <w:b/>
          <w:color w:val="000000"/>
          <w:sz w:val="22"/>
          <w:szCs w:val="22"/>
        </w:rPr>
        <w:t>013</w:t>
      </w:r>
      <w:r w:rsidRPr="00BB78B3">
        <w:rPr>
          <w:rFonts w:ascii="Arial" w:hAnsi="Arial" w:cs="Arial"/>
          <w:b/>
          <w:color w:val="000000"/>
          <w:sz w:val="22"/>
          <w:szCs w:val="22"/>
        </w:rPr>
        <w:t>/202</w:t>
      </w:r>
      <w:r w:rsidR="00E82FE0">
        <w:rPr>
          <w:rFonts w:ascii="Arial" w:hAnsi="Arial" w:cs="Arial"/>
          <w:b/>
          <w:color w:val="000000"/>
          <w:sz w:val="22"/>
          <w:szCs w:val="22"/>
        </w:rPr>
        <w:t>3</w:t>
      </w:r>
    </w:p>
    <w:p w14:paraId="52ADFE61" w14:textId="77777777" w:rsidR="008F5181" w:rsidRPr="00BB78B3" w:rsidRDefault="008F5181" w:rsidP="00152950">
      <w:pPr>
        <w:jc w:val="center"/>
        <w:rPr>
          <w:rFonts w:ascii="Arial" w:hAnsi="Arial" w:cs="Arial"/>
          <w:b/>
          <w:color w:val="000000"/>
          <w:sz w:val="22"/>
          <w:szCs w:val="22"/>
        </w:rPr>
      </w:pPr>
    </w:p>
    <w:p w14:paraId="7804B2E4" w14:textId="77777777" w:rsidR="008F5181" w:rsidRPr="00BB78B3" w:rsidRDefault="008F5181" w:rsidP="00152950">
      <w:pPr>
        <w:jc w:val="center"/>
        <w:rPr>
          <w:rStyle w:val="WW-Fontepargpadro11"/>
          <w:rFonts w:ascii="Arial" w:hAnsi="Arial" w:cs="Arial"/>
          <w:sz w:val="22"/>
          <w:szCs w:val="22"/>
        </w:rPr>
      </w:pPr>
    </w:p>
    <w:p w14:paraId="674FC4FE" w14:textId="20460ABB" w:rsidR="008F5181" w:rsidRPr="00BB78B3" w:rsidRDefault="00EC75B4" w:rsidP="00152950">
      <w:pPr>
        <w:jc w:val="both"/>
        <w:rPr>
          <w:rFonts w:ascii="Arial" w:hAnsi="Arial" w:cs="Arial"/>
          <w:sz w:val="22"/>
          <w:szCs w:val="22"/>
        </w:rPr>
      </w:pPr>
      <w:r w:rsidRPr="00BB78B3">
        <w:rPr>
          <w:rStyle w:val="WW-Fontepargpadro11"/>
          <w:rFonts w:ascii="Arial" w:hAnsi="Arial" w:cs="Arial"/>
          <w:sz w:val="22"/>
          <w:szCs w:val="22"/>
        </w:rPr>
        <w:t>A empresa ________________________________, registrada sob o CNPJ nº.__________________, sediada em ________________________, no endereço _____________________________________________________________</w:t>
      </w:r>
      <w:r w:rsidR="00000D1B" w:rsidRPr="00BB78B3">
        <w:rPr>
          <w:rStyle w:val="WW-Fontepargpadro11"/>
          <w:rFonts w:ascii="Arial" w:hAnsi="Arial" w:cs="Arial"/>
          <w:sz w:val="22"/>
          <w:szCs w:val="22"/>
        </w:rPr>
        <w:t>_</w:t>
      </w:r>
      <w:r w:rsidRPr="00BB78B3">
        <w:rPr>
          <w:rStyle w:val="WW-Fontepargpadro11"/>
          <w:rFonts w:ascii="Arial" w:hAnsi="Arial" w:cs="Arial"/>
          <w:sz w:val="22"/>
          <w:szCs w:val="22"/>
        </w:rPr>
        <w:t>______,</w:t>
      </w:r>
      <w:r w:rsidR="00000D1B" w:rsidRPr="00BB78B3">
        <w:rPr>
          <w:rStyle w:val="WW-Fontepargpadro11"/>
          <w:rFonts w:ascii="Arial" w:hAnsi="Arial" w:cs="Arial"/>
          <w:sz w:val="22"/>
          <w:szCs w:val="22"/>
        </w:rPr>
        <w:t xml:space="preserve"> d</w:t>
      </w:r>
      <w:r w:rsidRPr="00BB78B3">
        <w:rPr>
          <w:rStyle w:val="WW-Fontepargpadro11"/>
          <w:rFonts w:ascii="Arial" w:hAnsi="Arial" w:cs="Arial"/>
          <w:sz w:val="22"/>
          <w:szCs w:val="22"/>
        </w:rPr>
        <w:t xml:space="preserve">eclara que não emprega menor de 18 (dezoito) anos em trabalho noturno, perigoso ou insalubre e que não emprega menor de 16 (dezesseis) anos, ressalvando que, caso empregue ou venha empregar menor, a partir de 14 (quatorze) anos, somente o faz ou fará na condição de aprendiz, que não utiliza ou se beneficia, direta ou indiretamente, ou tenha sido autuada nos últimos 05 (cinco) anos pela utilização de mão de obra infantil, que não infringiu as normas de proteção ao trabalho adolescente, que não foi autuada no ano em curso ou anterior por infrações às normas de segurança e saúde do trabalhador adolescente ou, ainda por impedir ou dificultar seu acesso e frequência regular na escola. </w:t>
      </w:r>
    </w:p>
    <w:p w14:paraId="5B3E0341" w14:textId="77777777" w:rsidR="008F5181" w:rsidRPr="00BB78B3" w:rsidRDefault="008F5181" w:rsidP="00152950">
      <w:pPr>
        <w:jc w:val="center"/>
        <w:rPr>
          <w:rStyle w:val="WW-Fontepargpadro11"/>
          <w:rFonts w:ascii="Arial" w:hAnsi="Arial" w:cs="Arial"/>
          <w:sz w:val="22"/>
          <w:szCs w:val="22"/>
        </w:rPr>
      </w:pPr>
    </w:p>
    <w:p w14:paraId="750FB977" w14:textId="2FC8FF00" w:rsidR="008F5181" w:rsidRPr="00BB78B3" w:rsidRDefault="00000D1B" w:rsidP="00152950">
      <w:pPr>
        <w:jc w:val="center"/>
        <w:rPr>
          <w:rStyle w:val="WW-Fontepargpadro11"/>
          <w:rFonts w:ascii="Arial" w:hAnsi="Arial" w:cs="Arial"/>
          <w:sz w:val="22"/>
          <w:szCs w:val="22"/>
          <w:lang w:eastAsia="pt-BR"/>
        </w:rPr>
      </w:pPr>
      <w:r w:rsidRPr="00BB78B3">
        <w:rPr>
          <w:rStyle w:val="WW-Fontepargpadro11"/>
          <w:rFonts w:ascii="Arial" w:hAnsi="Arial" w:cs="Arial"/>
          <w:sz w:val="22"/>
          <w:szCs w:val="22"/>
        </w:rPr>
        <w:t>_________</w:t>
      </w:r>
      <w:r w:rsidR="00EC75B4" w:rsidRPr="00BB78B3">
        <w:rPr>
          <w:rStyle w:val="WW-Fontepargpadro11"/>
          <w:rFonts w:ascii="Arial" w:hAnsi="Arial" w:cs="Arial"/>
          <w:sz w:val="22"/>
          <w:szCs w:val="22"/>
        </w:rPr>
        <w:t xml:space="preserve">, _____ de __________ </w:t>
      </w:r>
      <w:proofErr w:type="spellStart"/>
      <w:r w:rsidR="00EC75B4" w:rsidRPr="00BB78B3">
        <w:rPr>
          <w:rStyle w:val="WW-Fontepargpadro11"/>
          <w:rFonts w:ascii="Arial" w:hAnsi="Arial" w:cs="Arial"/>
          <w:sz w:val="22"/>
          <w:szCs w:val="22"/>
        </w:rPr>
        <w:t>de</w:t>
      </w:r>
      <w:proofErr w:type="spellEnd"/>
      <w:r w:rsidR="00EC75B4" w:rsidRPr="00BB78B3">
        <w:rPr>
          <w:rStyle w:val="WW-Fontepargpadro11"/>
          <w:rFonts w:ascii="Arial" w:hAnsi="Arial" w:cs="Arial"/>
          <w:sz w:val="22"/>
          <w:szCs w:val="22"/>
        </w:rPr>
        <w:t xml:space="preserve"> </w:t>
      </w:r>
      <w:r w:rsidR="00E664A5" w:rsidRPr="00BB78B3">
        <w:rPr>
          <w:rStyle w:val="WW-Fontepargpadro11"/>
          <w:rFonts w:ascii="Arial" w:hAnsi="Arial" w:cs="Arial"/>
          <w:sz w:val="22"/>
          <w:szCs w:val="22"/>
        </w:rPr>
        <w:t>202</w:t>
      </w:r>
      <w:r w:rsidR="00E82FE0">
        <w:rPr>
          <w:rStyle w:val="WW-Fontepargpadro11"/>
          <w:rFonts w:ascii="Arial" w:hAnsi="Arial" w:cs="Arial"/>
          <w:sz w:val="22"/>
          <w:szCs w:val="22"/>
        </w:rPr>
        <w:t>3</w:t>
      </w:r>
      <w:r w:rsidRPr="00BB78B3">
        <w:rPr>
          <w:rStyle w:val="WW-Fontepargpadro11"/>
          <w:rFonts w:ascii="Arial" w:hAnsi="Arial" w:cs="Arial"/>
          <w:sz w:val="22"/>
          <w:szCs w:val="22"/>
        </w:rPr>
        <w:t>.</w:t>
      </w:r>
    </w:p>
    <w:p w14:paraId="774AF6CC" w14:textId="77777777" w:rsidR="008F5181" w:rsidRPr="00BB78B3" w:rsidRDefault="008F5181" w:rsidP="00152950">
      <w:pPr>
        <w:jc w:val="center"/>
        <w:rPr>
          <w:rStyle w:val="WW-Fontepargpadro11"/>
          <w:rFonts w:ascii="Arial" w:hAnsi="Arial" w:cs="Arial"/>
          <w:sz w:val="22"/>
          <w:szCs w:val="22"/>
        </w:rPr>
      </w:pPr>
    </w:p>
    <w:p w14:paraId="11EAF7F5" w14:textId="77777777" w:rsidR="008F5181" w:rsidRPr="00BB78B3" w:rsidRDefault="008F5181" w:rsidP="00152950">
      <w:pPr>
        <w:jc w:val="center"/>
        <w:rPr>
          <w:rStyle w:val="WW-Fontepargpadro11"/>
          <w:rFonts w:ascii="Arial" w:hAnsi="Arial" w:cs="Arial"/>
          <w:sz w:val="22"/>
          <w:szCs w:val="22"/>
        </w:rPr>
      </w:pPr>
    </w:p>
    <w:p w14:paraId="7E37319D" w14:textId="77777777" w:rsidR="008F5181" w:rsidRPr="00BB78B3" w:rsidRDefault="008F5181" w:rsidP="00152950">
      <w:pPr>
        <w:jc w:val="center"/>
        <w:rPr>
          <w:rStyle w:val="WW-Fontepargpadro11"/>
          <w:rFonts w:ascii="Arial" w:hAnsi="Arial" w:cs="Arial"/>
          <w:sz w:val="22"/>
          <w:szCs w:val="22"/>
        </w:rPr>
      </w:pPr>
    </w:p>
    <w:p w14:paraId="26775C68" w14:textId="77777777" w:rsidR="008F5181" w:rsidRPr="00BB78B3" w:rsidRDefault="008F5181" w:rsidP="00152950">
      <w:pPr>
        <w:jc w:val="center"/>
        <w:rPr>
          <w:rStyle w:val="WW-Fontepargpadro11"/>
          <w:rFonts w:ascii="Arial" w:hAnsi="Arial" w:cs="Arial"/>
          <w:sz w:val="22"/>
          <w:szCs w:val="22"/>
        </w:rPr>
      </w:pPr>
    </w:p>
    <w:p w14:paraId="4C20CBBC" w14:textId="77777777" w:rsidR="008F5181" w:rsidRPr="00BB78B3" w:rsidRDefault="00EC75B4" w:rsidP="00152950">
      <w:pPr>
        <w:jc w:val="center"/>
        <w:rPr>
          <w:rFonts w:ascii="Arial" w:hAnsi="Arial" w:cs="Arial"/>
          <w:sz w:val="22"/>
          <w:szCs w:val="22"/>
        </w:rPr>
      </w:pPr>
      <w:r w:rsidRPr="00BB78B3">
        <w:rPr>
          <w:rStyle w:val="WW-Fontepargpadro11"/>
          <w:rFonts w:ascii="Arial" w:hAnsi="Arial" w:cs="Arial"/>
          <w:sz w:val="22"/>
          <w:szCs w:val="22"/>
        </w:rPr>
        <w:t>_______________________________________________</w:t>
      </w:r>
    </w:p>
    <w:p w14:paraId="2134CFDA" w14:textId="77777777" w:rsidR="008F5181" w:rsidRPr="00BB78B3" w:rsidRDefault="00EC75B4" w:rsidP="00152950">
      <w:pPr>
        <w:jc w:val="center"/>
        <w:rPr>
          <w:rFonts w:ascii="Arial" w:hAnsi="Arial" w:cs="Arial"/>
          <w:sz w:val="22"/>
          <w:szCs w:val="22"/>
        </w:rPr>
      </w:pPr>
      <w:r w:rsidRPr="00BB78B3">
        <w:rPr>
          <w:rStyle w:val="WW-Fontepargpadro11"/>
          <w:rFonts w:ascii="Arial" w:hAnsi="Arial" w:cs="Arial"/>
          <w:sz w:val="22"/>
          <w:szCs w:val="22"/>
        </w:rPr>
        <w:t>(Nome e número da carteira de identidade do declarante)</w:t>
      </w:r>
    </w:p>
    <w:p w14:paraId="0216AEE6" w14:textId="77777777" w:rsidR="008F5181" w:rsidRPr="00BB78B3" w:rsidRDefault="008F5181" w:rsidP="00152950">
      <w:pPr>
        <w:jc w:val="center"/>
        <w:rPr>
          <w:rStyle w:val="WW-Fontepargpadro11"/>
          <w:rFonts w:ascii="Arial" w:hAnsi="Arial" w:cs="Arial"/>
          <w:sz w:val="22"/>
          <w:szCs w:val="22"/>
        </w:rPr>
      </w:pPr>
    </w:p>
    <w:p w14:paraId="3B4052B8" w14:textId="77777777" w:rsidR="008F5181" w:rsidRPr="00BB78B3" w:rsidRDefault="008F5181" w:rsidP="00152950">
      <w:pPr>
        <w:jc w:val="center"/>
        <w:rPr>
          <w:rStyle w:val="WW-Fontepargpadro11"/>
          <w:rFonts w:ascii="Arial" w:hAnsi="Arial" w:cs="Arial"/>
          <w:sz w:val="22"/>
          <w:szCs w:val="22"/>
        </w:rPr>
      </w:pPr>
    </w:p>
    <w:p w14:paraId="2DB23A48" w14:textId="77777777" w:rsidR="008F5181" w:rsidRPr="00BB78B3" w:rsidRDefault="008F5181" w:rsidP="00152950">
      <w:pPr>
        <w:jc w:val="center"/>
        <w:rPr>
          <w:rStyle w:val="WW-Fontepargpadro11"/>
          <w:rFonts w:ascii="Arial" w:hAnsi="Arial" w:cs="Arial"/>
          <w:sz w:val="22"/>
          <w:szCs w:val="22"/>
        </w:rPr>
      </w:pPr>
    </w:p>
    <w:p w14:paraId="2972BA0B" w14:textId="77777777" w:rsidR="008F5181" w:rsidRPr="00BB78B3" w:rsidRDefault="008F5181" w:rsidP="00152950">
      <w:pPr>
        <w:jc w:val="center"/>
        <w:rPr>
          <w:rStyle w:val="WW-Fontepargpadro11"/>
          <w:rFonts w:ascii="Arial" w:hAnsi="Arial" w:cs="Arial"/>
          <w:sz w:val="22"/>
          <w:szCs w:val="22"/>
        </w:rPr>
      </w:pPr>
    </w:p>
    <w:p w14:paraId="31580254" w14:textId="77777777" w:rsidR="008F5181" w:rsidRPr="00BB78B3" w:rsidRDefault="008F5181" w:rsidP="00152950">
      <w:pPr>
        <w:jc w:val="center"/>
        <w:rPr>
          <w:rStyle w:val="WW-Fontepargpadro11"/>
          <w:rFonts w:ascii="Arial" w:hAnsi="Arial" w:cs="Arial"/>
          <w:sz w:val="22"/>
          <w:szCs w:val="22"/>
        </w:rPr>
      </w:pPr>
    </w:p>
    <w:p w14:paraId="185E0B30" w14:textId="77777777" w:rsidR="008F5181" w:rsidRPr="00BB78B3" w:rsidRDefault="008F5181" w:rsidP="00152950">
      <w:pPr>
        <w:jc w:val="center"/>
        <w:rPr>
          <w:rStyle w:val="WW-Fontepargpadro11"/>
          <w:rFonts w:ascii="Arial" w:hAnsi="Arial" w:cs="Arial"/>
          <w:sz w:val="22"/>
          <w:szCs w:val="22"/>
        </w:rPr>
      </w:pPr>
    </w:p>
    <w:p w14:paraId="6ADFEC87" w14:textId="77777777" w:rsidR="008F5181" w:rsidRPr="00BB78B3" w:rsidRDefault="008F5181" w:rsidP="00152950">
      <w:pPr>
        <w:jc w:val="center"/>
        <w:rPr>
          <w:rStyle w:val="WW-Fontepargpadro11"/>
          <w:rFonts w:ascii="Arial" w:hAnsi="Arial" w:cs="Arial"/>
          <w:sz w:val="22"/>
          <w:szCs w:val="22"/>
        </w:rPr>
      </w:pPr>
    </w:p>
    <w:p w14:paraId="4097B010" w14:textId="77777777" w:rsidR="00B32303" w:rsidRPr="00BB78B3" w:rsidRDefault="00B32303" w:rsidP="00152950">
      <w:pPr>
        <w:jc w:val="center"/>
        <w:rPr>
          <w:rStyle w:val="WW-Fontepargpadro11"/>
          <w:rFonts w:ascii="Arial" w:hAnsi="Arial" w:cs="Arial"/>
          <w:sz w:val="22"/>
          <w:szCs w:val="22"/>
        </w:rPr>
      </w:pPr>
    </w:p>
    <w:p w14:paraId="164A2B15" w14:textId="77777777" w:rsidR="008F5181" w:rsidRPr="00BB78B3" w:rsidRDefault="008F5181" w:rsidP="00152950">
      <w:pPr>
        <w:jc w:val="center"/>
        <w:rPr>
          <w:rStyle w:val="WW-Fontepargpadro11"/>
          <w:rFonts w:ascii="Arial" w:hAnsi="Arial" w:cs="Arial"/>
          <w:sz w:val="22"/>
          <w:szCs w:val="22"/>
        </w:rPr>
      </w:pPr>
    </w:p>
    <w:p w14:paraId="3663933B" w14:textId="77777777" w:rsidR="008F5181" w:rsidRPr="00BB78B3" w:rsidRDefault="008F5181" w:rsidP="00152950">
      <w:pPr>
        <w:jc w:val="center"/>
        <w:rPr>
          <w:rStyle w:val="WW-Fontepargpadro11"/>
          <w:rFonts w:ascii="Arial" w:hAnsi="Arial" w:cs="Arial"/>
          <w:sz w:val="22"/>
          <w:szCs w:val="22"/>
        </w:rPr>
      </w:pPr>
    </w:p>
    <w:p w14:paraId="251406AB" w14:textId="77777777" w:rsidR="008F5181" w:rsidRPr="00BB78B3" w:rsidRDefault="008F5181" w:rsidP="00152950">
      <w:pPr>
        <w:jc w:val="center"/>
        <w:rPr>
          <w:rStyle w:val="WW-Fontepargpadro11"/>
          <w:rFonts w:ascii="Arial" w:hAnsi="Arial" w:cs="Arial"/>
          <w:sz w:val="22"/>
          <w:szCs w:val="22"/>
        </w:rPr>
      </w:pPr>
    </w:p>
    <w:p w14:paraId="0C50857F" w14:textId="77777777" w:rsidR="008F5181" w:rsidRPr="00BB78B3" w:rsidRDefault="008F5181" w:rsidP="00152950">
      <w:pPr>
        <w:jc w:val="center"/>
        <w:rPr>
          <w:rStyle w:val="WW-Fontepargpadro11"/>
          <w:rFonts w:ascii="Arial" w:hAnsi="Arial" w:cs="Arial"/>
          <w:sz w:val="22"/>
          <w:szCs w:val="22"/>
        </w:rPr>
      </w:pPr>
    </w:p>
    <w:p w14:paraId="081E1588" w14:textId="5BC5E0F9" w:rsidR="008F5181" w:rsidRPr="00BB78B3" w:rsidRDefault="00EC75B4" w:rsidP="00152950">
      <w:pPr>
        <w:jc w:val="both"/>
        <w:rPr>
          <w:rFonts w:ascii="Arial" w:hAnsi="Arial" w:cs="Arial"/>
          <w:sz w:val="22"/>
          <w:szCs w:val="22"/>
        </w:rPr>
      </w:pPr>
      <w:r w:rsidRPr="00BB78B3">
        <w:rPr>
          <w:rStyle w:val="WW-Fontepargpadro11"/>
          <w:rFonts w:ascii="Arial" w:hAnsi="Arial" w:cs="Arial"/>
          <w:b/>
          <w:sz w:val="20"/>
          <w:szCs w:val="20"/>
        </w:rPr>
        <w:t xml:space="preserve">Obs.: A Declaração de Menor deverá ser apresentada no papel timbrado ou carimbo padronizado da empresa, não sendo necessária a transcrição do cabeçalho e rodapé da Prefeitura Municipal de </w:t>
      </w:r>
      <w:r w:rsidR="00B2567B" w:rsidRPr="00BB78B3">
        <w:rPr>
          <w:rStyle w:val="WW-Fontepargpadro11"/>
          <w:rFonts w:ascii="Arial" w:hAnsi="Arial" w:cs="Arial"/>
          <w:b/>
          <w:sz w:val="20"/>
          <w:szCs w:val="20"/>
        </w:rPr>
        <w:t>Matutina</w:t>
      </w:r>
      <w:r w:rsidRPr="00BB78B3">
        <w:rPr>
          <w:rStyle w:val="WW-Fontepargpadro11"/>
          <w:rFonts w:ascii="Arial" w:hAnsi="Arial" w:cs="Arial"/>
          <w:b/>
          <w:sz w:val="22"/>
          <w:szCs w:val="22"/>
        </w:rPr>
        <w:t>.</w:t>
      </w:r>
      <w:r w:rsidRPr="00BB78B3">
        <w:rPr>
          <w:rFonts w:ascii="Arial" w:hAnsi="Arial" w:cs="Arial"/>
          <w:sz w:val="22"/>
          <w:szCs w:val="22"/>
        </w:rPr>
        <w:br w:type="page"/>
      </w:r>
    </w:p>
    <w:p w14:paraId="4D03CC0B" w14:textId="77777777" w:rsidR="00162A6D" w:rsidRPr="00BB78B3" w:rsidRDefault="00162A6D" w:rsidP="00152950">
      <w:pPr>
        <w:jc w:val="center"/>
        <w:rPr>
          <w:rFonts w:ascii="Arial" w:hAnsi="Arial" w:cs="Arial"/>
          <w:b/>
          <w:color w:val="000000"/>
          <w:sz w:val="22"/>
          <w:szCs w:val="22"/>
        </w:rPr>
      </w:pPr>
    </w:p>
    <w:p w14:paraId="052CC552" w14:textId="25B7A115" w:rsidR="008F5181" w:rsidRPr="00BB78B3" w:rsidRDefault="00EC75B4" w:rsidP="00152950">
      <w:pPr>
        <w:jc w:val="center"/>
        <w:rPr>
          <w:rFonts w:ascii="Arial" w:hAnsi="Arial" w:cs="Arial"/>
          <w:b/>
          <w:color w:val="000000"/>
          <w:sz w:val="22"/>
          <w:szCs w:val="22"/>
        </w:rPr>
      </w:pPr>
      <w:r w:rsidRPr="00BB78B3">
        <w:rPr>
          <w:rFonts w:ascii="Arial" w:hAnsi="Arial" w:cs="Arial"/>
          <w:b/>
          <w:color w:val="000000"/>
          <w:sz w:val="22"/>
          <w:szCs w:val="22"/>
        </w:rPr>
        <w:t>ANEXO V</w:t>
      </w:r>
    </w:p>
    <w:p w14:paraId="219A9622" w14:textId="60D3926B" w:rsidR="008F5181" w:rsidRPr="00BB78B3" w:rsidRDefault="00EC75B4" w:rsidP="00152950">
      <w:pPr>
        <w:jc w:val="center"/>
        <w:rPr>
          <w:rFonts w:ascii="Arial" w:hAnsi="Arial" w:cs="Arial"/>
          <w:b/>
          <w:color w:val="000000"/>
          <w:sz w:val="22"/>
          <w:szCs w:val="22"/>
        </w:rPr>
      </w:pPr>
      <w:r w:rsidRPr="00BB78B3">
        <w:rPr>
          <w:rFonts w:ascii="Arial" w:hAnsi="Arial" w:cs="Arial"/>
          <w:b/>
          <w:color w:val="000000"/>
          <w:sz w:val="22"/>
          <w:szCs w:val="22"/>
        </w:rPr>
        <w:t>DECLARAÇÃO DE INEXISTÊNCIA DE IMPEDIMENTO LEGAL PARA LICITAR</w:t>
      </w:r>
    </w:p>
    <w:p w14:paraId="2FA501D7" w14:textId="77777777" w:rsidR="00B43FA8" w:rsidRPr="00BB78B3" w:rsidRDefault="00B43FA8" w:rsidP="00152950">
      <w:pPr>
        <w:jc w:val="center"/>
        <w:rPr>
          <w:rFonts w:ascii="Arial" w:hAnsi="Arial" w:cs="Arial"/>
          <w:sz w:val="22"/>
          <w:szCs w:val="22"/>
        </w:rPr>
      </w:pPr>
    </w:p>
    <w:p w14:paraId="68446F51" w14:textId="1F5CF2F6" w:rsidR="00B43FA8" w:rsidRPr="00BB78B3" w:rsidRDefault="00B43FA8" w:rsidP="00B43FA8">
      <w:pPr>
        <w:jc w:val="center"/>
        <w:rPr>
          <w:rFonts w:ascii="Arial" w:hAnsi="Arial" w:cs="Arial"/>
          <w:sz w:val="22"/>
          <w:szCs w:val="22"/>
        </w:rPr>
      </w:pPr>
      <w:r w:rsidRPr="00BB78B3">
        <w:rPr>
          <w:rFonts w:ascii="Arial" w:hAnsi="Arial" w:cs="Arial"/>
          <w:b/>
          <w:color w:val="000000"/>
          <w:sz w:val="22"/>
          <w:szCs w:val="22"/>
        </w:rPr>
        <w:t xml:space="preserve">PROCESSO LICITATÓRIO Nº. </w:t>
      </w:r>
      <w:r w:rsidR="00FF5ECC">
        <w:rPr>
          <w:rFonts w:ascii="Arial" w:hAnsi="Arial" w:cs="Arial"/>
          <w:b/>
          <w:color w:val="000000"/>
          <w:sz w:val="22"/>
          <w:szCs w:val="22"/>
        </w:rPr>
        <w:t>055</w:t>
      </w:r>
      <w:r w:rsidRPr="00BB78B3">
        <w:rPr>
          <w:rFonts w:ascii="Arial" w:hAnsi="Arial" w:cs="Arial"/>
          <w:b/>
          <w:color w:val="000000"/>
          <w:sz w:val="22"/>
          <w:szCs w:val="22"/>
        </w:rPr>
        <w:t>/202</w:t>
      </w:r>
      <w:r w:rsidR="00E82FE0">
        <w:rPr>
          <w:rFonts w:ascii="Arial" w:hAnsi="Arial" w:cs="Arial"/>
          <w:b/>
          <w:color w:val="000000"/>
          <w:sz w:val="22"/>
          <w:szCs w:val="22"/>
        </w:rPr>
        <w:t>3</w:t>
      </w:r>
    </w:p>
    <w:p w14:paraId="09B00839" w14:textId="5C7BC900" w:rsidR="008F5181" w:rsidRPr="00BB78B3" w:rsidRDefault="00B43FA8" w:rsidP="00B43FA8">
      <w:pPr>
        <w:jc w:val="center"/>
        <w:rPr>
          <w:rFonts w:ascii="Arial" w:hAnsi="Arial" w:cs="Arial"/>
          <w:b/>
          <w:color w:val="000000"/>
          <w:sz w:val="22"/>
          <w:szCs w:val="22"/>
        </w:rPr>
      </w:pPr>
      <w:r w:rsidRPr="00BB78B3">
        <w:rPr>
          <w:rFonts w:ascii="Arial" w:hAnsi="Arial" w:cs="Arial"/>
          <w:b/>
          <w:color w:val="000000"/>
          <w:sz w:val="22"/>
          <w:szCs w:val="22"/>
        </w:rPr>
        <w:t xml:space="preserve">PREGÃO PRESENCIAL Nº. </w:t>
      </w:r>
      <w:r w:rsidR="00FF5ECC">
        <w:rPr>
          <w:rFonts w:ascii="Arial" w:hAnsi="Arial" w:cs="Arial"/>
          <w:b/>
          <w:color w:val="000000"/>
          <w:sz w:val="22"/>
          <w:szCs w:val="22"/>
        </w:rPr>
        <w:t>013</w:t>
      </w:r>
      <w:r w:rsidRPr="00BB78B3">
        <w:rPr>
          <w:rFonts w:ascii="Arial" w:hAnsi="Arial" w:cs="Arial"/>
          <w:b/>
          <w:color w:val="000000"/>
          <w:sz w:val="22"/>
          <w:szCs w:val="22"/>
        </w:rPr>
        <w:t>/202</w:t>
      </w:r>
      <w:r w:rsidR="00E82FE0">
        <w:rPr>
          <w:rFonts w:ascii="Arial" w:hAnsi="Arial" w:cs="Arial"/>
          <w:b/>
          <w:color w:val="000000"/>
          <w:sz w:val="22"/>
          <w:szCs w:val="22"/>
        </w:rPr>
        <w:t>3</w:t>
      </w:r>
    </w:p>
    <w:p w14:paraId="30240758" w14:textId="77777777" w:rsidR="00B43FA8" w:rsidRPr="00BB78B3" w:rsidRDefault="00B43FA8" w:rsidP="00B43FA8">
      <w:pPr>
        <w:jc w:val="center"/>
        <w:rPr>
          <w:rStyle w:val="WW8Num20z2"/>
          <w:rFonts w:ascii="Arial" w:hAnsi="Arial" w:cs="Arial"/>
          <w:sz w:val="22"/>
          <w:szCs w:val="22"/>
        </w:rPr>
      </w:pPr>
    </w:p>
    <w:p w14:paraId="413825F5" w14:textId="77777777" w:rsidR="008F5181" w:rsidRPr="00BB78B3" w:rsidRDefault="008F5181" w:rsidP="00152950">
      <w:pPr>
        <w:jc w:val="both"/>
        <w:rPr>
          <w:rStyle w:val="WW8Num20z2"/>
          <w:rFonts w:ascii="Arial" w:hAnsi="Arial" w:cs="Arial"/>
          <w:sz w:val="22"/>
          <w:szCs w:val="22"/>
        </w:rPr>
      </w:pPr>
    </w:p>
    <w:p w14:paraId="22150B23" w14:textId="62C75D7F" w:rsidR="008F5181" w:rsidRPr="00BB78B3" w:rsidRDefault="00EC75B4" w:rsidP="00152950">
      <w:pPr>
        <w:jc w:val="both"/>
        <w:rPr>
          <w:rFonts w:ascii="Arial" w:hAnsi="Arial" w:cs="Arial"/>
          <w:sz w:val="22"/>
          <w:szCs w:val="22"/>
        </w:rPr>
      </w:pPr>
      <w:r w:rsidRPr="00BB78B3">
        <w:rPr>
          <w:rStyle w:val="WW-Fontepargpadro11"/>
          <w:rFonts w:ascii="Arial" w:hAnsi="Arial" w:cs="Arial"/>
          <w:sz w:val="22"/>
          <w:szCs w:val="22"/>
        </w:rPr>
        <w:t xml:space="preserve">Declaro, sob as penas da lei e para o específico fim de participar no Pregão Presencial n.º. </w:t>
      </w:r>
      <w:r w:rsidR="00FF5ECC">
        <w:rPr>
          <w:rStyle w:val="WW-Fontepargpadro11"/>
          <w:rFonts w:ascii="Arial" w:hAnsi="Arial" w:cs="Arial"/>
          <w:sz w:val="22"/>
          <w:szCs w:val="22"/>
        </w:rPr>
        <w:t>013</w:t>
      </w:r>
      <w:r w:rsidR="0033443C" w:rsidRPr="00BB78B3">
        <w:rPr>
          <w:rStyle w:val="WW-Fontepargpadro11"/>
          <w:rFonts w:ascii="Arial" w:hAnsi="Arial" w:cs="Arial"/>
          <w:sz w:val="22"/>
          <w:szCs w:val="22"/>
        </w:rPr>
        <w:t>/202</w:t>
      </w:r>
      <w:r w:rsidR="00E82FE0">
        <w:rPr>
          <w:rStyle w:val="WW-Fontepargpadro11"/>
          <w:rFonts w:ascii="Arial" w:hAnsi="Arial" w:cs="Arial"/>
          <w:sz w:val="22"/>
          <w:szCs w:val="22"/>
        </w:rPr>
        <w:t>3</w:t>
      </w:r>
      <w:r w:rsidRPr="00BB78B3">
        <w:rPr>
          <w:rStyle w:val="WW-Fontepargpadro11"/>
          <w:rFonts w:ascii="Arial" w:hAnsi="Arial" w:cs="Arial"/>
          <w:sz w:val="22"/>
          <w:szCs w:val="22"/>
        </w:rPr>
        <w:t>, que a empresa ___________________________________</w:t>
      </w:r>
      <w:r w:rsidR="00B43FA8" w:rsidRPr="00BB78B3">
        <w:rPr>
          <w:rStyle w:val="WW-Fontepargpadro11"/>
          <w:rFonts w:ascii="Arial" w:hAnsi="Arial" w:cs="Arial"/>
          <w:sz w:val="22"/>
          <w:szCs w:val="22"/>
        </w:rPr>
        <w:t>______</w:t>
      </w:r>
      <w:r w:rsidRPr="00BB78B3">
        <w:rPr>
          <w:rStyle w:val="WW-Fontepargpadro11"/>
          <w:rFonts w:ascii="Arial" w:hAnsi="Arial" w:cs="Arial"/>
          <w:sz w:val="22"/>
          <w:szCs w:val="22"/>
        </w:rPr>
        <w:t>____</w:t>
      </w:r>
      <w:r w:rsidR="00B43FA8" w:rsidRPr="00BB78B3">
        <w:rPr>
          <w:rStyle w:val="WW-Fontepargpadro11"/>
          <w:rFonts w:ascii="Arial" w:hAnsi="Arial" w:cs="Arial"/>
          <w:sz w:val="22"/>
          <w:szCs w:val="22"/>
        </w:rPr>
        <w:t>, CNPJ n.º ______________</w:t>
      </w:r>
      <w:r w:rsidRPr="00BB78B3">
        <w:rPr>
          <w:rStyle w:val="WW-Fontepargpadro11"/>
          <w:rFonts w:ascii="Arial" w:hAnsi="Arial" w:cs="Arial"/>
          <w:sz w:val="22"/>
          <w:szCs w:val="22"/>
        </w:rPr>
        <w:t>:</w:t>
      </w:r>
    </w:p>
    <w:p w14:paraId="1C58FD1B" w14:textId="77777777" w:rsidR="008F5181" w:rsidRPr="00BB78B3" w:rsidRDefault="008F5181" w:rsidP="00152950">
      <w:pPr>
        <w:jc w:val="both"/>
        <w:rPr>
          <w:rStyle w:val="WW-Fontepargpadro11"/>
          <w:rFonts w:ascii="Arial" w:hAnsi="Arial" w:cs="Arial"/>
          <w:sz w:val="22"/>
          <w:szCs w:val="22"/>
        </w:rPr>
      </w:pPr>
    </w:p>
    <w:p w14:paraId="1CF2C1EA" w14:textId="77777777" w:rsidR="008F5181" w:rsidRPr="00BB78B3" w:rsidRDefault="00EC75B4" w:rsidP="00152950">
      <w:pPr>
        <w:jc w:val="both"/>
        <w:rPr>
          <w:rFonts w:ascii="Arial" w:hAnsi="Arial" w:cs="Arial"/>
          <w:sz w:val="22"/>
          <w:szCs w:val="22"/>
        </w:rPr>
      </w:pPr>
      <w:r w:rsidRPr="00BB78B3">
        <w:rPr>
          <w:rStyle w:val="WW-Fontepargpadro11"/>
          <w:rFonts w:ascii="Arial" w:hAnsi="Arial" w:cs="Arial"/>
          <w:sz w:val="22"/>
          <w:szCs w:val="22"/>
        </w:rPr>
        <w:t>a) não se encontra, suspenso temporariamente de participar de licitações ou de contratar com o Poder Público;</w:t>
      </w:r>
    </w:p>
    <w:p w14:paraId="2805DDF7" w14:textId="77777777" w:rsidR="008F5181" w:rsidRPr="00BB78B3" w:rsidRDefault="008F5181" w:rsidP="00152950">
      <w:pPr>
        <w:jc w:val="both"/>
        <w:rPr>
          <w:rStyle w:val="WW-Fontepargpadro11"/>
          <w:rFonts w:ascii="Arial" w:hAnsi="Arial" w:cs="Arial"/>
          <w:sz w:val="22"/>
          <w:szCs w:val="22"/>
        </w:rPr>
      </w:pPr>
    </w:p>
    <w:p w14:paraId="042109CD" w14:textId="77777777" w:rsidR="008F5181" w:rsidRPr="00BB78B3" w:rsidRDefault="00EC75B4" w:rsidP="00152950">
      <w:pPr>
        <w:jc w:val="both"/>
        <w:rPr>
          <w:rFonts w:ascii="Arial" w:hAnsi="Arial" w:cs="Arial"/>
          <w:sz w:val="22"/>
          <w:szCs w:val="22"/>
        </w:rPr>
      </w:pPr>
      <w:r w:rsidRPr="00BB78B3">
        <w:rPr>
          <w:rStyle w:val="WW-Fontepargpadro11"/>
          <w:rFonts w:ascii="Arial" w:hAnsi="Arial" w:cs="Arial"/>
          <w:sz w:val="22"/>
          <w:szCs w:val="22"/>
        </w:rPr>
        <w:t>b) não se encontra, a qualquer título, sujeito a declaração de inidoneidade para licitar ou contratar com o Poder Público;</w:t>
      </w:r>
    </w:p>
    <w:p w14:paraId="0281B260" w14:textId="77777777" w:rsidR="008F5181" w:rsidRPr="00BB78B3" w:rsidRDefault="008F5181" w:rsidP="00152950">
      <w:pPr>
        <w:jc w:val="both"/>
        <w:rPr>
          <w:rStyle w:val="WW-Fontepargpadro11"/>
          <w:rFonts w:ascii="Arial" w:hAnsi="Arial" w:cs="Arial"/>
          <w:sz w:val="22"/>
          <w:szCs w:val="22"/>
        </w:rPr>
      </w:pPr>
    </w:p>
    <w:p w14:paraId="44A4C97E" w14:textId="77777777" w:rsidR="008F5181" w:rsidRPr="00BB78B3" w:rsidRDefault="00EC75B4" w:rsidP="00152950">
      <w:pPr>
        <w:jc w:val="both"/>
        <w:rPr>
          <w:rFonts w:ascii="Arial" w:hAnsi="Arial" w:cs="Arial"/>
          <w:sz w:val="22"/>
          <w:szCs w:val="22"/>
        </w:rPr>
      </w:pPr>
      <w:r w:rsidRPr="00BB78B3">
        <w:rPr>
          <w:rStyle w:val="WW-Fontepargpadro11"/>
          <w:rFonts w:ascii="Arial" w:hAnsi="Arial" w:cs="Arial"/>
          <w:sz w:val="22"/>
          <w:szCs w:val="22"/>
        </w:rPr>
        <w:t>c) não é, e não possui dentre os sócios, titular de mandato eletivo;</w:t>
      </w:r>
    </w:p>
    <w:p w14:paraId="00D2BE99" w14:textId="77777777" w:rsidR="008F5181" w:rsidRPr="00BB78B3" w:rsidRDefault="008F5181" w:rsidP="00152950">
      <w:pPr>
        <w:jc w:val="both"/>
        <w:rPr>
          <w:rStyle w:val="WW-Fontepargpadro11"/>
          <w:rFonts w:ascii="Arial" w:hAnsi="Arial" w:cs="Arial"/>
          <w:sz w:val="22"/>
          <w:szCs w:val="22"/>
        </w:rPr>
      </w:pPr>
    </w:p>
    <w:p w14:paraId="2FE69334" w14:textId="77777777" w:rsidR="008F5181" w:rsidRPr="00BB78B3" w:rsidRDefault="00EC75B4" w:rsidP="00152950">
      <w:pPr>
        <w:jc w:val="both"/>
        <w:rPr>
          <w:rFonts w:ascii="Arial" w:hAnsi="Arial" w:cs="Arial"/>
          <w:sz w:val="22"/>
          <w:szCs w:val="22"/>
        </w:rPr>
      </w:pPr>
      <w:r w:rsidRPr="00BB78B3">
        <w:rPr>
          <w:rStyle w:val="WW-Fontepargpadro11"/>
          <w:rFonts w:ascii="Arial" w:hAnsi="Arial" w:cs="Arial"/>
          <w:sz w:val="22"/>
          <w:szCs w:val="22"/>
        </w:rPr>
        <w:t>d) não se encontra nos termos da legislação em vigor ou do edital da presente licitação, sujeita a qualquer outro fato ou circunstância que possa impedir a sua regular habilitação na presente licitação, ou a eventual contratação que deste procedimento possa decorrer.</w:t>
      </w:r>
    </w:p>
    <w:p w14:paraId="3BA9FE65" w14:textId="77777777" w:rsidR="008F5181" w:rsidRPr="00BB78B3" w:rsidRDefault="008F5181" w:rsidP="00152950">
      <w:pPr>
        <w:jc w:val="both"/>
        <w:rPr>
          <w:rStyle w:val="WW-Fontepargpadro11"/>
          <w:rFonts w:ascii="Arial" w:hAnsi="Arial" w:cs="Arial"/>
          <w:sz w:val="22"/>
          <w:szCs w:val="22"/>
        </w:rPr>
      </w:pPr>
    </w:p>
    <w:p w14:paraId="03913922" w14:textId="77777777" w:rsidR="008F5181" w:rsidRPr="00BB78B3" w:rsidRDefault="008F5181" w:rsidP="00152950">
      <w:pPr>
        <w:jc w:val="both"/>
        <w:rPr>
          <w:rStyle w:val="WW-Fontepargpadro11"/>
          <w:rFonts w:ascii="Arial" w:hAnsi="Arial" w:cs="Arial"/>
          <w:sz w:val="22"/>
          <w:szCs w:val="22"/>
        </w:rPr>
      </w:pPr>
    </w:p>
    <w:p w14:paraId="75496D45" w14:textId="77777777" w:rsidR="008F5181" w:rsidRPr="00BB78B3" w:rsidRDefault="00EC75B4" w:rsidP="00152950">
      <w:pPr>
        <w:jc w:val="both"/>
        <w:rPr>
          <w:rFonts w:ascii="Arial" w:hAnsi="Arial" w:cs="Arial"/>
          <w:sz w:val="22"/>
          <w:szCs w:val="22"/>
        </w:rPr>
      </w:pPr>
      <w:r w:rsidRPr="00BB78B3">
        <w:rPr>
          <w:rStyle w:val="WW-Fontepargpadro11"/>
          <w:rFonts w:ascii="Arial" w:hAnsi="Arial" w:cs="Arial"/>
          <w:sz w:val="22"/>
          <w:szCs w:val="22"/>
        </w:rPr>
        <w:t>Assim sendo, para os fins que se fizer de direito, e por possuir poderes legais para tanto, firmo a presente.</w:t>
      </w:r>
    </w:p>
    <w:p w14:paraId="1CF1D872" w14:textId="77777777" w:rsidR="008F5181" w:rsidRPr="00BB78B3" w:rsidRDefault="008F5181" w:rsidP="00152950">
      <w:pPr>
        <w:jc w:val="both"/>
        <w:rPr>
          <w:rStyle w:val="WW-Fontepargpadro11"/>
          <w:rFonts w:ascii="Arial" w:hAnsi="Arial" w:cs="Arial"/>
          <w:sz w:val="22"/>
          <w:szCs w:val="22"/>
        </w:rPr>
      </w:pPr>
    </w:p>
    <w:p w14:paraId="4F337AB0" w14:textId="77777777" w:rsidR="008F5181" w:rsidRPr="00BB78B3" w:rsidRDefault="008F5181" w:rsidP="00152950">
      <w:pPr>
        <w:jc w:val="both"/>
        <w:rPr>
          <w:rStyle w:val="WW-Fontepargpadro11"/>
          <w:rFonts w:ascii="Arial" w:hAnsi="Arial" w:cs="Arial"/>
          <w:sz w:val="22"/>
          <w:szCs w:val="22"/>
        </w:rPr>
      </w:pPr>
    </w:p>
    <w:p w14:paraId="04F69E5D" w14:textId="541C22C9" w:rsidR="008F5181" w:rsidRPr="00BB78B3" w:rsidRDefault="00B43FA8" w:rsidP="00152950">
      <w:pPr>
        <w:jc w:val="center"/>
        <w:rPr>
          <w:rFonts w:ascii="Arial" w:hAnsi="Arial" w:cs="Arial"/>
          <w:sz w:val="22"/>
          <w:szCs w:val="22"/>
        </w:rPr>
      </w:pPr>
      <w:r w:rsidRPr="00BB78B3">
        <w:rPr>
          <w:rStyle w:val="WW-Fontepargpadro11"/>
          <w:rFonts w:ascii="Arial" w:hAnsi="Arial" w:cs="Arial"/>
          <w:sz w:val="22"/>
          <w:szCs w:val="22"/>
        </w:rPr>
        <w:t>____________</w:t>
      </w:r>
      <w:r w:rsidR="00EC75B4" w:rsidRPr="00BB78B3">
        <w:rPr>
          <w:rStyle w:val="WW-Fontepargpadro11"/>
          <w:rFonts w:ascii="Arial" w:hAnsi="Arial" w:cs="Arial"/>
          <w:sz w:val="22"/>
          <w:szCs w:val="22"/>
        </w:rPr>
        <w:t xml:space="preserve">, _____ de __________ </w:t>
      </w:r>
      <w:proofErr w:type="spellStart"/>
      <w:r w:rsidR="00EC75B4" w:rsidRPr="00BB78B3">
        <w:rPr>
          <w:rStyle w:val="WW-Fontepargpadro11"/>
          <w:rFonts w:ascii="Arial" w:hAnsi="Arial" w:cs="Arial"/>
          <w:sz w:val="22"/>
          <w:szCs w:val="22"/>
        </w:rPr>
        <w:t>de</w:t>
      </w:r>
      <w:proofErr w:type="spellEnd"/>
      <w:r w:rsidR="00EC75B4" w:rsidRPr="00BB78B3">
        <w:rPr>
          <w:rStyle w:val="WW-Fontepargpadro11"/>
          <w:rFonts w:ascii="Arial" w:hAnsi="Arial" w:cs="Arial"/>
          <w:sz w:val="22"/>
          <w:szCs w:val="22"/>
        </w:rPr>
        <w:t xml:space="preserve"> </w:t>
      </w:r>
      <w:r w:rsidR="00E664A5" w:rsidRPr="00BB78B3">
        <w:rPr>
          <w:rStyle w:val="WW-Fontepargpadro11"/>
          <w:rFonts w:ascii="Arial" w:hAnsi="Arial" w:cs="Arial"/>
          <w:sz w:val="22"/>
          <w:szCs w:val="22"/>
        </w:rPr>
        <w:t>202</w:t>
      </w:r>
      <w:r w:rsidR="00E82FE0">
        <w:rPr>
          <w:rStyle w:val="WW-Fontepargpadro11"/>
          <w:rFonts w:ascii="Arial" w:hAnsi="Arial" w:cs="Arial"/>
          <w:sz w:val="22"/>
          <w:szCs w:val="22"/>
        </w:rPr>
        <w:t>3</w:t>
      </w:r>
      <w:r w:rsidRPr="00BB78B3">
        <w:rPr>
          <w:rStyle w:val="WW-Fontepargpadro11"/>
          <w:rFonts w:ascii="Arial" w:hAnsi="Arial" w:cs="Arial"/>
          <w:sz w:val="22"/>
          <w:szCs w:val="22"/>
        </w:rPr>
        <w:t>.</w:t>
      </w:r>
    </w:p>
    <w:p w14:paraId="042602E5" w14:textId="77777777" w:rsidR="008F5181" w:rsidRPr="00BB78B3" w:rsidRDefault="008F5181" w:rsidP="00152950">
      <w:pPr>
        <w:jc w:val="both"/>
        <w:rPr>
          <w:rStyle w:val="WW-Fontepargpadro11"/>
          <w:rFonts w:ascii="Arial" w:hAnsi="Arial" w:cs="Arial"/>
          <w:sz w:val="22"/>
          <w:szCs w:val="22"/>
        </w:rPr>
      </w:pPr>
    </w:p>
    <w:p w14:paraId="4149CC01" w14:textId="77777777" w:rsidR="008F5181" w:rsidRPr="00BB78B3" w:rsidRDefault="008F5181" w:rsidP="00152950">
      <w:pPr>
        <w:jc w:val="both"/>
        <w:rPr>
          <w:rStyle w:val="WW-Fontepargpadro11"/>
          <w:rFonts w:ascii="Arial" w:hAnsi="Arial" w:cs="Arial"/>
          <w:sz w:val="22"/>
          <w:szCs w:val="22"/>
        </w:rPr>
      </w:pPr>
    </w:p>
    <w:p w14:paraId="472420C6" w14:textId="77777777" w:rsidR="008F5181" w:rsidRPr="00BB78B3" w:rsidRDefault="008F5181" w:rsidP="00152950">
      <w:pPr>
        <w:jc w:val="both"/>
        <w:rPr>
          <w:rStyle w:val="WW-Fontepargpadro11"/>
          <w:rFonts w:ascii="Arial" w:hAnsi="Arial" w:cs="Arial"/>
          <w:sz w:val="22"/>
          <w:szCs w:val="22"/>
        </w:rPr>
      </w:pPr>
    </w:p>
    <w:p w14:paraId="500A20AC" w14:textId="77777777" w:rsidR="008F5181" w:rsidRPr="00BB78B3" w:rsidRDefault="00EC75B4" w:rsidP="00152950">
      <w:pPr>
        <w:jc w:val="center"/>
        <w:rPr>
          <w:rFonts w:ascii="Arial" w:hAnsi="Arial" w:cs="Arial"/>
          <w:sz w:val="22"/>
          <w:szCs w:val="22"/>
        </w:rPr>
      </w:pPr>
      <w:r w:rsidRPr="00BB78B3">
        <w:rPr>
          <w:rStyle w:val="WW-Fontepargpadro11"/>
          <w:rFonts w:ascii="Arial" w:hAnsi="Arial" w:cs="Arial"/>
          <w:sz w:val="22"/>
          <w:szCs w:val="22"/>
        </w:rPr>
        <w:t>_________________________________________</w:t>
      </w:r>
    </w:p>
    <w:p w14:paraId="2F945109" w14:textId="77777777" w:rsidR="008F5181" w:rsidRPr="00BB78B3" w:rsidRDefault="00EC75B4" w:rsidP="00152950">
      <w:pPr>
        <w:jc w:val="center"/>
        <w:rPr>
          <w:rFonts w:ascii="Arial" w:hAnsi="Arial" w:cs="Arial"/>
          <w:sz w:val="22"/>
          <w:szCs w:val="22"/>
        </w:rPr>
      </w:pPr>
      <w:r w:rsidRPr="00BB78B3">
        <w:rPr>
          <w:rStyle w:val="WW-Fontepargpadro11"/>
          <w:rFonts w:ascii="Arial" w:hAnsi="Arial" w:cs="Arial"/>
          <w:sz w:val="22"/>
          <w:szCs w:val="22"/>
        </w:rPr>
        <w:t>(Nome da empresa e assinatura do representante legal)</w:t>
      </w:r>
    </w:p>
    <w:p w14:paraId="67F584FB" w14:textId="77777777" w:rsidR="008F5181" w:rsidRPr="00BB78B3" w:rsidRDefault="008F5181" w:rsidP="00152950">
      <w:pPr>
        <w:jc w:val="center"/>
        <w:rPr>
          <w:rStyle w:val="WW-Fontepargpadro11"/>
          <w:rFonts w:ascii="Arial" w:hAnsi="Arial" w:cs="Arial"/>
          <w:sz w:val="22"/>
          <w:szCs w:val="22"/>
        </w:rPr>
      </w:pPr>
    </w:p>
    <w:p w14:paraId="50FB92A9" w14:textId="77777777" w:rsidR="008F5181" w:rsidRPr="00BB78B3" w:rsidRDefault="008F5181" w:rsidP="00152950">
      <w:pPr>
        <w:jc w:val="center"/>
        <w:rPr>
          <w:rFonts w:ascii="Arial" w:hAnsi="Arial" w:cs="Arial"/>
          <w:color w:val="000000"/>
          <w:sz w:val="22"/>
          <w:szCs w:val="22"/>
        </w:rPr>
      </w:pPr>
    </w:p>
    <w:p w14:paraId="5E363270" w14:textId="77777777" w:rsidR="0033443C" w:rsidRPr="00BB78B3" w:rsidRDefault="0033443C" w:rsidP="00152950">
      <w:pPr>
        <w:jc w:val="center"/>
        <w:rPr>
          <w:rFonts w:ascii="Arial" w:hAnsi="Arial" w:cs="Arial"/>
          <w:color w:val="000000"/>
          <w:sz w:val="22"/>
          <w:szCs w:val="22"/>
        </w:rPr>
      </w:pPr>
    </w:p>
    <w:p w14:paraId="6039D2BE" w14:textId="77777777" w:rsidR="0033443C" w:rsidRPr="00BB78B3" w:rsidRDefault="0033443C" w:rsidP="00152950">
      <w:pPr>
        <w:jc w:val="center"/>
        <w:rPr>
          <w:rFonts w:ascii="Arial" w:hAnsi="Arial" w:cs="Arial"/>
          <w:color w:val="000000"/>
          <w:sz w:val="22"/>
          <w:szCs w:val="22"/>
        </w:rPr>
      </w:pPr>
    </w:p>
    <w:p w14:paraId="2556BDFC" w14:textId="77777777" w:rsidR="008F5181" w:rsidRPr="00BB78B3" w:rsidRDefault="008F5181" w:rsidP="00152950">
      <w:pPr>
        <w:jc w:val="both"/>
        <w:rPr>
          <w:rStyle w:val="WW-Fontepargpadro11"/>
          <w:rFonts w:ascii="Arial" w:hAnsi="Arial" w:cs="Arial"/>
          <w:sz w:val="22"/>
          <w:szCs w:val="22"/>
        </w:rPr>
      </w:pPr>
    </w:p>
    <w:p w14:paraId="2C32AD93" w14:textId="77777777" w:rsidR="00162A6D" w:rsidRPr="00BB78B3" w:rsidRDefault="00162A6D" w:rsidP="00152950">
      <w:pPr>
        <w:jc w:val="both"/>
        <w:rPr>
          <w:rStyle w:val="WW-Fontepargpadro11"/>
          <w:rFonts w:ascii="Arial" w:hAnsi="Arial" w:cs="Arial"/>
          <w:sz w:val="22"/>
          <w:szCs w:val="22"/>
        </w:rPr>
      </w:pPr>
    </w:p>
    <w:p w14:paraId="581AB311" w14:textId="77777777" w:rsidR="008F5181" w:rsidRPr="00BB78B3" w:rsidRDefault="008F5181" w:rsidP="00152950">
      <w:pPr>
        <w:jc w:val="both"/>
        <w:rPr>
          <w:rStyle w:val="WW-Fontepargpadro11"/>
          <w:rFonts w:ascii="Arial" w:hAnsi="Arial" w:cs="Arial"/>
          <w:sz w:val="22"/>
          <w:szCs w:val="22"/>
        </w:rPr>
      </w:pPr>
    </w:p>
    <w:p w14:paraId="13546D8B" w14:textId="77777777" w:rsidR="008F5181" w:rsidRPr="00BB78B3" w:rsidRDefault="008F5181" w:rsidP="00152950">
      <w:pPr>
        <w:jc w:val="both"/>
        <w:rPr>
          <w:rStyle w:val="WW-Fontepargpadro11"/>
          <w:rFonts w:ascii="Arial" w:hAnsi="Arial" w:cs="Arial"/>
          <w:sz w:val="22"/>
          <w:szCs w:val="22"/>
        </w:rPr>
      </w:pPr>
    </w:p>
    <w:p w14:paraId="28FB2339" w14:textId="38113947" w:rsidR="008F5181" w:rsidRPr="00BB78B3" w:rsidRDefault="00EC75B4" w:rsidP="00152950">
      <w:pPr>
        <w:jc w:val="both"/>
        <w:rPr>
          <w:rFonts w:ascii="Arial" w:hAnsi="Arial" w:cs="Arial"/>
          <w:sz w:val="20"/>
          <w:szCs w:val="20"/>
        </w:rPr>
      </w:pPr>
      <w:r w:rsidRPr="00BB78B3">
        <w:rPr>
          <w:rStyle w:val="WW-Fontepargpadro11"/>
          <w:rFonts w:ascii="Arial" w:hAnsi="Arial" w:cs="Arial"/>
          <w:b/>
          <w:sz w:val="20"/>
          <w:szCs w:val="20"/>
        </w:rPr>
        <w:t xml:space="preserve">OBS: Apresentar a Declaração de Inexistência de Impedimento Legal para Licitar no papel timbrado ou carimbo padronizado da empresa, não sendo necessária a transcrição do cabeçalho e rodapé da Prefeitura Municipal de </w:t>
      </w:r>
      <w:r w:rsidR="00B2567B" w:rsidRPr="00BB78B3">
        <w:rPr>
          <w:rStyle w:val="WW-Fontepargpadro11"/>
          <w:rFonts w:ascii="Arial" w:hAnsi="Arial" w:cs="Arial"/>
          <w:b/>
          <w:sz w:val="20"/>
          <w:szCs w:val="20"/>
        </w:rPr>
        <w:t>Matutina</w:t>
      </w:r>
      <w:r w:rsidRPr="00BB78B3">
        <w:rPr>
          <w:rStyle w:val="WW-Fontepargpadro11"/>
          <w:rFonts w:ascii="Arial" w:hAnsi="Arial" w:cs="Arial"/>
          <w:b/>
          <w:sz w:val="20"/>
          <w:szCs w:val="20"/>
        </w:rPr>
        <w:t>.</w:t>
      </w:r>
      <w:r w:rsidRPr="00BB78B3">
        <w:rPr>
          <w:rFonts w:ascii="Arial" w:hAnsi="Arial" w:cs="Arial"/>
          <w:sz w:val="20"/>
          <w:szCs w:val="20"/>
        </w:rPr>
        <w:br w:type="page"/>
      </w:r>
    </w:p>
    <w:p w14:paraId="64C264F9" w14:textId="77777777" w:rsidR="00162A6D" w:rsidRPr="00BB78B3" w:rsidRDefault="00162A6D" w:rsidP="00152950">
      <w:pPr>
        <w:jc w:val="center"/>
        <w:rPr>
          <w:rFonts w:ascii="Arial" w:hAnsi="Arial" w:cs="Arial"/>
          <w:b/>
          <w:color w:val="000000"/>
          <w:sz w:val="22"/>
          <w:szCs w:val="22"/>
        </w:rPr>
      </w:pPr>
    </w:p>
    <w:p w14:paraId="4582FE40" w14:textId="1AF5DA3F" w:rsidR="008F5181" w:rsidRPr="00BB78B3" w:rsidRDefault="00EC75B4" w:rsidP="00152950">
      <w:pPr>
        <w:jc w:val="center"/>
        <w:rPr>
          <w:rFonts w:ascii="Arial" w:hAnsi="Arial" w:cs="Arial"/>
          <w:b/>
          <w:color w:val="000000"/>
          <w:sz w:val="22"/>
          <w:szCs w:val="22"/>
        </w:rPr>
      </w:pPr>
      <w:r w:rsidRPr="00BB78B3">
        <w:rPr>
          <w:rFonts w:ascii="Arial" w:hAnsi="Arial" w:cs="Arial"/>
          <w:b/>
          <w:color w:val="000000"/>
          <w:sz w:val="22"/>
          <w:szCs w:val="22"/>
        </w:rPr>
        <w:t>ANEXO VI</w:t>
      </w:r>
    </w:p>
    <w:p w14:paraId="1103CE8D" w14:textId="31FC2A0F" w:rsidR="008F5181" w:rsidRPr="00BB78B3" w:rsidRDefault="00EC75B4" w:rsidP="00152950">
      <w:pPr>
        <w:jc w:val="center"/>
        <w:rPr>
          <w:rFonts w:ascii="Arial" w:hAnsi="Arial" w:cs="Arial"/>
          <w:b/>
          <w:color w:val="000000"/>
          <w:sz w:val="22"/>
          <w:szCs w:val="22"/>
        </w:rPr>
      </w:pPr>
      <w:r w:rsidRPr="00BB78B3">
        <w:rPr>
          <w:rFonts w:ascii="Arial" w:hAnsi="Arial" w:cs="Arial"/>
          <w:b/>
          <w:color w:val="000000"/>
          <w:sz w:val="22"/>
          <w:szCs w:val="22"/>
        </w:rPr>
        <w:t>DECLARAÇÃO PARA MICROEMPRESA E EMPRESA DE PEQUENO PORTE</w:t>
      </w:r>
    </w:p>
    <w:p w14:paraId="31E65991" w14:textId="77777777" w:rsidR="00B43FA8" w:rsidRPr="00BB78B3" w:rsidRDefault="00B43FA8" w:rsidP="00152950">
      <w:pPr>
        <w:jc w:val="center"/>
        <w:rPr>
          <w:rFonts w:ascii="Arial" w:hAnsi="Arial" w:cs="Arial"/>
          <w:sz w:val="22"/>
          <w:szCs w:val="22"/>
        </w:rPr>
      </w:pPr>
    </w:p>
    <w:p w14:paraId="3AFA587E" w14:textId="2B57A3B3" w:rsidR="00B43FA8" w:rsidRPr="00BB78B3" w:rsidRDefault="00B43FA8" w:rsidP="00B43FA8">
      <w:pPr>
        <w:jc w:val="center"/>
        <w:rPr>
          <w:rFonts w:ascii="Arial" w:hAnsi="Arial" w:cs="Arial"/>
          <w:sz w:val="22"/>
          <w:szCs w:val="22"/>
        </w:rPr>
      </w:pPr>
      <w:r w:rsidRPr="00BB78B3">
        <w:rPr>
          <w:rFonts w:ascii="Arial" w:hAnsi="Arial" w:cs="Arial"/>
          <w:b/>
          <w:color w:val="000000"/>
          <w:sz w:val="22"/>
          <w:szCs w:val="22"/>
        </w:rPr>
        <w:t xml:space="preserve">PROCESSO LICITATÓRIO Nº. </w:t>
      </w:r>
      <w:r w:rsidR="00FF5ECC">
        <w:rPr>
          <w:rFonts w:ascii="Arial" w:hAnsi="Arial" w:cs="Arial"/>
          <w:b/>
          <w:color w:val="000000"/>
          <w:sz w:val="22"/>
          <w:szCs w:val="22"/>
        </w:rPr>
        <w:t>055</w:t>
      </w:r>
      <w:r w:rsidRPr="00BB78B3">
        <w:rPr>
          <w:rFonts w:ascii="Arial" w:hAnsi="Arial" w:cs="Arial"/>
          <w:b/>
          <w:color w:val="000000"/>
          <w:sz w:val="22"/>
          <w:szCs w:val="22"/>
        </w:rPr>
        <w:t>/202</w:t>
      </w:r>
      <w:r w:rsidR="00E82FE0">
        <w:rPr>
          <w:rFonts w:ascii="Arial" w:hAnsi="Arial" w:cs="Arial"/>
          <w:b/>
          <w:color w:val="000000"/>
          <w:sz w:val="22"/>
          <w:szCs w:val="22"/>
        </w:rPr>
        <w:t>3</w:t>
      </w:r>
    </w:p>
    <w:p w14:paraId="584A2EB7" w14:textId="7F3C266C" w:rsidR="008F5181" w:rsidRPr="00BB78B3" w:rsidRDefault="00B43FA8" w:rsidP="00B43FA8">
      <w:pPr>
        <w:jc w:val="center"/>
        <w:rPr>
          <w:rFonts w:ascii="Arial" w:hAnsi="Arial" w:cs="Arial"/>
          <w:sz w:val="22"/>
          <w:szCs w:val="22"/>
        </w:rPr>
      </w:pPr>
      <w:r w:rsidRPr="00BB78B3">
        <w:rPr>
          <w:rFonts w:ascii="Arial" w:hAnsi="Arial" w:cs="Arial"/>
          <w:b/>
          <w:color w:val="000000"/>
          <w:sz w:val="22"/>
          <w:szCs w:val="22"/>
        </w:rPr>
        <w:t xml:space="preserve">PREGÃO PRESENCIAL Nº. </w:t>
      </w:r>
      <w:r w:rsidR="00FF5ECC">
        <w:rPr>
          <w:rFonts w:ascii="Arial" w:hAnsi="Arial" w:cs="Arial"/>
          <w:b/>
          <w:color w:val="000000"/>
          <w:sz w:val="22"/>
          <w:szCs w:val="22"/>
        </w:rPr>
        <w:t>013</w:t>
      </w:r>
      <w:r w:rsidRPr="00BB78B3">
        <w:rPr>
          <w:rFonts w:ascii="Arial" w:hAnsi="Arial" w:cs="Arial"/>
          <w:b/>
          <w:color w:val="000000"/>
          <w:sz w:val="22"/>
          <w:szCs w:val="22"/>
        </w:rPr>
        <w:t>/202</w:t>
      </w:r>
      <w:r w:rsidR="00E82FE0">
        <w:rPr>
          <w:rFonts w:ascii="Arial" w:hAnsi="Arial" w:cs="Arial"/>
          <w:b/>
          <w:color w:val="000000"/>
          <w:sz w:val="22"/>
          <w:szCs w:val="22"/>
        </w:rPr>
        <w:t>3</w:t>
      </w:r>
    </w:p>
    <w:p w14:paraId="5F0CFC86" w14:textId="77777777" w:rsidR="008F5181" w:rsidRPr="00BB78B3" w:rsidRDefault="008F5181" w:rsidP="00152950">
      <w:pPr>
        <w:jc w:val="both"/>
        <w:rPr>
          <w:rFonts w:ascii="Arial" w:hAnsi="Arial" w:cs="Arial"/>
          <w:b/>
          <w:color w:val="000000"/>
          <w:sz w:val="22"/>
          <w:szCs w:val="22"/>
        </w:rPr>
      </w:pPr>
    </w:p>
    <w:p w14:paraId="104086F6" w14:textId="77777777" w:rsidR="008F5181" w:rsidRPr="00BB78B3" w:rsidRDefault="008F5181" w:rsidP="00152950">
      <w:pPr>
        <w:jc w:val="both"/>
        <w:rPr>
          <w:rFonts w:ascii="Arial" w:hAnsi="Arial" w:cs="Arial"/>
          <w:sz w:val="22"/>
          <w:szCs w:val="22"/>
        </w:rPr>
      </w:pPr>
    </w:p>
    <w:p w14:paraId="16863C86" w14:textId="4526B91A" w:rsidR="008F5181" w:rsidRPr="00BB78B3" w:rsidRDefault="00EC75B4" w:rsidP="00152950">
      <w:pPr>
        <w:jc w:val="both"/>
        <w:rPr>
          <w:rFonts w:ascii="Arial" w:hAnsi="Arial" w:cs="Arial"/>
          <w:sz w:val="22"/>
          <w:szCs w:val="22"/>
        </w:rPr>
      </w:pPr>
      <w:r w:rsidRPr="00BB78B3">
        <w:rPr>
          <w:rStyle w:val="WW-Fontepargpadro11"/>
          <w:rFonts w:ascii="Arial" w:hAnsi="Arial" w:cs="Arial"/>
          <w:sz w:val="22"/>
          <w:szCs w:val="22"/>
        </w:rPr>
        <w:t>A empresa __________</w:t>
      </w:r>
      <w:r w:rsidR="00B43FA8" w:rsidRPr="00BB78B3">
        <w:rPr>
          <w:rStyle w:val="WW-Fontepargpadro11"/>
          <w:rFonts w:ascii="Arial" w:hAnsi="Arial" w:cs="Arial"/>
          <w:sz w:val="22"/>
          <w:szCs w:val="22"/>
        </w:rPr>
        <w:t>_</w:t>
      </w:r>
      <w:r w:rsidRPr="00BB78B3">
        <w:rPr>
          <w:rStyle w:val="WW-Fontepargpadro11"/>
          <w:rFonts w:ascii="Arial" w:hAnsi="Arial" w:cs="Arial"/>
          <w:sz w:val="22"/>
          <w:szCs w:val="22"/>
        </w:rPr>
        <w:t>________</w:t>
      </w:r>
      <w:r w:rsidR="00B43FA8" w:rsidRPr="00BB78B3">
        <w:rPr>
          <w:rStyle w:val="WW-Fontepargpadro11"/>
          <w:rFonts w:ascii="Arial" w:hAnsi="Arial" w:cs="Arial"/>
          <w:sz w:val="22"/>
          <w:szCs w:val="22"/>
        </w:rPr>
        <w:t>_______</w:t>
      </w:r>
      <w:r w:rsidRPr="00BB78B3">
        <w:rPr>
          <w:rStyle w:val="WW-Fontepargpadro11"/>
          <w:rFonts w:ascii="Arial" w:hAnsi="Arial" w:cs="Arial"/>
          <w:sz w:val="22"/>
          <w:szCs w:val="22"/>
        </w:rPr>
        <w:t>_____, inscrita no CNPJ nº. ________________, por intermédio de seu</w:t>
      </w:r>
      <w:r w:rsidR="00B43FA8" w:rsidRPr="00BB78B3">
        <w:rPr>
          <w:rStyle w:val="WW-Fontepargpadro11"/>
          <w:rFonts w:ascii="Arial" w:hAnsi="Arial" w:cs="Arial"/>
          <w:sz w:val="22"/>
          <w:szCs w:val="22"/>
        </w:rPr>
        <w:t>(</w:t>
      </w:r>
      <w:proofErr w:type="spellStart"/>
      <w:r w:rsidR="00B43FA8" w:rsidRPr="00BB78B3">
        <w:rPr>
          <w:rStyle w:val="WW-Fontepargpadro11"/>
          <w:rFonts w:ascii="Arial" w:hAnsi="Arial" w:cs="Arial"/>
          <w:sz w:val="22"/>
          <w:szCs w:val="22"/>
        </w:rPr>
        <w:t>ua</w:t>
      </w:r>
      <w:proofErr w:type="spellEnd"/>
      <w:r w:rsidR="00B43FA8" w:rsidRPr="00BB78B3">
        <w:rPr>
          <w:rStyle w:val="WW-Fontepargpadro11"/>
          <w:rFonts w:ascii="Arial" w:hAnsi="Arial" w:cs="Arial"/>
          <w:sz w:val="22"/>
          <w:szCs w:val="22"/>
        </w:rPr>
        <w:t>)</w:t>
      </w:r>
      <w:r w:rsidRPr="00BB78B3">
        <w:rPr>
          <w:rStyle w:val="WW-Fontepargpadro11"/>
          <w:rFonts w:ascii="Arial" w:hAnsi="Arial" w:cs="Arial"/>
          <w:sz w:val="22"/>
          <w:szCs w:val="22"/>
        </w:rPr>
        <w:t xml:space="preserve"> representante legal, _____</w:t>
      </w:r>
      <w:r w:rsidR="00B43FA8" w:rsidRPr="00BB78B3">
        <w:rPr>
          <w:rStyle w:val="WW-Fontepargpadro11"/>
          <w:rFonts w:ascii="Arial" w:hAnsi="Arial" w:cs="Arial"/>
          <w:sz w:val="22"/>
          <w:szCs w:val="22"/>
        </w:rPr>
        <w:t>______</w:t>
      </w:r>
      <w:r w:rsidRPr="00BB78B3">
        <w:rPr>
          <w:rStyle w:val="WW-Fontepargpadro11"/>
          <w:rFonts w:ascii="Arial" w:hAnsi="Arial" w:cs="Arial"/>
          <w:sz w:val="22"/>
          <w:szCs w:val="22"/>
        </w:rPr>
        <w:t>___________________________, portador</w:t>
      </w:r>
      <w:r w:rsidR="00B43FA8" w:rsidRPr="00BB78B3">
        <w:rPr>
          <w:rStyle w:val="WW-Fontepargpadro11"/>
          <w:rFonts w:ascii="Arial" w:hAnsi="Arial" w:cs="Arial"/>
          <w:sz w:val="22"/>
          <w:szCs w:val="22"/>
        </w:rPr>
        <w:t>(a)</w:t>
      </w:r>
      <w:r w:rsidRPr="00BB78B3">
        <w:rPr>
          <w:rStyle w:val="WW-Fontepargpadro11"/>
          <w:rFonts w:ascii="Arial" w:hAnsi="Arial" w:cs="Arial"/>
          <w:sz w:val="22"/>
          <w:szCs w:val="22"/>
        </w:rPr>
        <w:t xml:space="preserve"> da Carteira de Identidade nº. _______________ e do CPF nº. _________________, DECLARA, para fins do dispost</w:t>
      </w:r>
      <w:r w:rsidR="00B43FA8" w:rsidRPr="00BB78B3">
        <w:rPr>
          <w:rStyle w:val="WW-Fontepargpadro11"/>
          <w:rFonts w:ascii="Arial" w:hAnsi="Arial" w:cs="Arial"/>
          <w:sz w:val="22"/>
          <w:szCs w:val="22"/>
        </w:rPr>
        <w:t>o</w:t>
      </w:r>
      <w:r w:rsidRPr="00BB78B3">
        <w:rPr>
          <w:rStyle w:val="WW-Fontepargpadro11"/>
          <w:rFonts w:ascii="Arial" w:hAnsi="Arial" w:cs="Arial"/>
          <w:sz w:val="22"/>
          <w:szCs w:val="22"/>
        </w:rPr>
        <w:t xml:space="preserve"> no subitem 8.3 do Edital do Pregão Presencial nº. </w:t>
      </w:r>
      <w:r w:rsidR="00FF5ECC">
        <w:rPr>
          <w:rStyle w:val="WW-Fontepargpadro11"/>
          <w:rFonts w:ascii="Arial" w:hAnsi="Arial" w:cs="Arial"/>
          <w:sz w:val="22"/>
          <w:szCs w:val="22"/>
        </w:rPr>
        <w:t>013</w:t>
      </w:r>
      <w:r w:rsidR="0033443C" w:rsidRPr="00BB78B3">
        <w:rPr>
          <w:rStyle w:val="WW-Fontepargpadro11"/>
          <w:rFonts w:ascii="Arial" w:hAnsi="Arial" w:cs="Arial"/>
          <w:sz w:val="22"/>
          <w:szCs w:val="22"/>
        </w:rPr>
        <w:t>/202</w:t>
      </w:r>
      <w:r w:rsidR="00E82FE0">
        <w:rPr>
          <w:rStyle w:val="WW-Fontepargpadro11"/>
          <w:rFonts w:ascii="Arial" w:hAnsi="Arial" w:cs="Arial"/>
          <w:sz w:val="22"/>
          <w:szCs w:val="22"/>
        </w:rPr>
        <w:t>3</w:t>
      </w:r>
      <w:r w:rsidRPr="00BB78B3">
        <w:rPr>
          <w:rStyle w:val="WW-Fontepargpadro11"/>
          <w:rFonts w:ascii="Arial" w:hAnsi="Arial" w:cs="Arial"/>
          <w:sz w:val="22"/>
          <w:szCs w:val="22"/>
        </w:rPr>
        <w:t>, sob as sanções administrativas cabíveis e sob as penas da lei, ser microempresa ou empresa de pequeno porte nos termos da legislação vigente, não possuindo nenhum dos impedimentos previstos no §4º do art. 3º da Lei Complementar nº. 123/2006.</w:t>
      </w:r>
    </w:p>
    <w:p w14:paraId="36CC9A27" w14:textId="77777777" w:rsidR="008F5181" w:rsidRPr="00BB78B3" w:rsidRDefault="008F5181" w:rsidP="00152950">
      <w:pPr>
        <w:jc w:val="both"/>
        <w:rPr>
          <w:rStyle w:val="WW-Fontepargpadro11"/>
          <w:rFonts w:ascii="Arial" w:hAnsi="Arial" w:cs="Arial"/>
          <w:sz w:val="22"/>
          <w:szCs w:val="22"/>
        </w:rPr>
      </w:pPr>
    </w:p>
    <w:p w14:paraId="624289DB" w14:textId="77777777" w:rsidR="008F5181" w:rsidRPr="00BB78B3" w:rsidRDefault="008F5181" w:rsidP="00152950">
      <w:pPr>
        <w:jc w:val="center"/>
        <w:rPr>
          <w:rStyle w:val="WW-Fontepargpadro11"/>
          <w:rFonts w:ascii="Arial" w:hAnsi="Arial" w:cs="Arial"/>
          <w:sz w:val="22"/>
          <w:szCs w:val="22"/>
        </w:rPr>
      </w:pPr>
    </w:p>
    <w:p w14:paraId="2DAF7F89" w14:textId="6C49DA1F" w:rsidR="008F5181" w:rsidRPr="00BB78B3" w:rsidRDefault="00C04467" w:rsidP="00152950">
      <w:pPr>
        <w:jc w:val="center"/>
        <w:rPr>
          <w:rFonts w:ascii="Arial" w:hAnsi="Arial" w:cs="Arial"/>
          <w:sz w:val="22"/>
          <w:szCs w:val="22"/>
        </w:rPr>
      </w:pPr>
      <w:r w:rsidRPr="00BB78B3">
        <w:rPr>
          <w:rStyle w:val="WW-Fontepargpadro11"/>
          <w:rFonts w:ascii="Arial" w:hAnsi="Arial" w:cs="Arial"/>
          <w:sz w:val="22"/>
          <w:szCs w:val="22"/>
        </w:rPr>
        <w:t>__________</w:t>
      </w:r>
      <w:r w:rsidR="00EC75B4" w:rsidRPr="00BB78B3">
        <w:rPr>
          <w:rStyle w:val="WW-Fontepargpadro11"/>
          <w:rFonts w:ascii="Arial" w:hAnsi="Arial" w:cs="Arial"/>
          <w:sz w:val="22"/>
          <w:szCs w:val="22"/>
        </w:rPr>
        <w:t xml:space="preserve">, ______ de ________ </w:t>
      </w:r>
      <w:proofErr w:type="spellStart"/>
      <w:r w:rsidR="00EC75B4" w:rsidRPr="00BB78B3">
        <w:rPr>
          <w:rStyle w:val="WW-Fontepargpadro11"/>
          <w:rFonts w:ascii="Arial" w:hAnsi="Arial" w:cs="Arial"/>
          <w:sz w:val="22"/>
          <w:szCs w:val="22"/>
        </w:rPr>
        <w:t>de</w:t>
      </w:r>
      <w:proofErr w:type="spellEnd"/>
      <w:r w:rsidR="00EC75B4" w:rsidRPr="00BB78B3">
        <w:rPr>
          <w:rStyle w:val="WW-Fontepargpadro11"/>
          <w:rFonts w:ascii="Arial" w:hAnsi="Arial" w:cs="Arial"/>
          <w:sz w:val="22"/>
          <w:szCs w:val="22"/>
        </w:rPr>
        <w:t xml:space="preserve"> </w:t>
      </w:r>
      <w:r w:rsidR="00E664A5" w:rsidRPr="00BB78B3">
        <w:rPr>
          <w:rStyle w:val="WW-Fontepargpadro11"/>
          <w:rFonts w:ascii="Arial" w:hAnsi="Arial" w:cs="Arial"/>
          <w:sz w:val="22"/>
          <w:szCs w:val="22"/>
        </w:rPr>
        <w:t>202</w:t>
      </w:r>
      <w:r w:rsidR="00E82FE0">
        <w:rPr>
          <w:rStyle w:val="WW-Fontepargpadro11"/>
          <w:rFonts w:ascii="Arial" w:hAnsi="Arial" w:cs="Arial"/>
          <w:sz w:val="22"/>
          <w:szCs w:val="22"/>
        </w:rPr>
        <w:t>3</w:t>
      </w:r>
      <w:r w:rsidRPr="00BB78B3">
        <w:rPr>
          <w:rStyle w:val="WW-Fontepargpadro11"/>
          <w:rFonts w:ascii="Arial" w:hAnsi="Arial" w:cs="Arial"/>
          <w:sz w:val="22"/>
          <w:szCs w:val="22"/>
        </w:rPr>
        <w:t>.</w:t>
      </w:r>
    </w:p>
    <w:p w14:paraId="40BC709A" w14:textId="77777777" w:rsidR="008F5181" w:rsidRPr="00BB78B3" w:rsidRDefault="008F5181" w:rsidP="00152950">
      <w:pPr>
        <w:jc w:val="both"/>
        <w:rPr>
          <w:rStyle w:val="WW-Fontepargpadro11"/>
          <w:rFonts w:ascii="Arial" w:hAnsi="Arial" w:cs="Arial"/>
          <w:sz w:val="22"/>
          <w:szCs w:val="22"/>
        </w:rPr>
      </w:pPr>
    </w:p>
    <w:p w14:paraId="1838A8E0" w14:textId="77777777" w:rsidR="008F5181" w:rsidRPr="00BB78B3" w:rsidRDefault="008F5181" w:rsidP="00152950">
      <w:pPr>
        <w:jc w:val="both"/>
        <w:rPr>
          <w:rStyle w:val="WW-Fontepargpadro11"/>
          <w:rFonts w:ascii="Arial" w:hAnsi="Arial" w:cs="Arial"/>
          <w:sz w:val="22"/>
          <w:szCs w:val="22"/>
        </w:rPr>
      </w:pPr>
    </w:p>
    <w:p w14:paraId="50B3668D" w14:textId="77777777" w:rsidR="008F5181" w:rsidRPr="00BB78B3" w:rsidRDefault="008F5181" w:rsidP="00152950">
      <w:pPr>
        <w:jc w:val="both"/>
        <w:rPr>
          <w:rStyle w:val="WW-Fontepargpadro11"/>
          <w:rFonts w:ascii="Arial" w:hAnsi="Arial" w:cs="Arial"/>
          <w:sz w:val="22"/>
          <w:szCs w:val="22"/>
        </w:rPr>
      </w:pPr>
    </w:p>
    <w:p w14:paraId="0D720C83" w14:textId="77777777" w:rsidR="008F5181" w:rsidRPr="00BB78B3" w:rsidRDefault="00EC75B4" w:rsidP="00152950">
      <w:pPr>
        <w:jc w:val="center"/>
        <w:rPr>
          <w:rFonts w:ascii="Arial" w:hAnsi="Arial" w:cs="Arial"/>
          <w:sz w:val="22"/>
          <w:szCs w:val="22"/>
        </w:rPr>
      </w:pPr>
      <w:r w:rsidRPr="00BB78B3">
        <w:rPr>
          <w:rStyle w:val="WW-Fontepargpadro11"/>
          <w:rFonts w:ascii="Arial" w:hAnsi="Arial" w:cs="Arial"/>
          <w:sz w:val="22"/>
          <w:szCs w:val="22"/>
        </w:rPr>
        <w:t>_________________________________________</w:t>
      </w:r>
    </w:p>
    <w:p w14:paraId="6B56B688" w14:textId="77777777" w:rsidR="008F5181" w:rsidRPr="00BB78B3" w:rsidRDefault="00EC75B4" w:rsidP="00152950">
      <w:pPr>
        <w:jc w:val="center"/>
        <w:rPr>
          <w:rFonts w:ascii="Arial" w:hAnsi="Arial" w:cs="Arial"/>
          <w:sz w:val="22"/>
          <w:szCs w:val="22"/>
        </w:rPr>
      </w:pPr>
      <w:r w:rsidRPr="00BB78B3">
        <w:rPr>
          <w:rStyle w:val="WW-Fontepargpadro11"/>
          <w:rFonts w:ascii="Arial" w:hAnsi="Arial" w:cs="Arial"/>
          <w:sz w:val="22"/>
          <w:szCs w:val="22"/>
        </w:rPr>
        <w:t>(Nome da empresa e assinatura do representante legal)</w:t>
      </w:r>
    </w:p>
    <w:p w14:paraId="78A58167" w14:textId="77777777" w:rsidR="008F5181" w:rsidRPr="00BB78B3" w:rsidRDefault="008F5181" w:rsidP="00152950">
      <w:pPr>
        <w:jc w:val="center"/>
        <w:rPr>
          <w:rStyle w:val="WW-Fontepargpadro11"/>
          <w:rFonts w:ascii="Arial" w:hAnsi="Arial" w:cs="Arial"/>
          <w:sz w:val="22"/>
          <w:szCs w:val="22"/>
        </w:rPr>
      </w:pPr>
    </w:p>
    <w:p w14:paraId="00625252" w14:textId="77777777" w:rsidR="008F5181" w:rsidRPr="00BB78B3" w:rsidRDefault="008F5181" w:rsidP="00152950">
      <w:pPr>
        <w:jc w:val="center"/>
        <w:rPr>
          <w:rStyle w:val="WW-Fontepargpadro11"/>
          <w:rFonts w:ascii="Arial" w:hAnsi="Arial" w:cs="Arial"/>
          <w:sz w:val="22"/>
          <w:szCs w:val="22"/>
        </w:rPr>
      </w:pPr>
    </w:p>
    <w:p w14:paraId="56FCB7AE" w14:textId="77777777" w:rsidR="008F5181" w:rsidRPr="00BB78B3" w:rsidRDefault="008F5181" w:rsidP="00152950">
      <w:pPr>
        <w:jc w:val="center"/>
        <w:rPr>
          <w:rStyle w:val="WW-Fontepargpadro11"/>
          <w:rFonts w:ascii="Arial" w:hAnsi="Arial" w:cs="Arial"/>
          <w:sz w:val="22"/>
          <w:szCs w:val="22"/>
        </w:rPr>
      </w:pPr>
    </w:p>
    <w:p w14:paraId="381F6847" w14:textId="77777777" w:rsidR="008F5181" w:rsidRPr="00BB78B3" w:rsidRDefault="008F5181" w:rsidP="00152950">
      <w:pPr>
        <w:jc w:val="center"/>
        <w:rPr>
          <w:rStyle w:val="WW-Fontepargpadro11"/>
          <w:rFonts w:ascii="Arial" w:hAnsi="Arial" w:cs="Arial"/>
          <w:sz w:val="22"/>
          <w:szCs w:val="22"/>
        </w:rPr>
      </w:pPr>
    </w:p>
    <w:p w14:paraId="27F03A65" w14:textId="77777777" w:rsidR="008F5181" w:rsidRPr="00BB78B3" w:rsidRDefault="008F5181" w:rsidP="00152950">
      <w:pPr>
        <w:jc w:val="center"/>
        <w:rPr>
          <w:rStyle w:val="WW-Fontepargpadro11"/>
          <w:rFonts w:ascii="Arial" w:hAnsi="Arial" w:cs="Arial"/>
          <w:sz w:val="22"/>
          <w:szCs w:val="22"/>
        </w:rPr>
      </w:pPr>
    </w:p>
    <w:p w14:paraId="45FCFCEC" w14:textId="77777777" w:rsidR="008F5181" w:rsidRPr="00BB78B3" w:rsidRDefault="008F5181" w:rsidP="00152950">
      <w:pPr>
        <w:jc w:val="center"/>
        <w:rPr>
          <w:rStyle w:val="WW-Fontepargpadro11"/>
          <w:rFonts w:ascii="Arial" w:hAnsi="Arial" w:cs="Arial"/>
          <w:sz w:val="22"/>
          <w:szCs w:val="22"/>
        </w:rPr>
      </w:pPr>
    </w:p>
    <w:p w14:paraId="157FC779" w14:textId="77777777" w:rsidR="008F5181" w:rsidRPr="00BB78B3" w:rsidRDefault="008F5181" w:rsidP="00152950">
      <w:pPr>
        <w:jc w:val="center"/>
        <w:rPr>
          <w:rStyle w:val="WW-Fontepargpadro11"/>
          <w:rFonts w:ascii="Arial" w:hAnsi="Arial" w:cs="Arial"/>
          <w:sz w:val="22"/>
          <w:szCs w:val="22"/>
        </w:rPr>
      </w:pPr>
    </w:p>
    <w:p w14:paraId="62142959" w14:textId="77777777" w:rsidR="008F5181" w:rsidRPr="00BB78B3" w:rsidRDefault="008F5181" w:rsidP="00152950">
      <w:pPr>
        <w:jc w:val="center"/>
        <w:rPr>
          <w:rStyle w:val="WW-Fontepargpadro11"/>
          <w:rFonts w:ascii="Arial" w:hAnsi="Arial" w:cs="Arial"/>
          <w:sz w:val="22"/>
          <w:szCs w:val="22"/>
        </w:rPr>
      </w:pPr>
    </w:p>
    <w:p w14:paraId="3A83249B" w14:textId="77777777" w:rsidR="008F5181" w:rsidRPr="00BB78B3" w:rsidRDefault="008F5181" w:rsidP="00152950">
      <w:pPr>
        <w:jc w:val="center"/>
        <w:rPr>
          <w:rStyle w:val="WW-Fontepargpadro11"/>
          <w:rFonts w:ascii="Arial" w:hAnsi="Arial" w:cs="Arial"/>
          <w:sz w:val="22"/>
          <w:szCs w:val="22"/>
        </w:rPr>
      </w:pPr>
    </w:p>
    <w:p w14:paraId="54203004" w14:textId="77777777" w:rsidR="008F5181" w:rsidRPr="00BB78B3" w:rsidRDefault="008F5181" w:rsidP="00152950">
      <w:pPr>
        <w:jc w:val="center"/>
        <w:rPr>
          <w:rStyle w:val="WW-Fontepargpadro11"/>
          <w:rFonts w:ascii="Arial" w:hAnsi="Arial" w:cs="Arial"/>
          <w:sz w:val="22"/>
          <w:szCs w:val="22"/>
        </w:rPr>
      </w:pPr>
    </w:p>
    <w:p w14:paraId="71DEDDE5" w14:textId="77777777" w:rsidR="008F5181" w:rsidRPr="00BB78B3" w:rsidRDefault="008F5181" w:rsidP="00152950">
      <w:pPr>
        <w:jc w:val="center"/>
        <w:rPr>
          <w:rStyle w:val="WW-Fontepargpadro11"/>
          <w:rFonts w:ascii="Arial" w:hAnsi="Arial" w:cs="Arial"/>
          <w:sz w:val="22"/>
          <w:szCs w:val="22"/>
        </w:rPr>
      </w:pPr>
    </w:p>
    <w:p w14:paraId="0DF38F3C" w14:textId="77777777" w:rsidR="008F5181" w:rsidRPr="00BB78B3" w:rsidRDefault="008F5181" w:rsidP="00152950">
      <w:pPr>
        <w:jc w:val="center"/>
        <w:rPr>
          <w:rStyle w:val="WW-Fontepargpadro11"/>
          <w:rFonts w:ascii="Arial" w:hAnsi="Arial" w:cs="Arial"/>
          <w:sz w:val="22"/>
          <w:szCs w:val="22"/>
        </w:rPr>
      </w:pPr>
    </w:p>
    <w:p w14:paraId="53CA99C8" w14:textId="77777777" w:rsidR="008F5181" w:rsidRPr="00BB78B3" w:rsidRDefault="008F5181" w:rsidP="00152950">
      <w:pPr>
        <w:jc w:val="center"/>
        <w:rPr>
          <w:rStyle w:val="WW-Fontepargpadro11"/>
          <w:rFonts w:ascii="Arial" w:hAnsi="Arial" w:cs="Arial"/>
          <w:sz w:val="22"/>
          <w:szCs w:val="22"/>
        </w:rPr>
      </w:pPr>
    </w:p>
    <w:p w14:paraId="1E7A7536" w14:textId="77777777" w:rsidR="008F5181" w:rsidRPr="00BB78B3" w:rsidRDefault="008F5181" w:rsidP="00152950">
      <w:pPr>
        <w:jc w:val="center"/>
        <w:rPr>
          <w:rStyle w:val="WW-Fontepargpadro11"/>
          <w:rFonts w:ascii="Arial" w:hAnsi="Arial" w:cs="Arial"/>
          <w:sz w:val="22"/>
          <w:szCs w:val="22"/>
        </w:rPr>
      </w:pPr>
    </w:p>
    <w:p w14:paraId="5AEF4D24" w14:textId="77777777" w:rsidR="008F5181" w:rsidRPr="00BB78B3" w:rsidRDefault="008F5181" w:rsidP="00152950">
      <w:pPr>
        <w:jc w:val="center"/>
        <w:rPr>
          <w:rStyle w:val="WW-Fontepargpadro11"/>
          <w:rFonts w:ascii="Arial" w:hAnsi="Arial" w:cs="Arial"/>
          <w:sz w:val="22"/>
          <w:szCs w:val="22"/>
        </w:rPr>
      </w:pPr>
    </w:p>
    <w:p w14:paraId="511ADD75" w14:textId="77777777" w:rsidR="0033443C" w:rsidRPr="00BB78B3" w:rsidRDefault="0033443C" w:rsidP="00152950">
      <w:pPr>
        <w:jc w:val="center"/>
        <w:rPr>
          <w:rStyle w:val="WW-Fontepargpadro11"/>
          <w:rFonts w:ascii="Arial" w:hAnsi="Arial" w:cs="Arial"/>
          <w:sz w:val="22"/>
          <w:szCs w:val="22"/>
        </w:rPr>
      </w:pPr>
    </w:p>
    <w:p w14:paraId="0EAEAFEB" w14:textId="77777777" w:rsidR="008F5181" w:rsidRPr="00BB78B3" w:rsidRDefault="008F5181" w:rsidP="00152950">
      <w:pPr>
        <w:jc w:val="center"/>
        <w:rPr>
          <w:rStyle w:val="WW-Fontepargpadro11"/>
          <w:rFonts w:ascii="Arial" w:hAnsi="Arial" w:cs="Arial"/>
          <w:sz w:val="22"/>
          <w:szCs w:val="22"/>
        </w:rPr>
      </w:pPr>
    </w:p>
    <w:p w14:paraId="382A70B0" w14:textId="77777777" w:rsidR="008F5181" w:rsidRPr="00BB78B3" w:rsidRDefault="008F5181" w:rsidP="00152950">
      <w:pPr>
        <w:jc w:val="center"/>
        <w:rPr>
          <w:rStyle w:val="WW-Fontepargpadro11"/>
          <w:rFonts w:ascii="Arial" w:hAnsi="Arial" w:cs="Arial"/>
          <w:sz w:val="22"/>
          <w:szCs w:val="22"/>
        </w:rPr>
      </w:pPr>
    </w:p>
    <w:p w14:paraId="4F31EB0D" w14:textId="151FD693" w:rsidR="008F5181" w:rsidRPr="00BB78B3" w:rsidRDefault="00EC75B4" w:rsidP="00152950">
      <w:pPr>
        <w:jc w:val="both"/>
        <w:rPr>
          <w:rFonts w:ascii="Arial" w:hAnsi="Arial" w:cs="Arial"/>
          <w:sz w:val="20"/>
          <w:szCs w:val="20"/>
        </w:rPr>
      </w:pPr>
      <w:r w:rsidRPr="00BB78B3">
        <w:rPr>
          <w:rStyle w:val="WW-Fontepargpadro11"/>
          <w:rFonts w:ascii="Arial" w:hAnsi="Arial" w:cs="Arial"/>
          <w:b/>
          <w:sz w:val="20"/>
          <w:szCs w:val="20"/>
        </w:rPr>
        <w:t xml:space="preserve">OBS: Apresentar a Declaração para Microempresa e Empresa de Pequeno Porte no papel timbrado ou carimbo padronizado da empresa, não sendo necessária a transcrição do cabeçalho e rodapé da Prefeitura Municipal de </w:t>
      </w:r>
      <w:r w:rsidR="00B2567B" w:rsidRPr="00BB78B3">
        <w:rPr>
          <w:rStyle w:val="WW-Fontepargpadro11"/>
          <w:rFonts w:ascii="Arial" w:hAnsi="Arial" w:cs="Arial"/>
          <w:b/>
          <w:sz w:val="20"/>
          <w:szCs w:val="20"/>
        </w:rPr>
        <w:t>Matutina</w:t>
      </w:r>
      <w:r w:rsidRPr="00BB78B3">
        <w:rPr>
          <w:rStyle w:val="WW-Fontepargpadro11"/>
          <w:rFonts w:ascii="Arial" w:hAnsi="Arial" w:cs="Arial"/>
          <w:b/>
          <w:sz w:val="20"/>
          <w:szCs w:val="20"/>
        </w:rPr>
        <w:t>.</w:t>
      </w:r>
      <w:r w:rsidRPr="00BB78B3">
        <w:rPr>
          <w:rFonts w:ascii="Arial" w:hAnsi="Arial" w:cs="Arial"/>
          <w:sz w:val="20"/>
          <w:szCs w:val="20"/>
        </w:rPr>
        <w:br w:type="page"/>
      </w:r>
    </w:p>
    <w:p w14:paraId="52604894" w14:textId="77777777" w:rsidR="00162A6D" w:rsidRDefault="00162A6D" w:rsidP="00152950">
      <w:pPr>
        <w:suppressAutoHyphens w:val="0"/>
        <w:jc w:val="center"/>
        <w:rPr>
          <w:rFonts w:ascii="Arial" w:hAnsi="Arial" w:cs="Arial"/>
          <w:b/>
          <w:color w:val="000000"/>
          <w:sz w:val="22"/>
          <w:szCs w:val="22"/>
        </w:rPr>
      </w:pPr>
    </w:p>
    <w:p w14:paraId="12CA16C5" w14:textId="77777777" w:rsidR="00AF7D28" w:rsidRPr="00BB78B3" w:rsidRDefault="00AF7D28" w:rsidP="00152950">
      <w:pPr>
        <w:suppressAutoHyphens w:val="0"/>
        <w:jc w:val="center"/>
        <w:rPr>
          <w:rFonts w:ascii="Arial" w:hAnsi="Arial" w:cs="Arial"/>
          <w:b/>
          <w:color w:val="000000"/>
          <w:sz w:val="22"/>
          <w:szCs w:val="22"/>
        </w:rPr>
      </w:pPr>
    </w:p>
    <w:p w14:paraId="491326C4" w14:textId="2F39AAF5" w:rsidR="008F5181" w:rsidRPr="00BB78B3" w:rsidRDefault="00EC75B4" w:rsidP="00152950">
      <w:pPr>
        <w:suppressAutoHyphens w:val="0"/>
        <w:jc w:val="center"/>
        <w:rPr>
          <w:rFonts w:ascii="Arial" w:hAnsi="Arial" w:cs="Arial"/>
          <w:sz w:val="22"/>
          <w:szCs w:val="22"/>
        </w:rPr>
      </w:pPr>
      <w:r w:rsidRPr="00BB78B3">
        <w:rPr>
          <w:rFonts w:ascii="Arial" w:hAnsi="Arial" w:cs="Arial"/>
          <w:b/>
          <w:color w:val="000000"/>
          <w:sz w:val="22"/>
          <w:szCs w:val="22"/>
        </w:rPr>
        <w:t>ANEXO VII</w:t>
      </w:r>
    </w:p>
    <w:p w14:paraId="04951125" w14:textId="77777777" w:rsidR="00162A6D" w:rsidRPr="00BB78B3" w:rsidRDefault="00162A6D" w:rsidP="00162A6D">
      <w:pPr>
        <w:suppressAutoHyphens w:val="0"/>
        <w:jc w:val="center"/>
        <w:rPr>
          <w:rFonts w:ascii="Arial" w:hAnsi="Arial" w:cs="Arial"/>
          <w:sz w:val="22"/>
          <w:szCs w:val="22"/>
        </w:rPr>
      </w:pPr>
      <w:r w:rsidRPr="00BB78B3">
        <w:rPr>
          <w:rFonts w:ascii="Arial" w:hAnsi="Arial" w:cs="Arial"/>
          <w:b/>
          <w:color w:val="000000"/>
          <w:sz w:val="22"/>
          <w:szCs w:val="22"/>
        </w:rPr>
        <w:t xml:space="preserve">MINUTA DE CONTRATO </w:t>
      </w:r>
    </w:p>
    <w:p w14:paraId="65BF6F70" w14:textId="77777777" w:rsidR="00162A6D" w:rsidRPr="00BB78B3" w:rsidRDefault="00162A6D" w:rsidP="00162A6D">
      <w:pPr>
        <w:jc w:val="center"/>
        <w:rPr>
          <w:rFonts w:ascii="Arial" w:hAnsi="Arial" w:cs="Arial"/>
          <w:b/>
          <w:color w:val="000000"/>
          <w:sz w:val="22"/>
          <w:szCs w:val="22"/>
        </w:rPr>
      </w:pPr>
    </w:p>
    <w:p w14:paraId="7C2301F6" w14:textId="6031383A" w:rsidR="00162A6D" w:rsidRDefault="00162A6D" w:rsidP="00162A6D">
      <w:pPr>
        <w:pStyle w:val="Recuodecorpodetexto"/>
        <w:tabs>
          <w:tab w:val="left" w:pos="1843"/>
        </w:tabs>
        <w:ind w:left="3402"/>
        <w:jc w:val="both"/>
        <w:rPr>
          <w:rFonts w:ascii="Arial" w:hAnsi="Arial" w:cs="Arial"/>
          <w:b/>
          <w:sz w:val="22"/>
          <w:szCs w:val="22"/>
        </w:rPr>
      </w:pPr>
      <w:r w:rsidRPr="00BB78B3">
        <w:rPr>
          <w:rFonts w:ascii="Arial" w:hAnsi="Arial" w:cs="Arial"/>
          <w:b/>
          <w:sz w:val="22"/>
          <w:szCs w:val="22"/>
        </w:rPr>
        <w:t>CONTRATO Nº. ________</w:t>
      </w:r>
      <w:r w:rsidRPr="00BB78B3">
        <w:rPr>
          <w:rFonts w:ascii="Arial" w:hAnsi="Arial" w:cs="Arial"/>
          <w:b/>
          <w:bCs/>
          <w:caps/>
          <w:color w:val="000000"/>
          <w:sz w:val="22"/>
          <w:szCs w:val="22"/>
          <w:lang w:eastAsia="pt-BR"/>
        </w:rPr>
        <w:t xml:space="preserve"> </w:t>
      </w:r>
      <w:r w:rsidRPr="00BB78B3">
        <w:rPr>
          <w:rFonts w:ascii="Arial" w:hAnsi="Arial" w:cs="Arial"/>
          <w:b/>
          <w:bCs/>
          <w:sz w:val="22"/>
          <w:szCs w:val="22"/>
        </w:rPr>
        <w:t>CONTRATAÇÃO DE EMPRESA ESPECIALIZADA NA PRESTAÇÃO DE SERVIÇOS DE APOIO OPERACIONAL E</w:t>
      </w:r>
      <w:r w:rsidRPr="00BB78B3">
        <w:rPr>
          <w:rFonts w:ascii="Arial" w:hAnsi="Arial" w:cs="Arial"/>
          <w:b/>
          <w:bCs/>
          <w:sz w:val="22"/>
          <w:szCs w:val="22"/>
          <w:lang w:eastAsia="pt-BR"/>
        </w:rPr>
        <w:t xml:space="preserve"> GERENCIAMENTO ELETRÔNICO DAS MANUTENÇÕES DA FROTA, COM USO DE TECNOLOGIA DE CARTÕES MAGNÉTICOS INDIVIDUAIS E IMPLANTAÇÃO DE SISTEMA INFORMATIZADO VIA INTERNET, DISPONIBILIZANDO REDE DE ESTABELECIMENTOS CREDENCIADOS (OFICINAS, AUTOPEÇAS E CONCESSIONÁRIAS) PARA FORNECIMENTOS DE PEÇAS E EXECUÇÕES DE SERVIÇOS DE MANUTENÇÕES CORRETIVAS E PREVENTIVAS EM ATENDIMENTO A TODAS AS SECRETARIAS DO MUNICÍPIO DE </w:t>
      </w:r>
      <w:r w:rsidR="00B2567B" w:rsidRPr="00BB78B3">
        <w:rPr>
          <w:rFonts w:ascii="Arial" w:hAnsi="Arial" w:cs="Arial"/>
          <w:b/>
          <w:bCs/>
          <w:sz w:val="22"/>
          <w:szCs w:val="22"/>
          <w:lang w:eastAsia="pt-BR"/>
        </w:rPr>
        <w:t>MATUTINA</w:t>
      </w:r>
      <w:r w:rsidRPr="00BB78B3">
        <w:rPr>
          <w:rFonts w:ascii="Arial" w:hAnsi="Arial" w:cs="Arial"/>
          <w:b/>
          <w:bCs/>
          <w:sz w:val="22"/>
          <w:szCs w:val="22"/>
          <w:lang w:eastAsia="pt-BR"/>
        </w:rPr>
        <w:t>/MG</w:t>
      </w:r>
      <w:r w:rsidRPr="00BB78B3">
        <w:rPr>
          <w:rFonts w:ascii="Arial" w:hAnsi="Arial" w:cs="Arial"/>
          <w:b/>
          <w:sz w:val="22"/>
          <w:szCs w:val="22"/>
        </w:rPr>
        <w:t>, E DE OUTRO, ______________________, DE CONFORMIDADE COM AS CLÁUSULAS E CONDIÇÕES A SEGUIR EXPOSTAS.</w:t>
      </w:r>
    </w:p>
    <w:p w14:paraId="6DD84C05" w14:textId="77777777" w:rsidR="00AF7D28" w:rsidRDefault="00AF7D28" w:rsidP="00162A6D">
      <w:pPr>
        <w:pStyle w:val="Recuodecorpodetexto"/>
        <w:tabs>
          <w:tab w:val="left" w:pos="1843"/>
        </w:tabs>
        <w:ind w:left="3402"/>
        <w:jc w:val="both"/>
        <w:rPr>
          <w:rFonts w:ascii="Arial" w:hAnsi="Arial" w:cs="Arial"/>
          <w:b/>
          <w:sz w:val="22"/>
          <w:szCs w:val="22"/>
        </w:rPr>
      </w:pPr>
    </w:p>
    <w:p w14:paraId="1DE94E76" w14:textId="77777777" w:rsidR="00AF7D28" w:rsidRPr="00BB78B3" w:rsidRDefault="00AF7D28" w:rsidP="00162A6D">
      <w:pPr>
        <w:pStyle w:val="Recuodecorpodetexto"/>
        <w:tabs>
          <w:tab w:val="left" w:pos="1843"/>
        </w:tabs>
        <w:ind w:left="3402"/>
        <w:jc w:val="both"/>
        <w:rPr>
          <w:rFonts w:ascii="Arial" w:hAnsi="Arial" w:cs="Arial"/>
          <w:sz w:val="22"/>
          <w:szCs w:val="22"/>
        </w:rPr>
      </w:pPr>
    </w:p>
    <w:p w14:paraId="660F383F" w14:textId="77777777" w:rsidR="00162A6D" w:rsidRPr="00BB78B3" w:rsidRDefault="00162A6D" w:rsidP="00162A6D">
      <w:pPr>
        <w:pStyle w:val="Ttulo4"/>
        <w:rPr>
          <w:rFonts w:ascii="Arial" w:hAnsi="Arial" w:cs="Arial"/>
          <w:sz w:val="22"/>
          <w:szCs w:val="22"/>
        </w:rPr>
      </w:pPr>
      <w:r w:rsidRPr="00BB78B3">
        <w:rPr>
          <w:rFonts w:ascii="Arial" w:hAnsi="Arial" w:cs="Arial"/>
          <w:bCs w:val="0"/>
          <w:sz w:val="22"/>
          <w:szCs w:val="22"/>
        </w:rPr>
        <w:t>1 - DAS PARTES E FUNDAMENTOS:</w:t>
      </w:r>
    </w:p>
    <w:p w14:paraId="70EDA8B8" w14:textId="77777777" w:rsidR="00162A6D" w:rsidRPr="00BB78B3" w:rsidRDefault="00162A6D" w:rsidP="00162A6D">
      <w:pPr>
        <w:jc w:val="both"/>
        <w:rPr>
          <w:rFonts w:ascii="Arial" w:hAnsi="Arial" w:cs="Arial"/>
          <w:sz w:val="22"/>
          <w:szCs w:val="22"/>
        </w:rPr>
      </w:pPr>
      <w:r w:rsidRPr="00BB78B3">
        <w:rPr>
          <w:rFonts w:ascii="Arial" w:hAnsi="Arial" w:cs="Arial"/>
          <w:b/>
          <w:bCs/>
          <w:sz w:val="22"/>
          <w:szCs w:val="22"/>
        </w:rPr>
        <w:t>1.1 - DA CONTRATANTE</w:t>
      </w:r>
    </w:p>
    <w:p w14:paraId="686E80E5" w14:textId="5EE9A48B" w:rsidR="00162A6D" w:rsidRPr="00BB78B3" w:rsidRDefault="00162A6D" w:rsidP="00162A6D">
      <w:pPr>
        <w:jc w:val="both"/>
        <w:rPr>
          <w:rFonts w:ascii="Arial" w:hAnsi="Arial" w:cs="Arial"/>
          <w:sz w:val="22"/>
          <w:szCs w:val="22"/>
        </w:rPr>
      </w:pPr>
      <w:r w:rsidRPr="00BB78B3">
        <w:rPr>
          <w:rFonts w:ascii="Arial" w:hAnsi="Arial" w:cs="Arial"/>
          <w:b/>
          <w:sz w:val="22"/>
          <w:szCs w:val="22"/>
        </w:rPr>
        <w:t>1.1.1</w:t>
      </w:r>
      <w:r w:rsidRPr="00BB78B3">
        <w:rPr>
          <w:rFonts w:ascii="Arial" w:hAnsi="Arial" w:cs="Arial"/>
          <w:sz w:val="22"/>
          <w:szCs w:val="22"/>
        </w:rPr>
        <w:t xml:space="preserve">. </w:t>
      </w:r>
      <w:r w:rsidR="00C04467" w:rsidRPr="00BB78B3">
        <w:rPr>
          <w:rFonts w:ascii="Arial" w:hAnsi="Arial" w:cs="Arial"/>
          <w:sz w:val="22"/>
          <w:szCs w:val="22"/>
        </w:rPr>
        <w:t xml:space="preserve">O </w:t>
      </w:r>
      <w:r w:rsidR="00C04467" w:rsidRPr="00BB78B3">
        <w:rPr>
          <w:rFonts w:ascii="Arial" w:hAnsi="Arial" w:cs="Arial"/>
          <w:b/>
          <w:sz w:val="22"/>
          <w:szCs w:val="22"/>
        </w:rPr>
        <w:t>Município de Matutina</w:t>
      </w:r>
      <w:r w:rsidR="00C04467" w:rsidRPr="00BB78B3">
        <w:rPr>
          <w:rFonts w:ascii="Arial" w:hAnsi="Arial" w:cs="Arial"/>
          <w:sz w:val="22"/>
          <w:szCs w:val="22"/>
        </w:rPr>
        <w:t xml:space="preserve">, com sede na Rua José </w:t>
      </w:r>
      <w:proofErr w:type="spellStart"/>
      <w:r w:rsidR="00C04467" w:rsidRPr="00BB78B3">
        <w:rPr>
          <w:rFonts w:ascii="Arial" w:hAnsi="Arial" w:cs="Arial"/>
          <w:sz w:val="22"/>
          <w:szCs w:val="22"/>
        </w:rPr>
        <w:t>Londe</w:t>
      </w:r>
      <w:proofErr w:type="spellEnd"/>
      <w:r w:rsidR="00C04467" w:rsidRPr="00BB78B3">
        <w:rPr>
          <w:rFonts w:ascii="Arial" w:hAnsi="Arial" w:cs="Arial"/>
          <w:sz w:val="22"/>
          <w:szCs w:val="22"/>
        </w:rPr>
        <w:t xml:space="preserve"> Filho, nº 354, Centro, CEP 38.870-000</w:t>
      </w:r>
      <w:r w:rsidR="00C04467" w:rsidRPr="00BB78B3">
        <w:rPr>
          <w:rFonts w:ascii="Arial" w:hAnsi="Arial" w:cs="Arial"/>
          <w:bCs/>
          <w:sz w:val="22"/>
          <w:szCs w:val="22"/>
        </w:rPr>
        <w:t xml:space="preserve">, inscrito no CNPJ sob o nº 18.602.102/0001-42, neste ato representado pelo Prefeito Municipal, Sr. </w:t>
      </w:r>
      <w:r w:rsidR="00C04467" w:rsidRPr="00BB78B3">
        <w:rPr>
          <w:rFonts w:ascii="Arial" w:hAnsi="Arial" w:cs="Arial"/>
          <w:b/>
          <w:sz w:val="22"/>
          <w:szCs w:val="22"/>
        </w:rPr>
        <w:t>Gilberto Ernane de Lima</w:t>
      </w:r>
      <w:r w:rsidR="00C04467" w:rsidRPr="00BB78B3">
        <w:rPr>
          <w:rFonts w:ascii="Arial" w:hAnsi="Arial" w:cs="Arial"/>
          <w:sz w:val="22"/>
          <w:szCs w:val="22"/>
        </w:rPr>
        <w:t xml:space="preserve">, brasileiro, casado, </w:t>
      </w:r>
      <w:r w:rsidR="00FF5ECC" w:rsidRPr="00FF5ECC">
        <w:rPr>
          <w:rFonts w:ascii="Arial" w:hAnsi="Arial" w:cs="Arial"/>
          <w:sz w:val="22"/>
          <w:szCs w:val="22"/>
        </w:rPr>
        <w:t>Pecuarista</w:t>
      </w:r>
      <w:r w:rsidR="00C04467" w:rsidRPr="00FF5ECC">
        <w:rPr>
          <w:sz w:val="22"/>
          <w:szCs w:val="22"/>
        </w:rPr>
        <w:t>,</w:t>
      </w:r>
      <w:r w:rsidR="00C04467" w:rsidRPr="00BB78B3">
        <w:rPr>
          <w:rFonts w:ascii="Arial" w:hAnsi="Arial" w:cs="Arial"/>
          <w:sz w:val="22"/>
          <w:szCs w:val="22"/>
        </w:rPr>
        <w:t xml:space="preserve"> portador do CPF no 719.460.986-04 e do RG no M-7.280.210, residente e domiciliado nesta cidade, </w:t>
      </w:r>
      <w:r w:rsidR="00C04467" w:rsidRPr="00BB78B3">
        <w:rPr>
          <w:rFonts w:ascii="Arial" w:hAnsi="Arial" w:cs="Arial"/>
          <w:bCs/>
          <w:sz w:val="22"/>
          <w:szCs w:val="22"/>
        </w:rPr>
        <w:t xml:space="preserve">à Rua </w:t>
      </w:r>
      <w:proofErr w:type="spellStart"/>
      <w:r w:rsidR="00C04467" w:rsidRPr="00BB78B3">
        <w:rPr>
          <w:rFonts w:ascii="Arial" w:hAnsi="Arial" w:cs="Arial"/>
          <w:bCs/>
          <w:sz w:val="22"/>
          <w:szCs w:val="22"/>
        </w:rPr>
        <w:t>Totôe</w:t>
      </w:r>
      <w:proofErr w:type="spellEnd"/>
      <w:r w:rsidR="00C04467" w:rsidRPr="00BB78B3">
        <w:rPr>
          <w:rFonts w:ascii="Arial" w:hAnsi="Arial" w:cs="Arial"/>
          <w:bCs/>
          <w:sz w:val="22"/>
          <w:szCs w:val="22"/>
        </w:rPr>
        <w:t xml:space="preserve"> Flávio, n.º 189, Centro</w:t>
      </w:r>
      <w:r w:rsidRPr="00BB78B3">
        <w:rPr>
          <w:rFonts w:ascii="Arial" w:hAnsi="Arial" w:cs="Arial"/>
          <w:sz w:val="22"/>
          <w:szCs w:val="22"/>
        </w:rPr>
        <w:t>.</w:t>
      </w:r>
    </w:p>
    <w:p w14:paraId="7253BA50" w14:textId="77777777" w:rsidR="00162A6D" w:rsidRPr="00BB78B3" w:rsidRDefault="00162A6D" w:rsidP="00162A6D">
      <w:pPr>
        <w:jc w:val="both"/>
        <w:rPr>
          <w:rFonts w:ascii="Arial" w:hAnsi="Arial" w:cs="Arial"/>
          <w:sz w:val="22"/>
          <w:szCs w:val="22"/>
        </w:rPr>
      </w:pPr>
    </w:p>
    <w:p w14:paraId="111F8933" w14:textId="77777777" w:rsidR="00162A6D" w:rsidRPr="00BB78B3" w:rsidRDefault="00162A6D" w:rsidP="00162A6D">
      <w:pPr>
        <w:jc w:val="both"/>
        <w:rPr>
          <w:rFonts w:ascii="Arial" w:hAnsi="Arial" w:cs="Arial"/>
          <w:sz w:val="22"/>
          <w:szCs w:val="22"/>
        </w:rPr>
      </w:pPr>
      <w:r w:rsidRPr="00BB78B3">
        <w:rPr>
          <w:rFonts w:ascii="Arial" w:hAnsi="Arial" w:cs="Arial"/>
          <w:b/>
          <w:bCs/>
          <w:sz w:val="22"/>
          <w:szCs w:val="22"/>
        </w:rPr>
        <w:t>1.2 - DO CONTRATADO</w:t>
      </w:r>
    </w:p>
    <w:p w14:paraId="01DF2001" w14:textId="39ED4299" w:rsidR="00162A6D" w:rsidRPr="00BB78B3" w:rsidRDefault="00162A6D" w:rsidP="00162A6D">
      <w:pPr>
        <w:jc w:val="both"/>
        <w:rPr>
          <w:rFonts w:ascii="Arial" w:hAnsi="Arial" w:cs="Arial"/>
          <w:vanish/>
          <w:sz w:val="22"/>
          <w:szCs w:val="22"/>
          <w:specVanish/>
        </w:rPr>
      </w:pPr>
      <w:r w:rsidRPr="00BB78B3">
        <w:rPr>
          <w:rFonts w:ascii="Arial" w:hAnsi="Arial" w:cs="Arial"/>
          <w:b/>
          <w:sz w:val="22"/>
          <w:szCs w:val="22"/>
        </w:rPr>
        <w:t xml:space="preserve">1.2.1. </w:t>
      </w:r>
      <w:r w:rsidRPr="00BB78B3">
        <w:rPr>
          <w:rFonts w:ascii="Arial" w:hAnsi="Arial" w:cs="Arial"/>
          <w:sz w:val="22"/>
          <w:szCs w:val="22"/>
        </w:rPr>
        <w:t>________________________</w:t>
      </w:r>
      <w:r w:rsidR="00C04467" w:rsidRPr="00BB78B3">
        <w:rPr>
          <w:rFonts w:ascii="Arial" w:hAnsi="Arial" w:cs="Arial"/>
          <w:sz w:val="22"/>
          <w:szCs w:val="22"/>
        </w:rPr>
        <w:t>________</w:t>
      </w:r>
      <w:r w:rsidRPr="00BB78B3">
        <w:rPr>
          <w:rFonts w:ascii="Arial" w:hAnsi="Arial" w:cs="Arial"/>
          <w:sz w:val="22"/>
          <w:szCs w:val="22"/>
        </w:rPr>
        <w:t xml:space="preserve">___, pessoa jurídica de direito privado, com sede </w:t>
      </w:r>
      <w:r w:rsidR="00C04467" w:rsidRPr="00BB78B3">
        <w:rPr>
          <w:rFonts w:ascii="Arial" w:hAnsi="Arial" w:cs="Arial"/>
          <w:sz w:val="22"/>
          <w:szCs w:val="22"/>
        </w:rPr>
        <w:t xml:space="preserve">em </w:t>
      </w:r>
      <w:r w:rsidRPr="00BB78B3">
        <w:rPr>
          <w:rFonts w:ascii="Arial" w:hAnsi="Arial" w:cs="Arial"/>
          <w:sz w:val="22"/>
          <w:szCs w:val="22"/>
        </w:rPr>
        <w:t>___________________, Rua _____</w:t>
      </w:r>
      <w:r w:rsidR="00C04467" w:rsidRPr="00BB78B3">
        <w:rPr>
          <w:rFonts w:ascii="Arial" w:hAnsi="Arial" w:cs="Arial"/>
          <w:sz w:val="22"/>
          <w:szCs w:val="22"/>
        </w:rPr>
        <w:t>____</w:t>
      </w:r>
      <w:r w:rsidRPr="00BB78B3">
        <w:rPr>
          <w:rFonts w:ascii="Arial" w:hAnsi="Arial" w:cs="Arial"/>
          <w:sz w:val="22"/>
          <w:szCs w:val="22"/>
        </w:rPr>
        <w:t>_</w:t>
      </w:r>
      <w:r w:rsidR="00C04467" w:rsidRPr="00BB78B3">
        <w:rPr>
          <w:rFonts w:ascii="Arial" w:hAnsi="Arial" w:cs="Arial"/>
          <w:sz w:val="22"/>
          <w:szCs w:val="22"/>
        </w:rPr>
        <w:t>___</w:t>
      </w:r>
      <w:r w:rsidRPr="00BB78B3">
        <w:rPr>
          <w:rFonts w:ascii="Arial" w:hAnsi="Arial" w:cs="Arial"/>
          <w:sz w:val="22"/>
          <w:szCs w:val="22"/>
        </w:rPr>
        <w:t>________, n.</w:t>
      </w:r>
      <w:r w:rsidR="00C04467" w:rsidRPr="00BB78B3">
        <w:rPr>
          <w:rFonts w:ascii="Arial" w:hAnsi="Arial" w:cs="Arial"/>
          <w:sz w:val="22"/>
          <w:szCs w:val="22"/>
        </w:rPr>
        <w:t>º</w:t>
      </w:r>
      <w:r w:rsidRPr="00BB78B3">
        <w:rPr>
          <w:rFonts w:ascii="Arial" w:hAnsi="Arial" w:cs="Arial"/>
          <w:sz w:val="22"/>
          <w:szCs w:val="22"/>
        </w:rPr>
        <w:t xml:space="preserve"> _____, bairro ___________, inscrita no CNPJ sob o n.</w:t>
      </w:r>
      <w:r w:rsidR="00C04467" w:rsidRPr="00BB78B3">
        <w:rPr>
          <w:rFonts w:ascii="Arial" w:hAnsi="Arial" w:cs="Arial"/>
          <w:sz w:val="22"/>
          <w:szCs w:val="22"/>
        </w:rPr>
        <w:t>º</w:t>
      </w:r>
      <w:r w:rsidRPr="00BB78B3">
        <w:rPr>
          <w:rFonts w:ascii="Arial" w:hAnsi="Arial" w:cs="Arial"/>
          <w:sz w:val="22"/>
          <w:szCs w:val="22"/>
        </w:rPr>
        <w:t xml:space="preserve"> _____________________, representada legalmente pelo</w:t>
      </w:r>
      <w:r w:rsidR="00C04467" w:rsidRPr="00BB78B3">
        <w:rPr>
          <w:rFonts w:ascii="Arial" w:hAnsi="Arial" w:cs="Arial"/>
          <w:sz w:val="22"/>
          <w:szCs w:val="22"/>
        </w:rPr>
        <w:t>(a)</w:t>
      </w:r>
      <w:r w:rsidRPr="00BB78B3">
        <w:rPr>
          <w:rFonts w:ascii="Arial" w:hAnsi="Arial" w:cs="Arial"/>
          <w:sz w:val="22"/>
          <w:szCs w:val="22"/>
        </w:rPr>
        <w:t xml:space="preserve"> sócio</w:t>
      </w:r>
      <w:r w:rsidR="00C04467" w:rsidRPr="00BB78B3">
        <w:rPr>
          <w:rFonts w:ascii="Arial" w:hAnsi="Arial" w:cs="Arial"/>
          <w:sz w:val="22"/>
          <w:szCs w:val="22"/>
        </w:rPr>
        <w:t>(a)</w:t>
      </w:r>
      <w:r w:rsidRPr="00BB78B3">
        <w:rPr>
          <w:rFonts w:ascii="Arial" w:hAnsi="Arial" w:cs="Arial"/>
          <w:sz w:val="22"/>
          <w:szCs w:val="22"/>
        </w:rPr>
        <w:t xml:space="preserve"> </w:t>
      </w:r>
      <w:proofErr w:type="spellStart"/>
      <w:r w:rsidRPr="00BB78B3">
        <w:rPr>
          <w:rFonts w:ascii="Arial" w:hAnsi="Arial" w:cs="Arial"/>
          <w:sz w:val="22"/>
          <w:szCs w:val="22"/>
        </w:rPr>
        <w:t>Sr</w:t>
      </w:r>
      <w:proofErr w:type="spellEnd"/>
      <w:r w:rsidR="00C04467" w:rsidRPr="00BB78B3">
        <w:rPr>
          <w:rFonts w:ascii="Arial" w:hAnsi="Arial" w:cs="Arial"/>
          <w:sz w:val="22"/>
          <w:szCs w:val="22"/>
        </w:rPr>
        <w:t>(a)</w:t>
      </w:r>
      <w:r w:rsidRPr="00BB78B3">
        <w:rPr>
          <w:rFonts w:ascii="Arial" w:hAnsi="Arial" w:cs="Arial"/>
          <w:sz w:val="22"/>
          <w:szCs w:val="22"/>
        </w:rPr>
        <w:t>. _______________________, brasileiro(a), casado(a), inscrito(a) no CPF sob o n. _____________________, portador(a) da Carteira de Identidade n. _____________, SSP/____, residente e domiciliado(a) __________________.</w:t>
      </w:r>
    </w:p>
    <w:p w14:paraId="67DB7BDC" w14:textId="5E20B595" w:rsidR="00162A6D" w:rsidRPr="00BB78B3" w:rsidRDefault="00C04467" w:rsidP="00162A6D">
      <w:pPr>
        <w:jc w:val="both"/>
        <w:rPr>
          <w:rFonts w:ascii="Arial" w:hAnsi="Arial" w:cs="Arial"/>
          <w:sz w:val="22"/>
          <w:szCs w:val="22"/>
        </w:rPr>
      </w:pPr>
      <w:r w:rsidRPr="00BB78B3">
        <w:rPr>
          <w:rFonts w:ascii="Arial" w:hAnsi="Arial" w:cs="Arial"/>
          <w:sz w:val="22"/>
          <w:szCs w:val="22"/>
        </w:rPr>
        <w:t xml:space="preserve"> </w:t>
      </w:r>
    </w:p>
    <w:p w14:paraId="27E2F257" w14:textId="77777777" w:rsidR="00C04467" w:rsidRPr="00BB78B3" w:rsidRDefault="00C04467" w:rsidP="00162A6D">
      <w:pPr>
        <w:jc w:val="both"/>
        <w:rPr>
          <w:rFonts w:ascii="Arial" w:hAnsi="Arial" w:cs="Arial"/>
          <w:sz w:val="22"/>
          <w:szCs w:val="22"/>
        </w:rPr>
      </w:pPr>
    </w:p>
    <w:p w14:paraId="6A2B9B49" w14:textId="77777777" w:rsidR="00162A6D" w:rsidRPr="00BB78B3" w:rsidRDefault="00162A6D" w:rsidP="00162A6D">
      <w:pPr>
        <w:jc w:val="both"/>
        <w:rPr>
          <w:rFonts w:ascii="Arial" w:hAnsi="Arial" w:cs="Arial"/>
          <w:sz w:val="22"/>
          <w:szCs w:val="22"/>
        </w:rPr>
      </w:pPr>
      <w:r w:rsidRPr="00BB78B3">
        <w:rPr>
          <w:rFonts w:ascii="Arial" w:hAnsi="Arial" w:cs="Arial"/>
          <w:b/>
          <w:bCs/>
          <w:sz w:val="22"/>
          <w:szCs w:val="22"/>
        </w:rPr>
        <w:t>1.3 - DOS FUNDAMENTOS</w:t>
      </w:r>
    </w:p>
    <w:p w14:paraId="25F133BC" w14:textId="06072AB4" w:rsidR="00162A6D" w:rsidRPr="00BB78B3" w:rsidRDefault="00162A6D" w:rsidP="00162A6D">
      <w:pPr>
        <w:jc w:val="both"/>
        <w:rPr>
          <w:rFonts w:ascii="Arial" w:hAnsi="Arial" w:cs="Arial"/>
          <w:sz w:val="22"/>
          <w:szCs w:val="22"/>
        </w:rPr>
      </w:pPr>
      <w:r w:rsidRPr="00BB78B3">
        <w:rPr>
          <w:rFonts w:ascii="Arial" w:hAnsi="Arial" w:cs="Arial"/>
          <w:b/>
          <w:sz w:val="22"/>
          <w:szCs w:val="22"/>
        </w:rPr>
        <w:t>1.3.1</w:t>
      </w:r>
      <w:r w:rsidRPr="00BB78B3">
        <w:rPr>
          <w:rFonts w:ascii="Arial" w:hAnsi="Arial" w:cs="Arial"/>
          <w:sz w:val="22"/>
          <w:szCs w:val="22"/>
        </w:rPr>
        <w:t xml:space="preserve">. A presente contratação decorre do Processo Administrativo Licitatório Nº. </w:t>
      </w:r>
      <w:r w:rsidR="00FF5ECC">
        <w:rPr>
          <w:rFonts w:ascii="Arial" w:hAnsi="Arial" w:cs="Arial"/>
          <w:sz w:val="22"/>
          <w:szCs w:val="22"/>
        </w:rPr>
        <w:t>055</w:t>
      </w:r>
      <w:r w:rsidRPr="00BB78B3">
        <w:rPr>
          <w:rFonts w:ascii="Arial" w:hAnsi="Arial" w:cs="Arial"/>
          <w:sz w:val="22"/>
          <w:szCs w:val="22"/>
        </w:rPr>
        <w:t>/202</w:t>
      </w:r>
      <w:r w:rsidR="00C40FAE">
        <w:rPr>
          <w:rFonts w:ascii="Arial" w:hAnsi="Arial" w:cs="Arial"/>
          <w:sz w:val="22"/>
          <w:szCs w:val="22"/>
        </w:rPr>
        <w:t>3</w:t>
      </w:r>
      <w:r w:rsidRPr="00BB78B3">
        <w:rPr>
          <w:rFonts w:ascii="Arial" w:hAnsi="Arial" w:cs="Arial"/>
          <w:sz w:val="22"/>
          <w:szCs w:val="22"/>
        </w:rPr>
        <w:t xml:space="preserve">, Pregão Presencial Nº. </w:t>
      </w:r>
      <w:r w:rsidR="00FF5ECC">
        <w:rPr>
          <w:rFonts w:ascii="Arial" w:hAnsi="Arial" w:cs="Arial"/>
          <w:sz w:val="22"/>
          <w:szCs w:val="22"/>
        </w:rPr>
        <w:t>013</w:t>
      </w:r>
      <w:r w:rsidRPr="00BB78B3">
        <w:rPr>
          <w:rFonts w:ascii="Arial" w:hAnsi="Arial" w:cs="Arial"/>
          <w:sz w:val="22"/>
          <w:szCs w:val="22"/>
        </w:rPr>
        <w:t>/202</w:t>
      </w:r>
      <w:r w:rsidR="00C40FAE">
        <w:rPr>
          <w:rFonts w:ascii="Arial" w:hAnsi="Arial" w:cs="Arial"/>
          <w:sz w:val="22"/>
          <w:szCs w:val="22"/>
        </w:rPr>
        <w:t>3</w:t>
      </w:r>
      <w:r w:rsidRPr="00BB78B3">
        <w:rPr>
          <w:rFonts w:ascii="Arial" w:hAnsi="Arial" w:cs="Arial"/>
          <w:sz w:val="22"/>
          <w:szCs w:val="22"/>
        </w:rPr>
        <w:t>, regulando-se por suas cláusulas, pela Lei Federal Nº. 10.520/02 e pelos preceitos de direito público, aplicando sê-lhes, supletivamente, os princípios da teoria geral dos contratos e as disposições de direito privado.</w:t>
      </w:r>
    </w:p>
    <w:p w14:paraId="315A8292" w14:textId="3B428F4C" w:rsidR="00162A6D" w:rsidRPr="00BB78B3" w:rsidRDefault="00162A6D" w:rsidP="00162A6D">
      <w:pPr>
        <w:pStyle w:val="Ttulo4"/>
        <w:rPr>
          <w:rFonts w:ascii="Arial" w:hAnsi="Arial" w:cs="Arial"/>
          <w:sz w:val="22"/>
          <w:szCs w:val="22"/>
        </w:rPr>
      </w:pPr>
      <w:r w:rsidRPr="00BB78B3">
        <w:rPr>
          <w:rFonts w:ascii="Arial" w:hAnsi="Arial" w:cs="Arial"/>
          <w:bCs w:val="0"/>
          <w:sz w:val="22"/>
          <w:szCs w:val="22"/>
        </w:rPr>
        <w:lastRenderedPageBreak/>
        <w:t>2 - CLÁUSULA - DO OBJETO:</w:t>
      </w:r>
    </w:p>
    <w:p w14:paraId="784FFB9E" w14:textId="77777777" w:rsidR="00162A6D" w:rsidRPr="00BB78B3" w:rsidRDefault="00162A6D" w:rsidP="00162A6D">
      <w:pPr>
        <w:jc w:val="both"/>
        <w:rPr>
          <w:rFonts w:ascii="Arial" w:hAnsi="Arial" w:cs="Arial"/>
          <w:sz w:val="22"/>
          <w:szCs w:val="22"/>
        </w:rPr>
      </w:pPr>
      <w:r w:rsidRPr="00BB78B3">
        <w:rPr>
          <w:rFonts w:ascii="Arial" w:hAnsi="Arial" w:cs="Arial"/>
          <w:b/>
          <w:bCs/>
          <w:sz w:val="22"/>
          <w:szCs w:val="22"/>
        </w:rPr>
        <w:t>2 - DO OBJETO</w:t>
      </w:r>
    </w:p>
    <w:p w14:paraId="2F74E1C6" w14:textId="3C1BF0EF" w:rsidR="00162A6D" w:rsidRPr="00BB78B3" w:rsidRDefault="00162A6D" w:rsidP="00162A6D">
      <w:pPr>
        <w:jc w:val="both"/>
        <w:rPr>
          <w:rFonts w:ascii="Arial" w:hAnsi="Arial" w:cs="Arial"/>
          <w:sz w:val="22"/>
          <w:szCs w:val="22"/>
        </w:rPr>
      </w:pPr>
      <w:r w:rsidRPr="00BB78B3">
        <w:rPr>
          <w:rFonts w:ascii="Arial" w:hAnsi="Arial" w:cs="Arial"/>
          <w:sz w:val="22"/>
          <w:szCs w:val="22"/>
        </w:rPr>
        <w:t>Constitui-se objeto do presente contrato a “</w:t>
      </w:r>
      <w:r w:rsidRPr="00BB78B3">
        <w:rPr>
          <w:rFonts w:ascii="Arial" w:hAnsi="Arial" w:cs="Arial"/>
          <w:b/>
          <w:bCs/>
          <w:sz w:val="22"/>
          <w:szCs w:val="22"/>
        </w:rPr>
        <w:t>CONTRATAÇÃO DE EMPRESA ESPECIALIZADA NA PRESTAÇÃO DE SERVIÇOS DE APOIO OPERACIONAL E</w:t>
      </w:r>
      <w:r w:rsidRPr="00BB78B3">
        <w:rPr>
          <w:rFonts w:ascii="Arial" w:hAnsi="Arial" w:cs="Arial"/>
          <w:b/>
          <w:bCs/>
          <w:sz w:val="22"/>
          <w:szCs w:val="22"/>
          <w:lang w:eastAsia="pt-BR"/>
        </w:rPr>
        <w:t xml:space="preserve"> GERENCIAMENTO ELETRÔNICO DAS MANUTENÇÕES DA FROTA, COM USO DE TECNOLOGIA DE CARTÕES MAGNÉTICOS INDIVIDUAIS E IMPLANTAÇÃO DE SISTEMA INFORMATIZADO VIA INTERNET, DISPONIBILIZANDO REDE DE ESTABELECIMENTOS CREDENCIADOS (OFICINAS, AUTOPEÇAS E CONCESSIONÁRIAS) PARA FORNECIMENTOS DE PEÇAS E EXECUÇÕES DE SERVIÇOS DE MANUTENÇÕES CORRETIVAS E PREVENTIVAS EM ATENDIMENTO A TODAS AS SECRETARIAS DO MUNICÍPIO DE </w:t>
      </w:r>
      <w:r w:rsidR="00B2567B" w:rsidRPr="00BB78B3">
        <w:rPr>
          <w:rFonts w:ascii="Arial" w:hAnsi="Arial" w:cs="Arial"/>
          <w:b/>
          <w:bCs/>
          <w:sz w:val="22"/>
          <w:szCs w:val="22"/>
          <w:lang w:eastAsia="pt-BR"/>
        </w:rPr>
        <w:t>MATUTINA</w:t>
      </w:r>
      <w:r w:rsidRPr="00BB78B3">
        <w:rPr>
          <w:rFonts w:ascii="Arial" w:hAnsi="Arial" w:cs="Arial"/>
          <w:b/>
          <w:bCs/>
          <w:sz w:val="22"/>
          <w:szCs w:val="22"/>
          <w:lang w:eastAsia="pt-BR"/>
        </w:rPr>
        <w:t>/MG</w:t>
      </w:r>
      <w:r w:rsidRPr="00BB78B3">
        <w:rPr>
          <w:rFonts w:ascii="Arial" w:hAnsi="Arial" w:cs="Arial"/>
          <w:b/>
          <w:sz w:val="22"/>
          <w:szCs w:val="22"/>
        </w:rPr>
        <w:t>”.</w:t>
      </w:r>
    </w:p>
    <w:p w14:paraId="320628B2" w14:textId="77777777" w:rsidR="00162A6D" w:rsidRPr="00BB78B3" w:rsidRDefault="00162A6D" w:rsidP="00162A6D">
      <w:pPr>
        <w:jc w:val="both"/>
        <w:rPr>
          <w:rFonts w:ascii="Arial" w:hAnsi="Arial" w:cs="Arial"/>
          <w:sz w:val="22"/>
          <w:szCs w:val="22"/>
        </w:rPr>
      </w:pPr>
    </w:p>
    <w:p w14:paraId="3153FE3F" w14:textId="77777777" w:rsidR="00162A6D" w:rsidRPr="00BB78B3" w:rsidRDefault="00162A6D" w:rsidP="00162A6D">
      <w:pPr>
        <w:jc w:val="both"/>
        <w:rPr>
          <w:rFonts w:ascii="Arial" w:hAnsi="Arial" w:cs="Arial"/>
          <w:sz w:val="22"/>
          <w:szCs w:val="22"/>
        </w:rPr>
      </w:pPr>
      <w:r w:rsidRPr="00BB78B3">
        <w:rPr>
          <w:rFonts w:ascii="Arial" w:hAnsi="Arial" w:cs="Arial"/>
          <w:b/>
          <w:bCs/>
          <w:sz w:val="22"/>
          <w:szCs w:val="22"/>
        </w:rPr>
        <w:t>3 - CLÁUSULA - DO PRAZO, DO VALOR DO CONTRATO, DO REAJUSTE, DO PAGAMENTO E DAS CONDIÇÕES GERAIS DE ASSINATURA E EXECUÇÃO DO CONTRATO E ORÇAMENTOS:</w:t>
      </w:r>
    </w:p>
    <w:p w14:paraId="544D23C5" w14:textId="77777777" w:rsidR="00F94377" w:rsidRPr="00BB78B3" w:rsidRDefault="00F94377" w:rsidP="00162A6D">
      <w:pPr>
        <w:jc w:val="both"/>
        <w:rPr>
          <w:rFonts w:ascii="Arial" w:hAnsi="Arial" w:cs="Arial"/>
          <w:b/>
          <w:bCs/>
          <w:sz w:val="22"/>
          <w:szCs w:val="22"/>
        </w:rPr>
      </w:pPr>
    </w:p>
    <w:p w14:paraId="7D186AE2" w14:textId="79A544CB" w:rsidR="00162A6D" w:rsidRPr="00BB78B3" w:rsidRDefault="00162A6D" w:rsidP="00162A6D">
      <w:pPr>
        <w:jc w:val="both"/>
        <w:rPr>
          <w:rFonts w:ascii="Arial" w:hAnsi="Arial" w:cs="Arial"/>
          <w:sz w:val="22"/>
          <w:szCs w:val="22"/>
        </w:rPr>
      </w:pPr>
      <w:r w:rsidRPr="00BB78B3">
        <w:rPr>
          <w:rFonts w:ascii="Arial" w:hAnsi="Arial" w:cs="Arial"/>
          <w:b/>
          <w:bCs/>
          <w:sz w:val="22"/>
          <w:szCs w:val="22"/>
        </w:rPr>
        <w:t>3.1 - DO PRAZO</w:t>
      </w:r>
    </w:p>
    <w:p w14:paraId="2CC9501F" w14:textId="77777777" w:rsidR="00162A6D" w:rsidRPr="00BB78B3" w:rsidRDefault="00162A6D" w:rsidP="00162A6D">
      <w:pPr>
        <w:jc w:val="both"/>
        <w:rPr>
          <w:rFonts w:ascii="Arial" w:hAnsi="Arial" w:cs="Arial"/>
          <w:sz w:val="22"/>
          <w:szCs w:val="22"/>
        </w:rPr>
      </w:pPr>
      <w:r w:rsidRPr="00BB78B3">
        <w:rPr>
          <w:rFonts w:ascii="Arial" w:hAnsi="Arial" w:cs="Arial"/>
          <w:b/>
          <w:sz w:val="22"/>
          <w:szCs w:val="22"/>
        </w:rPr>
        <w:t xml:space="preserve">3.1.1. </w:t>
      </w:r>
      <w:r w:rsidRPr="00BB78B3">
        <w:rPr>
          <w:rFonts w:ascii="Arial" w:hAnsi="Arial" w:cs="Arial"/>
          <w:sz w:val="22"/>
          <w:szCs w:val="22"/>
        </w:rPr>
        <w:t>O prazo de vigência do contrato firmado em decorrência da licitação, será de até 12 meses à contar da assinatura do contrato.</w:t>
      </w:r>
    </w:p>
    <w:p w14:paraId="06BF72D7" w14:textId="77777777" w:rsidR="00F94377" w:rsidRPr="00BB78B3" w:rsidRDefault="00F94377" w:rsidP="00162A6D">
      <w:pPr>
        <w:jc w:val="both"/>
        <w:rPr>
          <w:rFonts w:ascii="Arial" w:hAnsi="Arial" w:cs="Arial"/>
          <w:b/>
          <w:bCs/>
          <w:sz w:val="22"/>
          <w:szCs w:val="22"/>
        </w:rPr>
      </w:pPr>
    </w:p>
    <w:p w14:paraId="00D6479C" w14:textId="720D63ED" w:rsidR="00162A6D" w:rsidRPr="00BB78B3" w:rsidRDefault="00162A6D" w:rsidP="00162A6D">
      <w:pPr>
        <w:jc w:val="both"/>
        <w:rPr>
          <w:rFonts w:ascii="Arial" w:hAnsi="Arial" w:cs="Arial"/>
          <w:sz w:val="22"/>
          <w:szCs w:val="22"/>
        </w:rPr>
      </w:pPr>
      <w:r w:rsidRPr="00BB78B3">
        <w:rPr>
          <w:rFonts w:ascii="Arial" w:hAnsi="Arial" w:cs="Arial"/>
          <w:b/>
          <w:bCs/>
          <w:sz w:val="22"/>
          <w:szCs w:val="22"/>
        </w:rPr>
        <w:t>3.2 - DO VALOR</w:t>
      </w:r>
    </w:p>
    <w:p w14:paraId="3785CB38" w14:textId="5A11D516" w:rsidR="00162A6D" w:rsidRPr="00BB78B3" w:rsidRDefault="00162A6D" w:rsidP="00162A6D">
      <w:pPr>
        <w:jc w:val="both"/>
        <w:rPr>
          <w:rFonts w:ascii="Arial" w:hAnsi="Arial" w:cs="Arial"/>
          <w:sz w:val="22"/>
          <w:szCs w:val="22"/>
        </w:rPr>
      </w:pPr>
      <w:r w:rsidRPr="00BB78B3">
        <w:rPr>
          <w:rFonts w:ascii="Arial" w:hAnsi="Arial" w:cs="Arial"/>
          <w:b/>
          <w:bCs/>
          <w:sz w:val="22"/>
          <w:szCs w:val="22"/>
        </w:rPr>
        <w:t xml:space="preserve">3.2.1. </w:t>
      </w:r>
      <w:r w:rsidR="001D2EB8" w:rsidRPr="00BB78B3">
        <w:rPr>
          <w:rFonts w:ascii="Arial" w:hAnsi="Arial" w:cs="Arial"/>
          <w:sz w:val="22"/>
          <w:szCs w:val="22"/>
        </w:rPr>
        <w:t>O valor deste</w:t>
      </w:r>
      <w:r w:rsidRPr="00BB78B3">
        <w:rPr>
          <w:rFonts w:ascii="Arial" w:hAnsi="Arial" w:cs="Arial"/>
          <w:sz w:val="22"/>
          <w:szCs w:val="22"/>
        </w:rPr>
        <w:t xml:space="preserve"> contrato será de R$___________(___________________________) conforme especificações à seguir:</w:t>
      </w:r>
    </w:p>
    <w:p w14:paraId="6FC4F27A" w14:textId="77777777" w:rsidR="001D2EB8" w:rsidRPr="00BB78B3" w:rsidRDefault="001D2EB8" w:rsidP="00162A6D">
      <w:pPr>
        <w:jc w:val="both"/>
        <w:rPr>
          <w:rFonts w:ascii="Arial" w:hAnsi="Arial" w:cs="Arial"/>
          <w:sz w:val="22"/>
          <w:szCs w:val="22"/>
        </w:rPr>
      </w:pPr>
    </w:p>
    <w:tbl>
      <w:tblPr>
        <w:tblW w:w="9247" w:type="dxa"/>
        <w:tblCellMar>
          <w:left w:w="70" w:type="dxa"/>
          <w:right w:w="70" w:type="dxa"/>
        </w:tblCellMar>
        <w:tblLook w:val="04A0" w:firstRow="1" w:lastRow="0" w:firstColumn="1" w:lastColumn="0" w:noHBand="0" w:noVBand="1"/>
      </w:tblPr>
      <w:tblGrid>
        <w:gridCol w:w="605"/>
        <w:gridCol w:w="3926"/>
        <w:gridCol w:w="1559"/>
        <w:gridCol w:w="1669"/>
        <w:gridCol w:w="1488"/>
      </w:tblGrid>
      <w:tr w:rsidR="001D2EB8" w:rsidRPr="00BB78B3" w14:paraId="47E0354A" w14:textId="77777777" w:rsidTr="00266384">
        <w:trPr>
          <w:trHeight w:val="420"/>
        </w:trPr>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E429AB" w14:textId="77777777" w:rsidR="001D2EB8" w:rsidRPr="00BB78B3" w:rsidRDefault="001D2EB8" w:rsidP="00266384">
            <w:pPr>
              <w:suppressAutoHyphens w:val="0"/>
              <w:overflowPunct/>
              <w:jc w:val="center"/>
              <w:rPr>
                <w:rFonts w:ascii="Arial" w:hAnsi="Arial" w:cs="Arial"/>
                <w:b/>
                <w:bCs/>
                <w:color w:val="000000"/>
                <w:sz w:val="22"/>
                <w:szCs w:val="22"/>
                <w:lang w:eastAsia="pt-BR"/>
              </w:rPr>
            </w:pPr>
            <w:r w:rsidRPr="00BB78B3">
              <w:rPr>
                <w:rFonts w:ascii="Arial" w:hAnsi="Arial" w:cs="Arial"/>
                <w:b/>
                <w:bCs/>
                <w:color w:val="000000"/>
                <w:sz w:val="22"/>
                <w:szCs w:val="22"/>
                <w:lang w:eastAsia="pt-BR"/>
              </w:rPr>
              <w:t>Seq.</w:t>
            </w:r>
          </w:p>
        </w:tc>
        <w:tc>
          <w:tcPr>
            <w:tcW w:w="3926" w:type="dxa"/>
            <w:tcBorders>
              <w:top w:val="single" w:sz="4" w:space="0" w:color="auto"/>
              <w:left w:val="nil"/>
              <w:bottom w:val="single" w:sz="4" w:space="0" w:color="auto"/>
              <w:right w:val="single" w:sz="4" w:space="0" w:color="auto"/>
            </w:tcBorders>
            <w:shd w:val="clear" w:color="auto" w:fill="auto"/>
            <w:vAlign w:val="center"/>
            <w:hideMark/>
          </w:tcPr>
          <w:p w14:paraId="7B1F8672" w14:textId="77777777" w:rsidR="001D2EB8" w:rsidRPr="00BB78B3" w:rsidRDefault="001D2EB8" w:rsidP="00266384">
            <w:pPr>
              <w:suppressAutoHyphens w:val="0"/>
              <w:overflowPunct/>
              <w:jc w:val="center"/>
              <w:rPr>
                <w:rFonts w:ascii="Arial" w:hAnsi="Arial" w:cs="Arial"/>
                <w:b/>
                <w:bCs/>
                <w:color w:val="000000"/>
                <w:sz w:val="22"/>
                <w:szCs w:val="22"/>
                <w:lang w:eastAsia="pt-BR"/>
              </w:rPr>
            </w:pPr>
            <w:r w:rsidRPr="00BB78B3">
              <w:rPr>
                <w:rFonts w:ascii="Arial" w:hAnsi="Arial" w:cs="Arial"/>
                <w:b/>
                <w:bCs/>
                <w:color w:val="000000"/>
                <w:sz w:val="22"/>
                <w:szCs w:val="22"/>
                <w:lang w:eastAsia="pt-BR"/>
              </w:rPr>
              <w:t>Descrição</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375B10A" w14:textId="77777777" w:rsidR="001D2EB8" w:rsidRPr="00BB78B3" w:rsidRDefault="001D2EB8" w:rsidP="00266384">
            <w:pPr>
              <w:suppressAutoHyphens w:val="0"/>
              <w:overflowPunct/>
              <w:jc w:val="center"/>
              <w:rPr>
                <w:rFonts w:ascii="Arial" w:hAnsi="Arial" w:cs="Arial"/>
                <w:b/>
                <w:bCs/>
                <w:color w:val="000000"/>
                <w:sz w:val="22"/>
                <w:szCs w:val="22"/>
                <w:lang w:eastAsia="pt-BR"/>
              </w:rPr>
            </w:pPr>
            <w:r w:rsidRPr="00BB78B3">
              <w:rPr>
                <w:rFonts w:ascii="Arial" w:hAnsi="Arial" w:cs="Arial"/>
                <w:b/>
                <w:bCs/>
                <w:color w:val="000000"/>
                <w:sz w:val="22"/>
                <w:szCs w:val="22"/>
                <w:lang w:eastAsia="pt-BR"/>
              </w:rPr>
              <w:t>Valor estimado</w:t>
            </w:r>
          </w:p>
        </w:tc>
        <w:tc>
          <w:tcPr>
            <w:tcW w:w="1669" w:type="dxa"/>
            <w:tcBorders>
              <w:top w:val="single" w:sz="4" w:space="0" w:color="auto"/>
              <w:left w:val="nil"/>
              <w:bottom w:val="single" w:sz="4" w:space="0" w:color="auto"/>
              <w:right w:val="single" w:sz="4" w:space="0" w:color="auto"/>
            </w:tcBorders>
            <w:shd w:val="clear" w:color="auto" w:fill="auto"/>
            <w:vAlign w:val="center"/>
            <w:hideMark/>
          </w:tcPr>
          <w:p w14:paraId="55157638" w14:textId="77777777" w:rsidR="001D2EB8" w:rsidRPr="00BB78B3" w:rsidRDefault="001D2EB8" w:rsidP="00266384">
            <w:pPr>
              <w:suppressAutoHyphens w:val="0"/>
              <w:overflowPunct/>
              <w:jc w:val="center"/>
              <w:rPr>
                <w:rFonts w:ascii="Arial" w:hAnsi="Arial" w:cs="Arial"/>
                <w:b/>
                <w:bCs/>
                <w:color w:val="000000"/>
                <w:sz w:val="22"/>
                <w:szCs w:val="22"/>
                <w:lang w:eastAsia="pt-BR"/>
              </w:rPr>
            </w:pPr>
            <w:r w:rsidRPr="00BB78B3">
              <w:rPr>
                <w:rFonts w:ascii="Arial" w:hAnsi="Arial" w:cs="Arial"/>
                <w:b/>
                <w:bCs/>
                <w:color w:val="000000"/>
                <w:sz w:val="22"/>
                <w:szCs w:val="22"/>
                <w:lang w:eastAsia="pt-BR"/>
              </w:rPr>
              <w:t>Taxa de Administração</w:t>
            </w:r>
          </w:p>
        </w:tc>
        <w:tc>
          <w:tcPr>
            <w:tcW w:w="1488" w:type="dxa"/>
            <w:tcBorders>
              <w:top w:val="single" w:sz="4" w:space="0" w:color="auto"/>
              <w:left w:val="nil"/>
              <w:bottom w:val="single" w:sz="4" w:space="0" w:color="auto"/>
              <w:right w:val="single" w:sz="4" w:space="0" w:color="auto"/>
            </w:tcBorders>
            <w:shd w:val="clear" w:color="auto" w:fill="auto"/>
            <w:vAlign w:val="center"/>
            <w:hideMark/>
          </w:tcPr>
          <w:p w14:paraId="336514EA" w14:textId="77777777" w:rsidR="001D2EB8" w:rsidRPr="00BB78B3" w:rsidRDefault="001D2EB8" w:rsidP="00266384">
            <w:pPr>
              <w:suppressAutoHyphens w:val="0"/>
              <w:overflowPunct/>
              <w:jc w:val="center"/>
              <w:rPr>
                <w:rFonts w:ascii="Arial" w:hAnsi="Arial" w:cs="Arial"/>
                <w:b/>
                <w:bCs/>
                <w:color w:val="000000"/>
                <w:sz w:val="22"/>
                <w:szCs w:val="22"/>
                <w:lang w:eastAsia="pt-BR"/>
              </w:rPr>
            </w:pPr>
            <w:r w:rsidRPr="00BB78B3">
              <w:rPr>
                <w:rFonts w:ascii="Arial" w:hAnsi="Arial" w:cs="Arial"/>
                <w:b/>
                <w:bCs/>
                <w:color w:val="000000"/>
                <w:sz w:val="22"/>
                <w:szCs w:val="22"/>
                <w:lang w:eastAsia="pt-BR"/>
              </w:rPr>
              <w:t>Valor Total</w:t>
            </w:r>
          </w:p>
        </w:tc>
      </w:tr>
      <w:tr w:rsidR="001D2EB8" w:rsidRPr="00BB78B3" w14:paraId="75C9C8EC" w14:textId="77777777" w:rsidTr="00266384">
        <w:trPr>
          <w:trHeight w:val="1479"/>
        </w:trPr>
        <w:tc>
          <w:tcPr>
            <w:tcW w:w="605" w:type="dxa"/>
            <w:tcBorders>
              <w:top w:val="nil"/>
              <w:left w:val="single" w:sz="4" w:space="0" w:color="auto"/>
              <w:bottom w:val="single" w:sz="4" w:space="0" w:color="auto"/>
              <w:right w:val="single" w:sz="4" w:space="0" w:color="auto"/>
            </w:tcBorders>
            <w:shd w:val="clear" w:color="auto" w:fill="auto"/>
            <w:vAlign w:val="center"/>
            <w:hideMark/>
          </w:tcPr>
          <w:p w14:paraId="7F694161" w14:textId="77777777" w:rsidR="001D2EB8" w:rsidRPr="00BB78B3" w:rsidRDefault="001D2EB8" w:rsidP="00266384">
            <w:pPr>
              <w:suppressAutoHyphens w:val="0"/>
              <w:overflowPunct/>
              <w:jc w:val="center"/>
              <w:rPr>
                <w:rFonts w:ascii="Arial" w:hAnsi="Arial" w:cs="Arial"/>
                <w:color w:val="000000"/>
                <w:sz w:val="22"/>
                <w:szCs w:val="22"/>
                <w:lang w:eastAsia="pt-BR"/>
              </w:rPr>
            </w:pPr>
            <w:r w:rsidRPr="00BB78B3">
              <w:rPr>
                <w:rFonts w:ascii="Arial" w:hAnsi="Arial" w:cs="Arial"/>
                <w:color w:val="000000"/>
                <w:sz w:val="22"/>
                <w:szCs w:val="22"/>
                <w:lang w:eastAsia="pt-BR"/>
              </w:rPr>
              <w:t>1</w:t>
            </w:r>
          </w:p>
        </w:tc>
        <w:tc>
          <w:tcPr>
            <w:tcW w:w="3926" w:type="dxa"/>
            <w:tcBorders>
              <w:top w:val="nil"/>
              <w:left w:val="nil"/>
              <w:bottom w:val="single" w:sz="4" w:space="0" w:color="auto"/>
              <w:right w:val="single" w:sz="4" w:space="0" w:color="auto"/>
            </w:tcBorders>
            <w:shd w:val="clear" w:color="auto" w:fill="auto"/>
            <w:vAlign w:val="bottom"/>
            <w:hideMark/>
          </w:tcPr>
          <w:p w14:paraId="03FE1CDB" w14:textId="77777777" w:rsidR="001D2EB8" w:rsidRPr="00BB78B3" w:rsidRDefault="001D2EB8" w:rsidP="00266384">
            <w:pPr>
              <w:suppressAutoHyphens w:val="0"/>
              <w:overflowPunct/>
              <w:jc w:val="both"/>
              <w:rPr>
                <w:rFonts w:ascii="Arial" w:hAnsi="Arial" w:cs="Arial"/>
                <w:color w:val="000000"/>
                <w:sz w:val="22"/>
                <w:szCs w:val="22"/>
                <w:lang w:eastAsia="pt-BR"/>
              </w:rPr>
            </w:pPr>
            <w:r w:rsidRPr="00BB78B3">
              <w:rPr>
                <w:rFonts w:ascii="Arial" w:hAnsi="Arial" w:cs="Arial"/>
                <w:color w:val="000000"/>
                <w:sz w:val="22"/>
                <w:szCs w:val="22"/>
                <w:lang w:eastAsia="pt-BR"/>
              </w:rPr>
              <w:t>PRESTAÇÃO DE SERVIÇO DE GESTÃO DE MANUTENÇÃO, ENVOLVENDO A IMPLANTAÇÃO E OPERAÇÃO DE UM SISTEMA INFORMATIZADO, VIA INTERNET, ATRAVÉS DE OFICINAS, AUTOPEÇAS E CONCESSIONÁRIAS CREDENCIADAS PARA MANUTENÇÃO EM VEÍCULOS OFICIAIS OU CONVENIADOS COM O MUNICIPIO DE MATUTINA - MG.</w:t>
            </w:r>
          </w:p>
        </w:tc>
        <w:tc>
          <w:tcPr>
            <w:tcW w:w="1559" w:type="dxa"/>
            <w:tcBorders>
              <w:top w:val="nil"/>
              <w:left w:val="nil"/>
              <w:bottom w:val="single" w:sz="4" w:space="0" w:color="auto"/>
              <w:right w:val="single" w:sz="4" w:space="0" w:color="auto"/>
            </w:tcBorders>
            <w:shd w:val="clear" w:color="auto" w:fill="auto"/>
            <w:vAlign w:val="center"/>
            <w:hideMark/>
          </w:tcPr>
          <w:p w14:paraId="46A59F5A" w14:textId="77777777" w:rsidR="001D2EB8" w:rsidRPr="00BB78B3" w:rsidRDefault="001D2EB8" w:rsidP="00266384">
            <w:pPr>
              <w:suppressAutoHyphens w:val="0"/>
              <w:overflowPunct/>
              <w:rPr>
                <w:rFonts w:ascii="Arial" w:hAnsi="Arial" w:cs="Arial"/>
                <w:color w:val="000000"/>
                <w:sz w:val="22"/>
                <w:szCs w:val="22"/>
                <w:lang w:eastAsia="pt-BR"/>
              </w:rPr>
            </w:pPr>
          </w:p>
        </w:tc>
        <w:tc>
          <w:tcPr>
            <w:tcW w:w="1669" w:type="dxa"/>
            <w:tcBorders>
              <w:top w:val="nil"/>
              <w:left w:val="nil"/>
              <w:bottom w:val="single" w:sz="4" w:space="0" w:color="auto"/>
              <w:right w:val="single" w:sz="4" w:space="0" w:color="auto"/>
            </w:tcBorders>
            <w:shd w:val="clear" w:color="auto" w:fill="auto"/>
            <w:vAlign w:val="center"/>
            <w:hideMark/>
          </w:tcPr>
          <w:p w14:paraId="5ADF1676" w14:textId="77777777" w:rsidR="001D2EB8" w:rsidRPr="00BB78B3" w:rsidRDefault="001D2EB8" w:rsidP="00266384">
            <w:pPr>
              <w:suppressAutoHyphens w:val="0"/>
              <w:overflowPunct/>
              <w:jc w:val="right"/>
              <w:rPr>
                <w:rFonts w:ascii="Arial" w:hAnsi="Arial" w:cs="Arial"/>
                <w:color w:val="000000"/>
                <w:sz w:val="22"/>
                <w:szCs w:val="22"/>
                <w:lang w:eastAsia="pt-BR"/>
              </w:rPr>
            </w:pPr>
          </w:p>
        </w:tc>
        <w:tc>
          <w:tcPr>
            <w:tcW w:w="1488" w:type="dxa"/>
            <w:tcBorders>
              <w:top w:val="nil"/>
              <w:left w:val="nil"/>
              <w:bottom w:val="single" w:sz="4" w:space="0" w:color="auto"/>
              <w:right w:val="single" w:sz="4" w:space="0" w:color="auto"/>
            </w:tcBorders>
            <w:shd w:val="clear" w:color="auto" w:fill="auto"/>
            <w:vAlign w:val="center"/>
            <w:hideMark/>
          </w:tcPr>
          <w:p w14:paraId="3B6D93BF" w14:textId="77777777" w:rsidR="001D2EB8" w:rsidRPr="00BB78B3" w:rsidRDefault="001D2EB8" w:rsidP="00266384">
            <w:pPr>
              <w:suppressAutoHyphens w:val="0"/>
              <w:overflowPunct/>
              <w:jc w:val="right"/>
              <w:rPr>
                <w:rFonts w:ascii="Arial" w:hAnsi="Arial" w:cs="Arial"/>
                <w:color w:val="000000"/>
                <w:sz w:val="22"/>
                <w:szCs w:val="22"/>
                <w:lang w:eastAsia="pt-BR"/>
              </w:rPr>
            </w:pPr>
            <w:r w:rsidRPr="00BB78B3">
              <w:rPr>
                <w:rFonts w:ascii="Arial" w:hAnsi="Arial" w:cs="Arial"/>
                <w:color w:val="000000"/>
                <w:sz w:val="22"/>
                <w:szCs w:val="22"/>
                <w:lang w:eastAsia="pt-BR"/>
              </w:rPr>
              <w:t> </w:t>
            </w:r>
          </w:p>
        </w:tc>
      </w:tr>
    </w:tbl>
    <w:p w14:paraId="4F7FFB9A" w14:textId="77777777" w:rsidR="001D2EB8" w:rsidRPr="00BB78B3" w:rsidRDefault="001D2EB8" w:rsidP="00162A6D">
      <w:pPr>
        <w:jc w:val="both"/>
        <w:rPr>
          <w:rFonts w:ascii="Arial" w:hAnsi="Arial" w:cs="Arial"/>
          <w:b/>
          <w:bCs/>
          <w:sz w:val="22"/>
          <w:szCs w:val="22"/>
        </w:rPr>
      </w:pPr>
    </w:p>
    <w:p w14:paraId="41CB87F1" w14:textId="71972C00" w:rsidR="00162A6D" w:rsidRPr="00BB78B3" w:rsidRDefault="00162A6D" w:rsidP="00162A6D">
      <w:pPr>
        <w:jc w:val="both"/>
        <w:rPr>
          <w:rFonts w:ascii="Arial" w:hAnsi="Arial" w:cs="Arial"/>
          <w:sz w:val="22"/>
          <w:szCs w:val="22"/>
        </w:rPr>
      </w:pPr>
      <w:r w:rsidRPr="00BB78B3">
        <w:rPr>
          <w:rFonts w:ascii="Arial" w:hAnsi="Arial" w:cs="Arial"/>
          <w:b/>
          <w:bCs/>
          <w:sz w:val="22"/>
          <w:szCs w:val="22"/>
        </w:rPr>
        <w:t>3.3 –DO REEQUILÍBRIO ECONÔMICO-FINANCEIRO</w:t>
      </w:r>
    </w:p>
    <w:p w14:paraId="382AF0B5" w14:textId="77777777" w:rsidR="00162A6D" w:rsidRPr="00BB78B3" w:rsidRDefault="00162A6D" w:rsidP="00162A6D">
      <w:pPr>
        <w:jc w:val="both"/>
        <w:rPr>
          <w:rFonts w:ascii="Arial" w:hAnsi="Arial" w:cs="Arial"/>
          <w:sz w:val="22"/>
          <w:szCs w:val="22"/>
        </w:rPr>
      </w:pPr>
      <w:r w:rsidRPr="00BB78B3">
        <w:rPr>
          <w:rFonts w:ascii="Arial" w:hAnsi="Arial" w:cs="Arial"/>
          <w:b/>
          <w:sz w:val="22"/>
          <w:szCs w:val="22"/>
        </w:rPr>
        <w:t>3.3.1.</w:t>
      </w:r>
      <w:r w:rsidRPr="00BB78B3">
        <w:rPr>
          <w:rFonts w:ascii="Arial" w:hAnsi="Arial" w:cs="Arial"/>
          <w:sz w:val="22"/>
          <w:szCs w:val="22"/>
        </w:rPr>
        <w:t xml:space="preserve"> O valor contratado poderá ser revisto mediante solicitação da contratada com vistas à manutenção do equilíbrio econômico-financeiro do contrato, na forma do art. 65, II “d” da Lei 8.666/93;</w:t>
      </w:r>
    </w:p>
    <w:p w14:paraId="62612685" w14:textId="77777777" w:rsidR="00162A6D" w:rsidRPr="00BB78B3" w:rsidRDefault="00162A6D" w:rsidP="00162A6D">
      <w:pPr>
        <w:jc w:val="both"/>
        <w:rPr>
          <w:rFonts w:ascii="Arial" w:hAnsi="Arial" w:cs="Arial"/>
          <w:sz w:val="22"/>
          <w:szCs w:val="22"/>
        </w:rPr>
      </w:pPr>
      <w:r w:rsidRPr="00BB78B3">
        <w:rPr>
          <w:rFonts w:ascii="Arial" w:hAnsi="Arial" w:cs="Arial"/>
          <w:b/>
          <w:sz w:val="22"/>
          <w:szCs w:val="22"/>
        </w:rPr>
        <w:t>3.3.2.</w:t>
      </w:r>
      <w:r w:rsidRPr="00BB78B3">
        <w:rPr>
          <w:rFonts w:ascii="Arial" w:hAnsi="Arial" w:cs="Arial"/>
          <w:sz w:val="22"/>
          <w:szCs w:val="22"/>
        </w:rPr>
        <w:t xml:space="preserve"> As eventuais solicitações deverão fazer-se acompanhar de comprovação da superveniência do fato imprevisível ou previsível, porém de consequências incalculáveis, bem como de demonstração analítica de seu impacto nos custos do serviço e ainda dos documentos fiscais que comprovem e/ou justifiquem a revisão nos valores contratados.</w:t>
      </w:r>
    </w:p>
    <w:p w14:paraId="01493F48" w14:textId="77777777" w:rsidR="00F94377" w:rsidRPr="00BB78B3" w:rsidRDefault="00F94377" w:rsidP="00162A6D">
      <w:pPr>
        <w:jc w:val="both"/>
        <w:rPr>
          <w:rFonts w:ascii="Arial" w:hAnsi="Arial" w:cs="Arial"/>
          <w:b/>
          <w:bCs/>
          <w:sz w:val="22"/>
          <w:szCs w:val="22"/>
        </w:rPr>
      </w:pPr>
    </w:p>
    <w:p w14:paraId="26F477B4" w14:textId="76DFC303" w:rsidR="00162A6D" w:rsidRPr="00BB78B3" w:rsidRDefault="00162A6D" w:rsidP="00162A6D">
      <w:pPr>
        <w:jc w:val="both"/>
        <w:rPr>
          <w:rFonts w:ascii="Arial" w:hAnsi="Arial" w:cs="Arial"/>
          <w:sz w:val="22"/>
          <w:szCs w:val="22"/>
        </w:rPr>
      </w:pPr>
      <w:r w:rsidRPr="00BB78B3">
        <w:rPr>
          <w:rFonts w:ascii="Arial" w:hAnsi="Arial" w:cs="Arial"/>
          <w:b/>
          <w:bCs/>
          <w:sz w:val="22"/>
          <w:szCs w:val="22"/>
        </w:rPr>
        <w:lastRenderedPageBreak/>
        <w:t>3.4 - DO PAGAMENTO</w:t>
      </w:r>
    </w:p>
    <w:p w14:paraId="0BA0F342" w14:textId="2BE30B92" w:rsidR="00162A6D" w:rsidRPr="00BB78B3" w:rsidRDefault="00162A6D" w:rsidP="00162A6D">
      <w:pPr>
        <w:jc w:val="both"/>
        <w:rPr>
          <w:rFonts w:ascii="Arial" w:hAnsi="Arial" w:cs="Arial"/>
          <w:color w:val="000000"/>
          <w:sz w:val="22"/>
          <w:szCs w:val="22"/>
        </w:rPr>
      </w:pPr>
      <w:r w:rsidRPr="00BB78B3">
        <w:rPr>
          <w:rFonts w:ascii="Arial" w:hAnsi="Arial" w:cs="Arial"/>
          <w:b/>
          <w:sz w:val="22"/>
          <w:szCs w:val="22"/>
        </w:rPr>
        <w:t xml:space="preserve">3.4.1. </w:t>
      </w:r>
      <w:r w:rsidRPr="00BB78B3">
        <w:rPr>
          <w:rFonts w:ascii="Arial" w:hAnsi="Arial" w:cs="Arial"/>
          <w:color w:val="000000"/>
          <w:sz w:val="22"/>
          <w:szCs w:val="22"/>
        </w:rPr>
        <w:t xml:space="preserve">O pagamento será efetuado </w:t>
      </w:r>
      <w:r w:rsidR="00F94377" w:rsidRPr="00BB78B3">
        <w:rPr>
          <w:rFonts w:ascii="Arial" w:hAnsi="Arial" w:cs="Arial"/>
          <w:color w:val="000000"/>
          <w:sz w:val="22"/>
          <w:szCs w:val="22"/>
        </w:rPr>
        <w:t>em até 30(trinta) dias</w:t>
      </w:r>
      <w:r w:rsidRPr="00BB78B3">
        <w:rPr>
          <w:rFonts w:ascii="Arial" w:hAnsi="Arial" w:cs="Arial"/>
          <w:color w:val="000000"/>
          <w:sz w:val="22"/>
          <w:szCs w:val="22"/>
        </w:rPr>
        <w:t>, após a emissão das notas fiscais por parte do fornecedor, devendo ser creditado em conta corrente mantida pela contratada no Banco do Brasil S/A ou Caixa Econômica Federal.</w:t>
      </w:r>
    </w:p>
    <w:p w14:paraId="38A0EDAA" w14:textId="403FA772" w:rsidR="00162A6D" w:rsidRPr="00BB78B3" w:rsidRDefault="00162A6D" w:rsidP="00162A6D">
      <w:pPr>
        <w:pStyle w:val="Corpodetexto3"/>
        <w:spacing w:after="0"/>
        <w:jc w:val="both"/>
        <w:rPr>
          <w:rFonts w:ascii="Arial" w:hAnsi="Arial" w:cs="Arial"/>
          <w:sz w:val="22"/>
          <w:szCs w:val="22"/>
        </w:rPr>
      </w:pPr>
      <w:r w:rsidRPr="00BB78B3">
        <w:rPr>
          <w:rFonts w:ascii="Arial" w:hAnsi="Arial" w:cs="Arial"/>
          <w:b/>
          <w:sz w:val="22"/>
          <w:szCs w:val="22"/>
        </w:rPr>
        <w:t>3.4.2.</w:t>
      </w:r>
      <w:r w:rsidRPr="00BB78B3">
        <w:rPr>
          <w:rFonts w:ascii="Arial" w:hAnsi="Arial" w:cs="Arial"/>
          <w:sz w:val="22"/>
          <w:szCs w:val="22"/>
        </w:rPr>
        <w:t xml:space="preserve"> O protocolo da competente Nota Fiscal deverá ser feito pessoalmente, no Departamento de Compras desta Casa, ou mediante correspondência com AR, sem que com isso incorra em qualquer tipo de ônus.</w:t>
      </w:r>
    </w:p>
    <w:p w14:paraId="10CA5F90" w14:textId="761650FD" w:rsidR="00162A6D" w:rsidRPr="00BB78B3" w:rsidRDefault="00162A6D" w:rsidP="00162A6D">
      <w:pPr>
        <w:jc w:val="both"/>
        <w:rPr>
          <w:rFonts w:ascii="Arial" w:hAnsi="Arial" w:cs="Arial"/>
          <w:sz w:val="22"/>
          <w:szCs w:val="22"/>
        </w:rPr>
      </w:pPr>
      <w:r w:rsidRPr="00BB78B3">
        <w:rPr>
          <w:rFonts w:ascii="Arial" w:hAnsi="Arial" w:cs="Arial"/>
          <w:b/>
          <w:color w:val="000000"/>
          <w:sz w:val="22"/>
          <w:szCs w:val="22"/>
        </w:rPr>
        <w:t>3.4.3.</w:t>
      </w:r>
      <w:r w:rsidRPr="00BB78B3">
        <w:rPr>
          <w:rFonts w:ascii="Arial" w:hAnsi="Arial" w:cs="Arial"/>
          <w:color w:val="000000"/>
          <w:sz w:val="22"/>
          <w:szCs w:val="22"/>
        </w:rPr>
        <w:t xml:space="preserve"> Na Nota Fiscal a descrição dos produtos deverá estar igual à prevista no anexo I</w:t>
      </w:r>
      <w:r w:rsidR="001D2EB8" w:rsidRPr="00BB78B3">
        <w:rPr>
          <w:rFonts w:ascii="Arial" w:hAnsi="Arial" w:cs="Arial"/>
          <w:color w:val="000000"/>
          <w:sz w:val="22"/>
          <w:szCs w:val="22"/>
        </w:rPr>
        <w:t xml:space="preserve"> do edital da licitação</w:t>
      </w:r>
      <w:r w:rsidRPr="00BB78B3">
        <w:rPr>
          <w:rFonts w:ascii="Arial" w:hAnsi="Arial" w:cs="Arial"/>
          <w:color w:val="000000"/>
          <w:sz w:val="22"/>
          <w:szCs w:val="22"/>
        </w:rPr>
        <w:t>, acrescido de lote ou outras informações, para o devido pagamento.</w:t>
      </w:r>
    </w:p>
    <w:p w14:paraId="3EC0D1C2" w14:textId="77777777" w:rsidR="00162A6D" w:rsidRPr="00BB78B3" w:rsidRDefault="00162A6D" w:rsidP="00162A6D">
      <w:pPr>
        <w:jc w:val="both"/>
        <w:rPr>
          <w:rFonts w:ascii="Arial" w:hAnsi="Arial" w:cs="Arial"/>
          <w:sz w:val="22"/>
          <w:szCs w:val="22"/>
        </w:rPr>
      </w:pPr>
      <w:r w:rsidRPr="00BB78B3">
        <w:rPr>
          <w:rFonts w:ascii="Arial" w:hAnsi="Arial" w:cs="Arial"/>
          <w:b/>
          <w:color w:val="000000"/>
          <w:sz w:val="22"/>
          <w:szCs w:val="22"/>
        </w:rPr>
        <w:t>3.4.4.</w:t>
      </w:r>
      <w:r w:rsidRPr="00BB78B3">
        <w:rPr>
          <w:rFonts w:ascii="Arial" w:hAnsi="Arial" w:cs="Arial"/>
          <w:color w:val="000000"/>
          <w:sz w:val="22"/>
          <w:szCs w:val="22"/>
        </w:rPr>
        <w:t xml:space="preserve"> A empresa vencedora do certame deverá emitir notas fiscais, devendo, para a emissão da nota, se orientar com o Departamento de Compras.</w:t>
      </w:r>
    </w:p>
    <w:p w14:paraId="063BCD08" w14:textId="77777777" w:rsidR="00162A6D" w:rsidRPr="00BB78B3" w:rsidRDefault="00162A6D" w:rsidP="00162A6D">
      <w:pPr>
        <w:jc w:val="both"/>
        <w:rPr>
          <w:rFonts w:ascii="Arial" w:hAnsi="Arial" w:cs="Arial"/>
          <w:sz w:val="22"/>
          <w:szCs w:val="22"/>
        </w:rPr>
      </w:pPr>
      <w:r w:rsidRPr="00BB78B3">
        <w:rPr>
          <w:rFonts w:ascii="Arial" w:hAnsi="Arial" w:cs="Arial"/>
          <w:b/>
          <w:color w:val="000000"/>
          <w:sz w:val="22"/>
          <w:szCs w:val="22"/>
        </w:rPr>
        <w:t>3.4.5.</w:t>
      </w:r>
      <w:r w:rsidRPr="00BB78B3">
        <w:rPr>
          <w:rFonts w:ascii="Arial" w:hAnsi="Arial" w:cs="Arial"/>
          <w:color w:val="000000"/>
          <w:sz w:val="22"/>
          <w:szCs w:val="22"/>
        </w:rPr>
        <w:t xml:space="preserve"> As notas fiscais deverão emitidas em inteira conformidade com as exigências legais e contratuais, especialmente as de natureza fiscal, com destaque, quando exigíveis, das retenções tributárias e/ou previdenciárias. </w:t>
      </w:r>
    </w:p>
    <w:p w14:paraId="3F355F4F" w14:textId="180433DD" w:rsidR="00162A6D" w:rsidRPr="00BB78B3" w:rsidRDefault="00162A6D" w:rsidP="00162A6D">
      <w:pPr>
        <w:jc w:val="both"/>
        <w:rPr>
          <w:rFonts w:ascii="Arial" w:hAnsi="Arial" w:cs="Arial"/>
          <w:sz w:val="22"/>
          <w:szCs w:val="22"/>
        </w:rPr>
      </w:pPr>
      <w:r w:rsidRPr="00BB78B3">
        <w:rPr>
          <w:rFonts w:ascii="Arial" w:hAnsi="Arial" w:cs="Arial"/>
          <w:b/>
          <w:color w:val="000000"/>
          <w:sz w:val="22"/>
          <w:szCs w:val="22"/>
        </w:rPr>
        <w:t>3.4.6</w:t>
      </w:r>
      <w:r w:rsidRPr="00BB78B3">
        <w:rPr>
          <w:rFonts w:ascii="Arial" w:hAnsi="Arial" w:cs="Arial"/>
          <w:color w:val="000000"/>
          <w:sz w:val="22"/>
          <w:szCs w:val="22"/>
        </w:rPr>
        <w:t xml:space="preserve">. A </w:t>
      </w:r>
      <w:r w:rsidRPr="00BB78B3">
        <w:rPr>
          <w:rFonts w:ascii="Arial" w:hAnsi="Arial" w:cs="Arial"/>
          <w:sz w:val="22"/>
          <w:szCs w:val="22"/>
        </w:rPr>
        <w:t xml:space="preserve">Prefeitura Municipal de </w:t>
      </w:r>
      <w:r w:rsidR="00B2567B" w:rsidRPr="00BB78B3">
        <w:rPr>
          <w:rFonts w:ascii="Arial" w:hAnsi="Arial" w:cs="Arial"/>
          <w:sz w:val="22"/>
          <w:szCs w:val="22"/>
        </w:rPr>
        <w:t>Matutina</w:t>
      </w:r>
      <w:r w:rsidRPr="00BB78B3">
        <w:rPr>
          <w:rFonts w:ascii="Arial" w:hAnsi="Arial" w:cs="Arial"/>
          <w:color w:val="000000"/>
          <w:sz w:val="22"/>
          <w:szCs w:val="22"/>
        </w:rPr>
        <w:t>, identificando quaisquer divergências na nota fiscal, mormente no que tange a valor dos serviços entregues, deverá devolvê-la à empresa vencedora do certame para que sejam feitas as correções necessárias, sendo que o prazo de pagamento será contado somente a partir da reapresentação do documento, desde que devidamente sanado o vício.</w:t>
      </w:r>
    </w:p>
    <w:p w14:paraId="7D962466" w14:textId="4A017FED" w:rsidR="00162A6D" w:rsidRPr="00BB78B3" w:rsidRDefault="00162A6D" w:rsidP="00162A6D">
      <w:pPr>
        <w:jc w:val="both"/>
        <w:rPr>
          <w:rFonts w:ascii="Arial" w:hAnsi="Arial" w:cs="Arial"/>
          <w:sz w:val="22"/>
          <w:szCs w:val="22"/>
        </w:rPr>
      </w:pPr>
      <w:r w:rsidRPr="00BB78B3">
        <w:rPr>
          <w:rFonts w:ascii="Arial" w:hAnsi="Arial" w:cs="Arial"/>
          <w:b/>
          <w:color w:val="000000"/>
          <w:sz w:val="22"/>
          <w:szCs w:val="22"/>
        </w:rPr>
        <w:t>3.4.7.</w:t>
      </w:r>
      <w:r w:rsidRPr="00BB78B3">
        <w:rPr>
          <w:rFonts w:ascii="Arial" w:hAnsi="Arial" w:cs="Arial"/>
          <w:color w:val="000000"/>
          <w:sz w:val="22"/>
          <w:szCs w:val="22"/>
        </w:rPr>
        <w:t xml:space="preserve"> O pagamento devido pela</w:t>
      </w:r>
      <w:r w:rsidRPr="00BB78B3">
        <w:rPr>
          <w:rFonts w:ascii="Arial" w:hAnsi="Arial" w:cs="Arial"/>
          <w:sz w:val="22"/>
          <w:szCs w:val="22"/>
        </w:rPr>
        <w:t xml:space="preserve"> Prefeitura Municipal de </w:t>
      </w:r>
      <w:r w:rsidR="00B2567B" w:rsidRPr="00BB78B3">
        <w:rPr>
          <w:rFonts w:ascii="Arial" w:hAnsi="Arial" w:cs="Arial"/>
          <w:sz w:val="22"/>
          <w:szCs w:val="22"/>
        </w:rPr>
        <w:t>Matutina</w:t>
      </w:r>
      <w:r w:rsidRPr="00BB78B3">
        <w:rPr>
          <w:rFonts w:ascii="Arial" w:hAnsi="Arial" w:cs="Arial"/>
          <w:color w:val="000000"/>
          <w:sz w:val="22"/>
          <w:szCs w:val="22"/>
        </w:rPr>
        <w:t xml:space="preserve"> será efetuado por meio de depósito em conta bancária a ser informada pela empresa vencedora do certame, ou, eventualmente, por outra forma que vier a ser convencionada entre as partes.</w:t>
      </w:r>
    </w:p>
    <w:p w14:paraId="03FF60EF" w14:textId="77777777" w:rsidR="00162A6D" w:rsidRPr="00BB78B3" w:rsidRDefault="00162A6D" w:rsidP="00162A6D">
      <w:pPr>
        <w:jc w:val="both"/>
        <w:rPr>
          <w:rFonts w:ascii="Arial" w:hAnsi="Arial" w:cs="Arial"/>
          <w:sz w:val="22"/>
          <w:szCs w:val="22"/>
        </w:rPr>
      </w:pPr>
      <w:r w:rsidRPr="00BB78B3">
        <w:rPr>
          <w:rFonts w:ascii="Arial" w:hAnsi="Arial" w:cs="Arial"/>
          <w:b/>
          <w:color w:val="000000"/>
          <w:sz w:val="22"/>
          <w:szCs w:val="22"/>
        </w:rPr>
        <w:t>3.4.8.</w:t>
      </w:r>
      <w:r w:rsidRPr="00BB78B3">
        <w:rPr>
          <w:rFonts w:ascii="Arial" w:hAnsi="Arial" w:cs="Arial"/>
          <w:color w:val="000000"/>
          <w:sz w:val="22"/>
          <w:szCs w:val="22"/>
        </w:rPr>
        <w:t xml:space="preserve"> Nenhum pagamento será efetuado enquanto estiver pendente de liquidação qualquer obrigação por parte da</w:t>
      </w:r>
      <w:r w:rsidRPr="00BB78B3">
        <w:rPr>
          <w:rFonts w:ascii="Arial" w:hAnsi="Arial" w:cs="Arial"/>
          <w:b/>
          <w:color w:val="000000"/>
          <w:sz w:val="22"/>
          <w:szCs w:val="22"/>
        </w:rPr>
        <w:t xml:space="preserve"> </w:t>
      </w:r>
      <w:r w:rsidRPr="00BB78B3">
        <w:rPr>
          <w:rFonts w:ascii="Arial" w:hAnsi="Arial" w:cs="Arial"/>
          <w:color w:val="000000"/>
          <w:sz w:val="22"/>
          <w:szCs w:val="22"/>
        </w:rPr>
        <w:t>empresa vencedora do certame, bem como falta da comprovação da regularidade fiscal, sem que isto gere direito a alteração de preços, correção monetária, compensação financeira ou paralisação da entrega dos serviços.</w:t>
      </w:r>
    </w:p>
    <w:p w14:paraId="7736584F" w14:textId="77777777" w:rsidR="00162A6D" w:rsidRPr="00BB78B3" w:rsidRDefault="00162A6D" w:rsidP="00162A6D">
      <w:pPr>
        <w:jc w:val="both"/>
        <w:rPr>
          <w:rFonts w:ascii="Arial" w:hAnsi="Arial" w:cs="Arial"/>
          <w:sz w:val="22"/>
          <w:szCs w:val="22"/>
        </w:rPr>
      </w:pPr>
    </w:p>
    <w:p w14:paraId="7AE6C455" w14:textId="77777777" w:rsidR="00162A6D" w:rsidRPr="00BB78B3" w:rsidRDefault="00162A6D" w:rsidP="00162A6D">
      <w:pPr>
        <w:pStyle w:val="Recuodecorpodetexto31"/>
        <w:ind w:left="0" w:firstLine="0"/>
        <w:rPr>
          <w:rFonts w:cs="Arial"/>
          <w:sz w:val="22"/>
          <w:szCs w:val="22"/>
        </w:rPr>
      </w:pPr>
      <w:r w:rsidRPr="00BB78B3">
        <w:rPr>
          <w:rFonts w:cs="Arial"/>
          <w:b/>
          <w:sz w:val="22"/>
          <w:szCs w:val="22"/>
        </w:rPr>
        <w:t>3</w:t>
      </w:r>
      <w:r w:rsidRPr="00BB78B3">
        <w:rPr>
          <w:rFonts w:cs="Arial"/>
          <w:sz w:val="22"/>
          <w:szCs w:val="22"/>
        </w:rPr>
        <w:t>.</w:t>
      </w:r>
      <w:r w:rsidRPr="00BB78B3">
        <w:rPr>
          <w:rFonts w:cs="Arial"/>
          <w:b/>
          <w:bCs/>
          <w:sz w:val="22"/>
          <w:szCs w:val="22"/>
        </w:rPr>
        <w:t>5</w:t>
      </w:r>
      <w:r w:rsidRPr="00BB78B3">
        <w:rPr>
          <w:rFonts w:cs="Arial"/>
          <w:b/>
          <w:sz w:val="22"/>
          <w:szCs w:val="22"/>
        </w:rPr>
        <w:t xml:space="preserve"> - DA ESTIMATIVA DE PREÇO E DISPONIBILIDADE FINANCEIRA PARA A DESPESA</w:t>
      </w:r>
    </w:p>
    <w:p w14:paraId="0206F7FB" w14:textId="704DDA6E" w:rsidR="00162A6D" w:rsidRPr="00BB78B3" w:rsidRDefault="00162A6D" w:rsidP="00162A6D">
      <w:pPr>
        <w:jc w:val="both"/>
        <w:rPr>
          <w:rFonts w:ascii="Arial" w:hAnsi="Arial" w:cs="Arial"/>
          <w:sz w:val="22"/>
          <w:szCs w:val="22"/>
        </w:rPr>
      </w:pPr>
      <w:r w:rsidRPr="00BB78B3">
        <w:rPr>
          <w:rFonts w:ascii="Arial" w:hAnsi="Arial" w:cs="Arial"/>
          <w:b/>
          <w:sz w:val="22"/>
          <w:szCs w:val="22"/>
        </w:rPr>
        <w:t>3.5.1.</w:t>
      </w:r>
      <w:r w:rsidRPr="00BB78B3">
        <w:rPr>
          <w:rFonts w:ascii="Arial" w:hAnsi="Arial" w:cs="Arial"/>
          <w:sz w:val="22"/>
          <w:szCs w:val="22"/>
        </w:rPr>
        <w:t xml:space="preserve"> As despesas correrão por conta da Dotação Orçamentária abaixo discriminada, existindo recursos financeiros para cobertura das despesas: </w:t>
      </w:r>
    </w:p>
    <w:p w14:paraId="63F55F54" w14:textId="77777777" w:rsidR="00AF7D28" w:rsidRDefault="00AF7D28" w:rsidP="00AF7D28">
      <w:pPr>
        <w:pStyle w:val="Corpodetexto"/>
        <w:ind w:right="142"/>
        <w:rPr>
          <w:rFonts w:ascii="Arial" w:hAnsi="Arial" w:cs="Arial"/>
          <w:sz w:val="22"/>
          <w:szCs w:val="22"/>
        </w:rPr>
      </w:pPr>
      <w:r w:rsidRPr="008A69C2">
        <w:rPr>
          <w:rFonts w:ascii="Arial" w:hAnsi="Arial"/>
        </w:rPr>
        <w:t xml:space="preserve">As despesas decorrentes da contratação correrão à conta das seguintes dotações orçamentárias:  </w:t>
      </w:r>
      <w:r w:rsidRPr="008A69C2">
        <w:rPr>
          <w:rFonts w:ascii="Arial" w:hAnsi="Arial" w:cs="Arial"/>
          <w:b/>
          <w:sz w:val="22"/>
          <w:szCs w:val="22"/>
        </w:rPr>
        <w:t xml:space="preserve">02.01.01 – Secretaria Municipal de Administração e Finanças e </w:t>
      </w:r>
      <w:proofErr w:type="gramStart"/>
      <w:r w:rsidRPr="008A69C2">
        <w:rPr>
          <w:rFonts w:ascii="Arial" w:hAnsi="Arial" w:cs="Arial"/>
          <w:b/>
          <w:sz w:val="22"/>
          <w:szCs w:val="22"/>
        </w:rPr>
        <w:t>Finanças  -</w:t>
      </w:r>
      <w:proofErr w:type="gramEnd"/>
      <w:r w:rsidRPr="008A69C2">
        <w:rPr>
          <w:rFonts w:ascii="Arial" w:hAnsi="Arial" w:cs="Arial"/>
          <w:b/>
          <w:sz w:val="22"/>
          <w:szCs w:val="22"/>
        </w:rPr>
        <w:t xml:space="preserve"> </w:t>
      </w:r>
      <w:r w:rsidRPr="008A69C2">
        <w:rPr>
          <w:rFonts w:ascii="Arial" w:hAnsi="Arial" w:cs="Arial"/>
          <w:b/>
          <w:sz w:val="22"/>
          <w:szCs w:val="22"/>
          <w:u w:val="single"/>
        </w:rPr>
        <w:t>04.122.1001.2032</w:t>
      </w:r>
      <w:r w:rsidRPr="008A69C2">
        <w:rPr>
          <w:rFonts w:ascii="Arial" w:hAnsi="Arial" w:cs="Arial"/>
          <w:b/>
          <w:sz w:val="22"/>
          <w:szCs w:val="22"/>
        </w:rPr>
        <w:t xml:space="preserve"> </w:t>
      </w:r>
      <w:r w:rsidRPr="008A69C2">
        <w:rPr>
          <w:rFonts w:ascii="Arial" w:hAnsi="Arial" w:cs="Arial"/>
          <w:sz w:val="22"/>
          <w:szCs w:val="22"/>
        </w:rPr>
        <w:t>– Manutenção das Atividades de Administração e Finanças – 33.90.39.00 – Outros Serviços de Terceiros – Pessoa Jurídica – Ficha 46 - Fonte 1500.</w:t>
      </w:r>
    </w:p>
    <w:p w14:paraId="38CDDA40" w14:textId="77777777" w:rsidR="00162A6D" w:rsidRPr="00BB78B3" w:rsidRDefault="00162A6D" w:rsidP="00162A6D">
      <w:pPr>
        <w:jc w:val="both"/>
        <w:rPr>
          <w:rFonts w:ascii="Arial" w:hAnsi="Arial" w:cs="Arial"/>
          <w:sz w:val="22"/>
          <w:szCs w:val="22"/>
        </w:rPr>
      </w:pPr>
    </w:p>
    <w:p w14:paraId="4C3A9C32" w14:textId="77777777" w:rsidR="00162A6D" w:rsidRPr="00BB78B3" w:rsidRDefault="00162A6D" w:rsidP="00162A6D">
      <w:pPr>
        <w:pStyle w:val="Ttulo4"/>
        <w:spacing w:before="0" w:after="0"/>
        <w:jc w:val="both"/>
        <w:rPr>
          <w:rFonts w:ascii="Arial" w:hAnsi="Arial" w:cs="Arial"/>
          <w:sz w:val="22"/>
          <w:szCs w:val="22"/>
        </w:rPr>
      </w:pPr>
      <w:r w:rsidRPr="00BB78B3">
        <w:rPr>
          <w:rFonts w:ascii="Arial" w:hAnsi="Arial" w:cs="Arial"/>
          <w:bCs w:val="0"/>
          <w:sz w:val="22"/>
          <w:szCs w:val="22"/>
        </w:rPr>
        <w:t>4 - CLÁUSULA - DAS OBRIGAÇÕES DA CONTRATADA:</w:t>
      </w:r>
    </w:p>
    <w:p w14:paraId="2A486312" w14:textId="77777777" w:rsidR="00F94377" w:rsidRPr="00BB78B3" w:rsidRDefault="00162A6D" w:rsidP="00F94377">
      <w:pPr>
        <w:jc w:val="both"/>
        <w:rPr>
          <w:rFonts w:ascii="Arial" w:hAnsi="Arial" w:cs="Arial"/>
          <w:bCs/>
          <w:sz w:val="22"/>
          <w:szCs w:val="22"/>
        </w:rPr>
      </w:pPr>
      <w:r w:rsidRPr="00BB78B3">
        <w:rPr>
          <w:rFonts w:ascii="Arial" w:hAnsi="Arial" w:cs="Arial"/>
          <w:b/>
          <w:bCs/>
          <w:sz w:val="22"/>
          <w:szCs w:val="22"/>
        </w:rPr>
        <w:t>4.1.</w:t>
      </w:r>
      <w:r w:rsidRPr="00BB78B3">
        <w:rPr>
          <w:rFonts w:ascii="Arial" w:hAnsi="Arial" w:cs="Arial"/>
          <w:sz w:val="22"/>
          <w:szCs w:val="22"/>
          <w:lang w:eastAsia="pt-BR"/>
        </w:rPr>
        <w:t xml:space="preserve"> </w:t>
      </w:r>
      <w:r w:rsidR="00F94377" w:rsidRPr="00BB78B3">
        <w:rPr>
          <w:rFonts w:ascii="Arial" w:hAnsi="Arial" w:cs="Arial"/>
          <w:bCs/>
          <w:sz w:val="22"/>
          <w:szCs w:val="22"/>
        </w:rPr>
        <w:t xml:space="preserve">Responsabilizar-se pela execução dos serviços objeto do Contrato, respeitando todas as condições estabelecidas neste Termo de Referência e no Contrato. </w:t>
      </w:r>
    </w:p>
    <w:p w14:paraId="360D7A76" w14:textId="0BA4FE1F" w:rsidR="00F94377" w:rsidRPr="00BB78B3" w:rsidRDefault="00F94377" w:rsidP="00F94377">
      <w:pPr>
        <w:jc w:val="both"/>
        <w:rPr>
          <w:rFonts w:ascii="Arial" w:hAnsi="Arial" w:cs="Arial"/>
          <w:bCs/>
          <w:sz w:val="22"/>
          <w:szCs w:val="22"/>
        </w:rPr>
      </w:pPr>
      <w:r w:rsidRPr="00BB78B3">
        <w:rPr>
          <w:rFonts w:ascii="Arial" w:hAnsi="Arial" w:cs="Arial"/>
          <w:b/>
          <w:bCs/>
          <w:sz w:val="22"/>
          <w:szCs w:val="22"/>
        </w:rPr>
        <w:t>4.2.</w:t>
      </w:r>
      <w:r w:rsidRPr="00BB78B3">
        <w:rPr>
          <w:rFonts w:ascii="Arial" w:hAnsi="Arial" w:cs="Arial"/>
          <w:bCs/>
          <w:sz w:val="22"/>
          <w:szCs w:val="22"/>
          <w:lang w:eastAsia="pt-BR"/>
        </w:rPr>
        <w:t xml:space="preserve"> </w:t>
      </w:r>
      <w:proofErr w:type="spellStart"/>
      <w:r w:rsidRPr="00BB78B3">
        <w:rPr>
          <w:rFonts w:ascii="Arial" w:hAnsi="Arial" w:cs="Arial"/>
          <w:bCs/>
          <w:sz w:val="22"/>
          <w:szCs w:val="22"/>
          <w:lang w:eastAsia="pt-BR"/>
        </w:rPr>
        <w:t>Fornecer</w:t>
      </w:r>
      <w:proofErr w:type="spellEnd"/>
      <w:r w:rsidRPr="00BB78B3">
        <w:rPr>
          <w:rFonts w:ascii="Arial" w:hAnsi="Arial" w:cs="Arial"/>
          <w:bCs/>
          <w:sz w:val="22"/>
          <w:szCs w:val="22"/>
          <w:lang w:eastAsia="pt-BR"/>
        </w:rPr>
        <w:t xml:space="preserve"> os serviços objeto do contrato, parceladamente e de forma continuada durante a validade do contrato.</w:t>
      </w:r>
    </w:p>
    <w:p w14:paraId="3E1FE14D" w14:textId="48E0AC36" w:rsidR="00F94377" w:rsidRPr="00BB78B3" w:rsidRDefault="00F94377" w:rsidP="00F94377">
      <w:pPr>
        <w:pStyle w:val="Ttulo3"/>
        <w:spacing w:line="240" w:lineRule="auto"/>
        <w:ind w:firstLine="0"/>
        <w:jc w:val="both"/>
        <w:rPr>
          <w:rFonts w:ascii="Arial" w:hAnsi="Arial" w:cs="Arial"/>
          <w:sz w:val="22"/>
          <w:szCs w:val="22"/>
        </w:rPr>
      </w:pPr>
      <w:r w:rsidRPr="00BB78B3">
        <w:rPr>
          <w:rFonts w:ascii="Arial" w:hAnsi="Arial" w:cs="Arial"/>
          <w:sz w:val="22"/>
          <w:szCs w:val="22"/>
        </w:rPr>
        <w:t>4.3.</w:t>
      </w:r>
      <w:r w:rsidRPr="00BB78B3">
        <w:rPr>
          <w:rFonts w:ascii="Arial" w:hAnsi="Arial" w:cs="Arial"/>
          <w:b w:val="0"/>
          <w:sz w:val="22"/>
          <w:szCs w:val="22"/>
        </w:rPr>
        <w:t xml:space="preserve"> Apresentar documento fiscal relativo aos serviços prestados e de acordo com o preço fixado em contrato.</w:t>
      </w:r>
    </w:p>
    <w:p w14:paraId="6813180B" w14:textId="7E875CC7" w:rsidR="00F94377" w:rsidRPr="00BB78B3" w:rsidRDefault="00F94377" w:rsidP="00F94377">
      <w:pPr>
        <w:suppressAutoHyphens w:val="0"/>
        <w:autoSpaceDE w:val="0"/>
        <w:jc w:val="both"/>
        <w:rPr>
          <w:rFonts w:ascii="Arial" w:hAnsi="Arial" w:cs="Arial"/>
          <w:sz w:val="22"/>
          <w:szCs w:val="22"/>
        </w:rPr>
      </w:pPr>
      <w:r w:rsidRPr="00BB78B3">
        <w:rPr>
          <w:rFonts w:ascii="Arial" w:hAnsi="Arial" w:cs="Arial"/>
          <w:b/>
          <w:bCs/>
          <w:sz w:val="22"/>
          <w:szCs w:val="22"/>
          <w:lang w:eastAsia="pt-BR"/>
        </w:rPr>
        <w:t>4.4.</w:t>
      </w:r>
      <w:r w:rsidRPr="00BB78B3">
        <w:rPr>
          <w:rFonts w:ascii="Arial" w:hAnsi="Arial" w:cs="Arial"/>
          <w:sz w:val="22"/>
          <w:szCs w:val="22"/>
          <w:lang w:eastAsia="pt-BR"/>
        </w:rPr>
        <w:t xml:space="preserve"> Credenciar concessionárias, oficinas multimarcas, centros automotivos, distribuidores de peças e pneus e de transporte em suspenso por guinchamento para remoções e socorros mecânicos, sempre que houver interesse da Prefeitura, independentemente da bandeira, nas localidades e percursos previstos. </w:t>
      </w:r>
    </w:p>
    <w:p w14:paraId="3F8E4C5E" w14:textId="43BF33FB" w:rsidR="00F94377" w:rsidRPr="00BB78B3" w:rsidRDefault="00F94377" w:rsidP="00F94377">
      <w:pPr>
        <w:suppressAutoHyphens w:val="0"/>
        <w:autoSpaceDE w:val="0"/>
        <w:jc w:val="both"/>
        <w:rPr>
          <w:rFonts w:ascii="Arial" w:hAnsi="Arial" w:cs="Arial"/>
          <w:sz w:val="22"/>
          <w:szCs w:val="22"/>
        </w:rPr>
      </w:pPr>
      <w:r w:rsidRPr="00BB78B3">
        <w:rPr>
          <w:rFonts w:ascii="Arial" w:hAnsi="Arial" w:cs="Arial"/>
          <w:b/>
          <w:bCs/>
          <w:sz w:val="22"/>
          <w:szCs w:val="22"/>
        </w:rPr>
        <w:lastRenderedPageBreak/>
        <w:t>4.5.</w:t>
      </w:r>
      <w:r w:rsidRPr="00BB78B3">
        <w:rPr>
          <w:rFonts w:ascii="Arial" w:hAnsi="Arial" w:cs="Arial"/>
          <w:sz w:val="22"/>
          <w:szCs w:val="22"/>
        </w:rPr>
        <w:t xml:space="preserve"> </w:t>
      </w:r>
      <w:r w:rsidRPr="00BB78B3">
        <w:rPr>
          <w:rFonts w:ascii="Arial" w:hAnsi="Arial" w:cs="Arial"/>
          <w:sz w:val="22"/>
          <w:szCs w:val="22"/>
          <w:lang w:eastAsia="pt-BR"/>
        </w:rPr>
        <w:t>Garantir que toda peça seja nova e original e efetivamente instalada no veículo, máquina e equipamento da frota da Prefeitura indicado (evidenciar através de fotos), e que as redes credenciadas devolvam a Prefeitura todas as peças substituídas, exceto quando a substituição acontecer “na base de troca”, que somente poderá ocorrer sob solicitação ou autorização formal da Prefeitura.</w:t>
      </w:r>
    </w:p>
    <w:p w14:paraId="51147AFA" w14:textId="0ED891FF" w:rsidR="00F94377" w:rsidRPr="00BB78B3" w:rsidRDefault="00F94377" w:rsidP="00F94377">
      <w:pPr>
        <w:suppressAutoHyphens w:val="0"/>
        <w:autoSpaceDE w:val="0"/>
        <w:jc w:val="both"/>
        <w:rPr>
          <w:rFonts w:ascii="Arial" w:hAnsi="Arial" w:cs="Arial"/>
          <w:sz w:val="22"/>
          <w:szCs w:val="22"/>
        </w:rPr>
      </w:pPr>
      <w:r w:rsidRPr="00BB78B3">
        <w:rPr>
          <w:rFonts w:ascii="Arial" w:hAnsi="Arial" w:cs="Arial"/>
          <w:b/>
          <w:bCs/>
          <w:sz w:val="22"/>
          <w:szCs w:val="22"/>
          <w:lang w:eastAsia="pt-BR"/>
        </w:rPr>
        <w:t>4.6.</w:t>
      </w:r>
      <w:r w:rsidRPr="00BB78B3">
        <w:rPr>
          <w:rFonts w:ascii="Arial" w:hAnsi="Arial" w:cs="Arial"/>
          <w:sz w:val="22"/>
          <w:szCs w:val="22"/>
          <w:lang w:eastAsia="pt-BR"/>
        </w:rPr>
        <w:t xml:space="preserve"> Responder por quaisquer danos, perdas ou prejuízos causados à Prefeitura, por dolo ou culpa, bem como por aqueles que venham a ser causado por seus prepostos ou em qualquer estabelecimento da rede credenciada, em idênticas hipóteses, ressalvada a hipótese de caso fortuito ou força maior, devidamente comprovada.</w:t>
      </w:r>
    </w:p>
    <w:p w14:paraId="19BEB7F1" w14:textId="16F05931" w:rsidR="00F94377" w:rsidRPr="00BB78B3" w:rsidRDefault="00F94377" w:rsidP="00F94377">
      <w:pPr>
        <w:suppressAutoHyphens w:val="0"/>
        <w:autoSpaceDE w:val="0"/>
        <w:jc w:val="both"/>
        <w:rPr>
          <w:rFonts w:ascii="Arial" w:hAnsi="Arial" w:cs="Arial"/>
          <w:sz w:val="22"/>
          <w:szCs w:val="22"/>
        </w:rPr>
      </w:pPr>
      <w:r w:rsidRPr="00BB78B3">
        <w:rPr>
          <w:rFonts w:ascii="Arial" w:hAnsi="Arial" w:cs="Arial"/>
          <w:b/>
          <w:bCs/>
          <w:sz w:val="22"/>
          <w:szCs w:val="22"/>
        </w:rPr>
        <w:t>4.7.</w:t>
      </w:r>
      <w:r w:rsidRPr="00BB78B3">
        <w:rPr>
          <w:rFonts w:ascii="Arial" w:hAnsi="Arial" w:cs="Arial"/>
          <w:sz w:val="22"/>
          <w:szCs w:val="22"/>
        </w:rPr>
        <w:t xml:space="preserve"> </w:t>
      </w:r>
      <w:r w:rsidRPr="00BB78B3">
        <w:rPr>
          <w:rFonts w:ascii="Arial" w:hAnsi="Arial" w:cs="Arial"/>
          <w:sz w:val="22"/>
          <w:szCs w:val="22"/>
          <w:lang w:eastAsia="pt-BR"/>
        </w:rPr>
        <w:t>Manter durante toda a execução do contrato, em compatibilidade com as demais obrigações assumidas, todas as condições de habilitação e qualificação exigidas no processo licitatório.</w:t>
      </w:r>
    </w:p>
    <w:p w14:paraId="44A35A56" w14:textId="4D1D8E98" w:rsidR="00F94377" w:rsidRPr="00BB78B3" w:rsidRDefault="00F94377" w:rsidP="00F94377">
      <w:pPr>
        <w:suppressAutoHyphens w:val="0"/>
        <w:autoSpaceDE w:val="0"/>
        <w:jc w:val="both"/>
        <w:rPr>
          <w:rFonts w:ascii="Arial" w:hAnsi="Arial" w:cs="Arial"/>
          <w:sz w:val="22"/>
          <w:szCs w:val="22"/>
        </w:rPr>
      </w:pPr>
      <w:r w:rsidRPr="00BB78B3">
        <w:rPr>
          <w:rFonts w:ascii="Arial" w:hAnsi="Arial" w:cs="Arial"/>
          <w:b/>
          <w:bCs/>
          <w:sz w:val="22"/>
          <w:szCs w:val="22"/>
        </w:rPr>
        <w:t>4.8.</w:t>
      </w:r>
      <w:r w:rsidRPr="00BB78B3">
        <w:rPr>
          <w:rFonts w:ascii="Arial" w:hAnsi="Arial" w:cs="Arial"/>
          <w:sz w:val="22"/>
          <w:szCs w:val="22"/>
        </w:rPr>
        <w:t xml:space="preserve"> </w:t>
      </w:r>
      <w:r w:rsidRPr="00BB78B3">
        <w:rPr>
          <w:rFonts w:ascii="Arial" w:hAnsi="Arial" w:cs="Arial"/>
          <w:sz w:val="22"/>
          <w:szCs w:val="22"/>
          <w:lang w:eastAsia="pt-BR"/>
        </w:rPr>
        <w:t>Garantir que as concessionárias, oficinas multimarcas, centros automotivos e distribuidores de peças e pneus credenciados forneçam peças, componentes, acessórios e outros materiais de uso solicitados, sejam eles distribuídos ou comercializados pelo fabricante ou montadora dos veículos, máquinas e equipamentos ou pelo comércio e indústria automotivos e afins, definidas pelas seguintes características e procedências:</w:t>
      </w:r>
    </w:p>
    <w:p w14:paraId="49CD8183" w14:textId="2E76BC8F" w:rsidR="00F94377" w:rsidRPr="00BB78B3" w:rsidRDefault="00F94377" w:rsidP="00F94377">
      <w:pPr>
        <w:suppressAutoHyphens w:val="0"/>
        <w:autoSpaceDE w:val="0"/>
        <w:jc w:val="both"/>
        <w:rPr>
          <w:rFonts w:ascii="Arial" w:hAnsi="Arial" w:cs="Arial"/>
          <w:sz w:val="22"/>
          <w:szCs w:val="22"/>
        </w:rPr>
      </w:pPr>
      <w:r w:rsidRPr="00BB78B3">
        <w:rPr>
          <w:rFonts w:ascii="Arial" w:hAnsi="Arial" w:cs="Arial"/>
          <w:b/>
          <w:bCs/>
          <w:sz w:val="22"/>
          <w:szCs w:val="22"/>
        </w:rPr>
        <w:t>4.9.</w:t>
      </w:r>
      <w:r w:rsidRPr="00BB78B3">
        <w:rPr>
          <w:rFonts w:ascii="Arial" w:hAnsi="Arial" w:cs="Arial"/>
          <w:sz w:val="22"/>
          <w:szCs w:val="22"/>
        </w:rPr>
        <w:t xml:space="preserve"> </w:t>
      </w:r>
      <w:r w:rsidRPr="00BB78B3">
        <w:rPr>
          <w:rFonts w:ascii="Arial" w:hAnsi="Arial" w:cs="Arial"/>
          <w:sz w:val="22"/>
          <w:szCs w:val="22"/>
          <w:lang w:eastAsia="pt-BR"/>
        </w:rPr>
        <w:t>Originais genuínos produzidos e/ou embalados e com controle de qualidade do fabricante/montadora do veículo, máquina e equipamento e constantes de seu catálogo;</w:t>
      </w:r>
    </w:p>
    <w:p w14:paraId="6BEE6A7C" w14:textId="4A45E436" w:rsidR="00F94377" w:rsidRPr="00BB78B3" w:rsidRDefault="00F94377" w:rsidP="00F94377">
      <w:pPr>
        <w:suppressAutoHyphens w:val="0"/>
        <w:autoSpaceDE w:val="0"/>
        <w:jc w:val="both"/>
        <w:rPr>
          <w:rFonts w:ascii="Arial" w:hAnsi="Arial" w:cs="Arial"/>
          <w:sz w:val="22"/>
          <w:szCs w:val="22"/>
        </w:rPr>
      </w:pPr>
      <w:r w:rsidRPr="00BB78B3">
        <w:rPr>
          <w:rFonts w:ascii="Arial" w:hAnsi="Arial" w:cs="Arial"/>
          <w:b/>
          <w:bCs/>
          <w:sz w:val="22"/>
          <w:szCs w:val="22"/>
        </w:rPr>
        <w:t>4.10.</w:t>
      </w:r>
      <w:r w:rsidRPr="00BB78B3">
        <w:rPr>
          <w:rFonts w:ascii="Arial" w:hAnsi="Arial" w:cs="Arial"/>
          <w:sz w:val="22"/>
          <w:szCs w:val="22"/>
        </w:rPr>
        <w:t xml:space="preserve"> </w:t>
      </w:r>
      <w:r w:rsidRPr="00BB78B3">
        <w:rPr>
          <w:rFonts w:ascii="Arial" w:hAnsi="Arial" w:cs="Arial"/>
          <w:sz w:val="22"/>
          <w:szCs w:val="22"/>
          <w:lang w:eastAsia="pt-BR"/>
        </w:rPr>
        <w:t>Originais do fornecedor da montadora do veículo, máquina e equipamento, atendidos os mesmos padrões e níveis de qualidade por este exigido, sendo as mesmas recomendadas ou indicadas em seu catálogo;</w:t>
      </w:r>
    </w:p>
    <w:p w14:paraId="34780677" w14:textId="241FEFF2" w:rsidR="00F94377" w:rsidRPr="00BB78B3" w:rsidRDefault="00F94377" w:rsidP="00F94377">
      <w:pPr>
        <w:suppressAutoHyphens w:val="0"/>
        <w:autoSpaceDE w:val="0"/>
        <w:jc w:val="both"/>
        <w:rPr>
          <w:rFonts w:ascii="Arial" w:hAnsi="Arial" w:cs="Arial"/>
          <w:sz w:val="22"/>
          <w:szCs w:val="22"/>
        </w:rPr>
      </w:pPr>
      <w:r w:rsidRPr="00BB78B3">
        <w:rPr>
          <w:rFonts w:ascii="Arial" w:hAnsi="Arial" w:cs="Arial"/>
          <w:b/>
          <w:bCs/>
          <w:sz w:val="22"/>
          <w:szCs w:val="22"/>
        </w:rPr>
        <w:t>4.11.</w:t>
      </w:r>
      <w:r w:rsidRPr="00BB78B3">
        <w:rPr>
          <w:rFonts w:ascii="Arial" w:hAnsi="Arial" w:cs="Arial"/>
          <w:sz w:val="22"/>
          <w:szCs w:val="22"/>
        </w:rPr>
        <w:t xml:space="preserve"> </w:t>
      </w:r>
      <w:r w:rsidRPr="00BB78B3">
        <w:rPr>
          <w:rFonts w:ascii="Arial" w:hAnsi="Arial" w:cs="Arial"/>
          <w:sz w:val="22"/>
          <w:szCs w:val="22"/>
          <w:lang w:eastAsia="pt-BR"/>
        </w:rPr>
        <w:t>De outros fabricantes, cujo produto atenda os níveis de qualidade e aplicabilidade recomendados ou indicados pelo fabricante ou montadora do veículo, máquina e equipamento constantes ou não de seu catálogo, sob solicitação ou autorização formal da Prefeitura Municipal, caso demonstrada a impossibilidade de atendimento com base nos dois subitens anteriores.</w:t>
      </w:r>
    </w:p>
    <w:p w14:paraId="7B9CE0F6" w14:textId="62B62705" w:rsidR="00F94377" w:rsidRPr="00BB78B3" w:rsidRDefault="00F94377" w:rsidP="00F94377">
      <w:pPr>
        <w:suppressAutoHyphens w:val="0"/>
        <w:autoSpaceDE w:val="0"/>
        <w:jc w:val="both"/>
        <w:rPr>
          <w:rFonts w:ascii="Arial" w:hAnsi="Arial" w:cs="Arial"/>
          <w:sz w:val="22"/>
          <w:szCs w:val="22"/>
        </w:rPr>
      </w:pPr>
      <w:r w:rsidRPr="00BB78B3">
        <w:rPr>
          <w:rFonts w:ascii="Arial" w:hAnsi="Arial" w:cs="Arial"/>
          <w:b/>
          <w:bCs/>
          <w:sz w:val="22"/>
          <w:szCs w:val="22"/>
        </w:rPr>
        <w:t>4.12.</w:t>
      </w:r>
      <w:r w:rsidRPr="00BB78B3">
        <w:rPr>
          <w:rFonts w:ascii="Arial" w:hAnsi="Arial" w:cs="Arial"/>
          <w:sz w:val="22"/>
          <w:szCs w:val="22"/>
        </w:rPr>
        <w:t xml:space="preserve"> </w:t>
      </w:r>
      <w:r w:rsidRPr="00BB78B3">
        <w:rPr>
          <w:rFonts w:ascii="Arial" w:hAnsi="Arial" w:cs="Arial"/>
          <w:sz w:val="22"/>
          <w:szCs w:val="22"/>
          <w:lang w:eastAsia="pt-BR"/>
        </w:rPr>
        <w:t>Relatar à Prefeitura qualquer irregularidade observada em virtude da prestação dos serviços e prestar os esclarecimentos que forem solicitados, atendendo, prontamente, às reclamações e solicitações.</w:t>
      </w:r>
    </w:p>
    <w:p w14:paraId="4C6F467C" w14:textId="303DE14D" w:rsidR="00F94377" w:rsidRPr="00BB78B3" w:rsidRDefault="00F94377" w:rsidP="00F94377">
      <w:pPr>
        <w:suppressAutoHyphens w:val="0"/>
        <w:autoSpaceDE w:val="0"/>
        <w:jc w:val="both"/>
        <w:rPr>
          <w:rFonts w:ascii="Arial" w:hAnsi="Arial" w:cs="Arial"/>
          <w:sz w:val="22"/>
          <w:szCs w:val="22"/>
        </w:rPr>
      </w:pPr>
      <w:r w:rsidRPr="00BB78B3">
        <w:rPr>
          <w:rFonts w:ascii="Arial" w:hAnsi="Arial" w:cs="Arial"/>
          <w:b/>
          <w:bCs/>
          <w:sz w:val="22"/>
          <w:szCs w:val="22"/>
        </w:rPr>
        <w:t>4.13.</w:t>
      </w:r>
      <w:r w:rsidRPr="00BB78B3">
        <w:rPr>
          <w:rFonts w:ascii="Arial" w:hAnsi="Arial" w:cs="Arial"/>
          <w:sz w:val="22"/>
          <w:szCs w:val="22"/>
        </w:rPr>
        <w:t xml:space="preserve"> </w:t>
      </w:r>
      <w:r w:rsidRPr="00BB78B3">
        <w:rPr>
          <w:rFonts w:ascii="Arial" w:hAnsi="Arial" w:cs="Arial"/>
          <w:sz w:val="22"/>
          <w:szCs w:val="22"/>
          <w:lang w:eastAsia="pt-BR"/>
        </w:rPr>
        <w:t>Fornecer sistema de gerenciamento eletrônico com interface que permita total compatibilidade com os sistemas operacionais da Prefeitura Municipal, para permitir a importação de dados.</w:t>
      </w:r>
    </w:p>
    <w:p w14:paraId="63EFEC78" w14:textId="0D3D312D" w:rsidR="00F94377" w:rsidRPr="00BB78B3" w:rsidRDefault="00F94377" w:rsidP="00F94377">
      <w:pPr>
        <w:suppressAutoHyphens w:val="0"/>
        <w:autoSpaceDE w:val="0"/>
        <w:jc w:val="both"/>
        <w:rPr>
          <w:rFonts w:ascii="Arial" w:hAnsi="Arial" w:cs="Arial"/>
          <w:sz w:val="22"/>
          <w:szCs w:val="22"/>
        </w:rPr>
      </w:pPr>
      <w:r w:rsidRPr="00BB78B3">
        <w:rPr>
          <w:rFonts w:ascii="Arial" w:hAnsi="Arial" w:cs="Arial"/>
          <w:b/>
          <w:bCs/>
          <w:sz w:val="22"/>
          <w:szCs w:val="22"/>
          <w:lang w:eastAsia="pt-BR"/>
        </w:rPr>
        <w:t>4.14.</w:t>
      </w:r>
      <w:r w:rsidRPr="00BB78B3">
        <w:rPr>
          <w:rFonts w:ascii="Arial" w:hAnsi="Arial" w:cs="Arial"/>
          <w:sz w:val="22"/>
          <w:szCs w:val="22"/>
          <w:lang w:eastAsia="pt-BR"/>
        </w:rPr>
        <w:t xml:space="preserve"> Fornecer uma cópia do manual de utilização dos </w:t>
      </w:r>
      <w:r w:rsidRPr="00BB78B3">
        <w:rPr>
          <w:rFonts w:ascii="Arial" w:hAnsi="Arial" w:cs="Arial"/>
          <w:i/>
          <w:iCs/>
          <w:sz w:val="22"/>
          <w:szCs w:val="22"/>
          <w:lang w:eastAsia="pt-BR"/>
        </w:rPr>
        <w:t xml:space="preserve">softwares </w:t>
      </w:r>
      <w:r w:rsidRPr="00BB78B3">
        <w:rPr>
          <w:rFonts w:ascii="Arial" w:hAnsi="Arial" w:cs="Arial"/>
          <w:sz w:val="22"/>
          <w:szCs w:val="22"/>
          <w:lang w:eastAsia="pt-BR"/>
        </w:rPr>
        <w:t>de gerenciamento e de consolidação de dados, em língua portuguesa.</w:t>
      </w:r>
    </w:p>
    <w:p w14:paraId="064FA73E" w14:textId="70F4E6C5" w:rsidR="00F94377" w:rsidRPr="00BB78B3" w:rsidRDefault="00F94377" w:rsidP="00F94377">
      <w:pPr>
        <w:suppressAutoHyphens w:val="0"/>
        <w:autoSpaceDE w:val="0"/>
        <w:jc w:val="both"/>
        <w:rPr>
          <w:rFonts w:ascii="Arial" w:hAnsi="Arial" w:cs="Arial"/>
          <w:sz w:val="22"/>
          <w:szCs w:val="22"/>
        </w:rPr>
      </w:pPr>
      <w:r w:rsidRPr="00BB78B3">
        <w:rPr>
          <w:rFonts w:ascii="Arial" w:hAnsi="Arial" w:cs="Arial"/>
          <w:b/>
          <w:bCs/>
          <w:sz w:val="22"/>
          <w:szCs w:val="22"/>
          <w:lang w:eastAsia="pt-BR"/>
        </w:rPr>
        <w:t>4.15.</w:t>
      </w:r>
      <w:r w:rsidRPr="00BB78B3">
        <w:rPr>
          <w:rFonts w:ascii="Arial" w:hAnsi="Arial" w:cs="Arial"/>
          <w:sz w:val="22"/>
          <w:szCs w:val="22"/>
          <w:lang w:eastAsia="pt-BR"/>
        </w:rPr>
        <w:t xml:space="preserve"> Fornecer sistema de gerenciamento que permita a realização de cotações eletrônicas via </w:t>
      </w:r>
      <w:r w:rsidRPr="00BB78B3">
        <w:rPr>
          <w:rFonts w:ascii="Arial" w:hAnsi="Arial" w:cs="Arial"/>
          <w:i/>
          <w:iCs/>
          <w:sz w:val="22"/>
          <w:szCs w:val="22"/>
          <w:lang w:eastAsia="pt-BR"/>
        </w:rPr>
        <w:t>Web</w:t>
      </w:r>
      <w:r w:rsidRPr="00BB78B3">
        <w:rPr>
          <w:rFonts w:ascii="Arial" w:hAnsi="Arial" w:cs="Arial"/>
          <w:sz w:val="22"/>
          <w:szCs w:val="22"/>
          <w:lang w:eastAsia="pt-BR"/>
        </w:rPr>
        <w:t>, de preços na rede credenciada da contratada com no mínimo 03 (três) propostas sobre serviços a serem realizados e peças a serem adquiridas (evidenciar através de fotos), podendo cotar separadamente peças e serviços ao mesmo tempo para estabelecimentos distintos.</w:t>
      </w:r>
    </w:p>
    <w:p w14:paraId="38CF9B5D" w14:textId="79D7C69D" w:rsidR="00F94377" w:rsidRPr="00BB78B3" w:rsidRDefault="00A554A2" w:rsidP="00F94377">
      <w:pPr>
        <w:suppressAutoHyphens w:val="0"/>
        <w:autoSpaceDE w:val="0"/>
        <w:jc w:val="both"/>
        <w:rPr>
          <w:rFonts w:ascii="Arial" w:hAnsi="Arial" w:cs="Arial"/>
          <w:sz w:val="22"/>
          <w:szCs w:val="22"/>
        </w:rPr>
      </w:pPr>
      <w:r w:rsidRPr="00BB78B3">
        <w:rPr>
          <w:rFonts w:ascii="Arial" w:hAnsi="Arial" w:cs="Arial"/>
          <w:b/>
          <w:bCs/>
          <w:sz w:val="22"/>
          <w:szCs w:val="22"/>
          <w:lang w:eastAsia="pt-BR"/>
        </w:rPr>
        <w:t>4.16.</w:t>
      </w:r>
      <w:r w:rsidR="00F94377" w:rsidRPr="00BB78B3">
        <w:rPr>
          <w:rFonts w:ascii="Arial" w:hAnsi="Arial" w:cs="Arial"/>
          <w:sz w:val="22"/>
          <w:szCs w:val="22"/>
          <w:lang w:eastAsia="pt-BR"/>
        </w:rPr>
        <w:t xml:space="preserve"> O sistema da CONTRATADA deverá emitir, no estabelecimento credenciado, comprovante da transação (</w:t>
      </w:r>
      <w:proofErr w:type="spellStart"/>
      <w:r w:rsidR="00F94377" w:rsidRPr="00BB78B3">
        <w:rPr>
          <w:rFonts w:ascii="Arial" w:hAnsi="Arial" w:cs="Arial"/>
          <w:i/>
          <w:iCs/>
          <w:sz w:val="22"/>
          <w:szCs w:val="22"/>
          <w:lang w:eastAsia="pt-BR"/>
        </w:rPr>
        <w:t>slip</w:t>
      </w:r>
      <w:proofErr w:type="spellEnd"/>
      <w:r w:rsidR="00F94377" w:rsidRPr="00BB78B3">
        <w:rPr>
          <w:rFonts w:ascii="Arial" w:hAnsi="Arial" w:cs="Arial"/>
          <w:sz w:val="22"/>
          <w:szCs w:val="22"/>
          <w:lang w:eastAsia="pt-BR"/>
        </w:rPr>
        <w:t>) contendo as seguintes informações:</w:t>
      </w:r>
    </w:p>
    <w:p w14:paraId="0F880E36" w14:textId="318E1087" w:rsidR="00F94377" w:rsidRPr="00BB78B3" w:rsidRDefault="00A554A2" w:rsidP="00F94377">
      <w:pPr>
        <w:suppressAutoHyphens w:val="0"/>
        <w:autoSpaceDE w:val="0"/>
        <w:jc w:val="both"/>
        <w:rPr>
          <w:rFonts w:ascii="Arial" w:hAnsi="Arial" w:cs="Arial"/>
          <w:sz w:val="22"/>
          <w:szCs w:val="22"/>
        </w:rPr>
      </w:pPr>
      <w:r w:rsidRPr="00BB78B3">
        <w:rPr>
          <w:rFonts w:ascii="Arial" w:hAnsi="Arial" w:cs="Arial"/>
          <w:b/>
          <w:bCs/>
          <w:sz w:val="22"/>
          <w:szCs w:val="22"/>
          <w:lang w:eastAsia="pt-BR"/>
        </w:rPr>
        <w:t>4.17.</w:t>
      </w:r>
      <w:r w:rsidR="00F94377" w:rsidRPr="00BB78B3">
        <w:rPr>
          <w:rFonts w:ascii="Arial" w:hAnsi="Arial" w:cs="Arial"/>
          <w:sz w:val="22"/>
          <w:szCs w:val="22"/>
          <w:lang w:eastAsia="pt-BR"/>
        </w:rPr>
        <w:t xml:space="preserve"> Quando da Manutenção: identificação do estabelecimento (nome e endereço); identificação do veículo (placa e modelo); identificação do condutor (nome e matrícula); identificação do centro de custo; hodômetro do veículo no momento da prestação dos serviços; serviços concretizados e peças substituídas (evidenciar através de fotos), com seus respectivos valores; data e hora da transação; valor total da operação.</w:t>
      </w:r>
    </w:p>
    <w:p w14:paraId="7195F5C5" w14:textId="5339734F" w:rsidR="00F94377" w:rsidRPr="00BB78B3" w:rsidRDefault="00A554A2" w:rsidP="00732377">
      <w:pPr>
        <w:tabs>
          <w:tab w:val="left" w:pos="480"/>
          <w:tab w:val="left" w:pos="1189"/>
        </w:tabs>
        <w:suppressAutoHyphens w:val="0"/>
        <w:jc w:val="both"/>
        <w:rPr>
          <w:rFonts w:ascii="Arial" w:hAnsi="Arial" w:cs="Arial"/>
          <w:sz w:val="22"/>
          <w:szCs w:val="22"/>
        </w:rPr>
      </w:pPr>
      <w:r w:rsidRPr="00BB78B3">
        <w:rPr>
          <w:rFonts w:ascii="Arial" w:hAnsi="Arial" w:cs="Arial"/>
          <w:b/>
          <w:bCs/>
          <w:sz w:val="22"/>
          <w:szCs w:val="22"/>
          <w:lang w:eastAsia="pt-BR"/>
        </w:rPr>
        <w:lastRenderedPageBreak/>
        <w:t>4.18.</w:t>
      </w:r>
      <w:r w:rsidR="00F94377" w:rsidRPr="00BB78B3">
        <w:rPr>
          <w:rFonts w:ascii="Arial" w:hAnsi="Arial" w:cs="Arial"/>
          <w:sz w:val="22"/>
          <w:szCs w:val="22"/>
          <w:lang w:eastAsia="pt-BR"/>
        </w:rPr>
        <w:t xml:space="preserve"> </w:t>
      </w:r>
      <w:r w:rsidR="00F94377" w:rsidRPr="00BB78B3">
        <w:rPr>
          <w:rFonts w:ascii="Arial" w:hAnsi="Arial" w:cs="Arial"/>
          <w:color w:val="000000"/>
          <w:sz w:val="22"/>
          <w:szCs w:val="22"/>
        </w:rPr>
        <w:t>Na retirada do veículo pelo condutor, o mesmo deverá digitar a senha (que autorizará o estabelecimento a gerar a transação), e assinar o documento de retirada, emitido pelo estabelecimento credenciado.</w:t>
      </w:r>
    </w:p>
    <w:p w14:paraId="210283B3" w14:textId="213885E4" w:rsidR="00F94377" w:rsidRPr="00BB78B3" w:rsidRDefault="00A554A2" w:rsidP="00F94377">
      <w:pPr>
        <w:suppressAutoHyphens w:val="0"/>
        <w:autoSpaceDE w:val="0"/>
        <w:jc w:val="both"/>
        <w:rPr>
          <w:rFonts w:ascii="Arial" w:hAnsi="Arial" w:cs="Arial"/>
          <w:sz w:val="22"/>
          <w:szCs w:val="22"/>
        </w:rPr>
      </w:pPr>
      <w:r w:rsidRPr="00BB78B3">
        <w:rPr>
          <w:rFonts w:ascii="Arial" w:hAnsi="Arial" w:cs="Arial"/>
          <w:b/>
          <w:bCs/>
          <w:sz w:val="22"/>
          <w:szCs w:val="22"/>
          <w:lang w:eastAsia="pt-BR"/>
        </w:rPr>
        <w:t>4.19.</w:t>
      </w:r>
      <w:r w:rsidR="00F94377" w:rsidRPr="00BB78B3">
        <w:rPr>
          <w:rFonts w:ascii="Arial" w:hAnsi="Arial" w:cs="Arial"/>
          <w:sz w:val="22"/>
          <w:szCs w:val="22"/>
          <w:lang w:eastAsia="pt-BR"/>
        </w:rPr>
        <w:t xml:space="preserve"> Adotar sistema de segurança que identifique o veículo, máquina e equipamento, ou outro sistema de gestão, de forma que impeça a manutenção de outros veículos, máquinas e equipamentos que não sejam autorizados pela Prefeitura, permitindo o controle sobre todas as manutenções, veículos, máquinas, equipamentos e usuários.</w:t>
      </w:r>
    </w:p>
    <w:p w14:paraId="78832AB0" w14:textId="317DA68A" w:rsidR="00F94377" w:rsidRPr="00BB78B3" w:rsidRDefault="00A554A2" w:rsidP="00F94377">
      <w:pPr>
        <w:suppressAutoHyphens w:val="0"/>
        <w:autoSpaceDE w:val="0"/>
        <w:jc w:val="both"/>
        <w:rPr>
          <w:rFonts w:ascii="Arial" w:hAnsi="Arial" w:cs="Arial"/>
          <w:sz w:val="22"/>
          <w:szCs w:val="22"/>
        </w:rPr>
      </w:pPr>
      <w:r w:rsidRPr="00BB78B3">
        <w:rPr>
          <w:rFonts w:ascii="Arial" w:hAnsi="Arial" w:cs="Arial"/>
          <w:b/>
          <w:bCs/>
          <w:sz w:val="22"/>
          <w:szCs w:val="22"/>
          <w:lang w:eastAsia="pt-BR"/>
        </w:rPr>
        <w:t>4.20.</w:t>
      </w:r>
      <w:r w:rsidR="00F94377" w:rsidRPr="00BB78B3">
        <w:rPr>
          <w:rFonts w:ascii="Arial" w:hAnsi="Arial" w:cs="Arial"/>
          <w:sz w:val="22"/>
          <w:szCs w:val="22"/>
          <w:lang w:eastAsia="pt-BR"/>
        </w:rPr>
        <w:t xml:space="preserve"> Fornecer senhas e matrículas individuais para os funcionários próprios ou terceirizados que prestem serviços à Prefeitura com as devidas permissões:</w:t>
      </w:r>
    </w:p>
    <w:p w14:paraId="5B0998C6" w14:textId="6210B72C" w:rsidR="00F94377" w:rsidRPr="00BB78B3" w:rsidRDefault="00A554A2" w:rsidP="00F94377">
      <w:pPr>
        <w:suppressAutoHyphens w:val="0"/>
        <w:autoSpaceDE w:val="0"/>
        <w:jc w:val="both"/>
        <w:rPr>
          <w:rFonts w:ascii="Arial" w:hAnsi="Arial" w:cs="Arial"/>
          <w:b/>
          <w:bCs/>
          <w:sz w:val="22"/>
          <w:szCs w:val="22"/>
        </w:rPr>
      </w:pPr>
      <w:r w:rsidRPr="00BB78B3">
        <w:rPr>
          <w:rFonts w:ascii="Arial" w:hAnsi="Arial" w:cs="Arial"/>
          <w:b/>
          <w:bCs/>
          <w:sz w:val="22"/>
          <w:szCs w:val="22"/>
          <w:lang w:eastAsia="pt-BR"/>
        </w:rPr>
        <w:t>4.21.</w:t>
      </w:r>
      <w:r w:rsidR="00F94377" w:rsidRPr="00BB78B3">
        <w:rPr>
          <w:rFonts w:ascii="Arial" w:hAnsi="Arial" w:cs="Arial"/>
          <w:sz w:val="22"/>
          <w:szCs w:val="22"/>
          <w:lang w:eastAsia="pt-BR"/>
        </w:rPr>
        <w:t xml:space="preserve"> A Prefeitura deverá estabelecer níveis de permissão de acesso ao sistema de gerenciamento de manutenção, podendo um ou mais usuários ter acesso completo ou parcial de toda frota, de acordo com suas respectivas responsabilidades.</w:t>
      </w:r>
    </w:p>
    <w:p w14:paraId="1A36C111" w14:textId="498B8039" w:rsidR="00F94377" w:rsidRPr="00BB78B3" w:rsidRDefault="00A554A2" w:rsidP="00F94377">
      <w:pPr>
        <w:suppressAutoHyphens w:val="0"/>
        <w:autoSpaceDE w:val="0"/>
        <w:jc w:val="both"/>
        <w:rPr>
          <w:rFonts w:ascii="Arial" w:hAnsi="Arial" w:cs="Arial"/>
          <w:sz w:val="22"/>
          <w:szCs w:val="22"/>
        </w:rPr>
      </w:pPr>
      <w:r w:rsidRPr="00BB78B3">
        <w:rPr>
          <w:rFonts w:ascii="Arial" w:hAnsi="Arial" w:cs="Arial"/>
          <w:b/>
          <w:bCs/>
          <w:sz w:val="22"/>
          <w:szCs w:val="22"/>
          <w:lang w:eastAsia="pt-BR"/>
        </w:rPr>
        <w:t>4.22.</w:t>
      </w:r>
      <w:r w:rsidR="00F94377" w:rsidRPr="00BB78B3">
        <w:rPr>
          <w:rFonts w:ascii="Arial" w:hAnsi="Arial" w:cs="Arial"/>
          <w:sz w:val="22"/>
          <w:szCs w:val="22"/>
          <w:lang w:eastAsia="pt-BR"/>
        </w:rPr>
        <w:t xml:space="preserve"> O sistema da contratada deverá permitir a Prefeitura criar senhas de acesso sem a intervenção da contratada.</w:t>
      </w:r>
    </w:p>
    <w:p w14:paraId="41997A8C" w14:textId="50264BE8" w:rsidR="00F94377" w:rsidRPr="00BB78B3" w:rsidRDefault="00A554A2" w:rsidP="00F94377">
      <w:pPr>
        <w:suppressAutoHyphens w:val="0"/>
        <w:autoSpaceDE w:val="0"/>
        <w:jc w:val="both"/>
        <w:rPr>
          <w:rFonts w:ascii="Arial" w:hAnsi="Arial" w:cs="Arial"/>
          <w:sz w:val="22"/>
          <w:szCs w:val="22"/>
        </w:rPr>
      </w:pPr>
      <w:r w:rsidRPr="00BB78B3">
        <w:rPr>
          <w:rFonts w:ascii="Arial" w:hAnsi="Arial" w:cs="Arial"/>
          <w:b/>
          <w:bCs/>
          <w:sz w:val="22"/>
          <w:szCs w:val="22"/>
          <w:lang w:eastAsia="pt-BR"/>
        </w:rPr>
        <w:t>4.23.</w:t>
      </w:r>
      <w:r w:rsidR="00F94377" w:rsidRPr="00BB78B3">
        <w:rPr>
          <w:rFonts w:ascii="Arial" w:hAnsi="Arial" w:cs="Arial"/>
          <w:sz w:val="22"/>
          <w:szCs w:val="22"/>
          <w:lang w:eastAsia="pt-BR"/>
        </w:rPr>
        <w:t xml:space="preserve"> O sistema deverá efetuar eletronicamente o registro e o tratamento das informações de manutenção dos serviços, através do uso de equipamentos especializados de leitura e gravação instalados na rede credenciada.</w:t>
      </w:r>
    </w:p>
    <w:p w14:paraId="37FF30BD" w14:textId="01DD62D9" w:rsidR="00F94377" w:rsidRPr="00BB78B3" w:rsidRDefault="00A554A2" w:rsidP="00F94377">
      <w:pPr>
        <w:suppressAutoHyphens w:val="0"/>
        <w:autoSpaceDE w:val="0"/>
        <w:jc w:val="both"/>
        <w:rPr>
          <w:rFonts w:ascii="Arial" w:hAnsi="Arial" w:cs="Arial"/>
          <w:sz w:val="22"/>
          <w:szCs w:val="22"/>
        </w:rPr>
      </w:pPr>
      <w:r w:rsidRPr="00BB78B3">
        <w:rPr>
          <w:rFonts w:ascii="Arial" w:hAnsi="Arial" w:cs="Arial"/>
          <w:b/>
          <w:bCs/>
          <w:sz w:val="22"/>
          <w:szCs w:val="22"/>
        </w:rPr>
        <w:t>4.24.</w:t>
      </w:r>
      <w:r w:rsidR="00F94377" w:rsidRPr="00BB78B3">
        <w:rPr>
          <w:rFonts w:ascii="Arial" w:hAnsi="Arial" w:cs="Arial"/>
          <w:sz w:val="22"/>
          <w:szCs w:val="22"/>
        </w:rPr>
        <w:t xml:space="preserve"> </w:t>
      </w:r>
      <w:r w:rsidR="00F94377" w:rsidRPr="00BB78B3">
        <w:rPr>
          <w:rFonts w:ascii="Arial" w:hAnsi="Arial" w:cs="Arial"/>
          <w:sz w:val="22"/>
          <w:szCs w:val="22"/>
          <w:lang w:eastAsia="pt-BR"/>
        </w:rPr>
        <w:t>O sistema deverá evitar a interrupção do serviço e garantir todos controles previstos, caso haja algum problema por qualquer motivo, ficando todos os dados da transação registrados no sistema.</w:t>
      </w:r>
    </w:p>
    <w:p w14:paraId="53FDA15E" w14:textId="475A02BB" w:rsidR="00F94377" w:rsidRPr="00BB78B3" w:rsidRDefault="00A554A2" w:rsidP="00F94377">
      <w:pPr>
        <w:pStyle w:val="Ttulo3"/>
        <w:spacing w:line="240" w:lineRule="auto"/>
        <w:ind w:firstLine="0"/>
        <w:jc w:val="both"/>
        <w:rPr>
          <w:rFonts w:ascii="Arial" w:hAnsi="Arial" w:cs="Arial"/>
          <w:sz w:val="22"/>
          <w:szCs w:val="22"/>
        </w:rPr>
      </w:pPr>
      <w:r w:rsidRPr="00BB78B3">
        <w:rPr>
          <w:rFonts w:ascii="Arial" w:hAnsi="Arial" w:cs="Arial"/>
          <w:sz w:val="22"/>
          <w:szCs w:val="22"/>
        </w:rPr>
        <w:t>4.25.</w:t>
      </w:r>
      <w:r w:rsidR="00F94377" w:rsidRPr="00BB78B3">
        <w:rPr>
          <w:rFonts w:ascii="Arial" w:hAnsi="Arial" w:cs="Arial"/>
          <w:b w:val="0"/>
          <w:sz w:val="22"/>
          <w:szCs w:val="22"/>
        </w:rPr>
        <w:t xml:space="preserve"> </w:t>
      </w:r>
      <w:r w:rsidR="00F94377" w:rsidRPr="00BB78B3">
        <w:rPr>
          <w:rFonts w:ascii="Arial" w:hAnsi="Arial" w:cs="Arial"/>
          <w:b w:val="0"/>
          <w:sz w:val="22"/>
          <w:szCs w:val="22"/>
          <w:lang w:eastAsia="pt-BR"/>
        </w:rPr>
        <w:t>Deverá ser possível a troca periódica ou a validação de senha pessoal.</w:t>
      </w:r>
    </w:p>
    <w:p w14:paraId="442483C4" w14:textId="7EBCB456" w:rsidR="00F94377" w:rsidRPr="00BB78B3" w:rsidRDefault="00A554A2" w:rsidP="00F94377">
      <w:pPr>
        <w:suppressAutoHyphens w:val="0"/>
        <w:autoSpaceDE w:val="0"/>
        <w:jc w:val="both"/>
        <w:rPr>
          <w:rFonts w:ascii="Arial" w:hAnsi="Arial" w:cs="Arial"/>
          <w:sz w:val="22"/>
          <w:szCs w:val="22"/>
        </w:rPr>
      </w:pPr>
      <w:r w:rsidRPr="00BB78B3">
        <w:rPr>
          <w:rFonts w:ascii="Arial" w:hAnsi="Arial" w:cs="Arial"/>
          <w:b/>
          <w:bCs/>
          <w:sz w:val="22"/>
          <w:szCs w:val="22"/>
          <w:lang w:eastAsia="pt-BR"/>
        </w:rPr>
        <w:t>4.26.</w:t>
      </w:r>
      <w:r w:rsidR="00F94377" w:rsidRPr="00BB78B3">
        <w:rPr>
          <w:rFonts w:ascii="Arial" w:hAnsi="Arial" w:cs="Arial"/>
          <w:sz w:val="22"/>
          <w:szCs w:val="22"/>
          <w:lang w:eastAsia="pt-BR"/>
        </w:rPr>
        <w:t xml:space="preserve"> A contratada deverá disponibilizar sistema para identificação dos veículos, máquinas e equipamentos e realização das manutenções na rede credenciada, sem ônus para a Prefeitura.</w:t>
      </w:r>
    </w:p>
    <w:p w14:paraId="47DFD044" w14:textId="75C540CB" w:rsidR="00F94377" w:rsidRPr="00BB78B3" w:rsidRDefault="00A554A2" w:rsidP="00F94377">
      <w:pPr>
        <w:suppressAutoHyphens w:val="0"/>
        <w:autoSpaceDE w:val="0"/>
        <w:jc w:val="both"/>
        <w:rPr>
          <w:rFonts w:ascii="Arial" w:hAnsi="Arial" w:cs="Arial"/>
          <w:sz w:val="22"/>
          <w:szCs w:val="22"/>
        </w:rPr>
      </w:pPr>
      <w:r w:rsidRPr="00BB78B3">
        <w:rPr>
          <w:rFonts w:ascii="Arial" w:hAnsi="Arial" w:cs="Arial"/>
          <w:b/>
          <w:bCs/>
          <w:sz w:val="22"/>
          <w:szCs w:val="22"/>
        </w:rPr>
        <w:t>4.27.</w:t>
      </w:r>
      <w:r w:rsidR="00F94377" w:rsidRPr="00BB78B3">
        <w:rPr>
          <w:rFonts w:ascii="Arial" w:hAnsi="Arial" w:cs="Arial"/>
          <w:sz w:val="22"/>
          <w:szCs w:val="22"/>
        </w:rPr>
        <w:t xml:space="preserve"> </w:t>
      </w:r>
      <w:r w:rsidR="00F94377" w:rsidRPr="00BB78B3">
        <w:rPr>
          <w:rFonts w:ascii="Arial" w:hAnsi="Arial" w:cs="Arial"/>
          <w:sz w:val="22"/>
          <w:szCs w:val="22"/>
          <w:lang w:eastAsia="pt-BR"/>
        </w:rPr>
        <w:t>Facultar à fiscalização da Prefeitura pleno acesso às informações do sistema, inclusive para a extração, a qualquer tempo, de relatórios referentes aos serviços prestados, discriminados, com os respectivos custos.</w:t>
      </w:r>
    </w:p>
    <w:p w14:paraId="7045A747" w14:textId="763F78D3" w:rsidR="00F94377" w:rsidRPr="00BB78B3" w:rsidRDefault="00A554A2" w:rsidP="00F94377">
      <w:pPr>
        <w:pStyle w:val="Ttulo3"/>
        <w:spacing w:line="240" w:lineRule="auto"/>
        <w:ind w:firstLine="0"/>
        <w:jc w:val="both"/>
        <w:rPr>
          <w:rFonts w:ascii="Arial" w:hAnsi="Arial" w:cs="Arial"/>
          <w:sz w:val="22"/>
          <w:szCs w:val="22"/>
        </w:rPr>
      </w:pPr>
      <w:r w:rsidRPr="00BB78B3">
        <w:rPr>
          <w:rFonts w:ascii="Arial" w:hAnsi="Arial" w:cs="Arial"/>
          <w:sz w:val="22"/>
          <w:szCs w:val="22"/>
        </w:rPr>
        <w:t>4.28.</w:t>
      </w:r>
      <w:r w:rsidR="00F94377" w:rsidRPr="00BB78B3">
        <w:rPr>
          <w:rFonts w:ascii="Arial" w:hAnsi="Arial" w:cs="Arial"/>
          <w:b w:val="0"/>
          <w:sz w:val="22"/>
          <w:szCs w:val="22"/>
        </w:rPr>
        <w:t xml:space="preserve"> </w:t>
      </w:r>
      <w:r w:rsidR="00F94377" w:rsidRPr="00BB78B3">
        <w:rPr>
          <w:rFonts w:ascii="Arial" w:hAnsi="Arial" w:cs="Arial"/>
          <w:b w:val="0"/>
          <w:sz w:val="22"/>
          <w:szCs w:val="22"/>
          <w:lang w:eastAsia="pt-BR"/>
        </w:rPr>
        <w:t>Fornecer assistência técnica permanente para o sistema.</w:t>
      </w:r>
    </w:p>
    <w:p w14:paraId="3B2F422F" w14:textId="0F6C4EB9" w:rsidR="00F94377" w:rsidRPr="00BB78B3" w:rsidRDefault="00A554A2" w:rsidP="00F94377">
      <w:pPr>
        <w:suppressAutoHyphens w:val="0"/>
        <w:autoSpaceDE w:val="0"/>
        <w:jc w:val="both"/>
        <w:rPr>
          <w:rFonts w:ascii="Arial" w:hAnsi="Arial" w:cs="Arial"/>
          <w:b/>
          <w:bCs/>
          <w:sz w:val="22"/>
          <w:szCs w:val="22"/>
        </w:rPr>
      </w:pPr>
      <w:r w:rsidRPr="00BB78B3">
        <w:rPr>
          <w:rFonts w:ascii="Arial" w:hAnsi="Arial" w:cs="Arial"/>
          <w:b/>
          <w:bCs/>
          <w:sz w:val="22"/>
          <w:szCs w:val="22"/>
        </w:rPr>
        <w:t>4.29.</w:t>
      </w:r>
      <w:r w:rsidR="00F94377" w:rsidRPr="00BB78B3">
        <w:rPr>
          <w:rFonts w:ascii="Arial" w:hAnsi="Arial" w:cs="Arial"/>
          <w:sz w:val="22"/>
          <w:szCs w:val="22"/>
        </w:rPr>
        <w:t xml:space="preserve"> </w:t>
      </w:r>
      <w:r w:rsidR="00F94377" w:rsidRPr="00BB78B3">
        <w:rPr>
          <w:rFonts w:ascii="Arial" w:hAnsi="Arial" w:cs="Arial"/>
          <w:sz w:val="22"/>
          <w:szCs w:val="22"/>
          <w:lang w:eastAsia="pt-BR"/>
        </w:rPr>
        <w:t>Treinar e capacitar os servidores indicados pela Prefeitura a utilizar todos os recursos do sistema, assumindo os custos decorrentes.</w:t>
      </w:r>
    </w:p>
    <w:p w14:paraId="1F0AD46D" w14:textId="59C16F7E" w:rsidR="00F94377" w:rsidRPr="00BB78B3" w:rsidRDefault="00A554A2" w:rsidP="00F94377">
      <w:pPr>
        <w:suppressAutoHyphens w:val="0"/>
        <w:autoSpaceDE w:val="0"/>
        <w:jc w:val="both"/>
        <w:rPr>
          <w:rFonts w:ascii="Arial" w:hAnsi="Arial" w:cs="Arial"/>
          <w:sz w:val="22"/>
          <w:szCs w:val="22"/>
        </w:rPr>
      </w:pPr>
      <w:r w:rsidRPr="00BB78B3">
        <w:rPr>
          <w:rFonts w:ascii="Arial" w:hAnsi="Arial" w:cs="Arial"/>
          <w:b/>
          <w:bCs/>
          <w:sz w:val="22"/>
          <w:szCs w:val="22"/>
        </w:rPr>
        <w:t>4.30.</w:t>
      </w:r>
      <w:r w:rsidR="00F94377" w:rsidRPr="00BB78B3">
        <w:rPr>
          <w:rFonts w:ascii="Arial" w:hAnsi="Arial" w:cs="Arial"/>
          <w:sz w:val="22"/>
          <w:szCs w:val="22"/>
        </w:rPr>
        <w:t xml:space="preserve"> </w:t>
      </w:r>
      <w:r w:rsidR="00F94377" w:rsidRPr="00BB78B3">
        <w:rPr>
          <w:rFonts w:ascii="Arial" w:hAnsi="Arial" w:cs="Arial"/>
          <w:sz w:val="22"/>
          <w:szCs w:val="22"/>
          <w:lang w:eastAsia="pt-BR"/>
        </w:rPr>
        <w:t>Proporcionar à Prefeitura, a cada 06 meses e ao término do contrato, todos os dados compilados, em meio eletrônico, relativo ao período da vigência do contrato.</w:t>
      </w:r>
    </w:p>
    <w:p w14:paraId="7D841AC8" w14:textId="34B6BE1C" w:rsidR="00F94377" w:rsidRPr="00BB78B3" w:rsidRDefault="00A554A2" w:rsidP="00F94377">
      <w:pPr>
        <w:suppressAutoHyphens w:val="0"/>
        <w:autoSpaceDE w:val="0"/>
        <w:jc w:val="both"/>
        <w:rPr>
          <w:rFonts w:ascii="Arial" w:hAnsi="Arial" w:cs="Arial"/>
          <w:sz w:val="22"/>
          <w:szCs w:val="22"/>
        </w:rPr>
      </w:pPr>
      <w:r w:rsidRPr="00BB78B3">
        <w:rPr>
          <w:rFonts w:ascii="Arial" w:hAnsi="Arial" w:cs="Arial"/>
          <w:b/>
          <w:bCs/>
          <w:sz w:val="22"/>
          <w:szCs w:val="22"/>
        </w:rPr>
        <w:t>4.31</w:t>
      </w:r>
      <w:r w:rsidRPr="00BB78B3">
        <w:rPr>
          <w:rFonts w:ascii="Arial" w:hAnsi="Arial" w:cs="Arial"/>
          <w:sz w:val="22"/>
          <w:szCs w:val="22"/>
        </w:rPr>
        <w:t xml:space="preserve">. </w:t>
      </w:r>
      <w:r w:rsidR="00F94377" w:rsidRPr="00BB78B3">
        <w:rPr>
          <w:rFonts w:ascii="Arial" w:hAnsi="Arial" w:cs="Arial"/>
          <w:sz w:val="22"/>
          <w:szCs w:val="22"/>
          <w:lang w:eastAsia="pt-BR"/>
        </w:rPr>
        <w:t>Manter listagem eletrônica atualizada da rede de postos de combustível, concessionárias, oficinas multimarcas, centros automotivos, distribuidores de peças e pneus e de transporte em suspenso por guinchamento, credenciados e integrados ao sistema eletrônico de gerenciamento, informando as eventuais inclusões e exclusões.</w:t>
      </w:r>
    </w:p>
    <w:p w14:paraId="50046BE8" w14:textId="5241D8DD" w:rsidR="00F94377" w:rsidRPr="00BB78B3" w:rsidRDefault="00A554A2" w:rsidP="00F94377">
      <w:pPr>
        <w:suppressAutoHyphens w:val="0"/>
        <w:autoSpaceDE w:val="0"/>
        <w:jc w:val="both"/>
        <w:rPr>
          <w:rFonts w:ascii="Arial" w:hAnsi="Arial" w:cs="Arial"/>
          <w:sz w:val="22"/>
          <w:szCs w:val="22"/>
        </w:rPr>
      </w:pPr>
      <w:r w:rsidRPr="00BB78B3">
        <w:rPr>
          <w:rFonts w:ascii="Arial" w:hAnsi="Arial" w:cs="Arial"/>
          <w:b/>
          <w:bCs/>
          <w:sz w:val="22"/>
          <w:szCs w:val="22"/>
          <w:lang w:eastAsia="pt-BR"/>
        </w:rPr>
        <w:t>4.32.</w:t>
      </w:r>
      <w:r w:rsidR="00F94377" w:rsidRPr="00BB78B3">
        <w:rPr>
          <w:rFonts w:ascii="Arial" w:hAnsi="Arial" w:cs="Arial"/>
          <w:sz w:val="22"/>
          <w:szCs w:val="22"/>
          <w:lang w:eastAsia="pt-BR"/>
        </w:rPr>
        <w:t xml:space="preserve"> Designar um preposto perante a contratada para prestar, de forma ininterrupta, todos os esclarecimentos necessários e atender as reclamações que porventura surgirem durante a execução do contrato. Esse atendimento deverá ser feito de maneira contínua, inclusive nos finais de semanas, a fim de garantir o permanente funcionamento da frota da Prefeitura.</w:t>
      </w:r>
    </w:p>
    <w:p w14:paraId="54AC89DB" w14:textId="38CF912A" w:rsidR="00F94377" w:rsidRPr="00BB78B3" w:rsidRDefault="00A554A2" w:rsidP="00F94377">
      <w:pPr>
        <w:suppressAutoHyphens w:val="0"/>
        <w:autoSpaceDE w:val="0"/>
        <w:jc w:val="both"/>
        <w:rPr>
          <w:rFonts w:ascii="Arial" w:hAnsi="Arial" w:cs="Arial"/>
          <w:sz w:val="22"/>
          <w:szCs w:val="22"/>
        </w:rPr>
      </w:pPr>
      <w:r w:rsidRPr="00BB78B3">
        <w:rPr>
          <w:rFonts w:ascii="Arial" w:hAnsi="Arial" w:cs="Arial"/>
          <w:b/>
          <w:bCs/>
          <w:sz w:val="22"/>
          <w:szCs w:val="22"/>
          <w:lang w:eastAsia="pt-BR"/>
        </w:rPr>
        <w:t>4.33.</w:t>
      </w:r>
      <w:r w:rsidR="00F94377" w:rsidRPr="00BB78B3">
        <w:rPr>
          <w:rFonts w:ascii="Arial" w:hAnsi="Arial" w:cs="Arial"/>
          <w:sz w:val="22"/>
          <w:szCs w:val="22"/>
          <w:lang w:eastAsia="pt-BR"/>
        </w:rPr>
        <w:t xml:space="preserve"> Responsabilizar-se por todas as despesas decorrentes da prestação de serviços, objeto da presente contratação, inclusive, salários dos seus empregados, taxas, impostos, encargos sociais e outros necessários, como também, qualquer prejuízo pessoal ou material causado ao patrimônio da Prefeitura ou a terceiros, por quaisquer de seus funcionários, representantes ou prepostos na execução dos serviços a contratada.</w:t>
      </w:r>
    </w:p>
    <w:p w14:paraId="7A3189F2" w14:textId="7C7A3B3E" w:rsidR="00F94377" w:rsidRPr="00BB78B3" w:rsidRDefault="00A554A2" w:rsidP="00F94377">
      <w:pPr>
        <w:suppressAutoHyphens w:val="0"/>
        <w:autoSpaceDE w:val="0"/>
        <w:jc w:val="both"/>
        <w:rPr>
          <w:rFonts w:ascii="Arial" w:hAnsi="Arial" w:cs="Arial"/>
          <w:sz w:val="22"/>
          <w:szCs w:val="22"/>
        </w:rPr>
      </w:pPr>
      <w:r w:rsidRPr="00BB78B3">
        <w:rPr>
          <w:rFonts w:ascii="Arial" w:hAnsi="Arial" w:cs="Arial"/>
          <w:b/>
          <w:bCs/>
          <w:sz w:val="22"/>
          <w:szCs w:val="22"/>
          <w:lang w:eastAsia="pt-BR"/>
        </w:rPr>
        <w:t>4.34.</w:t>
      </w:r>
      <w:r w:rsidR="00F94377" w:rsidRPr="00BB78B3">
        <w:rPr>
          <w:rFonts w:ascii="Arial" w:hAnsi="Arial" w:cs="Arial"/>
          <w:sz w:val="22"/>
          <w:szCs w:val="22"/>
          <w:lang w:eastAsia="pt-BR"/>
        </w:rPr>
        <w:t xml:space="preserve"> Responsabilizar-se pelo desembolso necessário à implantação do sistema, tais como: instalação dos equipamentos de leitura, gravação e transmissão de dados, credenciamento da </w:t>
      </w:r>
      <w:r w:rsidR="00F94377" w:rsidRPr="00BB78B3">
        <w:rPr>
          <w:rFonts w:ascii="Arial" w:hAnsi="Arial" w:cs="Arial"/>
          <w:sz w:val="22"/>
          <w:szCs w:val="22"/>
          <w:lang w:eastAsia="pt-BR"/>
        </w:rPr>
        <w:lastRenderedPageBreak/>
        <w:t>rede de empresas fornecedoras, manutenção do sistema, treinamento do pessoal e fornecimento de manuais de operação, despesas relacionadas a softwares e outras, todos cobertos pela taxa de administração.</w:t>
      </w:r>
    </w:p>
    <w:p w14:paraId="5985FEA0" w14:textId="64FFB0EE" w:rsidR="00F94377" w:rsidRPr="00BB78B3" w:rsidRDefault="00A554A2" w:rsidP="00F94377">
      <w:pPr>
        <w:suppressAutoHyphens w:val="0"/>
        <w:autoSpaceDE w:val="0"/>
        <w:jc w:val="both"/>
        <w:rPr>
          <w:rFonts w:ascii="Arial" w:hAnsi="Arial" w:cs="Arial"/>
          <w:sz w:val="22"/>
          <w:szCs w:val="22"/>
        </w:rPr>
      </w:pPr>
      <w:r w:rsidRPr="00BB78B3">
        <w:rPr>
          <w:rFonts w:ascii="Arial" w:hAnsi="Arial" w:cs="Arial"/>
          <w:b/>
          <w:bCs/>
          <w:sz w:val="22"/>
          <w:szCs w:val="22"/>
          <w:lang w:eastAsia="pt-BR"/>
        </w:rPr>
        <w:t>4.35.</w:t>
      </w:r>
      <w:r w:rsidR="00F94377" w:rsidRPr="00BB78B3">
        <w:rPr>
          <w:rFonts w:ascii="Arial" w:hAnsi="Arial" w:cs="Arial"/>
          <w:sz w:val="22"/>
          <w:szCs w:val="22"/>
          <w:lang w:eastAsia="pt-BR"/>
        </w:rPr>
        <w:t xml:space="preserve"> Garantir que toda a rede credenciada colocada à disposição da Prefeitura seja formada por empresas idôneas.</w:t>
      </w:r>
    </w:p>
    <w:p w14:paraId="048627C1" w14:textId="5BAE0928" w:rsidR="00F94377" w:rsidRPr="00BB78B3" w:rsidRDefault="00A554A2" w:rsidP="00F94377">
      <w:pPr>
        <w:suppressAutoHyphens w:val="0"/>
        <w:autoSpaceDE w:val="0"/>
        <w:jc w:val="both"/>
        <w:rPr>
          <w:rFonts w:ascii="Arial" w:hAnsi="Arial" w:cs="Arial"/>
          <w:sz w:val="22"/>
          <w:szCs w:val="22"/>
        </w:rPr>
      </w:pPr>
      <w:r w:rsidRPr="00BB78B3">
        <w:rPr>
          <w:rFonts w:ascii="Arial" w:hAnsi="Arial" w:cs="Arial"/>
          <w:b/>
          <w:bCs/>
          <w:sz w:val="22"/>
          <w:szCs w:val="22"/>
          <w:lang w:eastAsia="pt-BR"/>
        </w:rPr>
        <w:t>4.36.</w:t>
      </w:r>
      <w:r w:rsidR="00F94377" w:rsidRPr="00BB78B3">
        <w:rPr>
          <w:rFonts w:ascii="Arial" w:hAnsi="Arial" w:cs="Arial"/>
          <w:sz w:val="22"/>
          <w:szCs w:val="22"/>
          <w:lang w:eastAsia="pt-BR"/>
        </w:rPr>
        <w:t xml:space="preserve"> Implantar no prazo máximo de </w:t>
      </w:r>
      <w:r w:rsidR="00732377" w:rsidRPr="00BB78B3">
        <w:rPr>
          <w:rFonts w:ascii="Arial" w:hAnsi="Arial" w:cs="Arial"/>
          <w:sz w:val="22"/>
          <w:szCs w:val="22"/>
          <w:lang w:eastAsia="pt-BR"/>
        </w:rPr>
        <w:t>15</w:t>
      </w:r>
      <w:r w:rsidR="00F94377" w:rsidRPr="00BB78B3">
        <w:rPr>
          <w:rFonts w:ascii="Arial" w:hAnsi="Arial" w:cs="Arial"/>
          <w:sz w:val="22"/>
          <w:szCs w:val="22"/>
          <w:lang w:eastAsia="pt-BR"/>
        </w:rPr>
        <w:t xml:space="preserve"> (</w:t>
      </w:r>
      <w:r w:rsidR="00732377" w:rsidRPr="00BB78B3">
        <w:rPr>
          <w:rFonts w:ascii="Arial" w:hAnsi="Arial" w:cs="Arial"/>
          <w:sz w:val="22"/>
          <w:szCs w:val="22"/>
          <w:lang w:eastAsia="pt-BR"/>
        </w:rPr>
        <w:t>quinze</w:t>
      </w:r>
      <w:r w:rsidR="00F94377" w:rsidRPr="00BB78B3">
        <w:rPr>
          <w:rFonts w:ascii="Arial" w:hAnsi="Arial" w:cs="Arial"/>
          <w:sz w:val="22"/>
          <w:szCs w:val="22"/>
          <w:lang w:eastAsia="pt-BR"/>
        </w:rPr>
        <w:t>) dias após a assinatura do contrato, o serviço de gerenciamento da manutenção preventiva e corretiva da frota de veículos, máquinas e equipamentos da Prefeitura, envolvendo o fornecimento e operação de um sistema informatizado e de identificação para cada veículo, máquina e equipamento sem qualquer custo adicional para a Prefeitura, que habilitará os motoristas, condutores e gestores da frota para aquisição de produtos e serviços junto à rede credenciada da contratada.</w:t>
      </w:r>
    </w:p>
    <w:p w14:paraId="29AFD29C" w14:textId="4BC648B0" w:rsidR="00F94377" w:rsidRPr="00BB78B3" w:rsidRDefault="00A554A2" w:rsidP="00F94377">
      <w:pPr>
        <w:suppressAutoHyphens w:val="0"/>
        <w:autoSpaceDE w:val="0"/>
        <w:jc w:val="both"/>
        <w:rPr>
          <w:rFonts w:ascii="Arial" w:hAnsi="Arial" w:cs="Arial"/>
          <w:sz w:val="22"/>
          <w:szCs w:val="22"/>
        </w:rPr>
      </w:pPr>
      <w:r w:rsidRPr="00BB78B3">
        <w:rPr>
          <w:rFonts w:ascii="Arial" w:hAnsi="Arial" w:cs="Arial"/>
          <w:b/>
          <w:bCs/>
          <w:sz w:val="22"/>
          <w:szCs w:val="22"/>
          <w:lang w:eastAsia="pt-BR"/>
        </w:rPr>
        <w:t>4.37.</w:t>
      </w:r>
      <w:r w:rsidR="00F94377" w:rsidRPr="00BB78B3">
        <w:rPr>
          <w:rFonts w:ascii="Arial" w:hAnsi="Arial" w:cs="Arial"/>
          <w:sz w:val="22"/>
          <w:szCs w:val="22"/>
          <w:lang w:eastAsia="pt-BR"/>
        </w:rPr>
        <w:t xml:space="preserve"> A implantação pela contratada compreende:</w:t>
      </w:r>
    </w:p>
    <w:p w14:paraId="592F66B0" w14:textId="77777777" w:rsidR="00F94377" w:rsidRPr="00BB78B3" w:rsidRDefault="00F94377" w:rsidP="00F94377">
      <w:pPr>
        <w:suppressAutoHyphens w:val="0"/>
        <w:autoSpaceDE w:val="0"/>
        <w:jc w:val="both"/>
        <w:rPr>
          <w:rFonts w:ascii="Arial" w:hAnsi="Arial" w:cs="Arial"/>
          <w:sz w:val="22"/>
          <w:szCs w:val="22"/>
        </w:rPr>
      </w:pPr>
      <w:r w:rsidRPr="00BB78B3">
        <w:rPr>
          <w:rFonts w:ascii="Arial" w:hAnsi="Arial" w:cs="Arial"/>
          <w:sz w:val="22"/>
          <w:szCs w:val="22"/>
          <w:lang w:eastAsia="pt-BR"/>
        </w:rPr>
        <w:t>a) Planejamento da implantação e validação pela Prefeitura;</w:t>
      </w:r>
    </w:p>
    <w:p w14:paraId="0A835ABD" w14:textId="77777777" w:rsidR="00F94377" w:rsidRPr="00BB78B3" w:rsidRDefault="00F94377" w:rsidP="00F94377">
      <w:pPr>
        <w:suppressAutoHyphens w:val="0"/>
        <w:autoSpaceDE w:val="0"/>
        <w:jc w:val="both"/>
        <w:rPr>
          <w:rFonts w:ascii="Arial" w:hAnsi="Arial" w:cs="Arial"/>
          <w:sz w:val="22"/>
          <w:szCs w:val="22"/>
        </w:rPr>
      </w:pPr>
      <w:r w:rsidRPr="00BB78B3">
        <w:rPr>
          <w:rFonts w:ascii="Arial" w:hAnsi="Arial" w:cs="Arial"/>
          <w:sz w:val="22"/>
          <w:szCs w:val="22"/>
          <w:lang w:eastAsia="pt-BR"/>
        </w:rPr>
        <w:t>b) Cadastramento e registro dos veículos, máquinas e equipamentos da frota da Prefeitura,</w:t>
      </w:r>
    </w:p>
    <w:p w14:paraId="6C3CAE3E" w14:textId="77777777" w:rsidR="00F94377" w:rsidRPr="00BB78B3" w:rsidRDefault="00F94377" w:rsidP="00F94377">
      <w:pPr>
        <w:suppressAutoHyphens w:val="0"/>
        <w:autoSpaceDE w:val="0"/>
        <w:jc w:val="both"/>
        <w:rPr>
          <w:rFonts w:ascii="Arial" w:hAnsi="Arial" w:cs="Arial"/>
          <w:sz w:val="22"/>
          <w:szCs w:val="22"/>
        </w:rPr>
      </w:pPr>
      <w:r w:rsidRPr="00BB78B3">
        <w:rPr>
          <w:rFonts w:ascii="Arial" w:hAnsi="Arial" w:cs="Arial"/>
          <w:sz w:val="22"/>
          <w:szCs w:val="22"/>
          <w:lang w:eastAsia="pt-BR"/>
        </w:rPr>
        <w:t>c) Cadastramento de todos os usuários e gestores do sistema, com seus respectivos centros de custo, e conforme níveis de acesso informado pela Prefeitura;</w:t>
      </w:r>
    </w:p>
    <w:p w14:paraId="6EF57975" w14:textId="77777777" w:rsidR="00F94377" w:rsidRPr="00BB78B3" w:rsidRDefault="00F94377" w:rsidP="00F94377">
      <w:pPr>
        <w:suppressAutoHyphens w:val="0"/>
        <w:autoSpaceDE w:val="0"/>
        <w:jc w:val="both"/>
        <w:rPr>
          <w:rFonts w:ascii="Arial" w:hAnsi="Arial" w:cs="Arial"/>
          <w:sz w:val="22"/>
          <w:szCs w:val="22"/>
        </w:rPr>
      </w:pPr>
      <w:r w:rsidRPr="00BB78B3">
        <w:rPr>
          <w:rFonts w:ascii="Arial" w:hAnsi="Arial" w:cs="Arial"/>
          <w:sz w:val="22"/>
          <w:szCs w:val="22"/>
          <w:lang w:eastAsia="pt-BR"/>
        </w:rPr>
        <w:t>d) Cadastramento de todos os motoristas e condutores dos veículos, máquinas e equipamentos da Prefeitura;</w:t>
      </w:r>
    </w:p>
    <w:p w14:paraId="5A415DEF" w14:textId="77777777" w:rsidR="00F94377" w:rsidRPr="00BB78B3" w:rsidRDefault="00F94377" w:rsidP="00F94377">
      <w:pPr>
        <w:suppressAutoHyphens w:val="0"/>
        <w:autoSpaceDE w:val="0"/>
        <w:jc w:val="both"/>
        <w:rPr>
          <w:rFonts w:ascii="Arial" w:hAnsi="Arial" w:cs="Arial"/>
          <w:sz w:val="22"/>
          <w:szCs w:val="22"/>
        </w:rPr>
      </w:pPr>
      <w:r w:rsidRPr="00BB78B3">
        <w:rPr>
          <w:rFonts w:ascii="Arial" w:hAnsi="Arial" w:cs="Arial"/>
          <w:sz w:val="22"/>
          <w:szCs w:val="22"/>
          <w:lang w:eastAsia="pt-BR"/>
        </w:rPr>
        <w:t>e) Apresentação da Rede Credenciada de acordo com o estabelecido neste Termo de Referência;</w:t>
      </w:r>
    </w:p>
    <w:p w14:paraId="18BD9156" w14:textId="77777777" w:rsidR="00F94377" w:rsidRPr="00BB78B3" w:rsidRDefault="00F94377" w:rsidP="00F94377">
      <w:pPr>
        <w:suppressAutoHyphens w:val="0"/>
        <w:autoSpaceDE w:val="0"/>
        <w:jc w:val="both"/>
        <w:rPr>
          <w:rFonts w:ascii="Arial" w:hAnsi="Arial" w:cs="Arial"/>
          <w:sz w:val="22"/>
          <w:szCs w:val="22"/>
        </w:rPr>
      </w:pPr>
      <w:r w:rsidRPr="00BB78B3">
        <w:rPr>
          <w:rFonts w:ascii="Arial" w:hAnsi="Arial" w:cs="Arial"/>
          <w:sz w:val="22"/>
          <w:szCs w:val="22"/>
          <w:lang w:eastAsia="pt-BR"/>
        </w:rPr>
        <w:t>f) Credenciamento de novas concessionárias, oficinas multimarcas, centros automotivos, distribuidores de autopeças e pneus e de transporte em suspenso por guinchamento, se a Prefeitura assim solicitar;</w:t>
      </w:r>
    </w:p>
    <w:p w14:paraId="3B7D5F38" w14:textId="77777777" w:rsidR="00F94377" w:rsidRPr="00BB78B3" w:rsidRDefault="00F94377" w:rsidP="00F94377">
      <w:pPr>
        <w:suppressAutoHyphens w:val="0"/>
        <w:autoSpaceDE w:val="0"/>
        <w:jc w:val="both"/>
        <w:rPr>
          <w:rFonts w:ascii="Arial" w:hAnsi="Arial" w:cs="Arial"/>
          <w:sz w:val="22"/>
          <w:szCs w:val="22"/>
        </w:rPr>
      </w:pPr>
      <w:r w:rsidRPr="00BB78B3">
        <w:rPr>
          <w:rFonts w:ascii="Arial" w:hAnsi="Arial" w:cs="Arial"/>
          <w:sz w:val="22"/>
          <w:szCs w:val="22"/>
          <w:lang w:eastAsia="pt-BR"/>
        </w:rPr>
        <w:t>g) Descredenciamento de concessionárias, oficinas multimarcas, centros automotivos, distribuidores de autopeças e pneus e de transporte em suspenso por guinchamento mediante solicitação da Prefeitura, desde que justificado.</w:t>
      </w:r>
    </w:p>
    <w:p w14:paraId="53BAAC0D" w14:textId="10DF64DA" w:rsidR="00F94377" w:rsidRPr="00BB78B3" w:rsidRDefault="00F94377" w:rsidP="00F94377">
      <w:pPr>
        <w:suppressAutoHyphens w:val="0"/>
        <w:autoSpaceDE w:val="0"/>
        <w:jc w:val="both"/>
        <w:rPr>
          <w:rFonts w:ascii="Arial" w:hAnsi="Arial" w:cs="Arial"/>
          <w:sz w:val="22"/>
          <w:szCs w:val="22"/>
        </w:rPr>
      </w:pPr>
      <w:r w:rsidRPr="00BB78B3">
        <w:rPr>
          <w:rFonts w:ascii="Arial" w:hAnsi="Arial" w:cs="Arial"/>
          <w:sz w:val="22"/>
          <w:szCs w:val="22"/>
          <w:lang w:eastAsia="pt-BR"/>
        </w:rPr>
        <w:t>h) Identificação visual e divulgação da rede credenciada.</w:t>
      </w:r>
    </w:p>
    <w:p w14:paraId="3B675E37" w14:textId="77777777" w:rsidR="00F94377" w:rsidRPr="00BB78B3" w:rsidRDefault="00F94377" w:rsidP="00F94377">
      <w:pPr>
        <w:suppressAutoHyphens w:val="0"/>
        <w:autoSpaceDE w:val="0"/>
        <w:jc w:val="both"/>
        <w:rPr>
          <w:rFonts w:ascii="Arial" w:hAnsi="Arial" w:cs="Arial"/>
          <w:sz w:val="22"/>
          <w:szCs w:val="22"/>
        </w:rPr>
      </w:pPr>
      <w:r w:rsidRPr="00BB78B3">
        <w:rPr>
          <w:rFonts w:ascii="Arial" w:hAnsi="Arial" w:cs="Arial"/>
          <w:sz w:val="22"/>
          <w:szCs w:val="22"/>
          <w:lang w:eastAsia="pt-BR"/>
        </w:rPr>
        <w:t>i) Implantação e parametrização dos sistemas tecnológicos.</w:t>
      </w:r>
    </w:p>
    <w:p w14:paraId="0796489D" w14:textId="77777777" w:rsidR="00F94377" w:rsidRPr="00BB78B3" w:rsidRDefault="00F94377" w:rsidP="00F94377">
      <w:pPr>
        <w:suppressAutoHyphens w:val="0"/>
        <w:autoSpaceDE w:val="0"/>
        <w:jc w:val="both"/>
        <w:rPr>
          <w:rFonts w:ascii="Arial" w:hAnsi="Arial" w:cs="Arial"/>
          <w:sz w:val="22"/>
          <w:szCs w:val="22"/>
        </w:rPr>
      </w:pPr>
      <w:r w:rsidRPr="00BB78B3">
        <w:rPr>
          <w:rFonts w:ascii="Arial" w:hAnsi="Arial" w:cs="Arial"/>
          <w:sz w:val="22"/>
          <w:szCs w:val="22"/>
          <w:lang w:eastAsia="pt-BR"/>
        </w:rPr>
        <w:t>j) Treinamento de usuários, gestores, motoristas e condutores.</w:t>
      </w:r>
    </w:p>
    <w:p w14:paraId="2B6C6057" w14:textId="77777777" w:rsidR="00F94377" w:rsidRPr="00BB78B3" w:rsidRDefault="00F94377" w:rsidP="00F94377">
      <w:pPr>
        <w:suppressAutoHyphens w:val="0"/>
        <w:autoSpaceDE w:val="0"/>
        <w:jc w:val="both"/>
        <w:rPr>
          <w:rFonts w:ascii="Arial" w:hAnsi="Arial" w:cs="Arial"/>
          <w:sz w:val="22"/>
          <w:szCs w:val="22"/>
        </w:rPr>
      </w:pPr>
      <w:r w:rsidRPr="00BB78B3">
        <w:rPr>
          <w:rFonts w:ascii="Arial" w:hAnsi="Arial" w:cs="Arial"/>
          <w:sz w:val="22"/>
          <w:szCs w:val="22"/>
          <w:lang w:eastAsia="pt-BR"/>
        </w:rPr>
        <w:t>k) Treinamento da rede credenciada.</w:t>
      </w:r>
    </w:p>
    <w:p w14:paraId="77B8B102" w14:textId="2841B896" w:rsidR="00F94377" w:rsidRPr="00BB78B3" w:rsidRDefault="00A554A2" w:rsidP="00F94377">
      <w:pPr>
        <w:suppressAutoHyphens w:val="0"/>
        <w:autoSpaceDE w:val="0"/>
        <w:jc w:val="both"/>
        <w:rPr>
          <w:rFonts w:ascii="Arial" w:hAnsi="Arial" w:cs="Arial"/>
          <w:sz w:val="22"/>
          <w:szCs w:val="22"/>
        </w:rPr>
      </w:pPr>
      <w:r w:rsidRPr="00BB78B3">
        <w:rPr>
          <w:rFonts w:ascii="Arial" w:hAnsi="Arial" w:cs="Arial"/>
          <w:b/>
          <w:bCs/>
          <w:sz w:val="22"/>
          <w:szCs w:val="22"/>
        </w:rPr>
        <w:t>4.38.</w:t>
      </w:r>
      <w:r w:rsidR="00F94377" w:rsidRPr="00BB78B3">
        <w:rPr>
          <w:rFonts w:ascii="Arial" w:hAnsi="Arial" w:cs="Arial"/>
          <w:sz w:val="22"/>
          <w:szCs w:val="22"/>
        </w:rPr>
        <w:t xml:space="preserve"> </w:t>
      </w:r>
      <w:r w:rsidR="00F94377" w:rsidRPr="00BB78B3">
        <w:rPr>
          <w:rFonts w:ascii="Arial" w:hAnsi="Arial" w:cs="Arial"/>
          <w:sz w:val="22"/>
          <w:szCs w:val="22"/>
          <w:lang w:eastAsia="pt-BR"/>
        </w:rPr>
        <w:t>Manter estrutura de consultoria permanente (</w:t>
      </w:r>
      <w:proofErr w:type="spellStart"/>
      <w:r w:rsidR="00F94377" w:rsidRPr="00BB78B3">
        <w:rPr>
          <w:rFonts w:ascii="Arial" w:hAnsi="Arial" w:cs="Arial"/>
          <w:i/>
          <w:iCs/>
          <w:sz w:val="22"/>
          <w:szCs w:val="22"/>
          <w:lang w:eastAsia="pt-BR"/>
        </w:rPr>
        <w:t>on</w:t>
      </w:r>
      <w:proofErr w:type="spellEnd"/>
      <w:r w:rsidR="00F94377" w:rsidRPr="00BB78B3">
        <w:rPr>
          <w:rFonts w:ascii="Arial" w:hAnsi="Arial" w:cs="Arial"/>
          <w:i/>
          <w:iCs/>
          <w:sz w:val="22"/>
          <w:szCs w:val="22"/>
          <w:lang w:eastAsia="pt-BR"/>
        </w:rPr>
        <w:t xml:space="preserve"> </w:t>
      </w:r>
      <w:proofErr w:type="spellStart"/>
      <w:r w:rsidR="00F94377" w:rsidRPr="00BB78B3">
        <w:rPr>
          <w:rFonts w:ascii="Arial" w:hAnsi="Arial" w:cs="Arial"/>
          <w:i/>
          <w:iCs/>
          <w:sz w:val="22"/>
          <w:szCs w:val="22"/>
          <w:lang w:eastAsia="pt-BR"/>
        </w:rPr>
        <w:t>line</w:t>
      </w:r>
      <w:proofErr w:type="spellEnd"/>
      <w:r w:rsidR="00F94377" w:rsidRPr="00BB78B3">
        <w:rPr>
          <w:rFonts w:ascii="Arial" w:hAnsi="Arial" w:cs="Arial"/>
          <w:sz w:val="22"/>
          <w:szCs w:val="22"/>
          <w:lang w:eastAsia="pt-BR"/>
        </w:rPr>
        <w:t>) durante a vigência contratual, inclusive mediante visitas programadas.</w:t>
      </w:r>
    </w:p>
    <w:p w14:paraId="036B9DE7" w14:textId="4714FF46" w:rsidR="00F94377" w:rsidRPr="00BB78B3" w:rsidRDefault="00A554A2" w:rsidP="00F94377">
      <w:pPr>
        <w:suppressAutoHyphens w:val="0"/>
        <w:autoSpaceDE w:val="0"/>
        <w:jc w:val="both"/>
        <w:rPr>
          <w:rFonts w:ascii="Arial" w:hAnsi="Arial" w:cs="Arial"/>
          <w:sz w:val="22"/>
          <w:szCs w:val="22"/>
        </w:rPr>
      </w:pPr>
      <w:r w:rsidRPr="00BB78B3">
        <w:rPr>
          <w:rFonts w:ascii="Arial" w:hAnsi="Arial" w:cs="Arial"/>
          <w:b/>
          <w:bCs/>
          <w:sz w:val="22"/>
          <w:szCs w:val="22"/>
        </w:rPr>
        <w:t>4.39.</w:t>
      </w:r>
      <w:r w:rsidR="00F94377" w:rsidRPr="00BB78B3">
        <w:rPr>
          <w:rFonts w:ascii="Arial" w:hAnsi="Arial" w:cs="Arial"/>
          <w:sz w:val="22"/>
          <w:szCs w:val="22"/>
        </w:rPr>
        <w:t xml:space="preserve"> </w:t>
      </w:r>
      <w:r w:rsidR="00F94377" w:rsidRPr="00BB78B3">
        <w:rPr>
          <w:rFonts w:ascii="Arial" w:hAnsi="Arial" w:cs="Arial"/>
          <w:sz w:val="22"/>
          <w:szCs w:val="22"/>
          <w:lang w:eastAsia="pt-BR"/>
        </w:rPr>
        <w:t xml:space="preserve">Pagar pontualmente à rede credenciada pelos serviços realizados e pelas peças fornecidas, ficando claro que a Prefeitura não responde solidária ou subsidiariamente por esse pagamento, que é de total responsabilidade da contratada. </w:t>
      </w:r>
    </w:p>
    <w:p w14:paraId="52956A47" w14:textId="38CB1A7B" w:rsidR="00F94377" w:rsidRPr="00BB78B3" w:rsidRDefault="00A554A2" w:rsidP="00F94377">
      <w:pPr>
        <w:suppressAutoHyphens w:val="0"/>
        <w:autoSpaceDE w:val="0"/>
        <w:jc w:val="both"/>
        <w:rPr>
          <w:rFonts w:ascii="Arial" w:hAnsi="Arial" w:cs="Arial"/>
          <w:sz w:val="22"/>
          <w:szCs w:val="22"/>
        </w:rPr>
      </w:pPr>
      <w:r w:rsidRPr="00BB78B3">
        <w:rPr>
          <w:rFonts w:ascii="Arial" w:hAnsi="Arial" w:cs="Arial"/>
          <w:b/>
          <w:bCs/>
          <w:sz w:val="22"/>
          <w:szCs w:val="22"/>
          <w:lang w:eastAsia="pt-BR"/>
        </w:rPr>
        <w:t>4.40.</w:t>
      </w:r>
      <w:r w:rsidR="00F94377" w:rsidRPr="00BB78B3">
        <w:rPr>
          <w:rFonts w:ascii="Arial" w:hAnsi="Arial" w:cs="Arial"/>
          <w:sz w:val="22"/>
          <w:szCs w:val="22"/>
          <w:lang w:eastAsia="pt-BR"/>
        </w:rPr>
        <w:t xml:space="preserve"> Disponibilizar nota fiscal eletrônica com descrição detalhada de todos os serviços prestados.</w:t>
      </w:r>
    </w:p>
    <w:p w14:paraId="491B0AF2" w14:textId="5310E262" w:rsidR="00F94377" w:rsidRPr="00BB78B3" w:rsidRDefault="00A554A2" w:rsidP="00F94377">
      <w:pPr>
        <w:suppressAutoHyphens w:val="0"/>
        <w:autoSpaceDE w:val="0"/>
        <w:jc w:val="both"/>
        <w:rPr>
          <w:rFonts w:ascii="Arial" w:hAnsi="Arial" w:cs="Arial"/>
          <w:sz w:val="22"/>
          <w:szCs w:val="22"/>
        </w:rPr>
      </w:pPr>
      <w:r w:rsidRPr="00BB78B3">
        <w:rPr>
          <w:rFonts w:ascii="Arial" w:hAnsi="Arial" w:cs="Arial"/>
          <w:b/>
          <w:bCs/>
          <w:sz w:val="22"/>
          <w:szCs w:val="22"/>
        </w:rPr>
        <w:t>4.41.</w:t>
      </w:r>
      <w:r w:rsidR="00F94377" w:rsidRPr="00BB78B3">
        <w:rPr>
          <w:rFonts w:ascii="Arial" w:hAnsi="Arial" w:cs="Arial"/>
          <w:sz w:val="22"/>
          <w:szCs w:val="22"/>
        </w:rPr>
        <w:t xml:space="preserve"> </w:t>
      </w:r>
      <w:r w:rsidR="00F94377" w:rsidRPr="00BB78B3">
        <w:rPr>
          <w:rFonts w:ascii="Arial" w:hAnsi="Arial" w:cs="Arial"/>
          <w:sz w:val="22"/>
          <w:szCs w:val="22"/>
          <w:lang w:eastAsia="pt-BR"/>
        </w:rPr>
        <w:t>Dispor permanentemente para a Prefeitura, por meio de mídia eletrônica, todos os dados operacionais e financeiros da frota, obtidos durante a vigência do contrato, inclusive após o seu término.</w:t>
      </w:r>
    </w:p>
    <w:p w14:paraId="2D7FC7FF" w14:textId="6977DCD2" w:rsidR="00F94377" w:rsidRPr="00BB78B3" w:rsidRDefault="00A554A2" w:rsidP="00F94377">
      <w:pPr>
        <w:suppressAutoHyphens w:val="0"/>
        <w:autoSpaceDE w:val="0"/>
        <w:jc w:val="both"/>
        <w:rPr>
          <w:rFonts w:ascii="Arial" w:hAnsi="Arial" w:cs="Arial"/>
          <w:sz w:val="22"/>
          <w:szCs w:val="22"/>
        </w:rPr>
      </w:pPr>
      <w:r w:rsidRPr="00BB78B3">
        <w:rPr>
          <w:rFonts w:ascii="Arial" w:hAnsi="Arial" w:cs="Arial"/>
          <w:b/>
          <w:bCs/>
          <w:sz w:val="22"/>
          <w:szCs w:val="22"/>
        </w:rPr>
        <w:t>4.42.</w:t>
      </w:r>
      <w:r w:rsidR="00F94377" w:rsidRPr="00BB78B3">
        <w:rPr>
          <w:rFonts w:ascii="Arial" w:hAnsi="Arial" w:cs="Arial"/>
          <w:sz w:val="22"/>
          <w:szCs w:val="22"/>
        </w:rPr>
        <w:t xml:space="preserve"> </w:t>
      </w:r>
      <w:r w:rsidR="00F94377" w:rsidRPr="00BB78B3">
        <w:rPr>
          <w:rFonts w:ascii="Arial" w:hAnsi="Arial" w:cs="Arial"/>
          <w:sz w:val="22"/>
          <w:szCs w:val="22"/>
          <w:lang w:eastAsia="pt-BR"/>
        </w:rPr>
        <w:t>Desenvolver, às suas expensas, sistema informatizado de gerenciamento do serviço, compatível com o ambiente seguro, via Web, em tempo real, interligando os locais de atendimento com a Prefeitura.</w:t>
      </w:r>
    </w:p>
    <w:p w14:paraId="1A285290" w14:textId="7D82E2A1" w:rsidR="00F94377" w:rsidRPr="00BB78B3" w:rsidRDefault="00A554A2" w:rsidP="00F94377">
      <w:pPr>
        <w:suppressAutoHyphens w:val="0"/>
        <w:autoSpaceDE w:val="0"/>
        <w:jc w:val="both"/>
        <w:rPr>
          <w:rFonts w:ascii="Arial" w:hAnsi="Arial" w:cs="Arial"/>
          <w:sz w:val="22"/>
          <w:szCs w:val="22"/>
        </w:rPr>
      </w:pPr>
      <w:r w:rsidRPr="00BB78B3">
        <w:rPr>
          <w:rFonts w:ascii="Arial" w:hAnsi="Arial" w:cs="Arial"/>
          <w:b/>
          <w:bCs/>
          <w:sz w:val="22"/>
          <w:szCs w:val="22"/>
          <w:lang w:eastAsia="pt-BR"/>
        </w:rPr>
        <w:t>4.43.</w:t>
      </w:r>
      <w:r w:rsidR="00F94377" w:rsidRPr="00BB78B3">
        <w:rPr>
          <w:rFonts w:ascii="Arial" w:hAnsi="Arial" w:cs="Arial"/>
          <w:sz w:val="22"/>
          <w:szCs w:val="22"/>
          <w:lang w:eastAsia="pt-BR"/>
        </w:rPr>
        <w:t xml:space="preserve"> Treinar e capacitar os funcionários indicados pela Prefeitura, habilitando-os a utilizar todos os recursos do sistema.</w:t>
      </w:r>
    </w:p>
    <w:p w14:paraId="17F41862" w14:textId="2E766EB9" w:rsidR="00F94377" w:rsidRPr="00BB78B3" w:rsidRDefault="00A554A2" w:rsidP="00F94377">
      <w:pPr>
        <w:suppressAutoHyphens w:val="0"/>
        <w:autoSpaceDE w:val="0"/>
        <w:jc w:val="both"/>
        <w:rPr>
          <w:rFonts w:ascii="Arial" w:hAnsi="Arial" w:cs="Arial"/>
          <w:sz w:val="22"/>
          <w:szCs w:val="22"/>
        </w:rPr>
      </w:pPr>
      <w:r w:rsidRPr="00BB78B3">
        <w:rPr>
          <w:rFonts w:ascii="Arial" w:hAnsi="Arial" w:cs="Arial"/>
          <w:b/>
          <w:bCs/>
          <w:sz w:val="22"/>
          <w:szCs w:val="22"/>
          <w:lang w:eastAsia="pt-BR"/>
        </w:rPr>
        <w:lastRenderedPageBreak/>
        <w:t>4.44.</w:t>
      </w:r>
      <w:r w:rsidR="00F94377" w:rsidRPr="00BB78B3">
        <w:rPr>
          <w:rFonts w:ascii="Arial" w:hAnsi="Arial" w:cs="Arial"/>
          <w:sz w:val="22"/>
          <w:szCs w:val="22"/>
          <w:lang w:eastAsia="pt-BR"/>
        </w:rPr>
        <w:t xml:space="preserve"> Prover suporte técnico presencial ou por telefone e acesso remoto, sem custo para a Prefeitura.</w:t>
      </w:r>
    </w:p>
    <w:p w14:paraId="0A5838AD" w14:textId="49CD83F6" w:rsidR="00F94377" w:rsidRPr="00BB78B3" w:rsidRDefault="00A554A2" w:rsidP="00F94377">
      <w:pPr>
        <w:suppressAutoHyphens w:val="0"/>
        <w:autoSpaceDE w:val="0"/>
        <w:jc w:val="both"/>
        <w:rPr>
          <w:rFonts w:ascii="Arial" w:hAnsi="Arial" w:cs="Arial"/>
          <w:sz w:val="22"/>
          <w:szCs w:val="22"/>
        </w:rPr>
      </w:pPr>
      <w:r w:rsidRPr="00BB78B3">
        <w:rPr>
          <w:rFonts w:ascii="Arial" w:hAnsi="Arial" w:cs="Arial"/>
          <w:b/>
          <w:bCs/>
          <w:sz w:val="22"/>
          <w:szCs w:val="22"/>
        </w:rPr>
        <w:t>4.45.</w:t>
      </w:r>
      <w:r w:rsidR="00F94377" w:rsidRPr="00BB78B3">
        <w:rPr>
          <w:rFonts w:ascii="Arial" w:hAnsi="Arial" w:cs="Arial"/>
          <w:sz w:val="22"/>
          <w:szCs w:val="22"/>
        </w:rPr>
        <w:t xml:space="preserve"> </w:t>
      </w:r>
      <w:r w:rsidR="00F94377" w:rsidRPr="00BB78B3">
        <w:rPr>
          <w:rFonts w:ascii="Arial" w:hAnsi="Arial" w:cs="Arial"/>
          <w:sz w:val="22"/>
          <w:szCs w:val="22"/>
          <w:lang w:eastAsia="pt-BR"/>
        </w:rPr>
        <w:t xml:space="preserve">Manter equipamentos específicos e </w:t>
      </w:r>
      <w:r w:rsidR="00F94377" w:rsidRPr="00BB78B3">
        <w:rPr>
          <w:rFonts w:ascii="Arial" w:hAnsi="Arial" w:cs="Arial"/>
          <w:i/>
          <w:iCs/>
          <w:sz w:val="22"/>
          <w:szCs w:val="22"/>
          <w:lang w:eastAsia="pt-BR"/>
        </w:rPr>
        <w:t xml:space="preserve">softwares </w:t>
      </w:r>
      <w:r w:rsidR="00F94377" w:rsidRPr="00BB78B3">
        <w:rPr>
          <w:rFonts w:ascii="Arial" w:hAnsi="Arial" w:cs="Arial"/>
          <w:sz w:val="22"/>
          <w:szCs w:val="22"/>
          <w:lang w:eastAsia="pt-BR"/>
        </w:rPr>
        <w:t>necessários à prestação dos serviços, na sede da Prefeitura Municipal ou em locais determinados pela Prefeitura, para utilização durante o prazo da vigência contratual, se for o caso, devendo apresentar listagem contendo suas identificações e numerações.</w:t>
      </w:r>
    </w:p>
    <w:p w14:paraId="75830CDA" w14:textId="5615D504" w:rsidR="00F94377" w:rsidRPr="00BB78B3" w:rsidRDefault="00A554A2" w:rsidP="00F94377">
      <w:pPr>
        <w:suppressAutoHyphens w:val="0"/>
        <w:autoSpaceDE w:val="0"/>
        <w:jc w:val="both"/>
        <w:rPr>
          <w:rFonts w:ascii="Arial" w:hAnsi="Arial" w:cs="Arial"/>
          <w:sz w:val="22"/>
          <w:szCs w:val="22"/>
        </w:rPr>
      </w:pPr>
      <w:r w:rsidRPr="00BB78B3">
        <w:rPr>
          <w:rFonts w:ascii="Arial" w:hAnsi="Arial" w:cs="Arial"/>
          <w:b/>
          <w:bCs/>
          <w:sz w:val="22"/>
          <w:szCs w:val="22"/>
        </w:rPr>
        <w:t>4.46.</w:t>
      </w:r>
      <w:r w:rsidR="00F94377" w:rsidRPr="00BB78B3">
        <w:rPr>
          <w:rFonts w:ascii="Arial" w:hAnsi="Arial" w:cs="Arial"/>
          <w:sz w:val="22"/>
          <w:szCs w:val="22"/>
        </w:rPr>
        <w:t xml:space="preserve"> </w:t>
      </w:r>
      <w:r w:rsidR="00F94377" w:rsidRPr="00BB78B3">
        <w:rPr>
          <w:rFonts w:ascii="Arial" w:hAnsi="Arial" w:cs="Arial"/>
          <w:sz w:val="22"/>
          <w:szCs w:val="22"/>
          <w:lang w:eastAsia="pt-BR"/>
        </w:rPr>
        <w:t xml:space="preserve">Fornecer </w:t>
      </w:r>
      <w:r w:rsidR="00F94377" w:rsidRPr="00BB78B3">
        <w:rPr>
          <w:rFonts w:ascii="Arial" w:hAnsi="Arial" w:cs="Arial"/>
          <w:i/>
          <w:iCs/>
          <w:sz w:val="22"/>
          <w:szCs w:val="22"/>
          <w:lang w:eastAsia="pt-BR"/>
        </w:rPr>
        <w:t xml:space="preserve">software </w:t>
      </w:r>
      <w:r w:rsidR="00F94377" w:rsidRPr="00BB78B3">
        <w:rPr>
          <w:rFonts w:ascii="Arial" w:hAnsi="Arial" w:cs="Arial"/>
          <w:sz w:val="22"/>
          <w:szCs w:val="22"/>
          <w:lang w:eastAsia="pt-BR"/>
        </w:rPr>
        <w:t>de gerenciamento integrado, que permita a emissão de relatórios gerenciais de controle da situação, de manutenção de cada um dos veículos, máquinas e equipamentos da frota.</w:t>
      </w:r>
    </w:p>
    <w:p w14:paraId="3F90F664" w14:textId="431D2DF7" w:rsidR="00F94377" w:rsidRPr="00BB78B3" w:rsidRDefault="00A554A2" w:rsidP="00F94377">
      <w:pPr>
        <w:suppressAutoHyphens w:val="0"/>
        <w:autoSpaceDE w:val="0"/>
        <w:jc w:val="both"/>
        <w:rPr>
          <w:rFonts w:ascii="Arial" w:hAnsi="Arial" w:cs="Arial"/>
          <w:sz w:val="22"/>
          <w:szCs w:val="22"/>
        </w:rPr>
      </w:pPr>
      <w:r w:rsidRPr="00BB78B3">
        <w:rPr>
          <w:rFonts w:ascii="Arial" w:hAnsi="Arial" w:cs="Arial"/>
          <w:b/>
          <w:bCs/>
          <w:sz w:val="22"/>
          <w:szCs w:val="22"/>
        </w:rPr>
        <w:t>4.47.</w:t>
      </w:r>
      <w:r w:rsidR="00F94377" w:rsidRPr="00BB78B3">
        <w:rPr>
          <w:rFonts w:ascii="Arial" w:hAnsi="Arial" w:cs="Arial"/>
          <w:sz w:val="22"/>
          <w:szCs w:val="22"/>
        </w:rPr>
        <w:t xml:space="preserve"> </w:t>
      </w:r>
      <w:r w:rsidR="00F94377" w:rsidRPr="00BB78B3">
        <w:rPr>
          <w:rFonts w:ascii="Arial" w:hAnsi="Arial" w:cs="Arial"/>
          <w:sz w:val="22"/>
          <w:szCs w:val="22"/>
          <w:lang w:eastAsia="pt-BR"/>
        </w:rPr>
        <w:t xml:space="preserve">Prestar assistência técnica de forma a permitir o acesso </w:t>
      </w:r>
      <w:r w:rsidR="00F94377" w:rsidRPr="00BB78B3">
        <w:rPr>
          <w:rFonts w:ascii="Arial" w:hAnsi="Arial" w:cs="Arial"/>
          <w:i/>
          <w:iCs/>
          <w:sz w:val="22"/>
          <w:szCs w:val="22"/>
          <w:lang w:eastAsia="pt-BR"/>
        </w:rPr>
        <w:t xml:space="preserve">on-line </w:t>
      </w:r>
      <w:r w:rsidR="00F94377" w:rsidRPr="00BB78B3">
        <w:rPr>
          <w:rFonts w:ascii="Arial" w:hAnsi="Arial" w:cs="Arial"/>
          <w:sz w:val="22"/>
          <w:szCs w:val="22"/>
          <w:lang w:eastAsia="pt-BR"/>
        </w:rPr>
        <w:t>ao sistema de gerenciamento da frota.</w:t>
      </w:r>
    </w:p>
    <w:p w14:paraId="37492316" w14:textId="7B72BAB6" w:rsidR="00F94377" w:rsidRPr="00BB78B3" w:rsidRDefault="00A554A2" w:rsidP="00F94377">
      <w:pPr>
        <w:suppressAutoHyphens w:val="0"/>
        <w:autoSpaceDE w:val="0"/>
        <w:jc w:val="both"/>
        <w:rPr>
          <w:rFonts w:ascii="Arial" w:hAnsi="Arial" w:cs="Arial"/>
          <w:sz w:val="22"/>
          <w:szCs w:val="22"/>
        </w:rPr>
      </w:pPr>
      <w:r w:rsidRPr="00BB78B3">
        <w:rPr>
          <w:rFonts w:ascii="Arial" w:hAnsi="Arial" w:cs="Arial"/>
          <w:b/>
          <w:bCs/>
          <w:sz w:val="22"/>
          <w:szCs w:val="22"/>
          <w:lang w:eastAsia="pt-BR"/>
        </w:rPr>
        <w:t>4.48.</w:t>
      </w:r>
      <w:r w:rsidR="00F94377" w:rsidRPr="00BB78B3">
        <w:rPr>
          <w:rFonts w:ascii="Arial" w:hAnsi="Arial" w:cs="Arial"/>
          <w:sz w:val="22"/>
          <w:szCs w:val="22"/>
          <w:lang w:eastAsia="pt-BR"/>
        </w:rPr>
        <w:t xml:space="preserve"> Todo e qualquer ônus referente a direitos de propriedade industrial, marcas e patentes, segredos comerciais e outros direitos de terceiros, bem como a responsabilidade por sua violação, suas consequências e efeitos jurídicos, são de responsabilidade da contratada, se esta tiver dado causa por sua culpa ou dolo, que deverá por eles responder, e defender a Prefeitura em juízo, ou fora dele, contra reclamações relacionadas com o assunto;</w:t>
      </w:r>
    </w:p>
    <w:p w14:paraId="0BD3C4C8" w14:textId="293301D3" w:rsidR="00F94377" w:rsidRPr="00BB78B3" w:rsidRDefault="00A554A2" w:rsidP="00F94377">
      <w:pPr>
        <w:suppressAutoHyphens w:val="0"/>
        <w:autoSpaceDE w:val="0"/>
        <w:jc w:val="both"/>
        <w:rPr>
          <w:rFonts w:ascii="Arial" w:hAnsi="Arial" w:cs="Arial"/>
          <w:sz w:val="22"/>
          <w:szCs w:val="22"/>
        </w:rPr>
      </w:pPr>
      <w:r w:rsidRPr="00BB78B3">
        <w:rPr>
          <w:rFonts w:ascii="Arial" w:hAnsi="Arial" w:cs="Arial"/>
          <w:b/>
          <w:bCs/>
          <w:sz w:val="22"/>
          <w:szCs w:val="22"/>
        </w:rPr>
        <w:t>4.49.</w:t>
      </w:r>
      <w:r w:rsidR="00F94377" w:rsidRPr="00BB78B3">
        <w:rPr>
          <w:rFonts w:ascii="Arial" w:hAnsi="Arial" w:cs="Arial"/>
          <w:sz w:val="22"/>
          <w:szCs w:val="22"/>
        </w:rPr>
        <w:t xml:space="preserve"> </w:t>
      </w:r>
      <w:r w:rsidR="00F94377" w:rsidRPr="00BB78B3">
        <w:rPr>
          <w:rFonts w:ascii="Arial" w:hAnsi="Arial" w:cs="Arial"/>
          <w:sz w:val="22"/>
          <w:szCs w:val="22"/>
          <w:lang w:eastAsia="pt-BR"/>
        </w:rPr>
        <w:t>A utilização dos equipamentos será precedida de treinamento específico e obedecerá aos manuais e procedimentos que os acompanharem, sendo de responsabilidade da contratada, a manutenção e/ou substituição dos equipamentos que se mostrarem insatisfatórios à plena execução dos serviços.</w:t>
      </w:r>
    </w:p>
    <w:p w14:paraId="5630F290" w14:textId="5735C658" w:rsidR="00F94377" w:rsidRPr="00BB78B3" w:rsidRDefault="00A554A2" w:rsidP="00F94377">
      <w:pPr>
        <w:suppressAutoHyphens w:val="0"/>
        <w:autoSpaceDE w:val="0"/>
        <w:jc w:val="both"/>
        <w:rPr>
          <w:rFonts w:ascii="Arial" w:hAnsi="Arial" w:cs="Arial"/>
          <w:sz w:val="22"/>
          <w:szCs w:val="22"/>
        </w:rPr>
      </w:pPr>
      <w:r w:rsidRPr="00BB78B3">
        <w:rPr>
          <w:rFonts w:ascii="Arial" w:hAnsi="Arial" w:cs="Arial"/>
          <w:b/>
          <w:bCs/>
          <w:sz w:val="22"/>
          <w:szCs w:val="22"/>
        </w:rPr>
        <w:t>4.50.</w:t>
      </w:r>
      <w:r w:rsidR="00F94377" w:rsidRPr="00BB78B3">
        <w:rPr>
          <w:rFonts w:ascii="Arial" w:hAnsi="Arial" w:cs="Arial"/>
          <w:sz w:val="22"/>
          <w:szCs w:val="22"/>
        </w:rPr>
        <w:t xml:space="preserve"> </w:t>
      </w:r>
      <w:r w:rsidR="00F94377" w:rsidRPr="00BB78B3">
        <w:rPr>
          <w:rFonts w:ascii="Arial" w:hAnsi="Arial" w:cs="Arial"/>
          <w:sz w:val="22"/>
          <w:szCs w:val="22"/>
          <w:lang w:eastAsia="pt-BR"/>
        </w:rPr>
        <w:t xml:space="preserve">Oferecer treinamento para gestores e servidores da Prefeitura, nos </w:t>
      </w:r>
      <w:r w:rsidR="00F94377" w:rsidRPr="00BB78B3">
        <w:rPr>
          <w:rFonts w:ascii="Arial" w:hAnsi="Arial" w:cs="Arial"/>
          <w:i/>
          <w:iCs/>
          <w:sz w:val="22"/>
          <w:szCs w:val="22"/>
          <w:lang w:eastAsia="pt-BR"/>
        </w:rPr>
        <w:t xml:space="preserve">softwares </w:t>
      </w:r>
      <w:r w:rsidR="00F94377" w:rsidRPr="00BB78B3">
        <w:rPr>
          <w:rFonts w:ascii="Arial" w:hAnsi="Arial" w:cs="Arial"/>
          <w:sz w:val="22"/>
          <w:szCs w:val="22"/>
          <w:lang w:eastAsia="pt-BR"/>
        </w:rPr>
        <w:t>utilizados pela contratada, visando o gerenciamento de todo o sistema.</w:t>
      </w:r>
    </w:p>
    <w:p w14:paraId="2ED66A36" w14:textId="23E9DB36" w:rsidR="00F94377" w:rsidRPr="00BB78B3" w:rsidRDefault="00A554A2" w:rsidP="00F94377">
      <w:pPr>
        <w:suppressAutoHyphens w:val="0"/>
        <w:autoSpaceDE w:val="0"/>
        <w:jc w:val="both"/>
        <w:rPr>
          <w:rFonts w:ascii="Arial" w:hAnsi="Arial" w:cs="Arial"/>
          <w:sz w:val="22"/>
          <w:szCs w:val="22"/>
        </w:rPr>
      </w:pPr>
      <w:r w:rsidRPr="00BB78B3">
        <w:rPr>
          <w:rFonts w:ascii="Arial" w:hAnsi="Arial" w:cs="Arial"/>
          <w:b/>
          <w:bCs/>
          <w:sz w:val="22"/>
          <w:szCs w:val="22"/>
          <w:lang w:eastAsia="pt-BR"/>
        </w:rPr>
        <w:t>4.51.</w:t>
      </w:r>
      <w:r w:rsidR="00F94377" w:rsidRPr="00BB78B3">
        <w:rPr>
          <w:rFonts w:ascii="Arial" w:hAnsi="Arial" w:cs="Arial"/>
          <w:sz w:val="22"/>
          <w:szCs w:val="22"/>
          <w:lang w:eastAsia="pt-BR"/>
        </w:rPr>
        <w:t xml:space="preserve"> O treinamento deverá ser prestado no edifício-sede da Prefeitura </w:t>
      </w:r>
      <w:r w:rsidR="00B2567B" w:rsidRPr="00BB78B3">
        <w:rPr>
          <w:rFonts w:ascii="Arial" w:hAnsi="Arial" w:cs="Arial"/>
          <w:sz w:val="22"/>
          <w:szCs w:val="22"/>
          <w:lang w:eastAsia="pt-BR"/>
        </w:rPr>
        <w:t>Matutina</w:t>
      </w:r>
      <w:r w:rsidR="00F94377" w:rsidRPr="00BB78B3">
        <w:rPr>
          <w:rFonts w:ascii="Arial" w:hAnsi="Arial" w:cs="Arial"/>
          <w:sz w:val="22"/>
          <w:szCs w:val="22"/>
          <w:lang w:eastAsia="pt-BR"/>
        </w:rPr>
        <w:t>, em até 30</w:t>
      </w:r>
      <w:r w:rsidR="00897ABE" w:rsidRPr="00BB78B3">
        <w:rPr>
          <w:rFonts w:ascii="Arial" w:hAnsi="Arial" w:cs="Arial"/>
          <w:sz w:val="22"/>
          <w:szCs w:val="22"/>
          <w:lang w:eastAsia="pt-BR"/>
        </w:rPr>
        <w:t xml:space="preserve"> (trinta)</w:t>
      </w:r>
      <w:r w:rsidR="00F94377" w:rsidRPr="00BB78B3">
        <w:rPr>
          <w:rFonts w:ascii="Arial" w:hAnsi="Arial" w:cs="Arial"/>
          <w:sz w:val="22"/>
          <w:szCs w:val="22"/>
          <w:lang w:eastAsia="pt-BR"/>
        </w:rPr>
        <w:t xml:space="preserve"> dias após a assinatura do contrato, em data e horário a serem definidos pelas partes.</w:t>
      </w:r>
    </w:p>
    <w:p w14:paraId="72B562AB" w14:textId="36D440B8" w:rsidR="00F94377" w:rsidRPr="00BB78B3" w:rsidRDefault="00A554A2" w:rsidP="00F94377">
      <w:pPr>
        <w:suppressAutoHyphens w:val="0"/>
        <w:autoSpaceDE w:val="0"/>
        <w:jc w:val="both"/>
        <w:rPr>
          <w:rFonts w:ascii="Arial" w:hAnsi="Arial" w:cs="Arial"/>
          <w:sz w:val="22"/>
          <w:szCs w:val="22"/>
        </w:rPr>
      </w:pPr>
      <w:r w:rsidRPr="00BB78B3">
        <w:rPr>
          <w:rFonts w:ascii="Arial" w:hAnsi="Arial" w:cs="Arial"/>
          <w:b/>
          <w:bCs/>
          <w:sz w:val="22"/>
          <w:szCs w:val="22"/>
        </w:rPr>
        <w:t>4.52.</w:t>
      </w:r>
      <w:r w:rsidR="00F94377" w:rsidRPr="00BB78B3">
        <w:rPr>
          <w:rFonts w:ascii="Arial" w:hAnsi="Arial" w:cs="Arial"/>
          <w:sz w:val="22"/>
          <w:szCs w:val="22"/>
        </w:rPr>
        <w:t xml:space="preserve"> </w:t>
      </w:r>
      <w:r w:rsidR="00F94377" w:rsidRPr="00BB78B3">
        <w:rPr>
          <w:rFonts w:ascii="Arial" w:hAnsi="Arial" w:cs="Arial"/>
          <w:sz w:val="22"/>
          <w:szCs w:val="22"/>
          <w:lang w:eastAsia="pt-BR"/>
        </w:rPr>
        <w:t>A infraestrutura: microcomputadores, ambiente e outras necessidades serão de responsabilidade da Prefeitura, portanto deverá ser agendado com antecedência mínima de 15 dias do início do contrato.</w:t>
      </w:r>
    </w:p>
    <w:p w14:paraId="33973E25" w14:textId="636A6E63" w:rsidR="00F94377" w:rsidRPr="00BB78B3" w:rsidRDefault="00A554A2" w:rsidP="00F94377">
      <w:pPr>
        <w:suppressAutoHyphens w:val="0"/>
        <w:autoSpaceDE w:val="0"/>
        <w:jc w:val="both"/>
        <w:rPr>
          <w:rFonts w:ascii="Arial" w:hAnsi="Arial" w:cs="Arial"/>
          <w:sz w:val="22"/>
          <w:szCs w:val="22"/>
        </w:rPr>
      </w:pPr>
      <w:r w:rsidRPr="00BB78B3">
        <w:rPr>
          <w:rFonts w:ascii="Arial" w:hAnsi="Arial" w:cs="Arial"/>
          <w:b/>
          <w:bCs/>
          <w:sz w:val="22"/>
          <w:szCs w:val="22"/>
        </w:rPr>
        <w:t>4.53.</w:t>
      </w:r>
      <w:r w:rsidR="00F94377" w:rsidRPr="00BB78B3">
        <w:rPr>
          <w:rFonts w:ascii="Arial" w:hAnsi="Arial" w:cs="Arial"/>
          <w:sz w:val="22"/>
          <w:szCs w:val="22"/>
        </w:rPr>
        <w:t xml:space="preserve"> </w:t>
      </w:r>
      <w:r w:rsidR="00F94377" w:rsidRPr="00BB78B3">
        <w:rPr>
          <w:rFonts w:ascii="Arial" w:hAnsi="Arial" w:cs="Arial"/>
          <w:sz w:val="22"/>
          <w:szCs w:val="22"/>
          <w:lang w:eastAsia="pt-BR"/>
        </w:rPr>
        <w:t>A contratada é responsável pela segurança de toda a informação armazenada da Prefeitura, assim como pela informação que trafegue pela internet, assumindo o compromisso de implantar controles que mitiguem os riscos de perda de confidencialidade, integridade e disponibilidade da informação da Prefeitura.</w:t>
      </w:r>
    </w:p>
    <w:p w14:paraId="4C37ED61" w14:textId="41ECA814" w:rsidR="00F94377" w:rsidRPr="00BB78B3" w:rsidRDefault="00A554A2" w:rsidP="00F94377">
      <w:pPr>
        <w:suppressAutoHyphens w:val="0"/>
        <w:autoSpaceDE w:val="0"/>
        <w:jc w:val="both"/>
        <w:rPr>
          <w:rFonts w:ascii="Arial" w:hAnsi="Arial" w:cs="Arial"/>
          <w:sz w:val="22"/>
          <w:szCs w:val="22"/>
        </w:rPr>
      </w:pPr>
      <w:r w:rsidRPr="00BB78B3">
        <w:rPr>
          <w:rFonts w:ascii="Arial" w:hAnsi="Arial" w:cs="Arial"/>
          <w:b/>
          <w:bCs/>
          <w:sz w:val="22"/>
          <w:szCs w:val="22"/>
          <w:lang w:eastAsia="pt-BR"/>
        </w:rPr>
        <w:t>4.54.</w:t>
      </w:r>
      <w:r w:rsidR="00F94377" w:rsidRPr="00BB78B3">
        <w:rPr>
          <w:rFonts w:ascii="Arial" w:hAnsi="Arial" w:cs="Arial"/>
          <w:sz w:val="22"/>
          <w:szCs w:val="22"/>
          <w:lang w:eastAsia="pt-BR"/>
        </w:rPr>
        <w:t xml:space="preserve"> A contratada deverá disponibilizar funcionalidades para controle de manutenção que deverão permitir a obtenção, no mínimo, das seguintes informações cadastrais e gerenciais:</w:t>
      </w:r>
    </w:p>
    <w:p w14:paraId="189A7736" w14:textId="5D8B5BE4" w:rsidR="00F94377" w:rsidRPr="00BB78B3" w:rsidRDefault="00F94377" w:rsidP="00F94377">
      <w:pPr>
        <w:suppressAutoHyphens w:val="0"/>
        <w:autoSpaceDE w:val="0"/>
        <w:jc w:val="both"/>
        <w:rPr>
          <w:rFonts w:ascii="Arial" w:hAnsi="Arial" w:cs="Arial"/>
          <w:sz w:val="22"/>
          <w:szCs w:val="22"/>
        </w:rPr>
      </w:pPr>
      <w:r w:rsidRPr="00BB78B3">
        <w:rPr>
          <w:rFonts w:ascii="Arial" w:hAnsi="Arial" w:cs="Arial"/>
          <w:sz w:val="22"/>
          <w:szCs w:val="22"/>
        </w:rPr>
        <w:t xml:space="preserve">a) </w:t>
      </w:r>
      <w:r w:rsidRPr="00BB78B3">
        <w:rPr>
          <w:rFonts w:ascii="Arial" w:hAnsi="Arial" w:cs="Arial"/>
          <w:sz w:val="22"/>
          <w:szCs w:val="22"/>
          <w:lang w:eastAsia="pt-BR"/>
        </w:rPr>
        <w:t>Cadastro de veículos, máquinas e equipamentos por marca; modelo; ano de fabricação; chassi; cor; patrimônio; placa; unidade de lotação</w:t>
      </w:r>
      <w:r w:rsidR="00897ABE" w:rsidRPr="00BB78B3">
        <w:rPr>
          <w:rFonts w:ascii="Arial" w:hAnsi="Arial" w:cs="Arial"/>
          <w:sz w:val="22"/>
          <w:szCs w:val="22"/>
          <w:lang w:eastAsia="pt-BR"/>
        </w:rPr>
        <w:t>;</w:t>
      </w:r>
      <w:r w:rsidRPr="00BB78B3">
        <w:rPr>
          <w:rFonts w:ascii="Arial" w:hAnsi="Arial" w:cs="Arial"/>
          <w:sz w:val="22"/>
          <w:szCs w:val="22"/>
          <w:lang w:eastAsia="pt-BR"/>
        </w:rPr>
        <w:t xml:space="preserve"> etc.</w:t>
      </w:r>
    </w:p>
    <w:p w14:paraId="78DC0557" w14:textId="77777777" w:rsidR="00F94377" w:rsidRPr="00BB78B3" w:rsidRDefault="00F94377" w:rsidP="00F94377">
      <w:pPr>
        <w:jc w:val="both"/>
        <w:rPr>
          <w:rFonts w:ascii="Arial" w:hAnsi="Arial" w:cs="Arial"/>
          <w:sz w:val="22"/>
          <w:szCs w:val="22"/>
        </w:rPr>
      </w:pPr>
      <w:r w:rsidRPr="00BB78B3">
        <w:rPr>
          <w:rFonts w:ascii="Arial" w:hAnsi="Arial" w:cs="Arial"/>
          <w:sz w:val="22"/>
          <w:szCs w:val="22"/>
        </w:rPr>
        <w:t xml:space="preserve">b) </w:t>
      </w:r>
      <w:r w:rsidRPr="00BB78B3">
        <w:rPr>
          <w:rFonts w:ascii="Arial" w:hAnsi="Arial" w:cs="Arial"/>
          <w:sz w:val="22"/>
          <w:szCs w:val="22"/>
          <w:lang w:eastAsia="pt-BR"/>
        </w:rPr>
        <w:t>Cadastro de usuários, gestores e motoristas.</w:t>
      </w:r>
    </w:p>
    <w:p w14:paraId="2BC5D9AF" w14:textId="77777777" w:rsidR="00F94377" w:rsidRPr="00BB78B3" w:rsidRDefault="00F94377" w:rsidP="00F94377">
      <w:pPr>
        <w:suppressAutoHyphens w:val="0"/>
        <w:autoSpaceDE w:val="0"/>
        <w:jc w:val="both"/>
        <w:rPr>
          <w:rFonts w:ascii="Arial" w:hAnsi="Arial" w:cs="Arial"/>
          <w:sz w:val="22"/>
          <w:szCs w:val="22"/>
        </w:rPr>
      </w:pPr>
      <w:r w:rsidRPr="00BB78B3">
        <w:rPr>
          <w:rFonts w:ascii="Arial" w:hAnsi="Arial" w:cs="Arial"/>
          <w:sz w:val="22"/>
          <w:szCs w:val="22"/>
          <w:lang w:eastAsia="pt-BR"/>
        </w:rPr>
        <w:t xml:space="preserve">c) Relatório de manutenção automotivo (peças, pneus e serviços): por veículo, por máquina e por equipamento, por </w:t>
      </w:r>
      <w:r w:rsidRPr="00BB78B3">
        <w:rPr>
          <w:rFonts w:ascii="Arial" w:hAnsi="Arial" w:cs="Arial"/>
          <w:i/>
          <w:iCs/>
          <w:sz w:val="22"/>
          <w:szCs w:val="22"/>
          <w:lang w:eastAsia="pt-BR"/>
        </w:rPr>
        <w:t>login</w:t>
      </w:r>
      <w:r w:rsidRPr="00BB78B3">
        <w:rPr>
          <w:rFonts w:ascii="Arial" w:hAnsi="Arial" w:cs="Arial"/>
          <w:sz w:val="22"/>
          <w:szCs w:val="22"/>
          <w:lang w:eastAsia="pt-BR"/>
        </w:rPr>
        <w:t>, por unidade credenciada, por data, por período, por unidade de lotação etc.</w:t>
      </w:r>
    </w:p>
    <w:p w14:paraId="603CEACF" w14:textId="77777777" w:rsidR="00F94377" w:rsidRPr="00BB78B3" w:rsidRDefault="00F94377" w:rsidP="00F94377">
      <w:pPr>
        <w:suppressAutoHyphens w:val="0"/>
        <w:autoSpaceDE w:val="0"/>
        <w:jc w:val="both"/>
        <w:rPr>
          <w:rFonts w:ascii="Arial" w:hAnsi="Arial" w:cs="Arial"/>
          <w:sz w:val="22"/>
          <w:szCs w:val="22"/>
        </w:rPr>
      </w:pPr>
      <w:r w:rsidRPr="00BB78B3">
        <w:rPr>
          <w:rFonts w:ascii="Arial" w:hAnsi="Arial" w:cs="Arial"/>
          <w:sz w:val="22"/>
          <w:szCs w:val="22"/>
        </w:rPr>
        <w:t xml:space="preserve">d) </w:t>
      </w:r>
      <w:r w:rsidRPr="00BB78B3">
        <w:rPr>
          <w:rFonts w:ascii="Arial" w:hAnsi="Arial" w:cs="Arial"/>
          <w:sz w:val="22"/>
          <w:szCs w:val="22"/>
          <w:lang w:eastAsia="pt-BR"/>
        </w:rPr>
        <w:t>Demonstrativo de desempenho dos veículos, máquinas e equipamentos por condutor, por tipo, por localidade, contendo a média de consumo dos serviços, por km rodado, os dados do condutor que está utilizando o serviço, o tipo do serviço utilizado, a quantidade utilizada, o preço pago, o desempenho do veículo, máquina e equipamento, a data, o horário e o local de utilização do serviço.</w:t>
      </w:r>
    </w:p>
    <w:p w14:paraId="1C08F80B" w14:textId="77777777" w:rsidR="00F94377" w:rsidRPr="00BB78B3" w:rsidRDefault="00F94377" w:rsidP="00F94377">
      <w:pPr>
        <w:suppressAutoHyphens w:val="0"/>
        <w:autoSpaceDE w:val="0"/>
        <w:jc w:val="both"/>
        <w:rPr>
          <w:rFonts w:ascii="Arial" w:hAnsi="Arial" w:cs="Arial"/>
          <w:sz w:val="22"/>
          <w:szCs w:val="22"/>
        </w:rPr>
      </w:pPr>
      <w:r w:rsidRPr="00BB78B3">
        <w:rPr>
          <w:rFonts w:ascii="Arial" w:hAnsi="Arial" w:cs="Arial"/>
          <w:sz w:val="22"/>
          <w:szCs w:val="22"/>
          <w:lang w:eastAsia="pt-BR"/>
        </w:rPr>
        <w:t xml:space="preserve">e) Extrato analítico/sintético por centros de custo, contendo todos os serviços de manutenção, individualmente discriminados por veículo, máquina e equipamento, apresentando data, hora, </w:t>
      </w:r>
      <w:r w:rsidRPr="00BB78B3">
        <w:rPr>
          <w:rFonts w:ascii="Arial" w:hAnsi="Arial" w:cs="Arial"/>
          <w:sz w:val="22"/>
          <w:szCs w:val="22"/>
          <w:lang w:eastAsia="pt-BR"/>
        </w:rPr>
        <w:lastRenderedPageBreak/>
        <w:t>local, quilometragem atual, além de relatório completo das peças substituídas, componentes, materiais, mão-de-obra, preços cobrados e serviços empregados.</w:t>
      </w:r>
    </w:p>
    <w:p w14:paraId="1F20869B" w14:textId="77777777" w:rsidR="00F94377" w:rsidRPr="00BB78B3" w:rsidRDefault="00F94377" w:rsidP="00F94377">
      <w:pPr>
        <w:suppressAutoHyphens w:val="0"/>
        <w:autoSpaceDE w:val="0"/>
        <w:jc w:val="both"/>
        <w:rPr>
          <w:rFonts w:ascii="Arial" w:hAnsi="Arial" w:cs="Arial"/>
          <w:sz w:val="22"/>
          <w:szCs w:val="22"/>
        </w:rPr>
      </w:pPr>
      <w:r w:rsidRPr="00BB78B3">
        <w:rPr>
          <w:rFonts w:ascii="Arial" w:hAnsi="Arial" w:cs="Arial"/>
          <w:sz w:val="22"/>
          <w:szCs w:val="22"/>
          <w:lang w:eastAsia="pt-BR"/>
        </w:rPr>
        <w:t>f) Demonstrativo de evolução das despesas e de utilização.</w:t>
      </w:r>
    </w:p>
    <w:p w14:paraId="3DD89C29" w14:textId="77777777" w:rsidR="00F94377" w:rsidRPr="00BB78B3" w:rsidRDefault="00F94377" w:rsidP="00F94377">
      <w:pPr>
        <w:tabs>
          <w:tab w:val="left" w:pos="1740"/>
          <w:tab w:val="left" w:pos="2100"/>
        </w:tabs>
        <w:jc w:val="both"/>
        <w:rPr>
          <w:rFonts w:ascii="Arial" w:hAnsi="Arial" w:cs="Arial"/>
          <w:sz w:val="22"/>
          <w:szCs w:val="22"/>
        </w:rPr>
      </w:pPr>
      <w:r w:rsidRPr="00BB78B3">
        <w:rPr>
          <w:rFonts w:ascii="Arial" w:hAnsi="Arial" w:cs="Arial"/>
          <w:color w:val="000000"/>
          <w:sz w:val="22"/>
          <w:szCs w:val="22"/>
        </w:rPr>
        <w:t>g) Criação e recebimento de orçamentos (no mínimo 03 por serviço/aquisição) podendo cotar separadamente o mesmo orçamento em peças e serviços a oficinas distintas, com função de avaliação e aprovação de orçamentos e função de parcelamento de manutenções aprovadas.</w:t>
      </w:r>
    </w:p>
    <w:p w14:paraId="39EB9F0C" w14:textId="2EF8EDB2" w:rsidR="00F94377" w:rsidRPr="00BB78B3" w:rsidRDefault="00F94377" w:rsidP="00F94377">
      <w:pPr>
        <w:tabs>
          <w:tab w:val="left" w:pos="1740"/>
          <w:tab w:val="left" w:pos="2100"/>
        </w:tabs>
        <w:jc w:val="both"/>
        <w:rPr>
          <w:rFonts w:ascii="Arial" w:hAnsi="Arial" w:cs="Arial"/>
          <w:sz w:val="22"/>
          <w:szCs w:val="22"/>
        </w:rPr>
      </w:pPr>
      <w:r w:rsidRPr="00BB78B3">
        <w:rPr>
          <w:rFonts w:ascii="Arial" w:hAnsi="Arial" w:cs="Arial"/>
          <w:color w:val="000000"/>
          <w:sz w:val="22"/>
          <w:szCs w:val="22"/>
        </w:rPr>
        <w:t>h) Possibilitar o anexo de fotos no histórico dos orçamentos dos serviços executados e peças adquiridas;</w:t>
      </w:r>
    </w:p>
    <w:p w14:paraId="1F415425" w14:textId="77777777" w:rsidR="00F94377" w:rsidRPr="00BB78B3" w:rsidRDefault="00F94377" w:rsidP="00F94377">
      <w:pPr>
        <w:tabs>
          <w:tab w:val="left" w:pos="1740"/>
          <w:tab w:val="left" w:pos="2100"/>
        </w:tabs>
        <w:jc w:val="both"/>
        <w:rPr>
          <w:rFonts w:ascii="Arial" w:hAnsi="Arial" w:cs="Arial"/>
          <w:sz w:val="22"/>
          <w:szCs w:val="22"/>
        </w:rPr>
      </w:pPr>
      <w:r w:rsidRPr="00BB78B3">
        <w:rPr>
          <w:rFonts w:ascii="Arial" w:hAnsi="Arial" w:cs="Arial"/>
          <w:color w:val="000000"/>
          <w:sz w:val="22"/>
          <w:szCs w:val="22"/>
        </w:rPr>
        <w:t>i) Controle de garantia no formato de datas e quilometragens;</w:t>
      </w:r>
    </w:p>
    <w:p w14:paraId="2845DF8B" w14:textId="77777777" w:rsidR="00F94377" w:rsidRPr="00BB78B3" w:rsidRDefault="00F94377" w:rsidP="00F94377">
      <w:pPr>
        <w:tabs>
          <w:tab w:val="left" w:pos="1740"/>
          <w:tab w:val="left" w:pos="2100"/>
        </w:tabs>
        <w:jc w:val="both"/>
        <w:rPr>
          <w:rFonts w:ascii="Arial" w:hAnsi="Arial" w:cs="Arial"/>
          <w:sz w:val="22"/>
          <w:szCs w:val="22"/>
        </w:rPr>
      </w:pPr>
      <w:r w:rsidRPr="00BB78B3">
        <w:rPr>
          <w:rFonts w:ascii="Arial" w:hAnsi="Arial" w:cs="Arial"/>
          <w:color w:val="000000"/>
          <w:sz w:val="22"/>
          <w:szCs w:val="22"/>
        </w:rPr>
        <w:t>j) Controle de sinistro dos veículos;</w:t>
      </w:r>
    </w:p>
    <w:p w14:paraId="1B9D91A5" w14:textId="77777777" w:rsidR="00F94377" w:rsidRPr="00BB78B3" w:rsidRDefault="00F94377" w:rsidP="00F94377">
      <w:pPr>
        <w:suppressAutoHyphens w:val="0"/>
        <w:autoSpaceDE w:val="0"/>
        <w:jc w:val="both"/>
        <w:rPr>
          <w:rFonts w:ascii="Arial" w:hAnsi="Arial" w:cs="Arial"/>
          <w:sz w:val="22"/>
          <w:szCs w:val="22"/>
        </w:rPr>
      </w:pPr>
      <w:r w:rsidRPr="00BB78B3">
        <w:rPr>
          <w:rFonts w:ascii="Arial" w:hAnsi="Arial" w:cs="Arial"/>
          <w:sz w:val="22"/>
          <w:szCs w:val="22"/>
          <w:lang w:eastAsia="pt-BR"/>
        </w:rPr>
        <w:t>k) Outras informações de interesse da Prefeitura.</w:t>
      </w:r>
    </w:p>
    <w:p w14:paraId="06E9189F" w14:textId="025E3BDF" w:rsidR="00F94377" w:rsidRPr="00BB78B3" w:rsidRDefault="00A554A2" w:rsidP="00897ABE">
      <w:pPr>
        <w:tabs>
          <w:tab w:val="left" w:pos="480"/>
          <w:tab w:val="left" w:pos="1189"/>
        </w:tabs>
        <w:suppressAutoHyphens w:val="0"/>
        <w:jc w:val="both"/>
        <w:rPr>
          <w:rFonts w:ascii="Arial" w:hAnsi="Arial" w:cs="Arial"/>
          <w:sz w:val="22"/>
          <w:szCs w:val="22"/>
        </w:rPr>
      </w:pPr>
      <w:r w:rsidRPr="00BB78B3">
        <w:rPr>
          <w:rFonts w:ascii="Arial" w:hAnsi="Arial" w:cs="Arial"/>
          <w:b/>
          <w:bCs/>
          <w:sz w:val="22"/>
          <w:szCs w:val="22"/>
          <w:lang w:eastAsia="pt-BR"/>
        </w:rPr>
        <w:t>4.55.</w:t>
      </w:r>
      <w:r w:rsidR="00F94377" w:rsidRPr="00BB78B3">
        <w:rPr>
          <w:rFonts w:ascii="Arial" w:hAnsi="Arial" w:cs="Arial"/>
          <w:sz w:val="22"/>
          <w:szCs w:val="22"/>
          <w:lang w:eastAsia="pt-BR"/>
        </w:rPr>
        <w:t xml:space="preserve"> D</w:t>
      </w:r>
      <w:r w:rsidR="00F94377" w:rsidRPr="00BB78B3">
        <w:rPr>
          <w:rFonts w:ascii="Arial" w:hAnsi="Arial" w:cs="Arial"/>
          <w:color w:val="000000"/>
          <w:sz w:val="22"/>
          <w:szCs w:val="22"/>
        </w:rPr>
        <w:t>isponibilizar através do sistema a possibilidade de exportação de dados para várias tecnologias (</w:t>
      </w:r>
      <w:proofErr w:type="spellStart"/>
      <w:r w:rsidR="00F94377" w:rsidRPr="00BB78B3">
        <w:rPr>
          <w:rFonts w:ascii="Arial" w:hAnsi="Arial" w:cs="Arial"/>
          <w:color w:val="000000"/>
          <w:sz w:val="22"/>
          <w:szCs w:val="22"/>
        </w:rPr>
        <w:t>xls</w:t>
      </w:r>
      <w:proofErr w:type="spellEnd"/>
      <w:r w:rsidR="00F94377" w:rsidRPr="00BB78B3">
        <w:rPr>
          <w:rFonts w:ascii="Arial" w:hAnsi="Arial" w:cs="Arial"/>
          <w:color w:val="000000"/>
          <w:sz w:val="22"/>
          <w:szCs w:val="22"/>
        </w:rPr>
        <w:t xml:space="preserve">, </w:t>
      </w:r>
      <w:proofErr w:type="spellStart"/>
      <w:r w:rsidR="00F94377" w:rsidRPr="00BB78B3">
        <w:rPr>
          <w:rFonts w:ascii="Arial" w:hAnsi="Arial" w:cs="Arial"/>
          <w:color w:val="000000"/>
          <w:sz w:val="22"/>
          <w:szCs w:val="22"/>
        </w:rPr>
        <w:t>txt</w:t>
      </w:r>
      <w:proofErr w:type="spellEnd"/>
      <w:r w:rsidR="00F94377" w:rsidRPr="00BB78B3">
        <w:rPr>
          <w:rFonts w:ascii="Arial" w:hAnsi="Arial" w:cs="Arial"/>
          <w:color w:val="000000"/>
          <w:sz w:val="22"/>
          <w:szCs w:val="22"/>
        </w:rPr>
        <w:t xml:space="preserve">, </w:t>
      </w:r>
      <w:proofErr w:type="spellStart"/>
      <w:r w:rsidR="00F94377" w:rsidRPr="00BB78B3">
        <w:rPr>
          <w:rFonts w:ascii="Arial" w:hAnsi="Arial" w:cs="Arial"/>
          <w:color w:val="000000"/>
          <w:sz w:val="22"/>
          <w:szCs w:val="22"/>
        </w:rPr>
        <w:t>pdf</w:t>
      </w:r>
      <w:proofErr w:type="spellEnd"/>
      <w:r w:rsidR="00F94377" w:rsidRPr="00BB78B3">
        <w:rPr>
          <w:rFonts w:ascii="Arial" w:hAnsi="Arial" w:cs="Arial"/>
          <w:color w:val="000000"/>
          <w:sz w:val="22"/>
          <w:szCs w:val="22"/>
        </w:rPr>
        <w:t xml:space="preserve">, </w:t>
      </w:r>
      <w:proofErr w:type="spellStart"/>
      <w:r w:rsidR="00F94377" w:rsidRPr="00BB78B3">
        <w:rPr>
          <w:rFonts w:ascii="Arial" w:hAnsi="Arial" w:cs="Arial"/>
          <w:color w:val="000000"/>
          <w:sz w:val="22"/>
          <w:szCs w:val="22"/>
        </w:rPr>
        <w:t>xml</w:t>
      </w:r>
      <w:proofErr w:type="spellEnd"/>
      <w:r w:rsidR="00F94377" w:rsidRPr="00BB78B3">
        <w:rPr>
          <w:rFonts w:ascii="Arial" w:hAnsi="Arial" w:cs="Arial"/>
          <w:color w:val="000000"/>
          <w:sz w:val="22"/>
          <w:szCs w:val="22"/>
        </w:rPr>
        <w:t xml:space="preserve"> e outras);</w:t>
      </w:r>
    </w:p>
    <w:p w14:paraId="37624FA6" w14:textId="6FB97C14" w:rsidR="00F94377" w:rsidRPr="00BB78B3" w:rsidRDefault="00A554A2" w:rsidP="00897ABE">
      <w:pPr>
        <w:suppressAutoHyphens w:val="0"/>
        <w:autoSpaceDE w:val="0"/>
        <w:jc w:val="both"/>
        <w:rPr>
          <w:rFonts w:ascii="Arial" w:hAnsi="Arial" w:cs="Arial"/>
          <w:sz w:val="22"/>
          <w:szCs w:val="22"/>
        </w:rPr>
      </w:pPr>
      <w:r w:rsidRPr="00BB78B3">
        <w:rPr>
          <w:rFonts w:ascii="Arial" w:hAnsi="Arial" w:cs="Arial"/>
          <w:b/>
          <w:bCs/>
          <w:sz w:val="22"/>
          <w:szCs w:val="22"/>
          <w:lang w:eastAsia="pt-BR"/>
        </w:rPr>
        <w:t>4.56.</w:t>
      </w:r>
      <w:r w:rsidR="00F94377" w:rsidRPr="00BB78B3">
        <w:rPr>
          <w:rFonts w:ascii="Arial" w:hAnsi="Arial" w:cs="Arial"/>
          <w:sz w:val="22"/>
          <w:szCs w:val="22"/>
          <w:lang w:eastAsia="pt-BR"/>
        </w:rPr>
        <w:t xml:space="preserve"> </w:t>
      </w:r>
      <w:r w:rsidR="00F94377" w:rsidRPr="00BB78B3">
        <w:rPr>
          <w:rFonts w:ascii="Arial" w:hAnsi="Arial" w:cs="Arial"/>
          <w:color w:val="000000"/>
          <w:sz w:val="22"/>
          <w:szCs w:val="22"/>
        </w:rPr>
        <w:t>Manter a identificação visual da sua rede credenciada em local visível;</w:t>
      </w:r>
    </w:p>
    <w:p w14:paraId="51965C82" w14:textId="688EAA96" w:rsidR="00F94377" w:rsidRPr="00BB78B3" w:rsidRDefault="00A554A2" w:rsidP="00897ABE">
      <w:pPr>
        <w:tabs>
          <w:tab w:val="left" w:pos="480"/>
          <w:tab w:val="left" w:pos="1189"/>
        </w:tabs>
        <w:suppressAutoHyphens w:val="0"/>
        <w:jc w:val="both"/>
        <w:rPr>
          <w:rFonts w:ascii="Arial" w:hAnsi="Arial" w:cs="Arial"/>
          <w:sz w:val="22"/>
          <w:szCs w:val="22"/>
        </w:rPr>
      </w:pPr>
      <w:r w:rsidRPr="00BB78B3">
        <w:rPr>
          <w:rFonts w:ascii="Arial" w:hAnsi="Arial" w:cs="Arial"/>
          <w:b/>
          <w:bCs/>
          <w:color w:val="000000"/>
          <w:sz w:val="22"/>
          <w:szCs w:val="22"/>
        </w:rPr>
        <w:t>4.57.</w:t>
      </w:r>
      <w:r w:rsidR="00F94377" w:rsidRPr="00BB78B3">
        <w:rPr>
          <w:rFonts w:ascii="Arial" w:hAnsi="Arial" w:cs="Arial"/>
          <w:color w:val="000000"/>
          <w:sz w:val="22"/>
          <w:szCs w:val="22"/>
        </w:rPr>
        <w:t xml:space="preserve"> Manter-se, durante a execução do contrato, em compatibilidade com as obrigações assumidas, e todas as condições de habilitação e qualificação exigidas na Lei n º 8666/93 e suas alterações, para comprovação sempre que necessário for. </w:t>
      </w:r>
    </w:p>
    <w:p w14:paraId="1067D2D4" w14:textId="49D9679D" w:rsidR="00F94377" w:rsidRPr="00BB78B3" w:rsidRDefault="00A554A2" w:rsidP="00897ABE">
      <w:pPr>
        <w:tabs>
          <w:tab w:val="left" w:pos="480"/>
          <w:tab w:val="left" w:pos="1189"/>
        </w:tabs>
        <w:suppressAutoHyphens w:val="0"/>
        <w:jc w:val="both"/>
        <w:rPr>
          <w:rFonts w:ascii="Arial" w:hAnsi="Arial" w:cs="Arial"/>
          <w:sz w:val="22"/>
          <w:szCs w:val="22"/>
        </w:rPr>
      </w:pPr>
      <w:r w:rsidRPr="00BB78B3">
        <w:rPr>
          <w:rFonts w:ascii="Arial" w:hAnsi="Arial" w:cs="Arial"/>
          <w:b/>
          <w:bCs/>
          <w:color w:val="000000"/>
          <w:sz w:val="22"/>
          <w:szCs w:val="22"/>
        </w:rPr>
        <w:t>4.58.</w:t>
      </w:r>
      <w:r w:rsidR="00F94377" w:rsidRPr="00BB78B3">
        <w:rPr>
          <w:rFonts w:ascii="Arial" w:hAnsi="Arial" w:cs="Arial"/>
          <w:color w:val="000000"/>
          <w:sz w:val="22"/>
          <w:szCs w:val="22"/>
        </w:rPr>
        <w:t xml:space="preserve"> O Sistema deve oferecer para a Prefeitura o modelo de </w:t>
      </w:r>
      <w:hyperlink r:id="rId10" w:history="1">
        <w:r w:rsidR="00F94377" w:rsidRPr="00BB78B3">
          <w:rPr>
            <w:rStyle w:val="Ttulo2Char"/>
            <w:rFonts w:ascii="Arial" w:hAnsi="Arial" w:cs="Arial"/>
            <w:i/>
            <w:color w:val="000000"/>
            <w:sz w:val="22"/>
            <w:szCs w:val="22"/>
          </w:rPr>
          <w:t>Workflow</w:t>
        </w:r>
      </w:hyperlink>
      <w:r w:rsidR="00F94377" w:rsidRPr="00BB78B3">
        <w:rPr>
          <w:rFonts w:ascii="Arial" w:hAnsi="Arial" w:cs="Arial"/>
          <w:color w:val="000000"/>
          <w:sz w:val="22"/>
          <w:szCs w:val="22"/>
        </w:rPr>
        <w:t xml:space="preserve"> do orçamento, indicando o que foi concluído, qual etapa falta ser concluída, para identificar possíveis evoluções no processo dando velocidade nas aprovações e reprovações dos orçamentos, sendo que o orçamento seja o espelho da visualização que o estabelecimento possui, facilitando a comunicação entre a Prefeitura e o estabelecimento;</w:t>
      </w:r>
    </w:p>
    <w:p w14:paraId="7A0FBC32" w14:textId="0D8B4AA2" w:rsidR="00F94377" w:rsidRPr="00BB78B3" w:rsidRDefault="00A554A2" w:rsidP="00897ABE">
      <w:pPr>
        <w:tabs>
          <w:tab w:val="left" w:pos="480"/>
          <w:tab w:val="left" w:pos="1189"/>
        </w:tabs>
        <w:suppressAutoHyphens w:val="0"/>
        <w:jc w:val="both"/>
        <w:rPr>
          <w:rFonts w:ascii="Arial" w:hAnsi="Arial" w:cs="Arial"/>
          <w:sz w:val="22"/>
          <w:szCs w:val="22"/>
        </w:rPr>
      </w:pPr>
      <w:r w:rsidRPr="00BB78B3">
        <w:rPr>
          <w:rFonts w:ascii="Arial" w:hAnsi="Arial" w:cs="Arial"/>
          <w:b/>
          <w:bCs/>
          <w:color w:val="000000"/>
          <w:sz w:val="22"/>
          <w:szCs w:val="22"/>
        </w:rPr>
        <w:t>4.59.</w:t>
      </w:r>
      <w:r w:rsidR="00F94377" w:rsidRPr="00BB78B3">
        <w:rPr>
          <w:rFonts w:ascii="Arial" w:hAnsi="Arial" w:cs="Arial"/>
          <w:color w:val="000000"/>
          <w:sz w:val="22"/>
          <w:szCs w:val="22"/>
        </w:rPr>
        <w:t xml:space="preserve"> Guardar sigilo sobre as informações da Prefeitura constante do seu banco de dados devendo mantê-las arquivadas e disponíveis para a Prefeitura, após a extinção do contrato, por no mínimo, 05 (cinco) anos.</w:t>
      </w:r>
    </w:p>
    <w:p w14:paraId="48B3B84F" w14:textId="3E4596B3" w:rsidR="00F94377" w:rsidRPr="00BB78B3" w:rsidRDefault="00A554A2" w:rsidP="00897ABE">
      <w:pPr>
        <w:tabs>
          <w:tab w:val="left" w:pos="480"/>
          <w:tab w:val="left" w:pos="1189"/>
        </w:tabs>
        <w:suppressAutoHyphens w:val="0"/>
        <w:jc w:val="both"/>
        <w:rPr>
          <w:rFonts w:ascii="Arial" w:hAnsi="Arial" w:cs="Arial"/>
          <w:sz w:val="22"/>
          <w:szCs w:val="22"/>
        </w:rPr>
      </w:pPr>
      <w:r w:rsidRPr="00BB78B3">
        <w:rPr>
          <w:rFonts w:ascii="Arial" w:hAnsi="Arial" w:cs="Arial"/>
          <w:b/>
          <w:bCs/>
          <w:sz w:val="22"/>
          <w:szCs w:val="22"/>
        </w:rPr>
        <w:t>4.60.</w:t>
      </w:r>
      <w:r w:rsidR="00F94377" w:rsidRPr="00BB78B3">
        <w:rPr>
          <w:rFonts w:ascii="Arial" w:hAnsi="Arial" w:cs="Arial"/>
          <w:sz w:val="22"/>
          <w:szCs w:val="22"/>
        </w:rPr>
        <w:t xml:space="preserve"> Providenciar a integração das informações de manutenção do sistema de gestão com o sistema de gerenciamento da Prefeitura, </w:t>
      </w:r>
      <w:r w:rsidR="00897ABE" w:rsidRPr="00BB78B3">
        <w:rPr>
          <w:rFonts w:ascii="Arial" w:hAnsi="Arial" w:cs="Arial"/>
          <w:sz w:val="22"/>
          <w:szCs w:val="22"/>
        </w:rPr>
        <w:t>HABEAS DATA</w:t>
      </w:r>
      <w:r w:rsidR="00F94377" w:rsidRPr="00BB78B3">
        <w:rPr>
          <w:rFonts w:ascii="Arial" w:hAnsi="Arial" w:cs="Arial"/>
          <w:sz w:val="22"/>
          <w:szCs w:val="22"/>
        </w:rPr>
        <w:t>.</w:t>
      </w:r>
    </w:p>
    <w:p w14:paraId="7B939234" w14:textId="471984FF" w:rsidR="00162A6D" w:rsidRPr="00BB78B3" w:rsidRDefault="00A554A2" w:rsidP="00897ABE">
      <w:pPr>
        <w:jc w:val="both"/>
        <w:rPr>
          <w:rFonts w:ascii="Arial" w:hAnsi="Arial" w:cs="Arial"/>
          <w:b/>
          <w:sz w:val="22"/>
          <w:szCs w:val="22"/>
        </w:rPr>
      </w:pPr>
      <w:r w:rsidRPr="00BB78B3">
        <w:rPr>
          <w:rFonts w:ascii="Arial" w:hAnsi="Arial" w:cs="Arial"/>
          <w:b/>
          <w:bCs/>
          <w:sz w:val="22"/>
          <w:szCs w:val="22"/>
        </w:rPr>
        <w:t>4.61.</w:t>
      </w:r>
      <w:r w:rsidR="00F94377" w:rsidRPr="00BB78B3">
        <w:rPr>
          <w:rFonts w:ascii="Arial" w:hAnsi="Arial" w:cs="Arial"/>
          <w:sz w:val="22"/>
          <w:szCs w:val="22"/>
        </w:rPr>
        <w:t xml:space="preserve"> Comunicar o Setor de Frotas, com no mínimo 05 (cinco) dias de antecedência, qualquer tipo de interrupção do sistema e manutenção da frota</w:t>
      </w:r>
      <w:r w:rsidR="00F94377" w:rsidRPr="00BB78B3">
        <w:rPr>
          <w:rFonts w:ascii="Arial" w:hAnsi="Arial" w:cs="Arial"/>
          <w:sz w:val="22"/>
          <w:szCs w:val="22"/>
          <w:lang w:eastAsia="pt-BR"/>
        </w:rPr>
        <w:t>.</w:t>
      </w:r>
    </w:p>
    <w:p w14:paraId="675CD2B1" w14:textId="77777777" w:rsidR="00162A6D" w:rsidRPr="00BB78B3" w:rsidRDefault="00162A6D" w:rsidP="00162A6D">
      <w:pPr>
        <w:pStyle w:val="Standard"/>
        <w:suppressAutoHyphens w:val="0"/>
        <w:jc w:val="both"/>
        <w:rPr>
          <w:rFonts w:ascii="Arial" w:hAnsi="Arial" w:cs="Arial"/>
          <w:b/>
          <w:sz w:val="22"/>
          <w:szCs w:val="22"/>
        </w:rPr>
      </w:pPr>
    </w:p>
    <w:p w14:paraId="6F0BCF9A" w14:textId="77777777" w:rsidR="00162A6D" w:rsidRPr="00BB78B3" w:rsidRDefault="00162A6D" w:rsidP="00162A6D">
      <w:pPr>
        <w:jc w:val="both"/>
        <w:rPr>
          <w:rFonts w:ascii="Arial" w:hAnsi="Arial" w:cs="Arial"/>
          <w:b/>
          <w:sz w:val="22"/>
          <w:szCs w:val="22"/>
        </w:rPr>
      </w:pPr>
      <w:r w:rsidRPr="00BB78B3">
        <w:rPr>
          <w:rFonts w:ascii="Arial" w:hAnsi="Arial" w:cs="Arial"/>
          <w:b/>
          <w:sz w:val="22"/>
          <w:szCs w:val="22"/>
        </w:rPr>
        <w:t>5- DAS RESPONSABILIDADES DO CONTRATANTE</w:t>
      </w:r>
    </w:p>
    <w:p w14:paraId="33283817" w14:textId="77777777" w:rsidR="00162A6D" w:rsidRPr="00BB78B3" w:rsidRDefault="00162A6D" w:rsidP="00162A6D">
      <w:pPr>
        <w:suppressAutoHyphens w:val="0"/>
        <w:autoSpaceDE w:val="0"/>
        <w:jc w:val="both"/>
        <w:rPr>
          <w:rFonts w:ascii="Arial" w:hAnsi="Arial" w:cs="Arial"/>
          <w:sz w:val="22"/>
          <w:szCs w:val="22"/>
        </w:rPr>
      </w:pPr>
      <w:r w:rsidRPr="00BB78B3">
        <w:rPr>
          <w:rFonts w:ascii="Arial" w:hAnsi="Arial" w:cs="Arial"/>
          <w:b/>
          <w:bCs/>
          <w:sz w:val="22"/>
          <w:szCs w:val="22"/>
        </w:rPr>
        <w:t>5.1</w:t>
      </w:r>
      <w:r w:rsidRPr="00BB78B3">
        <w:rPr>
          <w:rFonts w:ascii="Arial" w:hAnsi="Arial" w:cs="Arial"/>
          <w:sz w:val="22"/>
          <w:szCs w:val="22"/>
        </w:rPr>
        <w:t xml:space="preserve">. </w:t>
      </w:r>
      <w:r w:rsidRPr="00BB78B3">
        <w:rPr>
          <w:rFonts w:ascii="Arial" w:hAnsi="Arial" w:cs="Arial"/>
          <w:sz w:val="22"/>
          <w:szCs w:val="22"/>
          <w:lang w:eastAsia="pt-BR"/>
        </w:rPr>
        <w:t>Prestar a contratada todas as informações solicitadas e necessárias para a execução dos serviços, providenciando as informações para o lançamento no sistema em tempo hábil para a execução pela contratada dos prazos estimados neste Termo de Referência.</w:t>
      </w:r>
    </w:p>
    <w:p w14:paraId="28FC889F" w14:textId="64E5E830" w:rsidR="00162A6D" w:rsidRPr="00BB78B3" w:rsidRDefault="00162A6D" w:rsidP="00162A6D">
      <w:pPr>
        <w:suppressAutoHyphens w:val="0"/>
        <w:autoSpaceDE w:val="0"/>
        <w:jc w:val="both"/>
        <w:rPr>
          <w:rFonts w:ascii="Arial" w:hAnsi="Arial" w:cs="Arial"/>
          <w:sz w:val="22"/>
          <w:szCs w:val="22"/>
        </w:rPr>
      </w:pPr>
      <w:r w:rsidRPr="00BB78B3">
        <w:rPr>
          <w:rFonts w:ascii="Arial" w:hAnsi="Arial" w:cs="Arial"/>
          <w:b/>
          <w:bCs/>
          <w:sz w:val="22"/>
          <w:szCs w:val="22"/>
          <w:lang w:eastAsia="pt-BR"/>
        </w:rPr>
        <w:t>5.2.</w:t>
      </w:r>
      <w:r w:rsidRPr="00BB78B3">
        <w:rPr>
          <w:rFonts w:ascii="Arial" w:hAnsi="Arial" w:cs="Arial"/>
          <w:sz w:val="22"/>
          <w:szCs w:val="22"/>
          <w:lang w:eastAsia="pt-BR"/>
        </w:rPr>
        <w:t xml:space="preserve"> Devolver a contratada, ao final do período de vigência do contrato, todos os materiais e equipamentos envolvidos na presente contratação, cedidos à prefeitura em regime de comodato, no estado em que se encontrarem.</w:t>
      </w:r>
    </w:p>
    <w:p w14:paraId="7B12136D" w14:textId="77777777" w:rsidR="00162A6D" w:rsidRPr="00BB78B3" w:rsidRDefault="00162A6D" w:rsidP="00162A6D">
      <w:pPr>
        <w:jc w:val="both"/>
        <w:rPr>
          <w:rFonts w:ascii="Arial" w:hAnsi="Arial" w:cs="Arial"/>
          <w:sz w:val="22"/>
          <w:szCs w:val="22"/>
        </w:rPr>
      </w:pPr>
      <w:r w:rsidRPr="00BB78B3">
        <w:rPr>
          <w:rFonts w:ascii="Arial" w:hAnsi="Arial" w:cs="Arial"/>
          <w:b/>
          <w:bCs/>
          <w:sz w:val="22"/>
          <w:szCs w:val="22"/>
        </w:rPr>
        <w:t>5.3.</w:t>
      </w:r>
      <w:r w:rsidRPr="00BB78B3">
        <w:rPr>
          <w:rFonts w:ascii="Arial" w:hAnsi="Arial" w:cs="Arial"/>
          <w:sz w:val="22"/>
          <w:szCs w:val="22"/>
        </w:rPr>
        <w:t xml:space="preserve"> </w:t>
      </w:r>
      <w:r w:rsidRPr="00BB78B3">
        <w:rPr>
          <w:rFonts w:ascii="Arial" w:hAnsi="Arial" w:cs="Arial"/>
          <w:sz w:val="22"/>
          <w:szCs w:val="22"/>
          <w:lang w:eastAsia="pt-BR"/>
        </w:rPr>
        <w:t>Designar servidores para acompanhar e fiscalizar a execução do Contrato.</w:t>
      </w:r>
    </w:p>
    <w:p w14:paraId="7F802A5D" w14:textId="77777777" w:rsidR="00162A6D" w:rsidRPr="00BB78B3" w:rsidRDefault="00162A6D" w:rsidP="00162A6D">
      <w:pPr>
        <w:suppressAutoHyphens w:val="0"/>
        <w:autoSpaceDE w:val="0"/>
        <w:jc w:val="both"/>
        <w:rPr>
          <w:rFonts w:ascii="Arial" w:hAnsi="Arial" w:cs="Arial"/>
          <w:sz w:val="22"/>
          <w:szCs w:val="22"/>
        </w:rPr>
      </w:pPr>
      <w:r w:rsidRPr="00BB78B3">
        <w:rPr>
          <w:rFonts w:ascii="Arial" w:hAnsi="Arial" w:cs="Arial"/>
          <w:b/>
          <w:bCs/>
          <w:sz w:val="22"/>
          <w:szCs w:val="22"/>
          <w:lang w:eastAsia="pt-BR"/>
        </w:rPr>
        <w:t>5.4.</w:t>
      </w:r>
      <w:r w:rsidRPr="00BB78B3">
        <w:rPr>
          <w:rFonts w:ascii="Arial" w:hAnsi="Arial" w:cs="Arial"/>
          <w:sz w:val="22"/>
          <w:szCs w:val="22"/>
          <w:lang w:eastAsia="pt-BR"/>
        </w:rPr>
        <w:t xml:space="preserve"> Fornecer a relação dos veículos, máquinas e equipamentos pertencentes à prefeitura, autorizados a utilizar os serviços.</w:t>
      </w:r>
    </w:p>
    <w:p w14:paraId="72E63608" w14:textId="77777777" w:rsidR="00162A6D" w:rsidRPr="00BB78B3" w:rsidRDefault="00162A6D" w:rsidP="00162A6D">
      <w:pPr>
        <w:suppressAutoHyphens w:val="0"/>
        <w:autoSpaceDE w:val="0"/>
        <w:jc w:val="both"/>
        <w:rPr>
          <w:rFonts w:ascii="Arial" w:hAnsi="Arial" w:cs="Arial"/>
          <w:sz w:val="22"/>
          <w:szCs w:val="22"/>
        </w:rPr>
      </w:pPr>
      <w:r w:rsidRPr="00BB78B3">
        <w:rPr>
          <w:rFonts w:ascii="Arial" w:hAnsi="Arial" w:cs="Arial"/>
          <w:b/>
          <w:bCs/>
          <w:sz w:val="22"/>
          <w:szCs w:val="22"/>
        </w:rPr>
        <w:t>5.5.</w:t>
      </w:r>
      <w:r w:rsidRPr="00BB78B3">
        <w:rPr>
          <w:rFonts w:ascii="Arial" w:hAnsi="Arial" w:cs="Arial"/>
          <w:sz w:val="22"/>
          <w:szCs w:val="22"/>
        </w:rPr>
        <w:t xml:space="preserve"> </w:t>
      </w:r>
      <w:r w:rsidRPr="00BB78B3">
        <w:rPr>
          <w:rFonts w:ascii="Arial" w:hAnsi="Arial" w:cs="Arial"/>
          <w:sz w:val="22"/>
          <w:szCs w:val="22"/>
          <w:lang w:eastAsia="pt-BR"/>
        </w:rPr>
        <w:t>Solicitar a contratada a substituição dos estabelecimentos credenciados que forem considerados incompatíveis com o objeto deste contrato, bem pedir a inclusão de novas empresas.</w:t>
      </w:r>
    </w:p>
    <w:p w14:paraId="04B3C1AD" w14:textId="77777777" w:rsidR="00162A6D" w:rsidRPr="00BB78B3" w:rsidRDefault="00162A6D" w:rsidP="00162A6D">
      <w:pPr>
        <w:suppressAutoHyphens w:val="0"/>
        <w:autoSpaceDE w:val="0"/>
        <w:jc w:val="both"/>
        <w:rPr>
          <w:rFonts w:ascii="Arial" w:hAnsi="Arial" w:cs="Arial"/>
          <w:sz w:val="22"/>
          <w:szCs w:val="22"/>
        </w:rPr>
      </w:pPr>
      <w:r w:rsidRPr="00BB78B3">
        <w:rPr>
          <w:rFonts w:ascii="Arial" w:hAnsi="Arial" w:cs="Arial"/>
          <w:b/>
          <w:bCs/>
          <w:sz w:val="22"/>
          <w:szCs w:val="22"/>
          <w:lang w:eastAsia="pt-BR"/>
        </w:rPr>
        <w:t>5.6.</w:t>
      </w:r>
      <w:r w:rsidRPr="00BB78B3">
        <w:rPr>
          <w:rFonts w:ascii="Arial" w:hAnsi="Arial" w:cs="Arial"/>
          <w:sz w:val="22"/>
          <w:szCs w:val="22"/>
          <w:lang w:eastAsia="pt-BR"/>
        </w:rPr>
        <w:t xml:space="preserve"> Notificar a contratada, por escrito, a ocorrência de eventuais falhas ou imperfeições na execução dos serviços, fixando prazo para sua correção.</w:t>
      </w:r>
    </w:p>
    <w:p w14:paraId="7F19CB8E" w14:textId="77777777" w:rsidR="00162A6D" w:rsidRPr="00BB78B3" w:rsidRDefault="00162A6D" w:rsidP="00162A6D">
      <w:pPr>
        <w:jc w:val="both"/>
        <w:rPr>
          <w:rFonts w:ascii="Arial" w:hAnsi="Arial" w:cs="Arial"/>
          <w:sz w:val="22"/>
          <w:szCs w:val="22"/>
        </w:rPr>
      </w:pPr>
      <w:r w:rsidRPr="00BB78B3">
        <w:rPr>
          <w:rFonts w:ascii="Arial" w:hAnsi="Arial" w:cs="Arial"/>
          <w:b/>
          <w:bCs/>
          <w:sz w:val="22"/>
          <w:szCs w:val="22"/>
        </w:rPr>
        <w:t>5.7.</w:t>
      </w:r>
      <w:r w:rsidRPr="00BB78B3">
        <w:rPr>
          <w:rFonts w:ascii="Arial" w:hAnsi="Arial" w:cs="Arial"/>
          <w:sz w:val="22"/>
          <w:szCs w:val="22"/>
        </w:rPr>
        <w:t xml:space="preserve"> Efetuar o pagamento a Contratada, dentro dos prazos estabelecidos no Contrato;</w:t>
      </w:r>
    </w:p>
    <w:p w14:paraId="1BA31241" w14:textId="77777777" w:rsidR="00162A6D" w:rsidRPr="00BB78B3" w:rsidRDefault="00162A6D" w:rsidP="00162A6D">
      <w:pPr>
        <w:jc w:val="both"/>
        <w:rPr>
          <w:rFonts w:ascii="Arial" w:hAnsi="Arial" w:cs="Arial"/>
          <w:sz w:val="22"/>
          <w:szCs w:val="22"/>
        </w:rPr>
      </w:pPr>
      <w:r w:rsidRPr="00BB78B3">
        <w:rPr>
          <w:rFonts w:ascii="Arial" w:hAnsi="Arial" w:cs="Arial"/>
          <w:b/>
          <w:bCs/>
          <w:sz w:val="22"/>
          <w:szCs w:val="22"/>
        </w:rPr>
        <w:lastRenderedPageBreak/>
        <w:t>5.8.</w:t>
      </w:r>
      <w:r w:rsidRPr="00BB78B3">
        <w:rPr>
          <w:rFonts w:ascii="Arial" w:hAnsi="Arial" w:cs="Arial"/>
          <w:sz w:val="22"/>
          <w:szCs w:val="22"/>
        </w:rPr>
        <w:t xml:space="preserve"> Emitir Ordem de Compras.</w:t>
      </w:r>
    </w:p>
    <w:p w14:paraId="5A001144" w14:textId="77777777" w:rsidR="00162A6D" w:rsidRPr="00BB78B3" w:rsidRDefault="00162A6D" w:rsidP="00162A6D">
      <w:pPr>
        <w:jc w:val="both"/>
        <w:rPr>
          <w:rFonts w:ascii="Arial" w:hAnsi="Arial" w:cs="Arial"/>
          <w:sz w:val="22"/>
          <w:szCs w:val="22"/>
        </w:rPr>
      </w:pPr>
      <w:r w:rsidRPr="00BB78B3">
        <w:rPr>
          <w:rFonts w:ascii="Arial" w:hAnsi="Arial" w:cs="Arial"/>
          <w:b/>
          <w:bCs/>
          <w:sz w:val="22"/>
          <w:szCs w:val="22"/>
        </w:rPr>
        <w:t>5.9.</w:t>
      </w:r>
      <w:r w:rsidRPr="00BB78B3">
        <w:rPr>
          <w:rFonts w:ascii="Arial" w:hAnsi="Arial" w:cs="Arial"/>
          <w:sz w:val="22"/>
          <w:szCs w:val="22"/>
        </w:rPr>
        <w:t xml:space="preserve"> Atestar a prestação do serviço do objeto contratado no documento fiscal correspondente.</w:t>
      </w:r>
    </w:p>
    <w:p w14:paraId="4FA34CBF" w14:textId="510C8628" w:rsidR="00162A6D" w:rsidRPr="00BB78B3" w:rsidRDefault="00162A6D" w:rsidP="00162A6D">
      <w:pPr>
        <w:jc w:val="both"/>
        <w:rPr>
          <w:rFonts w:ascii="Arial" w:hAnsi="Arial" w:cs="Arial"/>
          <w:sz w:val="22"/>
          <w:szCs w:val="22"/>
        </w:rPr>
      </w:pPr>
      <w:r w:rsidRPr="00BB78B3">
        <w:rPr>
          <w:rFonts w:ascii="Arial" w:hAnsi="Arial" w:cs="Arial"/>
          <w:b/>
          <w:bCs/>
          <w:sz w:val="22"/>
          <w:szCs w:val="22"/>
          <w:lang w:eastAsia="pt-BR"/>
        </w:rPr>
        <w:t>5.10.</w:t>
      </w:r>
      <w:r w:rsidRPr="00BB78B3">
        <w:rPr>
          <w:rFonts w:ascii="Arial" w:hAnsi="Arial" w:cs="Arial"/>
          <w:sz w:val="22"/>
          <w:szCs w:val="22"/>
          <w:lang w:eastAsia="pt-BR"/>
        </w:rPr>
        <w:t xml:space="preserve"> Proporcionar todas as facilidades para que o(s) fornecedor(s) possa(m) cumprir sua(s) obrigação(</w:t>
      </w:r>
      <w:proofErr w:type="spellStart"/>
      <w:r w:rsidRPr="00BB78B3">
        <w:rPr>
          <w:rFonts w:ascii="Arial" w:hAnsi="Arial" w:cs="Arial"/>
          <w:sz w:val="22"/>
          <w:szCs w:val="22"/>
          <w:lang w:eastAsia="pt-BR"/>
        </w:rPr>
        <w:t>ões</w:t>
      </w:r>
      <w:proofErr w:type="spellEnd"/>
      <w:r w:rsidRPr="00BB78B3">
        <w:rPr>
          <w:rFonts w:ascii="Arial" w:hAnsi="Arial" w:cs="Arial"/>
          <w:sz w:val="22"/>
          <w:szCs w:val="22"/>
          <w:lang w:eastAsia="pt-BR"/>
        </w:rPr>
        <w:t>) dentro das normas e condições estabelecidas neste Termo</w:t>
      </w:r>
      <w:r w:rsidR="00D77983" w:rsidRPr="00BB78B3">
        <w:rPr>
          <w:rFonts w:ascii="Arial" w:hAnsi="Arial" w:cs="Arial"/>
          <w:sz w:val="22"/>
          <w:szCs w:val="22"/>
        </w:rPr>
        <w:t>.</w:t>
      </w:r>
    </w:p>
    <w:p w14:paraId="46C41C92" w14:textId="77777777" w:rsidR="00162A6D" w:rsidRPr="00BB78B3" w:rsidRDefault="00162A6D" w:rsidP="00162A6D">
      <w:pPr>
        <w:suppressAutoHyphens w:val="0"/>
        <w:autoSpaceDE w:val="0"/>
        <w:jc w:val="both"/>
        <w:rPr>
          <w:rFonts w:ascii="Arial" w:hAnsi="Arial" w:cs="Arial"/>
          <w:sz w:val="22"/>
          <w:szCs w:val="22"/>
          <w:lang w:eastAsia="en-US"/>
        </w:rPr>
      </w:pPr>
    </w:p>
    <w:p w14:paraId="6C88D711" w14:textId="77777777" w:rsidR="00162A6D" w:rsidRPr="00BB78B3" w:rsidRDefault="00162A6D" w:rsidP="00162A6D">
      <w:pPr>
        <w:suppressAutoHyphens w:val="0"/>
        <w:autoSpaceDE w:val="0"/>
        <w:jc w:val="both"/>
        <w:rPr>
          <w:rFonts w:ascii="Arial" w:hAnsi="Arial" w:cs="Arial"/>
          <w:b/>
          <w:sz w:val="22"/>
          <w:szCs w:val="22"/>
        </w:rPr>
      </w:pPr>
      <w:r w:rsidRPr="00BB78B3">
        <w:rPr>
          <w:rFonts w:ascii="Arial" w:hAnsi="Arial" w:cs="Arial"/>
          <w:b/>
          <w:sz w:val="22"/>
          <w:szCs w:val="22"/>
        </w:rPr>
        <w:t>6 - CLÁUSULA - DAS MODIFICAÇÕES E/OU ALTERAÇÕES:</w:t>
      </w:r>
    </w:p>
    <w:p w14:paraId="58AF92B2" w14:textId="77777777" w:rsidR="00162A6D" w:rsidRPr="00BB78B3" w:rsidRDefault="00162A6D" w:rsidP="00162A6D">
      <w:pPr>
        <w:jc w:val="both"/>
        <w:rPr>
          <w:rFonts w:ascii="Arial" w:hAnsi="Arial" w:cs="Arial"/>
          <w:sz w:val="22"/>
          <w:szCs w:val="22"/>
        </w:rPr>
      </w:pPr>
      <w:r w:rsidRPr="00BB78B3">
        <w:rPr>
          <w:rFonts w:ascii="Arial" w:hAnsi="Arial" w:cs="Arial"/>
          <w:b/>
          <w:sz w:val="22"/>
          <w:szCs w:val="22"/>
        </w:rPr>
        <w:t>6.1.</w:t>
      </w:r>
      <w:r w:rsidRPr="00BB78B3">
        <w:rPr>
          <w:rFonts w:ascii="Arial" w:hAnsi="Arial" w:cs="Arial"/>
          <w:sz w:val="22"/>
          <w:szCs w:val="22"/>
        </w:rPr>
        <w:t xml:space="preserve"> Qualquer modificação de forma ou quantidade (acréscimo ou redução) no objeto desta licitação poderá ser determinada pelo Município mediante assinatura de Termos Aditivos, observados os limites estabelecidos no artigo 65, da Lei Federal n. 8666/93 e suas posteriores alterações.</w:t>
      </w:r>
    </w:p>
    <w:p w14:paraId="629BA9AD" w14:textId="77777777" w:rsidR="00162A6D" w:rsidRPr="00BB78B3" w:rsidRDefault="00162A6D" w:rsidP="00162A6D">
      <w:pPr>
        <w:pStyle w:val="Ttulo4"/>
        <w:rPr>
          <w:rFonts w:ascii="Arial" w:hAnsi="Arial" w:cs="Arial"/>
          <w:sz w:val="22"/>
          <w:szCs w:val="22"/>
        </w:rPr>
      </w:pPr>
      <w:r w:rsidRPr="00BB78B3">
        <w:rPr>
          <w:rFonts w:ascii="Arial" w:hAnsi="Arial" w:cs="Arial"/>
          <w:bCs w:val="0"/>
          <w:sz w:val="22"/>
          <w:szCs w:val="22"/>
        </w:rPr>
        <w:t>7 - CLÁUSULA - DA FISCALIZAÇÃO E ACOMPANHAMENTO DO CONTRATO:</w:t>
      </w:r>
    </w:p>
    <w:p w14:paraId="08C94B16" w14:textId="77777777" w:rsidR="00162A6D" w:rsidRPr="00BB78B3" w:rsidRDefault="00162A6D" w:rsidP="00162A6D">
      <w:pPr>
        <w:jc w:val="both"/>
        <w:rPr>
          <w:rFonts w:ascii="Arial" w:hAnsi="Arial" w:cs="Arial"/>
          <w:sz w:val="22"/>
          <w:szCs w:val="22"/>
        </w:rPr>
      </w:pPr>
      <w:r w:rsidRPr="00BB78B3">
        <w:rPr>
          <w:rFonts w:ascii="Arial" w:hAnsi="Arial" w:cs="Arial"/>
          <w:b/>
          <w:sz w:val="22"/>
          <w:szCs w:val="22"/>
          <w:lang w:eastAsia="pt-BR"/>
        </w:rPr>
        <w:t xml:space="preserve">7.1. </w:t>
      </w:r>
      <w:r w:rsidRPr="00BB78B3">
        <w:rPr>
          <w:rFonts w:ascii="Arial" w:eastAsia="Calibri" w:hAnsi="Arial" w:cs="Arial"/>
          <w:sz w:val="22"/>
          <w:szCs w:val="22"/>
          <w:lang w:eastAsia="pt-BR"/>
        </w:rPr>
        <w:t xml:space="preserve">Observado o disposto no artigo 67 da Lei nº 8.666/93, a gestão/fiscalização do contrato será realizada pela Secretaria Municipal de Educação, Cultura e Turismo. </w:t>
      </w:r>
    </w:p>
    <w:p w14:paraId="2D523A6C" w14:textId="77777777" w:rsidR="00162A6D" w:rsidRPr="00BB78B3" w:rsidRDefault="00162A6D" w:rsidP="00162A6D">
      <w:pPr>
        <w:pStyle w:val="Ttulo4"/>
        <w:rPr>
          <w:rFonts w:ascii="Arial" w:hAnsi="Arial" w:cs="Arial"/>
          <w:sz w:val="22"/>
          <w:szCs w:val="22"/>
        </w:rPr>
      </w:pPr>
      <w:r w:rsidRPr="00BB78B3">
        <w:rPr>
          <w:rFonts w:ascii="Arial" w:hAnsi="Arial" w:cs="Arial"/>
          <w:bCs w:val="0"/>
          <w:sz w:val="22"/>
          <w:szCs w:val="22"/>
        </w:rPr>
        <w:t>8 - CLÁUSULA - DAS PENALIDADES:</w:t>
      </w:r>
    </w:p>
    <w:p w14:paraId="46981A40" w14:textId="77777777" w:rsidR="00162A6D" w:rsidRPr="00BB78B3" w:rsidRDefault="00162A6D" w:rsidP="00162A6D">
      <w:pPr>
        <w:jc w:val="both"/>
        <w:rPr>
          <w:rFonts w:ascii="Arial" w:hAnsi="Arial" w:cs="Arial"/>
          <w:sz w:val="22"/>
          <w:szCs w:val="22"/>
        </w:rPr>
      </w:pPr>
      <w:r w:rsidRPr="00BB78B3">
        <w:rPr>
          <w:rFonts w:ascii="Arial" w:hAnsi="Arial" w:cs="Arial"/>
          <w:b/>
          <w:sz w:val="22"/>
          <w:szCs w:val="22"/>
        </w:rPr>
        <w:t xml:space="preserve">8.1. </w:t>
      </w:r>
      <w:r w:rsidRPr="00BB78B3">
        <w:rPr>
          <w:rFonts w:ascii="Arial" w:hAnsi="Arial" w:cs="Arial"/>
          <w:sz w:val="22"/>
          <w:szCs w:val="22"/>
        </w:rPr>
        <w:t>O descumprimento total ou parcial das obrigações assumidas caracterizará a inadimplência da Contratada, ficando o mesmo, garantido o contraditório e a ampla defesa, sujeitam às seguintes penalidades:</w:t>
      </w:r>
    </w:p>
    <w:p w14:paraId="5433DAFF" w14:textId="77777777" w:rsidR="00162A6D" w:rsidRPr="00BB78B3" w:rsidRDefault="00162A6D" w:rsidP="00162A6D">
      <w:pPr>
        <w:jc w:val="both"/>
        <w:rPr>
          <w:rFonts w:ascii="Arial" w:hAnsi="Arial" w:cs="Arial"/>
          <w:sz w:val="22"/>
          <w:szCs w:val="22"/>
        </w:rPr>
      </w:pPr>
      <w:r w:rsidRPr="00BB78B3">
        <w:rPr>
          <w:rFonts w:ascii="Arial" w:hAnsi="Arial" w:cs="Arial"/>
          <w:b/>
          <w:sz w:val="22"/>
          <w:szCs w:val="22"/>
        </w:rPr>
        <w:t>8.1.1.</w:t>
      </w:r>
      <w:r w:rsidRPr="00BB78B3">
        <w:rPr>
          <w:rFonts w:ascii="Arial" w:hAnsi="Arial" w:cs="Arial"/>
          <w:sz w:val="22"/>
          <w:szCs w:val="22"/>
        </w:rPr>
        <w:t xml:space="preserve"> Advertência;</w:t>
      </w:r>
    </w:p>
    <w:p w14:paraId="646548FE" w14:textId="31CB3011" w:rsidR="00162A6D" w:rsidRPr="00BB78B3" w:rsidRDefault="00162A6D" w:rsidP="00162A6D">
      <w:pPr>
        <w:jc w:val="both"/>
        <w:rPr>
          <w:rFonts w:ascii="Arial" w:hAnsi="Arial" w:cs="Arial"/>
          <w:sz w:val="22"/>
          <w:szCs w:val="22"/>
        </w:rPr>
      </w:pPr>
      <w:r w:rsidRPr="00BB78B3">
        <w:rPr>
          <w:rFonts w:ascii="Arial" w:hAnsi="Arial" w:cs="Arial"/>
          <w:b/>
          <w:sz w:val="22"/>
          <w:szCs w:val="22"/>
        </w:rPr>
        <w:t>8.1.3.</w:t>
      </w:r>
      <w:r w:rsidRPr="00BB78B3">
        <w:rPr>
          <w:rFonts w:ascii="Arial" w:hAnsi="Arial" w:cs="Arial"/>
          <w:sz w:val="22"/>
          <w:szCs w:val="22"/>
        </w:rPr>
        <w:t xml:space="preserve"> Suspensão temporária de participação em licitação com o Município de </w:t>
      </w:r>
      <w:r w:rsidR="00B2567B" w:rsidRPr="00BB78B3">
        <w:rPr>
          <w:rFonts w:ascii="Arial" w:hAnsi="Arial" w:cs="Arial"/>
          <w:sz w:val="22"/>
          <w:szCs w:val="22"/>
        </w:rPr>
        <w:t>Matutina</w:t>
      </w:r>
      <w:r w:rsidRPr="00BB78B3">
        <w:rPr>
          <w:rFonts w:ascii="Arial" w:hAnsi="Arial" w:cs="Arial"/>
          <w:sz w:val="22"/>
          <w:szCs w:val="22"/>
        </w:rPr>
        <w:t xml:space="preserve"> pelo prazo de 02 (dois) anos;</w:t>
      </w:r>
    </w:p>
    <w:p w14:paraId="1CAE28BE" w14:textId="77777777" w:rsidR="00162A6D" w:rsidRPr="00BB78B3" w:rsidRDefault="00162A6D" w:rsidP="00162A6D">
      <w:pPr>
        <w:jc w:val="both"/>
        <w:rPr>
          <w:rFonts w:ascii="Arial" w:hAnsi="Arial" w:cs="Arial"/>
          <w:sz w:val="22"/>
          <w:szCs w:val="22"/>
        </w:rPr>
      </w:pPr>
      <w:r w:rsidRPr="00BB78B3">
        <w:rPr>
          <w:rFonts w:ascii="Arial" w:hAnsi="Arial" w:cs="Arial"/>
          <w:b/>
          <w:sz w:val="22"/>
          <w:szCs w:val="22"/>
        </w:rPr>
        <w:t>8.1.4.</w:t>
      </w:r>
      <w:r w:rsidRPr="00BB78B3">
        <w:rPr>
          <w:rFonts w:ascii="Arial" w:hAnsi="Arial" w:cs="Arial"/>
          <w:sz w:val="22"/>
          <w:szCs w:val="22"/>
        </w:rPr>
        <w:t xml:space="preserve"> Declaração de inidoneidade para licitar ou contratar com a Administração Pública, além do encaminhamento ao Ministério Público para aplicação das sanções criminais previstas nos artigos 89 a 99 da referida Lei, salvo superveniência comprovada de motivo de força maior.</w:t>
      </w:r>
    </w:p>
    <w:p w14:paraId="605DCD26" w14:textId="77777777" w:rsidR="00162A6D" w:rsidRPr="00BB78B3" w:rsidRDefault="00162A6D" w:rsidP="00162A6D">
      <w:pPr>
        <w:jc w:val="both"/>
        <w:rPr>
          <w:rFonts w:ascii="Arial" w:hAnsi="Arial" w:cs="Arial"/>
          <w:sz w:val="22"/>
          <w:szCs w:val="22"/>
        </w:rPr>
      </w:pPr>
      <w:r w:rsidRPr="00BB78B3">
        <w:rPr>
          <w:rFonts w:ascii="Arial" w:hAnsi="Arial" w:cs="Arial"/>
          <w:b/>
          <w:sz w:val="22"/>
          <w:szCs w:val="22"/>
        </w:rPr>
        <w:t>8.2.</w:t>
      </w:r>
      <w:r w:rsidRPr="00BB78B3">
        <w:rPr>
          <w:rFonts w:ascii="Arial" w:hAnsi="Arial" w:cs="Arial"/>
          <w:sz w:val="22"/>
          <w:szCs w:val="22"/>
        </w:rPr>
        <w:t xml:space="preserve"> O adjudicatário que, convocado no prazo de validade de sua proposta, deixar de entregar ou apresentar documentação falsa, ensejar o retardamento da execução de seu objeto, não mantiver a proposta, comportar-se de modo inidôneo ou cometer fraude fiscal, ficará impedido de licitar e contratar com a União, Estados, Distrito Federal ou Municípios e será descredenciado dos sistemas de cadastramento a que estiver inscrito, pelo prazo de até 02 (dois) anos, sem prejuízo das multas aplicáveis e demais cominações legais. </w:t>
      </w:r>
    </w:p>
    <w:p w14:paraId="099419A1" w14:textId="77777777" w:rsidR="00162A6D" w:rsidRPr="00BB78B3" w:rsidRDefault="00162A6D" w:rsidP="00162A6D">
      <w:pPr>
        <w:jc w:val="both"/>
        <w:rPr>
          <w:rFonts w:ascii="Arial" w:hAnsi="Arial" w:cs="Arial"/>
          <w:sz w:val="22"/>
          <w:szCs w:val="22"/>
        </w:rPr>
      </w:pPr>
      <w:r w:rsidRPr="00BB78B3">
        <w:rPr>
          <w:rFonts w:ascii="Arial" w:hAnsi="Arial" w:cs="Arial"/>
          <w:b/>
          <w:sz w:val="22"/>
          <w:szCs w:val="22"/>
        </w:rPr>
        <w:t>8.3.</w:t>
      </w:r>
      <w:r w:rsidRPr="00BB78B3">
        <w:rPr>
          <w:rFonts w:ascii="Arial" w:hAnsi="Arial" w:cs="Arial"/>
          <w:sz w:val="22"/>
          <w:szCs w:val="22"/>
        </w:rPr>
        <w:t xml:space="preserve"> Ficam estabelecidos os seguintes percentuais de multas: </w:t>
      </w:r>
    </w:p>
    <w:p w14:paraId="11A7DB68" w14:textId="77777777" w:rsidR="00162A6D" w:rsidRPr="00BB78B3" w:rsidRDefault="00162A6D" w:rsidP="00162A6D">
      <w:pPr>
        <w:jc w:val="both"/>
        <w:rPr>
          <w:rFonts w:ascii="Arial" w:hAnsi="Arial" w:cs="Arial"/>
          <w:sz w:val="22"/>
          <w:szCs w:val="22"/>
        </w:rPr>
      </w:pPr>
      <w:r w:rsidRPr="00BB78B3">
        <w:rPr>
          <w:rFonts w:ascii="Arial" w:hAnsi="Arial" w:cs="Arial"/>
          <w:b/>
          <w:sz w:val="22"/>
          <w:szCs w:val="22"/>
        </w:rPr>
        <w:t>8.3.1</w:t>
      </w:r>
      <w:r w:rsidRPr="00BB78B3">
        <w:rPr>
          <w:rFonts w:ascii="Arial" w:hAnsi="Arial" w:cs="Arial"/>
          <w:sz w:val="22"/>
          <w:szCs w:val="22"/>
        </w:rPr>
        <w:t xml:space="preserve">. 0,25% por dia, até o 30º (trigésimo) dia de atraso na entrega dos produtos; </w:t>
      </w:r>
    </w:p>
    <w:p w14:paraId="6F98D4CF" w14:textId="77777777" w:rsidR="00162A6D" w:rsidRPr="00BB78B3" w:rsidRDefault="00162A6D" w:rsidP="00162A6D">
      <w:pPr>
        <w:jc w:val="both"/>
        <w:rPr>
          <w:rFonts w:ascii="Arial" w:hAnsi="Arial" w:cs="Arial"/>
          <w:sz w:val="22"/>
          <w:szCs w:val="22"/>
        </w:rPr>
      </w:pPr>
      <w:r w:rsidRPr="00BB78B3">
        <w:rPr>
          <w:rFonts w:ascii="Arial" w:hAnsi="Arial" w:cs="Arial"/>
          <w:b/>
          <w:sz w:val="22"/>
          <w:szCs w:val="22"/>
        </w:rPr>
        <w:t>8.3.2.</w:t>
      </w:r>
      <w:r w:rsidRPr="00BB78B3">
        <w:rPr>
          <w:rFonts w:ascii="Arial" w:hAnsi="Arial" w:cs="Arial"/>
          <w:sz w:val="22"/>
          <w:szCs w:val="22"/>
        </w:rPr>
        <w:t xml:space="preserve"> 10% sobre o valor do contrato, no caso de atraso superior a 10 (dez) dias, com a consequente rescisão contratual; </w:t>
      </w:r>
    </w:p>
    <w:p w14:paraId="5528F399" w14:textId="0C328325" w:rsidR="00162A6D" w:rsidRPr="00BB78B3" w:rsidRDefault="00162A6D" w:rsidP="00162A6D">
      <w:pPr>
        <w:jc w:val="both"/>
        <w:rPr>
          <w:rFonts w:ascii="Arial" w:hAnsi="Arial" w:cs="Arial"/>
          <w:sz w:val="22"/>
          <w:szCs w:val="22"/>
        </w:rPr>
      </w:pPr>
      <w:r w:rsidRPr="00BB78B3">
        <w:rPr>
          <w:rFonts w:ascii="Arial" w:hAnsi="Arial" w:cs="Arial"/>
          <w:b/>
          <w:sz w:val="22"/>
          <w:szCs w:val="22"/>
        </w:rPr>
        <w:t>8.3.4.</w:t>
      </w:r>
      <w:r w:rsidRPr="00BB78B3">
        <w:rPr>
          <w:rFonts w:ascii="Arial" w:hAnsi="Arial" w:cs="Arial"/>
          <w:sz w:val="22"/>
          <w:szCs w:val="22"/>
        </w:rPr>
        <w:t xml:space="preserve"> 20% sobre o valor do contrato, na hipótese da Empresa, injustificadamente, desistir do contrato ou der causa a sua rescisão, bem como nos demais casos de inadimplemento contratual. </w:t>
      </w:r>
    </w:p>
    <w:p w14:paraId="1F160BBA" w14:textId="1A2B2C26" w:rsidR="00162A6D" w:rsidRPr="00BB78B3" w:rsidRDefault="00162A6D" w:rsidP="00162A6D">
      <w:pPr>
        <w:jc w:val="both"/>
        <w:rPr>
          <w:rFonts w:ascii="Arial" w:hAnsi="Arial" w:cs="Arial"/>
          <w:sz w:val="22"/>
          <w:szCs w:val="22"/>
        </w:rPr>
      </w:pPr>
      <w:r w:rsidRPr="00BB78B3">
        <w:rPr>
          <w:rFonts w:ascii="Arial" w:hAnsi="Arial" w:cs="Arial"/>
          <w:b/>
          <w:sz w:val="22"/>
          <w:szCs w:val="22"/>
        </w:rPr>
        <w:t>8.</w:t>
      </w:r>
      <w:r w:rsidR="00D77983" w:rsidRPr="00BB78B3">
        <w:rPr>
          <w:rFonts w:ascii="Arial" w:hAnsi="Arial" w:cs="Arial"/>
          <w:b/>
          <w:sz w:val="22"/>
          <w:szCs w:val="22"/>
        </w:rPr>
        <w:t>4</w:t>
      </w:r>
      <w:r w:rsidRPr="00BB78B3">
        <w:rPr>
          <w:rFonts w:ascii="Arial" w:hAnsi="Arial" w:cs="Arial"/>
          <w:b/>
          <w:sz w:val="22"/>
          <w:szCs w:val="22"/>
        </w:rPr>
        <w:t>.</w:t>
      </w:r>
      <w:r w:rsidRPr="00BB78B3">
        <w:rPr>
          <w:rFonts w:ascii="Arial" w:hAnsi="Arial" w:cs="Arial"/>
          <w:sz w:val="22"/>
          <w:szCs w:val="22"/>
        </w:rPr>
        <w:t xml:space="preserve"> As sanções previstas poderão ser aplicadas cumulativamente, de acordo com a gravidade do descumprimento, após regular processo administrativo, garantido o contraditório e a ampla defesa.</w:t>
      </w:r>
    </w:p>
    <w:p w14:paraId="2BCC9B90" w14:textId="6EFCEC99" w:rsidR="00162A6D" w:rsidRPr="00BB78B3" w:rsidRDefault="00162A6D" w:rsidP="00162A6D">
      <w:pPr>
        <w:jc w:val="both"/>
        <w:rPr>
          <w:rFonts w:ascii="Arial" w:hAnsi="Arial" w:cs="Arial"/>
          <w:sz w:val="22"/>
          <w:szCs w:val="22"/>
        </w:rPr>
      </w:pPr>
      <w:r w:rsidRPr="00BB78B3">
        <w:rPr>
          <w:rFonts w:ascii="Arial" w:hAnsi="Arial" w:cs="Arial"/>
          <w:b/>
          <w:sz w:val="22"/>
          <w:szCs w:val="22"/>
        </w:rPr>
        <w:t>8.</w:t>
      </w:r>
      <w:r w:rsidR="00D77983" w:rsidRPr="00BB78B3">
        <w:rPr>
          <w:rFonts w:ascii="Arial" w:hAnsi="Arial" w:cs="Arial"/>
          <w:b/>
          <w:sz w:val="22"/>
          <w:szCs w:val="22"/>
        </w:rPr>
        <w:t>5</w:t>
      </w:r>
      <w:r w:rsidRPr="00BB78B3">
        <w:rPr>
          <w:rFonts w:ascii="Arial" w:hAnsi="Arial" w:cs="Arial"/>
          <w:b/>
          <w:sz w:val="22"/>
          <w:szCs w:val="22"/>
        </w:rPr>
        <w:t>.</w:t>
      </w:r>
      <w:r w:rsidRPr="00BB78B3">
        <w:rPr>
          <w:rFonts w:ascii="Arial" w:hAnsi="Arial" w:cs="Arial"/>
          <w:sz w:val="22"/>
          <w:szCs w:val="22"/>
        </w:rPr>
        <w:t xml:space="preserve"> O valor das multas aplicadas, após regular processo administrativo, deverá ser pago à Prefeitura Municipal de </w:t>
      </w:r>
      <w:r w:rsidR="00B2567B" w:rsidRPr="00BB78B3">
        <w:rPr>
          <w:rFonts w:ascii="Arial" w:hAnsi="Arial" w:cs="Arial"/>
          <w:sz w:val="22"/>
          <w:szCs w:val="22"/>
        </w:rPr>
        <w:t>Matutina</w:t>
      </w:r>
      <w:r w:rsidRPr="00BB78B3">
        <w:rPr>
          <w:rFonts w:ascii="Arial" w:hAnsi="Arial" w:cs="Arial"/>
          <w:sz w:val="22"/>
          <w:szCs w:val="22"/>
        </w:rPr>
        <w:t>, no prazo máximo de 03 (três) dias úteis a contar da data da sua aplicação.</w:t>
      </w:r>
    </w:p>
    <w:p w14:paraId="6378B79B" w14:textId="3AE7876E" w:rsidR="00162A6D" w:rsidRPr="00BB78B3" w:rsidRDefault="00162A6D" w:rsidP="00162A6D">
      <w:pPr>
        <w:jc w:val="both"/>
        <w:rPr>
          <w:rFonts w:ascii="Arial" w:hAnsi="Arial" w:cs="Arial"/>
          <w:sz w:val="22"/>
          <w:szCs w:val="22"/>
        </w:rPr>
      </w:pPr>
      <w:r w:rsidRPr="00BB78B3">
        <w:rPr>
          <w:rFonts w:ascii="Arial" w:hAnsi="Arial" w:cs="Arial"/>
          <w:b/>
          <w:sz w:val="22"/>
          <w:szCs w:val="22"/>
        </w:rPr>
        <w:t>8.</w:t>
      </w:r>
      <w:r w:rsidR="00D77983" w:rsidRPr="00BB78B3">
        <w:rPr>
          <w:rFonts w:ascii="Arial" w:hAnsi="Arial" w:cs="Arial"/>
          <w:b/>
          <w:sz w:val="22"/>
          <w:szCs w:val="22"/>
        </w:rPr>
        <w:t>6</w:t>
      </w:r>
      <w:r w:rsidRPr="00BB78B3">
        <w:rPr>
          <w:rFonts w:ascii="Arial" w:hAnsi="Arial" w:cs="Arial"/>
          <w:sz w:val="22"/>
          <w:szCs w:val="22"/>
        </w:rPr>
        <w:t xml:space="preserve">. Qualquer informação incompleta ou inverídica constante no andamento do contrato apurada pelo responsável da Secretaria Municipal de Saúde, mediante simples conferência ou diligência, </w:t>
      </w:r>
      <w:r w:rsidRPr="00BB78B3">
        <w:rPr>
          <w:rFonts w:ascii="Arial" w:hAnsi="Arial" w:cs="Arial"/>
          <w:sz w:val="22"/>
          <w:szCs w:val="22"/>
        </w:rPr>
        <w:lastRenderedPageBreak/>
        <w:t>implicará na rescisão da contratada e o envio dos documentos para o M.P.M.G. (Ministério Público de Minas Gerais), para apuração, se possível, de prática delituosa, conforme art. 89 e seguintes da Lei nº 8.666/93.</w:t>
      </w:r>
    </w:p>
    <w:p w14:paraId="29289C69" w14:textId="77777777" w:rsidR="00162A6D" w:rsidRPr="00BB78B3" w:rsidRDefault="00162A6D" w:rsidP="00162A6D">
      <w:pPr>
        <w:jc w:val="both"/>
        <w:rPr>
          <w:rFonts w:ascii="Arial" w:hAnsi="Arial" w:cs="Arial"/>
          <w:sz w:val="22"/>
          <w:szCs w:val="22"/>
        </w:rPr>
      </w:pPr>
    </w:p>
    <w:p w14:paraId="16053F97" w14:textId="77777777" w:rsidR="00162A6D" w:rsidRPr="00BB78B3" w:rsidRDefault="00162A6D" w:rsidP="00162A6D">
      <w:pPr>
        <w:jc w:val="both"/>
        <w:rPr>
          <w:rFonts w:ascii="Arial" w:hAnsi="Arial" w:cs="Arial"/>
          <w:sz w:val="22"/>
          <w:szCs w:val="22"/>
        </w:rPr>
      </w:pPr>
      <w:r w:rsidRPr="00BB78B3">
        <w:rPr>
          <w:rFonts w:ascii="Arial" w:hAnsi="Arial" w:cs="Arial"/>
          <w:b/>
          <w:sz w:val="22"/>
          <w:szCs w:val="22"/>
        </w:rPr>
        <w:t>9 - CLÁUSULA - DA RESCISÃO:</w:t>
      </w:r>
    </w:p>
    <w:p w14:paraId="6265365B" w14:textId="77777777" w:rsidR="00162A6D" w:rsidRPr="00BB78B3" w:rsidRDefault="00162A6D" w:rsidP="00162A6D">
      <w:pPr>
        <w:jc w:val="both"/>
        <w:rPr>
          <w:rFonts w:ascii="Arial" w:hAnsi="Arial" w:cs="Arial"/>
          <w:sz w:val="22"/>
          <w:szCs w:val="22"/>
        </w:rPr>
      </w:pPr>
      <w:r w:rsidRPr="00BB78B3">
        <w:rPr>
          <w:rFonts w:ascii="Arial" w:hAnsi="Arial" w:cs="Arial"/>
          <w:b/>
          <w:sz w:val="22"/>
          <w:szCs w:val="22"/>
        </w:rPr>
        <w:t>9.1.</w:t>
      </w:r>
      <w:r w:rsidRPr="00BB78B3">
        <w:rPr>
          <w:rFonts w:ascii="Arial" w:hAnsi="Arial" w:cs="Arial"/>
          <w:sz w:val="22"/>
          <w:szCs w:val="22"/>
        </w:rPr>
        <w:t xml:space="preserve"> A rescisão do presente contrato poderá ser:</w:t>
      </w:r>
    </w:p>
    <w:p w14:paraId="5FE32B3B" w14:textId="77777777" w:rsidR="00162A6D" w:rsidRPr="00BB78B3" w:rsidRDefault="00162A6D" w:rsidP="00162A6D">
      <w:pPr>
        <w:jc w:val="both"/>
        <w:rPr>
          <w:rFonts w:ascii="Arial" w:hAnsi="Arial" w:cs="Arial"/>
          <w:sz w:val="22"/>
          <w:szCs w:val="22"/>
        </w:rPr>
      </w:pPr>
      <w:r w:rsidRPr="00BB78B3">
        <w:rPr>
          <w:rFonts w:ascii="Arial" w:hAnsi="Arial" w:cs="Arial"/>
          <w:b/>
          <w:sz w:val="22"/>
          <w:szCs w:val="22"/>
        </w:rPr>
        <w:t>9.1.1.</w:t>
      </w:r>
      <w:r w:rsidRPr="00BB78B3">
        <w:rPr>
          <w:rFonts w:ascii="Arial" w:hAnsi="Arial" w:cs="Arial"/>
          <w:sz w:val="22"/>
          <w:szCs w:val="22"/>
        </w:rPr>
        <w:t xml:space="preserve"> Determinada por ato motivado da Administração, após processo regular, assegurados o contraditório e a ampla defesa, nos casos do artigo 78, I a XII e XVII da Lei de Licitações.</w:t>
      </w:r>
    </w:p>
    <w:p w14:paraId="28FE5F09" w14:textId="77777777" w:rsidR="00162A6D" w:rsidRPr="00BB78B3" w:rsidRDefault="00162A6D" w:rsidP="00162A6D">
      <w:pPr>
        <w:jc w:val="both"/>
        <w:rPr>
          <w:rFonts w:ascii="Arial" w:hAnsi="Arial" w:cs="Arial"/>
          <w:sz w:val="22"/>
          <w:szCs w:val="22"/>
        </w:rPr>
      </w:pPr>
      <w:r w:rsidRPr="00BB78B3">
        <w:rPr>
          <w:rFonts w:ascii="Arial" w:hAnsi="Arial" w:cs="Arial"/>
          <w:b/>
          <w:sz w:val="22"/>
          <w:szCs w:val="22"/>
        </w:rPr>
        <w:t>9.1.2.</w:t>
      </w:r>
      <w:r w:rsidRPr="00BB78B3">
        <w:rPr>
          <w:rFonts w:ascii="Arial" w:hAnsi="Arial" w:cs="Arial"/>
          <w:sz w:val="22"/>
          <w:szCs w:val="22"/>
        </w:rPr>
        <w:t xml:space="preserve"> Amigável, por acordo entre as partes, reduzida a termo no processo de licitação, desde que haja conveniência para a Administração;</w:t>
      </w:r>
    </w:p>
    <w:p w14:paraId="4190A5A0" w14:textId="77777777" w:rsidR="00162A6D" w:rsidRPr="00BB78B3" w:rsidRDefault="00162A6D" w:rsidP="00162A6D">
      <w:pPr>
        <w:jc w:val="both"/>
        <w:rPr>
          <w:rFonts w:ascii="Arial" w:hAnsi="Arial" w:cs="Arial"/>
          <w:sz w:val="22"/>
          <w:szCs w:val="22"/>
        </w:rPr>
      </w:pPr>
      <w:r w:rsidRPr="00BB78B3">
        <w:rPr>
          <w:rFonts w:ascii="Arial" w:hAnsi="Arial" w:cs="Arial"/>
          <w:b/>
          <w:sz w:val="22"/>
          <w:szCs w:val="22"/>
        </w:rPr>
        <w:t>9.1.3.</w:t>
      </w:r>
      <w:r w:rsidRPr="00BB78B3">
        <w:rPr>
          <w:rFonts w:ascii="Arial" w:hAnsi="Arial" w:cs="Arial"/>
          <w:sz w:val="22"/>
          <w:szCs w:val="22"/>
        </w:rPr>
        <w:t xml:space="preserve"> Judicial, nos termos da legislação.</w:t>
      </w:r>
    </w:p>
    <w:p w14:paraId="652EBE4B" w14:textId="77777777" w:rsidR="00162A6D" w:rsidRPr="00BB78B3" w:rsidRDefault="00162A6D" w:rsidP="00162A6D">
      <w:pPr>
        <w:jc w:val="both"/>
        <w:rPr>
          <w:rFonts w:ascii="Arial" w:hAnsi="Arial" w:cs="Arial"/>
          <w:sz w:val="22"/>
          <w:szCs w:val="22"/>
        </w:rPr>
      </w:pPr>
      <w:r w:rsidRPr="00BB78B3">
        <w:rPr>
          <w:rFonts w:ascii="Arial" w:hAnsi="Arial" w:cs="Arial"/>
          <w:b/>
          <w:sz w:val="22"/>
          <w:szCs w:val="22"/>
        </w:rPr>
        <w:t>9.2.</w:t>
      </w:r>
      <w:r w:rsidRPr="00BB78B3">
        <w:rPr>
          <w:rFonts w:ascii="Arial" w:hAnsi="Arial" w:cs="Arial"/>
          <w:sz w:val="22"/>
          <w:szCs w:val="22"/>
        </w:rPr>
        <w:t xml:space="preserve"> No caso de rescisão do Contrato, ficará suspenso o pagamento à contratada até que se apurem eventuais perdas e danos.</w:t>
      </w:r>
    </w:p>
    <w:p w14:paraId="4D4734E9" w14:textId="77777777" w:rsidR="00162A6D" w:rsidRPr="00BB78B3" w:rsidRDefault="00162A6D" w:rsidP="00162A6D">
      <w:pPr>
        <w:pStyle w:val="Ttulo4"/>
        <w:rPr>
          <w:rFonts w:ascii="Arial" w:hAnsi="Arial" w:cs="Arial"/>
          <w:sz w:val="22"/>
          <w:szCs w:val="22"/>
        </w:rPr>
      </w:pPr>
      <w:r w:rsidRPr="00BB78B3">
        <w:rPr>
          <w:rFonts w:ascii="Arial" w:hAnsi="Arial" w:cs="Arial"/>
          <w:bCs w:val="0"/>
          <w:sz w:val="22"/>
          <w:szCs w:val="22"/>
        </w:rPr>
        <w:t>10 - CLÁUSULA - DA INDENIZAÇÃO:</w:t>
      </w:r>
    </w:p>
    <w:p w14:paraId="20052A61" w14:textId="18BB7733" w:rsidR="00162A6D" w:rsidRPr="00BB78B3" w:rsidRDefault="00162A6D" w:rsidP="00162A6D">
      <w:pPr>
        <w:jc w:val="both"/>
        <w:rPr>
          <w:rFonts w:ascii="Arial" w:hAnsi="Arial" w:cs="Arial"/>
          <w:sz w:val="22"/>
          <w:szCs w:val="22"/>
        </w:rPr>
      </w:pPr>
      <w:r w:rsidRPr="00BB78B3">
        <w:rPr>
          <w:rFonts w:ascii="Arial" w:hAnsi="Arial" w:cs="Arial"/>
          <w:b/>
          <w:sz w:val="22"/>
          <w:szCs w:val="22"/>
        </w:rPr>
        <w:t>10.1.</w:t>
      </w:r>
      <w:r w:rsidRPr="00BB78B3">
        <w:rPr>
          <w:rFonts w:ascii="Arial" w:hAnsi="Arial" w:cs="Arial"/>
          <w:sz w:val="22"/>
          <w:szCs w:val="22"/>
        </w:rPr>
        <w:t xml:space="preserve"> Ocorrendo rescisão, à Contratada caberá receber o valor devido até as datas da rescisão, observadas as disposições da cláusula IX.</w:t>
      </w:r>
    </w:p>
    <w:p w14:paraId="01379D84" w14:textId="77777777" w:rsidR="00162A6D" w:rsidRPr="00BB78B3" w:rsidRDefault="00162A6D" w:rsidP="00162A6D">
      <w:pPr>
        <w:pStyle w:val="Ttulo4"/>
        <w:rPr>
          <w:rFonts w:ascii="Arial" w:hAnsi="Arial" w:cs="Arial"/>
          <w:sz w:val="22"/>
          <w:szCs w:val="22"/>
        </w:rPr>
      </w:pPr>
      <w:r w:rsidRPr="00BB78B3">
        <w:rPr>
          <w:rFonts w:ascii="Arial" w:hAnsi="Arial" w:cs="Arial"/>
          <w:bCs w:val="0"/>
          <w:sz w:val="22"/>
          <w:szCs w:val="22"/>
        </w:rPr>
        <w:t>11 - CLÁUSULA - DO FORO:</w:t>
      </w:r>
    </w:p>
    <w:p w14:paraId="4DA26F00" w14:textId="0DE307D2" w:rsidR="00162A6D" w:rsidRPr="00BB78B3" w:rsidRDefault="00162A6D" w:rsidP="00162A6D">
      <w:pPr>
        <w:jc w:val="both"/>
        <w:rPr>
          <w:rFonts w:ascii="Arial" w:hAnsi="Arial" w:cs="Arial"/>
          <w:sz w:val="22"/>
          <w:szCs w:val="22"/>
        </w:rPr>
      </w:pPr>
      <w:r w:rsidRPr="00BB78B3">
        <w:rPr>
          <w:rFonts w:ascii="Arial" w:hAnsi="Arial" w:cs="Arial"/>
          <w:b/>
          <w:sz w:val="22"/>
          <w:szCs w:val="22"/>
        </w:rPr>
        <w:t>11.1.</w:t>
      </w:r>
      <w:r w:rsidRPr="00BB78B3">
        <w:rPr>
          <w:rFonts w:ascii="Arial" w:hAnsi="Arial" w:cs="Arial"/>
          <w:sz w:val="22"/>
          <w:szCs w:val="22"/>
        </w:rPr>
        <w:t xml:space="preserve"> Fica eleito o Foro da Comarca de </w:t>
      </w:r>
      <w:r w:rsidR="00BC264D" w:rsidRPr="00BB78B3">
        <w:rPr>
          <w:rFonts w:ascii="Arial" w:hAnsi="Arial" w:cs="Arial"/>
          <w:sz w:val="22"/>
          <w:szCs w:val="22"/>
        </w:rPr>
        <w:t>São Gotardo</w:t>
      </w:r>
      <w:r w:rsidRPr="00BB78B3">
        <w:rPr>
          <w:rFonts w:ascii="Arial" w:hAnsi="Arial" w:cs="Arial"/>
          <w:sz w:val="22"/>
          <w:szCs w:val="22"/>
        </w:rPr>
        <w:t xml:space="preserve"> para dirimir quaisquer dúvidas referentes a este Contrato, com renúncia expressa de qualquer outro, por mais especial que seja.</w:t>
      </w:r>
    </w:p>
    <w:p w14:paraId="6B89269E" w14:textId="77777777" w:rsidR="00162A6D" w:rsidRPr="00BB78B3" w:rsidRDefault="00162A6D" w:rsidP="00162A6D">
      <w:pPr>
        <w:jc w:val="both"/>
        <w:rPr>
          <w:rFonts w:ascii="Arial" w:hAnsi="Arial" w:cs="Arial"/>
          <w:sz w:val="22"/>
          <w:szCs w:val="22"/>
        </w:rPr>
      </w:pPr>
    </w:p>
    <w:p w14:paraId="414D4DFA" w14:textId="77777777" w:rsidR="00162A6D" w:rsidRPr="00BB78B3" w:rsidRDefault="00162A6D" w:rsidP="00162A6D">
      <w:pPr>
        <w:jc w:val="both"/>
        <w:rPr>
          <w:rFonts w:ascii="Arial" w:hAnsi="Arial" w:cs="Arial"/>
          <w:sz w:val="22"/>
          <w:szCs w:val="22"/>
        </w:rPr>
      </w:pPr>
      <w:r w:rsidRPr="00BB78B3">
        <w:rPr>
          <w:rFonts w:ascii="Arial" w:hAnsi="Arial" w:cs="Arial"/>
          <w:sz w:val="22"/>
          <w:szCs w:val="22"/>
        </w:rPr>
        <w:t>E, por estarem justos e contratados, os representantes das partes assinam o presente instrumento, na presença das testemunhas abaixo, em 03 (três) vias de igual teor e forma para um só efeito.</w:t>
      </w:r>
    </w:p>
    <w:p w14:paraId="4DB53581" w14:textId="77777777" w:rsidR="00162A6D" w:rsidRPr="00BB78B3" w:rsidRDefault="00162A6D" w:rsidP="00162A6D">
      <w:pPr>
        <w:jc w:val="both"/>
        <w:rPr>
          <w:rFonts w:ascii="Arial" w:hAnsi="Arial" w:cs="Arial"/>
          <w:sz w:val="22"/>
          <w:szCs w:val="22"/>
        </w:rPr>
      </w:pPr>
    </w:p>
    <w:p w14:paraId="3BD26CDB" w14:textId="4F16D460" w:rsidR="00162A6D" w:rsidRPr="00BB78B3" w:rsidRDefault="00B2567B" w:rsidP="00162A6D">
      <w:pPr>
        <w:jc w:val="center"/>
        <w:rPr>
          <w:rFonts w:ascii="Arial" w:hAnsi="Arial" w:cs="Arial"/>
          <w:sz w:val="22"/>
          <w:szCs w:val="22"/>
        </w:rPr>
      </w:pPr>
      <w:r w:rsidRPr="00BB78B3">
        <w:rPr>
          <w:rFonts w:ascii="Arial" w:hAnsi="Arial" w:cs="Arial"/>
          <w:sz w:val="22"/>
          <w:szCs w:val="22"/>
        </w:rPr>
        <w:t>Matutina</w:t>
      </w:r>
      <w:r w:rsidR="00162A6D" w:rsidRPr="00BB78B3">
        <w:rPr>
          <w:rFonts w:ascii="Arial" w:hAnsi="Arial" w:cs="Arial"/>
          <w:sz w:val="22"/>
          <w:szCs w:val="22"/>
        </w:rPr>
        <w:t xml:space="preserve">, _____ de ___________ </w:t>
      </w:r>
      <w:proofErr w:type="spellStart"/>
      <w:r w:rsidR="00162A6D" w:rsidRPr="00BB78B3">
        <w:rPr>
          <w:rFonts w:ascii="Arial" w:hAnsi="Arial" w:cs="Arial"/>
          <w:sz w:val="22"/>
          <w:szCs w:val="22"/>
        </w:rPr>
        <w:t>de</w:t>
      </w:r>
      <w:proofErr w:type="spellEnd"/>
      <w:r w:rsidR="00162A6D" w:rsidRPr="00BB78B3">
        <w:rPr>
          <w:rFonts w:ascii="Arial" w:hAnsi="Arial" w:cs="Arial"/>
          <w:sz w:val="22"/>
          <w:szCs w:val="22"/>
        </w:rPr>
        <w:t xml:space="preserve"> 202</w:t>
      </w:r>
      <w:r w:rsidR="00656D61">
        <w:rPr>
          <w:rFonts w:ascii="Arial" w:hAnsi="Arial" w:cs="Arial"/>
          <w:sz w:val="22"/>
          <w:szCs w:val="22"/>
        </w:rPr>
        <w:t>3</w:t>
      </w:r>
      <w:r w:rsidR="00BC264D" w:rsidRPr="00BB78B3">
        <w:rPr>
          <w:rFonts w:ascii="Arial" w:hAnsi="Arial" w:cs="Arial"/>
          <w:sz w:val="22"/>
          <w:szCs w:val="22"/>
        </w:rPr>
        <w:t>.</w:t>
      </w:r>
    </w:p>
    <w:p w14:paraId="12A6E2FB" w14:textId="77777777" w:rsidR="00162A6D" w:rsidRPr="00BB78B3" w:rsidRDefault="00162A6D" w:rsidP="00162A6D">
      <w:pPr>
        <w:jc w:val="both"/>
        <w:rPr>
          <w:rFonts w:ascii="Arial" w:hAnsi="Arial" w:cs="Arial"/>
          <w:sz w:val="22"/>
          <w:szCs w:val="22"/>
        </w:rPr>
      </w:pPr>
    </w:p>
    <w:p w14:paraId="275E6D5C" w14:textId="77777777" w:rsidR="00162A6D" w:rsidRPr="00BB78B3" w:rsidRDefault="00162A6D" w:rsidP="00162A6D">
      <w:pPr>
        <w:jc w:val="both"/>
        <w:rPr>
          <w:rFonts w:ascii="Arial" w:hAnsi="Arial" w:cs="Arial"/>
          <w:sz w:val="22"/>
          <w:szCs w:val="22"/>
        </w:rPr>
      </w:pPr>
      <w:bookmarkStart w:id="3" w:name="__DdeLink__9707_1424078303"/>
      <w:bookmarkEnd w:id="3"/>
    </w:p>
    <w:p w14:paraId="3C82E244" w14:textId="41DBA032" w:rsidR="00BC264D" w:rsidRPr="00BB78B3" w:rsidRDefault="00BC264D" w:rsidP="00162A6D">
      <w:pPr>
        <w:jc w:val="center"/>
        <w:rPr>
          <w:rFonts w:ascii="Arial" w:hAnsi="Arial" w:cs="Arial"/>
          <w:sz w:val="22"/>
          <w:szCs w:val="22"/>
        </w:rPr>
      </w:pPr>
      <w:r w:rsidRPr="00BB78B3">
        <w:rPr>
          <w:rFonts w:ascii="Arial" w:hAnsi="Arial" w:cs="Arial"/>
          <w:b/>
          <w:sz w:val="22"/>
          <w:szCs w:val="22"/>
        </w:rPr>
        <w:t>GILBERTO ERNANE DE LIMA</w:t>
      </w:r>
      <w:r w:rsidRPr="00BB78B3">
        <w:rPr>
          <w:rFonts w:ascii="Arial" w:hAnsi="Arial" w:cs="Arial"/>
          <w:sz w:val="22"/>
          <w:szCs w:val="22"/>
        </w:rPr>
        <w:t xml:space="preserve"> </w:t>
      </w:r>
    </w:p>
    <w:p w14:paraId="56B2F4A1" w14:textId="1EA50A25" w:rsidR="00162A6D" w:rsidRPr="00BB78B3" w:rsidRDefault="00162A6D" w:rsidP="00162A6D">
      <w:pPr>
        <w:jc w:val="center"/>
        <w:rPr>
          <w:rFonts w:ascii="Arial" w:hAnsi="Arial" w:cs="Arial"/>
          <w:sz w:val="22"/>
          <w:szCs w:val="22"/>
        </w:rPr>
      </w:pPr>
      <w:r w:rsidRPr="00BB78B3">
        <w:rPr>
          <w:rFonts w:ascii="Arial" w:hAnsi="Arial" w:cs="Arial"/>
          <w:sz w:val="22"/>
          <w:szCs w:val="22"/>
        </w:rPr>
        <w:t>Prefeit</w:t>
      </w:r>
      <w:r w:rsidR="00BC264D" w:rsidRPr="00BB78B3">
        <w:rPr>
          <w:rFonts w:ascii="Arial" w:hAnsi="Arial" w:cs="Arial"/>
          <w:sz w:val="22"/>
          <w:szCs w:val="22"/>
        </w:rPr>
        <w:t>o</w:t>
      </w:r>
      <w:r w:rsidRPr="00BB78B3">
        <w:rPr>
          <w:rFonts w:ascii="Arial" w:hAnsi="Arial" w:cs="Arial"/>
          <w:sz w:val="22"/>
          <w:szCs w:val="22"/>
        </w:rPr>
        <w:t xml:space="preserve"> Municipal de </w:t>
      </w:r>
      <w:r w:rsidR="00B2567B" w:rsidRPr="00BB78B3">
        <w:rPr>
          <w:rFonts w:ascii="Arial" w:hAnsi="Arial" w:cs="Arial"/>
          <w:sz w:val="22"/>
          <w:szCs w:val="22"/>
        </w:rPr>
        <w:t>Matutina</w:t>
      </w:r>
      <w:r w:rsidRPr="00BB78B3">
        <w:rPr>
          <w:rFonts w:ascii="Arial" w:hAnsi="Arial" w:cs="Arial"/>
          <w:sz w:val="22"/>
          <w:szCs w:val="22"/>
        </w:rPr>
        <w:t xml:space="preserve"> </w:t>
      </w:r>
      <w:r w:rsidR="00912830" w:rsidRPr="00BB78B3">
        <w:rPr>
          <w:rFonts w:ascii="Arial" w:hAnsi="Arial" w:cs="Arial"/>
          <w:sz w:val="22"/>
          <w:szCs w:val="22"/>
        </w:rPr>
        <w:t>–</w:t>
      </w:r>
      <w:r w:rsidRPr="00BB78B3">
        <w:rPr>
          <w:rFonts w:ascii="Arial" w:hAnsi="Arial" w:cs="Arial"/>
          <w:sz w:val="22"/>
          <w:szCs w:val="22"/>
        </w:rPr>
        <w:t xml:space="preserve"> MG</w:t>
      </w:r>
    </w:p>
    <w:p w14:paraId="0813764D" w14:textId="77777777" w:rsidR="00912830" w:rsidRPr="00BB78B3" w:rsidRDefault="00912830" w:rsidP="00162A6D">
      <w:pPr>
        <w:jc w:val="center"/>
        <w:rPr>
          <w:rFonts w:ascii="Arial" w:hAnsi="Arial" w:cs="Arial"/>
          <w:sz w:val="22"/>
          <w:szCs w:val="22"/>
        </w:rPr>
      </w:pPr>
    </w:p>
    <w:p w14:paraId="2D691B2F" w14:textId="77777777" w:rsidR="00162A6D" w:rsidRPr="00BB78B3" w:rsidRDefault="00162A6D" w:rsidP="00162A6D">
      <w:pPr>
        <w:tabs>
          <w:tab w:val="left" w:pos="900"/>
          <w:tab w:val="left" w:pos="5245"/>
        </w:tabs>
        <w:jc w:val="center"/>
        <w:rPr>
          <w:rFonts w:ascii="Arial" w:hAnsi="Arial" w:cs="Arial"/>
          <w:sz w:val="22"/>
          <w:szCs w:val="22"/>
        </w:rPr>
      </w:pPr>
    </w:p>
    <w:p w14:paraId="3444950B" w14:textId="77777777" w:rsidR="00162A6D" w:rsidRPr="00BB78B3" w:rsidRDefault="00162A6D" w:rsidP="00162A6D">
      <w:pPr>
        <w:tabs>
          <w:tab w:val="left" w:pos="900"/>
          <w:tab w:val="left" w:pos="5245"/>
        </w:tabs>
        <w:jc w:val="center"/>
        <w:rPr>
          <w:rFonts w:ascii="Arial" w:hAnsi="Arial" w:cs="Arial"/>
          <w:sz w:val="22"/>
          <w:szCs w:val="22"/>
        </w:rPr>
      </w:pPr>
    </w:p>
    <w:p w14:paraId="46169EF6" w14:textId="77777777" w:rsidR="00162A6D" w:rsidRPr="00BB78B3" w:rsidRDefault="00162A6D" w:rsidP="00162A6D">
      <w:pPr>
        <w:tabs>
          <w:tab w:val="left" w:pos="900"/>
          <w:tab w:val="left" w:pos="5245"/>
        </w:tabs>
        <w:jc w:val="center"/>
        <w:rPr>
          <w:rFonts w:ascii="Arial" w:hAnsi="Arial" w:cs="Arial"/>
          <w:sz w:val="22"/>
          <w:szCs w:val="22"/>
        </w:rPr>
      </w:pPr>
      <w:r w:rsidRPr="00BB78B3">
        <w:rPr>
          <w:rFonts w:ascii="Arial" w:hAnsi="Arial" w:cs="Arial"/>
          <w:sz w:val="22"/>
          <w:szCs w:val="22"/>
        </w:rPr>
        <w:t>Contratada</w:t>
      </w:r>
    </w:p>
    <w:p w14:paraId="6CDD26A5" w14:textId="77777777" w:rsidR="00162A6D" w:rsidRPr="00BB78B3" w:rsidRDefault="00162A6D" w:rsidP="00162A6D">
      <w:pPr>
        <w:jc w:val="center"/>
        <w:rPr>
          <w:rFonts w:ascii="Arial" w:hAnsi="Arial" w:cs="Arial"/>
          <w:sz w:val="22"/>
          <w:szCs w:val="22"/>
        </w:rPr>
      </w:pPr>
    </w:p>
    <w:p w14:paraId="7B207BA1" w14:textId="77777777" w:rsidR="00162A6D" w:rsidRPr="00BB78B3" w:rsidRDefault="00162A6D" w:rsidP="00162A6D">
      <w:pPr>
        <w:rPr>
          <w:rFonts w:ascii="Arial" w:hAnsi="Arial" w:cs="Arial"/>
          <w:sz w:val="22"/>
          <w:szCs w:val="22"/>
        </w:rPr>
      </w:pPr>
      <w:r w:rsidRPr="00BB78B3">
        <w:rPr>
          <w:rFonts w:ascii="Arial" w:hAnsi="Arial" w:cs="Arial"/>
          <w:sz w:val="22"/>
          <w:szCs w:val="22"/>
        </w:rPr>
        <w:t>TESTEMUNHAS</w:t>
      </w:r>
    </w:p>
    <w:p w14:paraId="2833BAB6" w14:textId="77777777" w:rsidR="00162A6D" w:rsidRPr="00BB78B3" w:rsidRDefault="00162A6D" w:rsidP="00162A6D">
      <w:pPr>
        <w:jc w:val="both"/>
        <w:rPr>
          <w:rFonts w:ascii="Arial" w:hAnsi="Arial" w:cs="Arial"/>
          <w:sz w:val="22"/>
          <w:szCs w:val="22"/>
        </w:rPr>
      </w:pPr>
      <w:r w:rsidRPr="00BB78B3">
        <w:rPr>
          <w:rFonts w:ascii="Arial" w:hAnsi="Arial" w:cs="Arial"/>
          <w:sz w:val="22"/>
          <w:szCs w:val="22"/>
        </w:rPr>
        <w:t>1: ________________________________         2 : ________________________________</w:t>
      </w:r>
    </w:p>
    <w:p w14:paraId="638EAF42" w14:textId="77777777" w:rsidR="00162A6D" w:rsidRPr="00BB78B3" w:rsidRDefault="00162A6D" w:rsidP="00162A6D">
      <w:pPr>
        <w:jc w:val="both"/>
        <w:rPr>
          <w:rFonts w:ascii="Arial" w:hAnsi="Arial" w:cs="Arial"/>
          <w:sz w:val="22"/>
          <w:szCs w:val="22"/>
        </w:rPr>
      </w:pPr>
      <w:r w:rsidRPr="00BB78B3">
        <w:rPr>
          <w:rFonts w:ascii="Arial" w:hAnsi="Arial" w:cs="Arial"/>
          <w:sz w:val="22"/>
          <w:szCs w:val="22"/>
        </w:rPr>
        <w:t>CPF:                                                                        CPF:</w:t>
      </w:r>
    </w:p>
    <w:p w14:paraId="3C4B9E13" w14:textId="73E65A54" w:rsidR="00060B42" w:rsidRPr="00BB78B3" w:rsidRDefault="00162A6D" w:rsidP="00162A6D">
      <w:pPr>
        <w:suppressAutoHyphens w:val="0"/>
        <w:overflowPunct/>
        <w:jc w:val="center"/>
        <w:rPr>
          <w:rFonts w:ascii="Arial" w:hAnsi="Arial" w:cs="Arial"/>
          <w:sz w:val="22"/>
          <w:szCs w:val="22"/>
        </w:rPr>
      </w:pPr>
      <w:r w:rsidRPr="00BB78B3">
        <w:rPr>
          <w:rFonts w:ascii="Arial" w:hAnsi="Arial" w:cs="Arial"/>
          <w:sz w:val="22"/>
          <w:szCs w:val="22"/>
        </w:rPr>
        <w:br w:type="page"/>
      </w:r>
    </w:p>
    <w:p w14:paraId="4E6E23CD" w14:textId="77777777" w:rsidR="00060B42" w:rsidRPr="00BB78B3" w:rsidRDefault="00060B42" w:rsidP="00152950">
      <w:pPr>
        <w:suppressAutoHyphens w:val="0"/>
        <w:overflowPunct/>
        <w:jc w:val="center"/>
        <w:rPr>
          <w:rFonts w:ascii="Arial" w:hAnsi="Arial" w:cs="Arial"/>
          <w:sz w:val="22"/>
          <w:szCs w:val="22"/>
        </w:rPr>
      </w:pPr>
    </w:p>
    <w:p w14:paraId="364E41E3" w14:textId="72605C0A" w:rsidR="008F5181" w:rsidRDefault="00EC75B4" w:rsidP="00152950">
      <w:pPr>
        <w:suppressAutoHyphens w:val="0"/>
        <w:overflowPunct/>
        <w:jc w:val="center"/>
        <w:rPr>
          <w:rFonts w:ascii="Arial" w:hAnsi="Arial" w:cs="Arial"/>
          <w:b/>
          <w:color w:val="000000"/>
          <w:sz w:val="22"/>
          <w:szCs w:val="22"/>
        </w:rPr>
      </w:pPr>
      <w:r w:rsidRPr="00BB78B3">
        <w:rPr>
          <w:rFonts w:ascii="Arial" w:hAnsi="Arial" w:cs="Arial"/>
          <w:b/>
          <w:color w:val="000000"/>
          <w:sz w:val="22"/>
          <w:szCs w:val="22"/>
        </w:rPr>
        <w:t>ANEXO VIII</w:t>
      </w:r>
    </w:p>
    <w:p w14:paraId="41DECC66" w14:textId="77777777" w:rsidR="00AF7D28" w:rsidRPr="00BB78B3" w:rsidRDefault="00AF7D28" w:rsidP="00152950">
      <w:pPr>
        <w:suppressAutoHyphens w:val="0"/>
        <w:overflowPunct/>
        <w:jc w:val="center"/>
        <w:rPr>
          <w:rFonts w:ascii="Arial" w:hAnsi="Arial" w:cs="Arial"/>
          <w:b/>
          <w:color w:val="000000"/>
          <w:sz w:val="22"/>
          <w:szCs w:val="22"/>
        </w:rPr>
      </w:pPr>
    </w:p>
    <w:p w14:paraId="75B7F366" w14:textId="77777777" w:rsidR="00060B42" w:rsidRDefault="00060B42" w:rsidP="00152950">
      <w:pPr>
        <w:suppressAutoHyphens w:val="0"/>
        <w:overflowPunct/>
        <w:jc w:val="center"/>
        <w:rPr>
          <w:rFonts w:ascii="Arial" w:hAnsi="Arial" w:cs="Arial"/>
          <w:b/>
          <w:color w:val="000000"/>
          <w:sz w:val="22"/>
          <w:szCs w:val="22"/>
        </w:rPr>
      </w:pPr>
    </w:p>
    <w:p w14:paraId="050E820C" w14:textId="77777777" w:rsidR="00AF7D28" w:rsidRPr="00BB78B3" w:rsidRDefault="00AF7D28" w:rsidP="00152950">
      <w:pPr>
        <w:suppressAutoHyphens w:val="0"/>
        <w:overflowPunct/>
        <w:jc w:val="center"/>
        <w:rPr>
          <w:rFonts w:ascii="Arial" w:hAnsi="Arial" w:cs="Arial"/>
          <w:b/>
          <w:color w:val="000000"/>
          <w:sz w:val="22"/>
          <w:szCs w:val="22"/>
        </w:rPr>
      </w:pPr>
    </w:p>
    <w:p w14:paraId="1ED331D5" w14:textId="77777777" w:rsidR="00060B42" w:rsidRDefault="00060B42" w:rsidP="00060B42">
      <w:pPr>
        <w:jc w:val="center"/>
        <w:rPr>
          <w:rFonts w:ascii="Arial" w:hAnsi="Arial" w:cs="Arial"/>
          <w:b/>
          <w:sz w:val="22"/>
          <w:szCs w:val="22"/>
        </w:rPr>
      </w:pPr>
      <w:r w:rsidRPr="00BB78B3">
        <w:rPr>
          <w:rFonts w:ascii="Arial" w:hAnsi="Arial" w:cs="Arial"/>
          <w:b/>
          <w:sz w:val="22"/>
          <w:szCs w:val="22"/>
        </w:rPr>
        <w:t>TERMO DE REFERÊNCIA</w:t>
      </w:r>
    </w:p>
    <w:p w14:paraId="1B54324F" w14:textId="77777777" w:rsidR="00AF7D28" w:rsidRDefault="00AF7D28" w:rsidP="00060B42">
      <w:pPr>
        <w:jc w:val="center"/>
        <w:rPr>
          <w:rFonts w:ascii="Arial" w:hAnsi="Arial" w:cs="Arial"/>
          <w:b/>
          <w:sz w:val="22"/>
          <w:szCs w:val="22"/>
        </w:rPr>
      </w:pPr>
    </w:p>
    <w:p w14:paraId="081ABE98" w14:textId="77777777" w:rsidR="00AF7D28" w:rsidRPr="00BB78B3" w:rsidRDefault="00AF7D28" w:rsidP="00060B42">
      <w:pPr>
        <w:jc w:val="center"/>
        <w:rPr>
          <w:rFonts w:ascii="Arial" w:hAnsi="Arial" w:cs="Arial"/>
          <w:sz w:val="22"/>
          <w:szCs w:val="22"/>
        </w:rPr>
      </w:pPr>
    </w:p>
    <w:p w14:paraId="272B7EF7" w14:textId="30CB7CEE" w:rsidR="00060B42" w:rsidRPr="00BB78B3" w:rsidRDefault="00060B42" w:rsidP="00060B42">
      <w:pPr>
        <w:tabs>
          <w:tab w:val="left" w:pos="900"/>
        </w:tabs>
        <w:jc w:val="right"/>
        <w:rPr>
          <w:rFonts w:ascii="Arial" w:hAnsi="Arial" w:cs="Arial"/>
          <w:sz w:val="22"/>
          <w:szCs w:val="22"/>
        </w:rPr>
      </w:pPr>
    </w:p>
    <w:p w14:paraId="4AB28141" w14:textId="77777777" w:rsidR="00060B42" w:rsidRPr="00BB78B3" w:rsidRDefault="00060B42" w:rsidP="00060B42">
      <w:pPr>
        <w:pStyle w:val="Ttulo2"/>
        <w:numPr>
          <w:ilvl w:val="0"/>
          <w:numId w:val="4"/>
        </w:numPr>
        <w:tabs>
          <w:tab w:val="clear" w:pos="0"/>
        </w:tabs>
        <w:spacing w:line="240" w:lineRule="auto"/>
        <w:ind w:left="0" w:firstLine="0"/>
        <w:rPr>
          <w:rFonts w:ascii="Arial" w:hAnsi="Arial" w:cs="Arial"/>
          <w:sz w:val="22"/>
          <w:szCs w:val="22"/>
        </w:rPr>
      </w:pPr>
      <w:r w:rsidRPr="00BB78B3">
        <w:rPr>
          <w:rFonts w:ascii="Arial" w:hAnsi="Arial" w:cs="Arial"/>
          <w:sz w:val="22"/>
          <w:szCs w:val="22"/>
        </w:rPr>
        <w:t>1 -</w:t>
      </w:r>
      <w:r w:rsidRPr="00BB78B3">
        <w:rPr>
          <w:rFonts w:ascii="Arial" w:hAnsi="Arial" w:cs="Arial"/>
          <w:color w:val="FF0000"/>
          <w:sz w:val="22"/>
          <w:szCs w:val="22"/>
        </w:rPr>
        <w:t xml:space="preserve"> </w:t>
      </w:r>
      <w:r w:rsidRPr="00BB78B3">
        <w:rPr>
          <w:rFonts w:ascii="Arial" w:hAnsi="Arial" w:cs="Arial"/>
          <w:sz w:val="22"/>
          <w:szCs w:val="22"/>
        </w:rPr>
        <w:t>Objeto</w:t>
      </w:r>
    </w:p>
    <w:p w14:paraId="3D1564F1" w14:textId="0062D369" w:rsidR="00060B42" w:rsidRPr="00BB78B3" w:rsidRDefault="00060B42" w:rsidP="00060B42">
      <w:pPr>
        <w:suppressAutoHyphens w:val="0"/>
        <w:autoSpaceDE w:val="0"/>
        <w:jc w:val="both"/>
        <w:rPr>
          <w:rFonts w:ascii="Arial" w:hAnsi="Arial" w:cs="Arial"/>
          <w:bCs/>
          <w:sz w:val="22"/>
          <w:szCs w:val="22"/>
          <w:lang w:eastAsia="pt-BR"/>
        </w:rPr>
      </w:pPr>
      <w:r w:rsidRPr="00BB78B3">
        <w:rPr>
          <w:rFonts w:ascii="Arial" w:hAnsi="Arial" w:cs="Arial"/>
          <w:sz w:val="22"/>
          <w:szCs w:val="22"/>
        </w:rPr>
        <w:t>1.1 - Constitui objeto do edital a contratação de empresa especializada na prestação de serviços de apoio operacional e</w:t>
      </w:r>
      <w:r w:rsidRPr="00BB78B3">
        <w:rPr>
          <w:rFonts w:ascii="Arial" w:hAnsi="Arial" w:cs="Arial"/>
          <w:bCs/>
          <w:sz w:val="22"/>
          <w:szCs w:val="22"/>
          <w:lang w:eastAsia="pt-BR"/>
        </w:rPr>
        <w:t xml:space="preserve"> gerenciamento eletrônico das manutenções da frota da Prefeitura Municipal de </w:t>
      </w:r>
      <w:r w:rsidR="00B2567B" w:rsidRPr="00BB78B3">
        <w:rPr>
          <w:rFonts w:ascii="Arial" w:hAnsi="Arial" w:cs="Arial"/>
          <w:bCs/>
          <w:sz w:val="22"/>
          <w:szCs w:val="22"/>
          <w:lang w:eastAsia="pt-BR"/>
        </w:rPr>
        <w:t>Matutina</w:t>
      </w:r>
      <w:r w:rsidRPr="00BB78B3">
        <w:rPr>
          <w:rFonts w:ascii="Arial" w:hAnsi="Arial" w:cs="Arial"/>
          <w:bCs/>
          <w:sz w:val="22"/>
          <w:szCs w:val="22"/>
          <w:lang w:eastAsia="pt-BR"/>
        </w:rPr>
        <w:t>, com uso de tecnologia para identificação individual de cada item e implantação de sistema informatizado via internet, disponibilizando rede de estabelecimentos credenciados (oficinas, autopeças e concessionárias, etc</w:t>
      </w:r>
      <w:r w:rsidR="0030106E" w:rsidRPr="00BB78B3">
        <w:rPr>
          <w:rFonts w:ascii="Arial" w:hAnsi="Arial" w:cs="Arial"/>
          <w:bCs/>
          <w:sz w:val="22"/>
          <w:szCs w:val="22"/>
          <w:lang w:eastAsia="pt-BR"/>
        </w:rPr>
        <w:t>.</w:t>
      </w:r>
      <w:r w:rsidRPr="00BB78B3">
        <w:rPr>
          <w:rFonts w:ascii="Arial" w:hAnsi="Arial" w:cs="Arial"/>
          <w:bCs/>
          <w:sz w:val="22"/>
          <w:szCs w:val="22"/>
          <w:lang w:eastAsia="pt-BR"/>
        </w:rPr>
        <w:t>) para fornecimentos de peças e execução de serviços de manutenções corretivas e preventivas.</w:t>
      </w:r>
    </w:p>
    <w:p w14:paraId="78CE5294" w14:textId="77777777" w:rsidR="00060B42" w:rsidRPr="00BB78B3" w:rsidRDefault="00060B42" w:rsidP="00060B42">
      <w:pPr>
        <w:suppressAutoHyphens w:val="0"/>
        <w:autoSpaceDE w:val="0"/>
        <w:jc w:val="both"/>
        <w:rPr>
          <w:rFonts w:ascii="Arial" w:hAnsi="Arial" w:cs="Arial"/>
          <w:sz w:val="22"/>
          <w:szCs w:val="22"/>
        </w:rPr>
      </w:pPr>
      <w:r w:rsidRPr="00BB78B3">
        <w:rPr>
          <w:rFonts w:ascii="Arial" w:hAnsi="Arial" w:cs="Arial"/>
          <w:sz w:val="22"/>
          <w:szCs w:val="22"/>
        </w:rPr>
        <w:t xml:space="preserve">1.2 - Descrição dos itens: </w:t>
      </w:r>
    </w:p>
    <w:p w14:paraId="1E430096" w14:textId="70C4119B" w:rsidR="00060B42" w:rsidRPr="00BB78B3" w:rsidRDefault="00060B42" w:rsidP="00060B42">
      <w:pPr>
        <w:suppressAutoHyphens w:val="0"/>
        <w:autoSpaceDE w:val="0"/>
        <w:jc w:val="both"/>
        <w:rPr>
          <w:rFonts w:ascii="Arial" w:hAnsi="Arial" w:cs="Arial"/>
          <w:sz w:val="22"/>
          <w:szCs w:val="22"/>
        </w:rPr>
      </w:pPr>
      <w:r w:rsidRPr="00BB78B3">
        <w:rPr>
          <w:rFonts w:ascii="Arial" w:hAnsi="Arial" w:cs="Arial"/>
          <w:bCs/>
          <w:sz w:val="22"/>
          <w:szCs w:val="22"/>
          <w:lang w:eastAsia="pt-BR"/>
        </w:rPr>
        <w:t xml:space="preserve">Manutenção preventiva e corretiva da frota de veículos, máquinas e equipamentos da Prefeitura Municipal de </w:t>
      </w:r>
      <w:r w:rsidR="00B2567B" w:rsidRPr="00BB78B3">
        <w:rPr>
          <w:rFonts w:ascii="Arial" w:hAnsi="Arial" w:cs="Arial"/>
          <w:bCs/>
          <w:sz w:val="22"/>
          <w:szCs w:val="22"/>
          <w:lang w:eastAsia="pt-BR"/>
        </w:rPr>
        <w:t>Matutina</w:t>
      </w:r>
      <w:r w:rsidRPr="00BB78B3">
        <w:rPr>
          <w:rFonts w:ascii="Arial" w:hAnsi="Arial" w:cs="Arial"/>
          <w:bCs/>
          <w:sz w:val="22"/>
          <w:szCs w:val="22"/>
          <w:lang w:eastAsia="pt-BR"/>
        </w:rPr>
        <w:t xml:space="preserve">, compreendendo todos os serviços preventivos e corretivos necessários, bem como fornecimento de </w:t>
      </w:r>
      <w:r w:rsidRPr="00BB78B3">
        <w:rPr>
          <w:rFonts w:ascii="Arial" w:hAnsi="Arial" w:cs="Arial"/>
          <w:b/>
          <w:sz w:val="22"/>
          <w:szCs w:val="22"/>
          <w:u w:val="single"/>
          <w:lang w:eastAsia="pt-BR"/>
        </w:rPr>
        <w:t>peças e acessórios multimarcas, incluindo pneus,</w:t>
      </w:r>
      <w:r w:rsidR="008866D5" w:rsidRPr="00BB78B3">
        <w:rPr>
          <w:rFonts w:ascii="Arial" w:hAnsi="Arial" w:cs="Arial"/>
          <w:b/>
          <w:sz w:val="22"/>
          <w:szCs w:val="22"/>
          <w:u w:val="single"/>
          <w:lang w:eastAsia="pt-BR"/>
        </w:rPr>
        <w:t xml:space="preserve"> </w:t>
      </w:r>
      <w:r w:rsidRPr="00BB78B3">
        <w:rPr>
          <w:rFonts w:ascii="Arial" w:hAnsi="Arial" w:cs="Arial"/>
          <w:b/>
          <w:sz w:val="22"/>
          <w:szCs w:val="22"/>
          <w:u w:val="single"/>
          <w:lang w:eastAsia="pt-BR"/>
        </w:rPr>
        <w:t>câm</w:t>
      </w:r>
      <w:r w:rsidR="008866D5" w:rsidRPr="00BB78B3">
        <w:rPr>
          <w:rFonts w:ascii="Arial" w:hAnsi="Arial" w:cs="Arial"/>
          <w:b/>
          <w:sz w:val="22"/>
          <w:szCs w:val="22"/>
          <w:u w:val="single"/>
          <w:lang w:eastAsia="pt-BR"/>
        </w:rPr>
        <w:t>a</w:t>
      </w:r>
      <w:r w:rsidRPr="00BB78B3">
        <w:rPr>
          <w:rFonts w:ascii="Arial" w:hAnsi="Arial" w:cs="Arial"/>
          <w:b/>
          <w:sz w:val="22"/>
          <w:szCs w:val="22"/>
          <w:u w:val="single"/>
          <w:lang w:eastAsia="pt-BR"/>
        </w:rPr>
        <w:t>ras, óleos, filtros etc.,</w:t>
      </w:r>
      <w:r w:rsidRPr="00BB78B3">
        <w:rPr>
          <w:rFonts w:ascii="Arial" w:hAnsi="Arial" w:cs="Arial"/>
          <w:bCs/>
          <w:sz w:val="22"/>
          <w:szCs w:val="22"/>
          <w:lang w:eastAsia="pt-BR"/>
        </w:rPr>
        <w:t xml:space="preserve"> através de rede de estabelecimentos credenciados;</w:t>
      </w:r>
    </w:p>
    <w:p w14:paraId="0B7A480C" w14:textId="5A188998" w:rsidR="00060B42" w:rsidRPr="00BB78B3" w:rsidRDefault="00060B42" w:rsidP="00060B42">
      <w:pPr>
        <w:suppressAutoHyphens w:val="0"/>
        <w:autoSpaceDE w:val="0"/>
        <w:jc w:val="both"/>
        <w:rPr>
          <w:rFonts w:ascii="Arial" w:hAnsi="Arial" w:cs="Arial"/>
          <w:sz w:val="22"/>
          <w:szCs w:val="22"/>
        </w:rPr>
      </w:pPr>
      <w:r w:rsidRPr="00BB78B3">
        <w:rPr>
          <w:rFonts w:ascii="Arial" w:hAnsi="Arial" w:cs="Arial"/>
          <w:bCs/>
          <w:sz w:val="22"/>
          <w:szCs w:val="22"/>
          <w:lang w:eastAsia="pt-BR"/>
        </w:rPr>
        <w:t>1.2.1 -</w:t>
      </w:r>
      <w:r w:rsidRPr="00BB78B3">
        <w:rPr>
          <w:rFonts w:ascii="Arial" w:hAnsi="Arial" w:cs="Arial"/>
          <w:b/>
          <w:bCs/>
          <w:sz w:val="22"/>
          <w:szCs w:val="22"/>
          <w:lang w:eastAsia="pt-BR"/>
        </w:rPr>
        <w:t xml:space="preserve"> </w:t>
      </w:r>
      <w:r w:rsidRPr="00BB78B3">
        <w:rPr>
          <w:rFonts w:ascii="Arial" w:hAnsi="Arial" w:cs="Arial"/>
          <w:bCs/>
          <w:sz w:val="22"/>
          <w:szCs w:val="22"/>
          <w:lang w:eastAsia="pt-BR"/>
        </w:rPr>
        <w:t>A</w:t>
      </w:r>
      <w:r w:rsidRPr="00BB78B3">
        <w:rPr>
          <w:rFonts w:ascii="Arial" w:hAnsi="Arial" w:cs="Arial"/>
          <w:b/>
          <w:bCs/>
          <w:sz w:val="22"/>
          <w:szCs w:val="22"/>
          <w:lang w:eastAsia="pt-BR"/>
        </w:rPr>
        <w:t xml:space="preserve"> </w:t>
      </w:r>
      <w:r w:rsidRPr="00BB78B3">
        <w:rPr>
          <w:rFonts w:ascii="Arial" w:hAnsi="Arial" w:cs="Arial"/>
          <w:sz w:val="22"/>
          <w:szCs w:val="22"/>
          <w:lang w:eastAsia="pt-BR"/>
        </w:rPr>
        <w:t xml:space="preserve">manutenção preventiva compreende todos os serviços executáveis em concessionárias, oficinas multimarcas e centros automotivos, obedecendo às recomendações do fabricante dos veículos, máquinas e equipamentos. São exemplos de manutenção preventiva: </w:t>
      </w:r>
      <w:r w:rsidRPr="00BB78B3">
        <w:rPr>
          <w:rFonts w:ascii="Arial" w:hAnsi="Arial" w:cs="Arial"/>
          <w:b/>
          <w:bCs/>
          <w:sz w:val="22"/>
          <w:szCs w:val="22"/>
          <w:lang w:eastAsia="pt-BR"/>
        </w:rPr>
        <w:t xml:space="preserve">trocas de pneus, protetores e câmaras; alinhamento e balanceamento de rodas; troca de óleo de motor, câmbio, diferencial, óleo de freio, líquido de arrefecimento; filtro de óleo, de ar e de ar condicionado; lubrificação de veículos; lavagem simples e completa, inclusive de  motor; lavagem geral com polimento, aspiração e lubrificação; reposição de palhetas de limpador, correias de alternador/gerador; substituição de itens de motor; limpeza de motor e bicos injetores; regulagem de bombas e bicos injetores; troca de lona e pastilha de freio, mangueiras; </w:t>
      </w:r>
      <w:r w:rsidR="00490F78" w:rsidRPr="00BB78B3">
        <w:rPr>
          <w:rFonts w:ascii="Arial" w:hAnsi="Arial" w:cs="Arial"/>
          <w:b/>
          <w:bCs/>
          <w:sz w:val="22"/>
          <w:szCs w:val="22"/>
          <w:lang w:eastAsia="pt-BR"/>
        </w:rPr>
        <w:t xml:space="preserve">troca de peças do veículos, conserto geral do veículos; </w:t>
      </w:r>
      <w:r w:rsidRPr="00BB78B3">
        <w:rPr>
          <w:rFonts w:ascii="Arial" w:hAnsi="Arial" w:cs="Arial"/>
          <w:b/>
          <w:bCs/>
          <w:sz w:val="22"/>
          <w:szCs w:val="22"/>
          <w:lang w:eastAsia="pt-BR"/>
        </w:rPr>
        <w:t>outros serviços constantes no manual dos veículos, máquinas e equipamentos</w:t>
      </w:r>
      <w:r w:rsidRPr="00BB78B3">
        <w:rPr>
          <w:rFonts w:ascii="Arial" w:hAnsi="Arial" w:cs="Arial"/>
          <w:sz w:val="22"/>
          <w:szCs w:val="22"/>
          <w:lang w:eastAsia="pt-BR"/>
        </w:rPr>
        <w:t>.</w:t>
      </w:r>
    </w:p>
    <w:p w14:paraId="6D2AA7C2" w14:textId="77777777" w:rsidR="00060B42" w:rsidRPr="00BB78B3" w:rsidRDefault="00060B42" w:rsidP="00060B42">
      <w:pPr>
        <w:suppressAutoHyphens w:val="0"/>
        <w:autoSpaceDE w:val="0"/>
        <w:jc w:val="both"/>
        <w:rPr>
          <w:rFonts w:ascii="Arial" w:hAnsi="Arial" w:cs="Arial"/>
          <w:b/>
          <w:bCs/>
          <w:sz w:val="22"/>
          <w:szCs w:val="22"/>
        </w:rPr>
      </w:pPr>
      <w:r w:rsidRPr="00BB78B3">
        <w:rPr>
          <w:rFonts w:ascii="Arial" w:hAnsi="Arial" w:cs="Arial"/>
          <w:bCs/>
          <w:sz w:val="22"/>
          <w:szCs w:val="22"/>
          <w:lang w:eastAsia="pt-BR"/>
        </w:rPr>
        <w:t xml:space="preserve">1.2.2 - </w:t>
      </w:r>
      <w:r w:rsidRPr="00BB78B3">
        <w:rPr>
          <w:rFonts w:ascii="Arial" w:hAnsi="Arial" w:cs="Arial"/>
          <w:sz w:val="22"/>
          <w:szCs w:val="22"/>
          <w:lang w:eastAsia="pt-BR"/>
        </w:rPr>
        <w:t xml:space="preserve">A manutenção corretiva compreende todos os serviços executáveis em concessionárias, oficinas multimarcas e centros automotivos para correção de defeitos aleatórios resultantes do desgaste e/ou eficiências de operação, manutenção e fabricação, garantindo a operacionalidade dos veículos, máquinas e equipamentos, além de preservar a segurança de pessoas e materiais. São exemplos de manutenção corretiva: </w:t>
      </w:r>
      <w:r w:rsidRPr="00BB78B3">
        <w:rPr>
          <w:rFonts w:ascii="Arial" w:hAnsi="Arial" w:cs="Arial"/>
          <w:b/>
          <w:bCs/>
          <w:sz w:val="22"/>
          <w:szCs w:val="22"/>
          <w:lang w:eastAsia="pt-BR"/>
        </w:rPr>
        <w:t>serviços de retífica de motor; montagem e desmontagem de jogo de embreagem; serviços de instalação elétrica; serviços no sistema de injeção eletrônica; capotaria; tapeçaria; funilaria e pintura; serviços no sistema de arrefecimento; serviços no sistema de ar-condicionado; reboque de veículos; conserto de pneus; entre outros da espécie.</w:t>
      </w:r>
    </w:p>
    <w:p w14:paraId="1872AE8C" w14:textId="77777777" w:rsidR="00060B42" w:rsidRPr="00BB78B3" w:rsidRDefault="00060B42" w:rsidP="00060B42">
      <w:pPr>
        <w:suppressAutoHyphens w:val="0"/>
        <w:autoSpaceDE w:val="0"/>
        <w:jc w:val="both"/>
        <w:rPr>
          <w:rFonts w:ascii="Arial" w:hAnsi="Arial" w:cs="Arial"/>
          <w:sz w:val="22"/>
          <w:szCs w:val="22"/>
        </w:rPr>
      </w:pPr>
      <w:r w:rsidRPr="00BB78B3">
        <w:rPr>
          <w:rFonts w:ascii="Arial" w:hAnsi="Arial" w:cs="Arial"/>
          <w:bCs/>
          <w:sz w:val="22"/>
          <w:szCs w:val="22"/>
          <w:lang w:eastAsia="pt-BR"/>
        </w:rPr>
        <w:t>1.2.3 - Inclui-</w:t>
      </w:r>
      <w:r w:rsidRPr="00BB78B3">
        <w:rPr>
          <w:rFonts w:ascii="Arial" w:hAnsi="Arial" w:cs="Arial"/>
          <w:sz w:val="22"/>
          <w:szCs w:val="22"/>
        </w:rPr>
        <w:t>se nos serviços de manutenção a r</w:t>
      </w:r>
      <w:r w:rsidRPr="00BB78B3">
        <w:rPr>
          <w:rFonts w:ascii="Arial" w:hAnsi="Arial" w:cs="Arial"/>
          <w:sz w:val="22"/>
          <w:szCs w:val="22"/>
          <w:lang w:eastAsia="pt-BR"/>
        </w:rPr>
        <w:t>emoção de veículos, máquinas e equipamentos através de veículos especiais (guincho), por de rede de credenciados especializados em transporte em suspenso, por guinchamento, para remoções e socorros mecânicos.</w:t>
      </w:r>
    </w:p>
    <w:p w14:paraId="029EE816" w14:textId="77777777" w:rsidR="00060B42" w:rsidRPr="00BB78B3" w:rsidRDefault="00060B42" w:rsidP="00060B42">
      <w:pPr>
        <w:suppressAutoHyphens w:val="0"/>
        <w:autoSpaceDE w:val="0"/>
        <w:jc w:val="both"/>
        <w:rPr>
          <w:rFonts w:ascii="Arial" w:hAnsi="Arial" w:cs="Arial"/>
          <w:sz w:val="22"/>
          <w:szCs w:val="22"/>
        </w:rPr>
      </w:pPr>
      <w:r w:rsidRPr="00BB78B3">
        <w:rPr>
          <w:rFonts w:ascii="Arial" w:hAnsi="Arial" w:cs="Arial"/>
          <w:sz w:val="22"/>
          <w:szCs w:val="22"/>
          <w:lang w:eastAsia="pt-BR"/>
        </w:rPr>
        <w:t>1.2.4 - O fornecimento de peças, acessórios e serviços de manutenção deve ocorrer através de uma rede de distribuição, cobrindo os principais Municípios do Estado de Minas Gerais.</w:t>
      </w:r>
    </w:p>
    <w:p w14:paraId="253A4273" w14:textId="6F04A9BA" w:rsidR="00060B42" w:rsidRPr="00BB78B3" w:rsidRDefault="00060B42" w:rsidP="00060B42">
      <w:pPr>
        <w:suppressAutoHyphens w:val="0"/>
        <w:autoSpaceDE w:val="0"/>
        <w:jc w:val="both"/>
        <w:rPr>
          <w:rFonts w:ascii="Arial" w:hAnsi="Arial" w:cs="Arial"/>
          <w:sz w:val="22"/>
          <w:szCs w:val="22"/>
        </w:rPr>
      </w:pPr>
      <w:r w:rsidRPr="00BB78B3">
        <w:rPr>
          <w:rFonts w:ascii="Arial" w:hAnsi="Arial" w:cs="Arial"/>
          <w:sz w:val="22"/>
          <w:szCs w:val="22"/>
        </w:rPr>
        <w:lastRenderedPageBreak/>
        <w:t xml:space="preserve">1.3 - </w:t>
      </w:r>
      <w:r w:rsidRPr="00BB78B3">
        <w:rPr>
          <w:rFonts w:ascii="Arial" w:hAnsi="Arial" w:cs="Arial"/>
          <w:sz w:val="22"/>
          <w:szCs w:val="22"/>
          <w:lang w:eastAsia="pt-BR"/>
        </w:rPr>
        <w:t xml:space="preserve">O serviço objeto deste Termo de Referência deverá ser prestado de forma contínua, via Web, em tempo real, com transações validadas através de senhas de segurança pessoais e permitir a emissão de relatórios gerenciais de controle de gastos de toda a frota da Prefeitura Municipal de </w:t>
      </w:r>
      <w:r w:rsidR="00B2567B" w:rsidRPr="00BB78B3">
        <w:rPr>
          <w:rFonts w:ascii="Arial" w:hAnsi="Arial" w:cs="Arial"/>
          <w:sz w:val="22"/>
          <w:szCs w:val="22"/>
          <w:lang w:eastAsia="pt-BR"/>
        </w:rPr>
        <w:t>Matutina</w:t>
      </w:r>
      <w:r w:rsidRPr="00BB78B3">
        <w:rPr>
          <w:rFonts w:ascii="Arial" w:hAnsi="Arial" w:cs="Arial"/>
          <w:sz w:val="22"/>
          <w:szCs w:val="22"/>
          <w:lang w:eastAsia="pt-BR"/>
        </w:rPr>
        <w:t>.</w:t>
      </w:r>
    </w:p>
    <w:p w14:paraId="471400EF" w14:textId="77777777" w:rsidR="00060B42" w:rsidRPr="00BB78B3" w:rsidRDefault="00060B42" w:rsidP="00060B42">
      <w:pPr>
        <w:suppressAutoHyphens w:val="0"/>
        <w:autoSpaceDE w:val="0"/>
        <w:jc w:val="both"/>
        <w:rPr>
          <w:rFonts w:ascii="Arial" w:hAnsi="Arial" w:cs="Arial"/>
          <w:sz w:val="22"/>
          <w:szCs w:val="22"/>
        </w:rPr>
      </w:pPr>
      <w:r w:rsidRPr="00BB78B3">
        <w:rPr>
          <w:rFonts w:ascii="Arial" w:hAnsi="Arial" w:cs="Arial"/>
          <w:sz w:val="22"/>
          <w:szCs w:val="22"/>
        </w:rPr>
        <w:t xml:space="preserve">1.4 - </w:t>
      </w:r>
      <w:r w:rsidRPr="00BB78B3">
        <w:rPr>
          <w:rFonts w:ascii="Arial" w:hAnsi="Arial" w:cs="Arial"/>
          <w:b/>
          <w:bCs/>
          <w:sz w:val="22"/>
          <w:szCs w:val="22"/>
          <w:lang w:eastAsia="pt-BR"/>
        </w:rPr>
        <w:t>O serviço objeto deste Termo de Referência será remunerado na forma de taxa de administração, calculada sobre o valor de aquisição de peças e acessórios e manutenção de veículos, máquinas e equipamentos efetivamente consumidos no período de vigência do contrato</w:t>
      </w:r>
      <w:r w:rsidRPr="00BB78B3">
        <w:rPr>
          <w:rFonts w:ascii="Arial" w:hAnsi="Arial" w:cs="Arial"/>
          <w:sz w:val="22"/>
          <w:szCs w:val="22"/>
          <w:lang w:eastAsia="pt-BR"/>
        </w:rPr>
        <w:t>.</w:t>
      </w:r>
    </w:p>
    <w:p w14:paraId="6574A26B" w14:textId="101B8475" w:rsidR="00060B42" w:rsidRPr="00BB78B3" w:rsidRDefault="00060B42" w:rsidP="00060B42">
      <w:pPr>
        <w:suppressAutoHyphens w:val="0"/>
        <w:autoSpaceDE w:val="0"/>
        <w:jc w:val="both"/>
        <w:rPr>
          <w:rFonts w:ascii="Arial" w:hAnsi="Arial" w:cs="Arial"/>
          <w:color w:val="000000"/>
          <w:sz w:val="22"/>
          <w:szCs w:val="22"/>
          <w:lang w:eastAsia="pt-BR"/>
        </w:rPr>
      </w:pPr>
      <w:r w:rsidRPr="00BB78B3">
        <w:rPr>
          <w:rFonts w:ascii="Arial" w:hAnsi="Arial" w:cs="Arial"/>
          <w:sz w:val="22"/>
          <w:szCs w:val="22"/>
          <w:lang w:eastAsia="pt-BR"/>
        </w:rPr>
        <w:t xml:space="preserve">1.5 - </w:t>
      </w:r>
      <w:r w:rsidRPr="00BB78B3">
        <w:rPr>
          <w:rFonts w:ascii="Arial" w:hAnsi="Arial" w:cs="Arial"/>
          <w:color w:val="000000"/>
          <w:sz w:val="22"/>
          <w:szCs w:val="22"/>
          <w:lang w:eastAsia="pt-BR"/>
        </w:rPr>
        <w:t xml:space="preserve">O valor anual da despesa com lubrificantes, </w:t>
      </w:r>
      <w:r w:rsidR="00490F78" w:rsidRPr="00BB78B3">
        <w:rPr>
          <w:rFonts w:ascii="Arial" w:hAnsi="Arial" w:cs="Arial"/>
          <w:color w:val="000000"/>
          <w:sz w:val="22"/>
          <w:szCs w:val="22"/>
          <w:lang w:eastAsia="pt-BR"/>
        </w:rPr>
        <w:t xml:space="preserve">pneus, </w:t>
      </w:r>
      <w:r w:rsidRPr="00BB78B3">
        <w:rPr>
          <w:rFonts w:ascii="Arial" w:hAnsi="Arial" w:cs="Arial"/>
          <w:color w:val="000000"/>
          <w:sz w:val="22"/>
          <w:szCs w:val="22"/>
          <w:lang w:eastAsia="pt-BR"/>
        </w:rPr>
        <w:t xml:space="preserve">aquisição de peças e contratação de </w:t>
      </w:r>
      <w:r w:rsidRPr="00FF18A3">
        <w:rPr>
          <w:rFonts w:ascii="Arial" w:hAnsi="Arial" w:cs="Arial"/>
          <w:color w:val="000000"/>
          <w:sz w:val="22"/>
          <w:szCs w:val="22"/>
          <w:lang w:eastAsia="pt-BR"/>
        </w:rPr>
        <w:t>serviço de manutenção de veículos, máquinas e equipamentos</w:t>
      </w:r>
      <w:r w:rsidR="00490F78" w:rsidRPr="00FF18A3">
        <w:rPr>
          <w:rFonts w:ascii="Arial" w:hAnsi="Arial" w:cs="Arial"/>
          <w:color w:val="000000"/>
          <w:sz w:val="22"/>
          <w:szCs w:val="22"/>
          <w:lang w:eastAsia="pt-BR"/>
        </w:rPr>
        <w:t>, dentre outros</w:t>
      </w:r>
      <w:r w:rsidRPr="00FF18A3">
        <w:rPr>
          <w:rFonts w:ascii="Arial" w:hAnsi="Arial" w:cs="Arial"/>
          <w:color w:val="000000"/>
          <w:sz w:val="22"/>
          <w:szCs w:val="22"/>
          <w:lang w:eastAsia="pt-BR"/>
        </w:rPr>
        <w:t xml:space="preserve"> foi estimado em </w:t>
      </w:r>
      <w:bookmarkStart w:id="4" w:name="_Hlk110427918"/>
      <w:r w:rsidR="00FF18A3" w:rsidRPr="00FF18A3">
        <w:rPr>
          <w:rFonts w:ascii="Arial" w:hAnsi="Arial"/>
          <w:b/>
          <w:bCs/>
          <w:sz w:val="22"/>
          <w:szCs w:val="22"/>
        </w:rPr>
        <w:t>R$794.371,26 (setecentos e noventa e quatro mil, trezentos e setenta e um reais e vinte e seis centavos)</w:t>
      </w:r>
      <w:r w:rsidR="00FF18A3" w:rsidRPr="00FF18A3">
        <w:rPr>
          <w:rFonts w:ascii="Arial" w:hAnsi="Arial"/>
          <w:sz w:val="22"/>
          <w:szCs w:val="22"/>
        </w:rPr>
        <w:t xml:space="preserve"> por ano, valor de referência de gasto pela prefeitura no ano de 2022 e 2023</w:t>
      </w:r>
      <w:bookmarkEnd w:id="4"/>
      <w:r w:rsidR="004A532F" w:rsidRPr="00FF18A3">
        <w:rPr>
          <w:rFonts w:ascii="Arial" w:hAnsi="Arial"/>
          <w:sz w:val="22"/>
          <w:szCs w:val="22"/>
        </w:rPr>
        <w:t>, ano</w:t>
      </w:r>
      <w:r w:rsidR="004A532F" w:rsidRPr="00BB78B3">
        <w:rPr>
          <w:rFonts w:ascii="Arial" w:hAnsi="Arial"/>
          <w:sz w:val="22"/>
          <w:szCs w:val="22"/>
        </w:rPr>
        <w:t xml:space="preserve"> após a Pandemia e que os preços de peças e serviços aumentaram consideravelmente.</w:t>
      </w:r>
    </w:p>
    <w:p w14:paraId="4687DBA8" w14:textId="77777777" w:rsidR="00060B42" w:rsidRPr="00BB78B3" w:rsidRDefault="00060B42" w:rsidP="00060B42">
      <w:pPr>
        <w:suppressAutoHyphens w:val="0"/>
        <w:autoSpaceDE w:val="0"/>
        <w:jc w:val="both"/>
        <w:rPr>
          <w:rFonts w:ascii="Arial" w:hAnsi="Arial" w:cs="Arial"/>
          <w:sz w:val="22"/>
          <w:szCs w:val="22"/>
        </w:rPr>
      </w:pPr>
      <w:r w:rsidRPr="00BB78B3">
        <w:rPr>
          <w:rFonts w:ascii="Arial" w:hAnsi="Arial" w:cs="Arial"/>
          <w:color w:val="000000"/>
          <w:sz w:val="22"/>
          <w:szCs w:val="22"/>
          <w:lang w:eastAsia="pt-BR"/>
        </w:rPr>
        <w:t xml:space="preserve">1.6 - </w:t>
      </w:r>
      <w:r w:rsidRPr="00BB78B3">
        <w:rPr>
          <w:rFonts w:ascii="Arial" w:hAnsi="Arial" w:cs="Arial"/>
          <w:sz w:val="22"/>
          <w:szCs w:val="22"/>
          <w:lang w:eastAsia="pt-BR"/>
        </w:rPr>
        <w:t>O valor estimado no subitem 1.5 não obriga a Prefeitura à execução de despesa de igual valor, tratando-se apenas de valor de referência com base nas despesas dos últimos exercícios.</w:t>
      </w:r>
    </w:p>
    <w:p w14:paraId="65028E60" w14:textId="72760D32" w:rsidR="00060B42" w:rsidRPr="00BB78B3" w:rsidRDefault="00060B42" w:rsidP="00060B42">
      <w:pPr>
        <w:suppressAutoHyphens w:val="0"/>
        <w:autoSpaceDE w:val="0"/>
        <w:jc w:val="both"/>
        <w:rPr>
          <w:rFonts w:ascii="Arial" w:hAnsi="Arial" w:cs="Arial"/>
          <w:sz w:val="22"/>
          <w:szCs w:val="22"/>
        </w:rPr>
      </w:pPr>
      <w:r w:rsidRPr="00BB78B3">
        <w:rPr>
          <w:rFonts w:ascii="Arial" w:hAnsi="Arial" w:cs="Arial"/>
          <w:sz w:val="22"/>
          <w:szCs w:val="22"/>
        </w:rPr>
        <w:t xml:space="preserve">1.7 - </w:t>
      </w:r>
      <w:r w:rsidRPr="00BB78B3">
        <w:rPr>
          <w:rFonts w:ascii="Arial" w:hAnsi="Arial" w:cs="Arial"/>
          <w:sz w:val="22"/>
          <w:szCs w:val="22"/>
          <w:lang w:eastAsia="pt-BR"/>
        </w:rPr>
        <w:t>O quantitativo de veículos, máquinas e equipamentos que compõe a frota da Prefeitura, por centro de custo, placa, marca e modelo está relacionado n</w:t>
      </w:r>
      <w:r w:rsidR="00490F78" w:rsidRPr="00BB78B3">
        <w:rPr>
          <w:rFonts w:ascii="Arial" w:hAnsi="Arial" w:cs="Arial"/>
          <w:sz w:val="22"/>
          <w:szCs w:val="22"/>
          <w:lang w:eastAsia="pt-BR"/>
        </w:rPr>
        <w:t xml:space="preserve">o edital </w:t>
      </w:r>
      <w:r w:rsidR="00F6470E" w:rsidRPr="00BB78B3">
        <w:rPr>
          <w:rFonts w:ascii="Arial" w:hAnsi="Arial" w:cs="Arial"/>
          <w:sz w:val="22"/>
          <w:szCs w:val="22"/>
          <w:lang w:eastAsia="pt-BR"/>
        </w:rPr>
        <w:t>e neste anexo</w:t>
      </w:r>
      <w:r w:rsidRPr="00BB78B3">
        <w:rPr>
          <w:rFonts w:ascii="Arial" w:hAnsi="Arial" w:cs="Arial"/>
          <w:sz w:val="22"/>
          <w:szCs w:val="22"/>
          <w:lang w:eastAsia="pt-BR"/>
        </w:rPr>
        <w:t>, porém a Prefeitura pode incluir ou retirar veículos a qualquer momento de acordo com seu interesse.</w:t>
      </w:r>
    </w:p>
    <w:p w14:paraId="2E1CEA9E" w14:textId="77777777" w:rsidR="00060B42" w:rsidRPr="00BB78B3" w:rsidRDefault="00060B42" w:rsidP="00060B42">
      <w:pPr>
        <w:pStyle w:val="Ttulo2"/>
        <w:numPr>
          <w:ilvl w:val="0"/>
          <w:numId w:val="4"/>
        </w:numPr>
        <w:tabs>
          <w:tab w:val="clear" w:pos="0"/>
        </w:tabs>
        <w:spacing w:line="240" w:lineRule="auto"/>
        <w:ind w:left="0" w:firstLine="0"/>
        <w:rPr>
          <w:rFonts w:ascii="Arial" w:hAnsi="Arial" w:cs="Arial"/>
          <w:sz w:val="22"/>
          <w:szCs w:val="22"/>
          <w:lang w:eastAsia="pt-BR"/>
        </w:rPr>
      </w:pPr>
    </w:p>
    <w:p w14:paraId="26617EE6" w14:textId="77777777" w:rsidR="00060B42" w:rsidRPr="00BB78B3" w:rsidRDefault="00060B42" w:rsidP="00060B42">
      <w:pPr>
        <w:pStyle w:val="Ttulo2"/>
        <w:numPr>
          <w:ilvl w:val="0"/>
          <w:numId w:val="4"/>
        </w:numPr>
        <w:tabs>
          <w:tab w:val="clear" w:pos="0"/>
        </w:tabs>
        <w:spacing w:line="240" w:lineRule="auto"/>
        <w:ind w:left="0" w:firstLine="0"/>
        <w:rPr>
          <w:rFonts w:ascii="Arial" w:hAnsi="Arial" w:cs="Arial"/>
          <w:sz w:val="22"/>
          <w:szCs w:val="22"/>
        </w:rPr>
      </w:pPr>
      <w:r w:rsidRPr="00BB78B3">
        <w:rPr>
          <w:rFonts w:ascii="Arial" w:hAnsi="Arial" w:cs="Arial"/>
          <w:sz w:val="22"/>
          <w:szCs w:val="22"/>
        </w:rPr>
        <w:t>2 - Justificativa da Contratação</w:t>
      </w:r>
      <w:r w:rsidRPr="00BB78B3">
        <w:rPr>
          <w:rFonts w:ascii="Arial" w:hAnsi="Arial" w:cs="Arial"/>
          <w:b w:val="0"/>
          <w:sz w:val="22"/>
          <w:szCs w:val="22"/>
        </w:rPr>
        <w:t xml:space="preserve"> </w:t>
      </w:r>
      <w:r w:rsidRPr="00BB78B3">
        <w:rPr>
          <w:rFonts w:ascii="Arial" w:hAnsi="Arial" w:cs="Arial"/>
          <w:sz w:val="22"/>
          <w:szCs w:val="22"/>
        </w:rPr>
        <w:t xml:space="preserve">  </w:t>
      </w:r>
    </w:p>
    <w:p w14:paraId="3A5D00D1" w14:textId="77777777" w:rsidR="004C1DCC" w:rsidRPr="00BB78B3" w:rsidRDefault="00060B42" w:rsidP="00060B42">
      <w:pPr>
        <w:pStyle w:val="Ttulo2"/>
        <w:spacing w:line="240" w:lineRule="auto"/>
        <w:rPr>
          <w:rFonts w:ascii="Arial" w:hAnsi="Arial" w:cs="Arial"/>
          <w:b w:val="0"/>
          <w:sz w:val="22"/>
          <w:szCs w:val="22"/>
        </w:rPr>
      </w:pPr>
      <w:r w:rsidRPr="00BB78B3">
        <w:rPr>
          <w:rFonts w:ascii="Arial" w:hAnsi="Arial" w:cs="Arial"/>
          <w:b w:val="0"/>
          <w:sz w:val="22"/>
          <w:szCs w:val="22"/>
        </w:rPr>
        <w:t xml:space="preserve">2.1 - </w:t>
      </w:r>
      <w:bookmarkStart w:id="5" w:name="_Hlk86075838"/>
      <w:r w:rsidRPr="00BB78B3">
        <w:rPr>
          <w:rFonts w:ascii="Arial" w:hAnsi="Arial" w:cs="Arial"/>
          <w:b w:val="0"/>
          <w:sz w:val="22"/>
          <w:szCs w:val="22"/>
        </w:rPr>
        <w:t>A contratação da empresa para prestação dos serviços objeto da licitação visa atender as necessidades de todas as secretarias da Prefeitura Municipal em aquisição de serviços, peças e manutenção da frota, permitindo que os veículos, máquinas e equipamentos estejam em perfeitas condições de uso e bom estado de conservação a qualquer tempo, a fim de que as atividades que dependem deles para seu desenvolvimento não sofram descontinuidade.</w:t>
      </w:r>
    </w:p>
    <w:p w14:paraId="6B252C0D" w14:textId="0AC607FD" w:rsidR="004C1DCC" w:rsidRPr="00BB78B3" w:rsidRDefault="004C1DCC" w:rsidP="00060B42">
      <w:pPr>
        <w:pStyle w:val="Ttulo2"/>
        <w:spacing w:line="240" w:lineRule="auto"/>
        <w:rPr>
          <w:rFonts w:ascii="Arial" w:hAnsi="Arial" w:cs="Arial"/>
          <w:b w:val="0"/>
          <w:sz w:val="22"/>
          <w:szCs w:val="22"/>
        </w:rPr>
      </w:pPr>
      <w:r w:rsidRPr="00BB78B3">
        <w:rPr>
          <w:rFonts w:ascii="Arial" w:hAnsi="Arial" w:cs="Arial"/>
          <w:b w:val="0"/>
          <w:sz w:val="22"/>
          <w:szCs w:val="22"/>
        </w:rPr>
        <w:t>2.2 -</w:t>
      </w:r>
      <w:r w:rsidR="00060B42" w:rsidRPr="00BB78B3">
        <w:rPr>
          <w:rFonts w:ascii="Arial" w:hAnsi="Arial" w:cs="Arial"/>
          <w:b w:val="0"/>
          <w:sz w:val="22"/>
          <w:szCs w:val="22"/>
        </w:rPr>
        <w:t xml:space="preserve"> Visa, também, promover a otimização, padronização e racionalização nos serviços de manutenção preventiva e corretiva da frota de veículos pelas diversas secretarias em caráter contínuo e ininterrupto.</w:t>
      </w:r>
    </w:p>
    <w:p w14:paraId="054E0CAF" w14:textId="7C01D5D7" w:rsidR="00060B42" w:rsidRPr="00BB78B3" w:rsidRDefault="004C1DCC" w:rsidP="00060B42">
      <w:pPr>
        <w:pStyle w:val="Ttulo2"/>
        <w:spacing w:line="240" w:lineRule="auto"/>
        <w:rPr>
          <w:rFonts w:ascii="Arial" w:hAnsi="Arial" w:cs="Arial"/>
          <w:b w:val="0"/>
          <w:sz w:val="22"/>
          <w:szCs w:val="22"/>
        </w:rPr>
      </w:pPr>
      <w:r w:rsidRPr="00BB78B3">
        <w:rPr>
          <w:rFonts w:ascii="Arial" w:hAnsi="Arial" w:cs="Arial"/>
          <w:b w:val="0"/>
          <w:sz w:val="22"/>
          <w:szCs w:val="22"/>
        </w:rPr>
        <w:t xml:space="preserve">2.3 - </w:t>
      </w:r>
      <w:r w:rsidR="00060B42" w:rsidRPr="00BB78B3">
        <w:rPr>
          <w:rFonts w:ascii="Arial" w:hAnsi="Arial" w:cs="Arial"/>
          <w:b w:val="0"/>
          <w:sz w:val="22"/>
          <w:szCs w:val="22"/>
        </w:rPr>
        <w:t>A decisão na escolha por este modelo de contratação considera as vantagens decorrentes da melhoria da gestão das despesas com a frota de veículos, gerando expectativas de redução de custos que envolvam manutenção, bem como do maior controle da frota por meio de relatórios gerenciais e da possibilidade de definir parâmetros de utilização e restrições diferenciadas relacionadas aos veículos e usuários.</w:t>
      </w:r>
    </w:p>
    <w:p w14:paraId="2087342D" w14:textId="77777777" w:rsidR="004C1DCC" w:rsidRPr="00BB78B3" w:rsidRDefault="004C1DCC" w:rsidP="00060B42">
      <w:pPr>
        <w:suppressAutoHyphens w:val="0"/>
        <w:autoSpaceDE w:val="0"/>
        <w:jc w:val="both"/>
        <w:rPr>
          <w:rFonts w:ascii="Arial" w:hAnsi="Arial" w:cs="Arial"/>
          <w:sz w:val="22"/>
          <w:szCs w:val="22"/>
        </w:rPr>
      </w:pPr>
      <w:r w:rsidRPr="00BB78B3">
        <w:rPr>
          <w:rFonts w:ascii="Arial" w:hAnsi="Arial" w:cs="Arial"/>
          <w:sz w:val="22"/>
          <w:szCs w:val="22"/>
        </w:rPr>
        <w:t xml:space="preserve">2.4 - </w:t>
      </w:r>
      <w:r w:rsidR="00060B42" w:rsidRPr="00BB78B3">
        <w:rPr>
          <w:rFonts w:ascii="Arial" w:hAnsi="Arial" w:cs="Arial"/>
          <w:sz w:val="22"/>
          <w:szCs w:val="22"/>
        </w:rPr>
        <w:t xml:space="preserve">A necessidade da administração das manutenções de frota municipal via sistema de gestão e controle se dá pelo fato da alta demanda assim como a possibilidade de negociação de valores (via 03 orçamentos obrigatórios), o controle efetivo do que foi de fato executado via emissão da ordem de serviço pelo fornecedor assinada pelo motorista que levou o </w:t>
      </w:r>
      <w:proofErr w:type="spellStart"/>
      <w:r w:rsidR="00060B42" w:rsidRPr="00BB78B3">
        <w:rPr>
          <w:rFonts w:ascii="Arial" w:hAnsi="Arial" w:cs="Arial"/>
          <w:sz w:val="22"/>
          <w:szCs w:val="22"/>
        </w:rPr>
        <w:t>ítem</w:t>
      </w:r>
      <w:proofErr w:type="spellEnd"/>
      <w:r w:rsidR="00060B42" w:rsidRPr="00BB78B3">
        <w:rPr>
          <w:rFonts w:ascii="Arial" w:hAnsi="Arial" w:cs="Arial"/>
          <w:sz w:val="22"/>
          <w:szCs w:val="22"/>
        </w:rPr>
        <w:t xml:space="preserve"> para a manutenção e ainda a emissão de requisição pelo coordenador da pasta atestando que está aprovado e correto. </w:t>
      </w:r>
    </w:p>
    <w:p w14:paraId="1E4941DC" w14:textId="1B190669" w:rsidR="00060B42" w:rsidRPr="00BB78B3" w:rsidRDefault="004C1DCC" w:rsidP="00060B42">
      <w:pPr>
        <w:suppressAutoHyphens w:val="0"/>
        <w:autoSpaceDE w:val="0"/>
        <w:jc w:val="both"/>
        <w:rPr>
          <w:rFonts w:ascii="Arial" w:hAnsi="Arial" w:cs="Arial"/>
          <w:sz w:val="22"/>
          <w:szCs w:val="22"/>
        </w:rPr>
      </w:pPr>
      <w:r w:rsidRPr="00BB78B3">
        <w:rPr>
          <w:rFonts w:ascii="Arial" w:hAnsi="Arial" w:cs="Arial"/>
          <w:sz w:val="22"/>
          <w:szCs w:val="22"/>
        </w:rPr>
        <w:t xml:space="preserve">2.5 - </w:t>
      </w:r>
      <w:r w:rsidR="00060B42" w:rsidRPr="00BB78B3">
        <w:rPr>
          <w:rFonts w:ascii="Arial" w:hAnsi="Arial" w:cs="Arial"/>
          <w:sz w:val="22"/>
          <w:szCs w:val="22"/>
        </w:rPr>
        <w:t>Uma vez associados os orçamentos, ordem de serviço e requisição, o Setor de Frotas realiza a conferência e estando em conformidade aprova via sistema. </w:t>
      </w:r>
    </w:p>
    <w:p w14:paraId="4B13C024" w14:textId="77777777" w:rsidR="004C1DCC" w:rsidRPr="00BB78B3" w:rsidRDefault="004C1DCC" w:rsidP="00060B42">
      <w:pPr>
        <w:suppressAutoHyphens w:val="0"/>
        <w:autoSpaceDE w:val="0"/>
        <w:jc w:val="both"/>
        <w:rPr>
          <w:rFonts w:ascii="Arial" w:hAnsi="Arial" w:cs="Arial"/>
          <w:sz w:val="22"/>
          <w:szCs w:val="22"/>
        </w:rPr>
      </w:pPr>
      <w:r w:rsidRPr="00BB78B3">
        <w:rPr>
          <w:rFonts w:ascii="Arial" w:hAnsi="Arial" w:cs="Arial"/>
          <w:sz w:val="22"/>
          <w:szCs w:val="22"/>
        </w:rPr>
        <w:t xml:space="preserve">2.6 - </w:t>
      </w:r>
      <w:r w:rsidR="00060B42" w:rsidRPr="00BB78B3">
        <w:rPr>
          <w:rFonts w:ascii="Arial" w:hAnsi="Arial" w:cs="Arial"/>
          <w:sz w:val="22"/>
          <w:szCs w:val="22"/>
        </w:rPr>
        <w:t xml:space="preserve">Justifica-se a escolha do sistema de gerenciamento, considerando a viabilidade de controle econômico e técnico, além de ser mais vantajoso principalmente no que tange à fiscalização e no desenvolvimento dos trabalhos. </w:t>
      </w:r>
    </w:p>
    <w:p w14:paraId="3876C053" w14:textId="515C8690" w:rsidR="004C1DCC" w:rsidRPr="00BB78B3" w:rsidRDefault="004C1DCC" w:rsidP="00060B42">
      <w:pPr>
        <w:suppressAutoHyphens w:val="0"/>
        <w:autoSpaceDE w:val="0"/>
        <w:jc w:val="both"/>
        <w:rPr>
          <w:rFonts w:ascii="Arial" w:hAnsi="Arial" w:cs="Arial"/>
          <w:sz w:val="22"/>
          <w:szCs w:val="22"/>
        </w:rPr>
      </w:pPr>
      <w:r w:rsidRPr="00BB78B3">
        <w:rPr>
          <w:rFonts w:ascii="Arial" w:hAnsi="Arial" w:cs="Arial"/>
          <w:sz w:val="22"/>
          <w:szCs w:val="22"/>
        </w:rPr>
        <w:t xml:space="preserve">2.7 - </w:t>
      </w:r>
      <w:r w:rsidR="00060B42" w:rsidRPr="00BB78B3">
        <w:rPr>
          <w:rFonts w:ascii="Arial" w:hAnsi="Arial" w:cs="Arial"/>
          <w:sz w:val="22"/>
          <w:szCs w:val="22"/>
        </w:rPr>
        <w:t xml:space="preserve">Conforme se infere na tabela abaixo, o município de </w:t>
      </w:r>
      <w:r w:rsidR="00B2567B" w:rsidRPr="00BB78B3">
        <w:rPr>
          <w:rFonts w:ascii="Arial" w:hAnsi="Arial" w:cs="Arial"/>
          <w:sz w:val="22"/>
          <w:szCs w:val="22"/>
        </w:rPr>
        <w:t>Matutina</w:t>
      </w:r>
      <w:r w:rsidR="00060B42" w:rsidRPr="00BB78B3">
        <w:rPr>
          <w:rFonts w:ascii="Arial" w:hAnsi="Arial" w:cs="Arial"/>
          <w:sz w:val="22"/>
          <w:szCs w:val="22"/>
        </w:rPr>
        <w:t>/MG efetuou elevados gastos com manutenção de veículos nos anos 20</w:t>
      </w:r>
      <w:r w:rsidRPr="00BB78B3">
        <w:rPr>
          <w:rFonts w:ascii="Arial" w:hAnsi="Arial" w:cs="Arial"/>
          <w:sz w:val="22"/>
          <w:szCs w:val="22"/>
        </w:rPr>
        <w:t>20</w:t>
      </w:r>
      <w:r w:rsidR="00060B42" w:rsidRPr="00BB78B3">
        <w:rPr>
          <w:rFonts w:ascii="Arial" w:hAnsi="Arial" w:cs="Arial"/>
          <w:sz w:val="22"/>
          <w:szCs w:val="22"/>
        </w:rPr>
        <w:t xml:space="preserve"> e 202</w:t>
      </w:r>
      <w:r w:rsidRPr="00BB78B3">
        <w:rPr>
          <w:rFonts w:ascii="Arial" w:hAnsi="Arial" w:cs="Arial"/>
          <w:sz w:val="22"/>
          <w:szCs w:val="22"/>
        </w:rPr>
        <w:t>1, n</w:t>
      </w:r>
      <w:r w:rsidR="00060B42" w:rsidRPr="00BB78B3">
        <w:rPr>
          <w:rFonts w:ascii="Arial" w:hAnsi="Arial" w:cs="Arial"/>
          <w:sz w:val="22"/>
          <w:szCs w:val="22"/>
        </w:rPr>
        <w:t xml:space="preserve">ão fosse o sistema de gerenciamento, os </w:t>
      </w:r>
      <w:r w:rsidR="00060B42" w:rsidRPr="00BB78B3">
        <w:rPr>
          <w:rFonts w:ascii="Arial" w:hAnsi="Arial" w:cs="Arial"/>
          <w:sz w:val="22"/>
          <w:szCs w:val="22"/>
        </w:rPr>
        <w:lastRenderedPageBreak/>
        <w:t xml:space="preserve">custos certamente seriam maiores, haja vista que o município não teria o leque de opções mais econômicas disponíveis para a realização dos serviços. </w:t>
      </w:r>
    </w:p>
    <w:p w14:paraId="192940B1" w14:textId="77777777" w:rsidR="004C1DCC" w:rsidRPr="00BB78B3" w:rsidRDefault="004C1DCC" w:rsidP="00060B42">
      <w:pPr>
        <w:suppressAutoHyphens w:val="0"/>
        <w:autoSpaceDE w:val="0"/>
        <w:jc w:val="both"/>
        <w:rPr>
          <w:rFonts w:ascii="Arial" w:hAnsi="Arial" w:cs="Arial"/>
          <w:sz w:val="22"/>
          <w:szCs w:val="22"/>
        </w:rPr>
      </w:pPr>
      <w:r w:rsidRPr="00BB78B3">
        <w:rPr>
          <w:rFonts w:ascii="Arial" w:hAnsi="Arial" w:cs="Arial"/>
          <w:sz w:val="22"/>
          <w:szCs w:val="22"/>
        </w:rPr>
        <w:t xml:space="preserve">2.8 - </w:t>
      </w:r>
      <w:r w:rsidR="00060B42" w:rsidRPr="00BB78B3">
        <w:rPr>
          <w:rFonts w:ascii="Arial" w:hAnsi="Arial" w:cs="Arial"/>
          <w:sz w:val="22"/>
          <w:szCs w:val="22"/>
        </w:rPr>
        <w:t xml:space="preserve">Além disso, em um município de pequeno porte como </w:t>
      </w:r>
      <w:r w:rsidR="00B2567B" w:rsidRPr="00BB78B3">
        <w:rPr>
          <w:rFonts w:ascii="Arial" w:hAnsi="Arial" w:cs="Arial"/>
          <w:sz w:val="22"/>
          <w:szCs w:val="22"/>
        </w:rPr>
        <w:t>Matutina</w:t>
      </w:r>
      <w:r w:rsidR="00060B42" w:rsidRPr="00BB78B3">
        <w:rPr>
          <w:rFonts w:ascii="Arial" w:hAnsi="Arial" w:cs="Arial"/>
          <w:sz w:val="22"/>
          <w:szCs w:val="22"/>
        </w:rPr>
        <w:t xml:space="preserve">, com a escassez de recursos humanos disponíveis, não seria vantajoso procurar caso a caso, individualmente, meios para se efetivar a manutenção dos veículos, sob pena de causar sérios prejuízos por conta da demora em se solucionar o problema. </w:t>
      </w:r>
    </w:p>
    <w:p w14:paraId="7B7055CE" w14:textId="6AAC4A06" w:rsidR="00060B42" w:rsidRPr="00BB78B3" w:rsidRDefault="004C1DCC" w:rsidP="00060B42">
      <w:pPr>
        <w:suppressAutoHyphens w:val="0"/>
        <w:autoSpaceDE w:val="0"/>
        <w:jc w:val="both"/>
        <w:rPr>
          <w:rFonts w:ascii="Arial" w:hAnsi="Arial" w:cs="Arial"/>
          <w:sz w:val="22"/>
          <w:szCs w:val="22"/>
        </w:rPr>
      </w:pPr>
      <w:r w:rsidRPr="00BB78B3">
        <w:rPr>
          <w:rFonts w:ascii="Arial" w:hAnsi="Arial" w:cs="Arial"/>
          <w:sz w:val="22"/>
          <w:szCs w:val="22"/>
        </w:rPr>
        <w:t xml:space="preserve">2.9 - </w:t>
      </w:r>
      <w:r w:rsidR="00060B42" w:rsidRPr="00BB78B3">
        <w:rPr>
          <w:rFonts w:ascii="Arial" w:hAnsi="Arial" w:cs="Arial"/>
          <w:sz w:val="22"/>
          <w:szCs w:val="22"/>
        </w:rPr>
        <w:t>O Sistema de Gerenciamento supre, a só tempo, a necessidade de econômica por parte do erário municipal e a vantajosidade com recursos humanos e técnicos que envolvem a manutenção da frota.</w:t>
      </w:r>
    </w:p>
    <w:bookmarkEnd w:id="5"/>
    <w:p w14:paraId="1F98CB94" w14:textId="77777777" w:rsidR="00060B42" w:rsidRPr="00BB78B3" w:rsidRDefault="00060B42" w:rsidP="00060B42">
      <w:pPr>
        <w:rPr>
          <w:rFonts w:ascii="Arial" w:hAnsi="Arial" w:cs="Arial"/>
          <w:sz w:val="22"/>
          <w:szCs w:val="22"/>
          <w:lang w:eastAsia="zh-CN"/>
        </w:rPr>
      </w:pPr>
    </w:p>
    <w:p w14:paraId="43C6BD77" w14:textId="77777777" w:rsidR="00060B42" w:rsidRPr="00BB78B3" w:rsidRDefault="00060B42" w:rsidP="00060B42">
      <w:pPr>
        <w:pStyle w:val="Ttulo2"/>
        <w:numPr>
          <w:ilvl w:val="0"/>
          <w:numId w:val="4"/>
        </w:numPr>
        <w:tabs>
          <w:tab w:val="clear" w:pos="0"/>
        </w:tabs>
        <w:spacing w:line="240" w:lineRule="auto"/>
        <w:ind w:left="0" w:firstLine="0"/>
        <w:rPr>
          <w:rFonts w:ascii="Arial" w:hAnsi="Arial" w:cs="Arial"/>
          <w:sz w:val="22"/>
          <w:szCs w:val="22"/>
        </w:rPr>
      </w:pPr>
      <w:r w:rsidRPr="00BB78B3">
        <w:rPr>
          <w:rFonts w:ascii="Arial" w:hAnsi="Arial" w:cs="Arial"/>
          <w:sz w:val="22"/>
          <w:szCs w:val="22"/>
        </w:rPr>
        <w:t>3 - Dos Preços e Critério de Seleção</w:t>
      </w:r>
    </w:p>
    <w:p w14:paraId="3A5F49C2" w14:textId="53E4142D" w:rsidR="00060B42" w:rsidRPr="00BB78B3" w:rsidRDefault="00060B42" w:rsidP="00060B42">
      <w:pPr>
        <w:suppressAutoHyphens w:val="0"/>
        <w:autoSpaceDE w:val="0"/>
        <w:jc w:val="both"/>
        <w:rPr>
          <w:rFonts w:ascii="Arial" w:hAnsi="Arial" w:cs="Arial"/>
          <w:sz w:val="22"/>
          <w:szCs w:val="22"/>
        </w:rPr>
      </w:pPr>
      <w:r w:rsidRPr="00BB78B3">
        <w:rPr>
          <w:rFonts w:ascii="Arial" w:hAnsi="Arial" w:cs="Arial"/>
          <w:sz w:val="22"/>
          <w:szCs w:val="22"/>
        </w:rPr>
        <w:t xml:space="preserve">3.1 - </w:t>
      </w:r>
      <w:r w:rsidRPr="00BB78B3">
        <w:rPr>
          <w:rFonts w:ascii="Arial" w:hAnsi="Arial" w:cs="Arial"/>
          <w:sz w:val="22"/>
          <w:szCs w:val="22"/>
          <w:lang w:eastAsia="pt-BR"/>
        </w:rPr>
        <w:t xml:space="preserve">A seleção da proposta mais vantajosa para a Prefeitura Municipal de </w:t>
      </w:r>
      <w:r w:rsidR="00B2567B" w:rsidRPr="00BB78B3">
        <w:rPr>
          <w:rFonts w:ascii="Arial" w:hAnsi="Arial" w:cs="Arial"/>
          <w:sz w:val="22"/>
          <w:szCs w:val="22"/>
          <w:lang w:eastAsia="pt-BR"/>
        </w:rPr>
        <w:t>Matutina</w:t>
      </w:r>
      <w:r w:rsidRPr="00BB78B3">
        <w:rPr>
          <w:rFonts w:ascii="Arial" w:hAnsi="Arial" w:cs="Arial"/>
          <w:sz w:val="22"/>
          <w:szCs w:val="22"/>
          <w:lang w:eastAsia="pt-BR"/>
        </w:rPr>
        <w:t xml:space="preserve"> deverá ser realizada observando-se o critério de </w:t>
      </w:r>
      <w:r w:rsidRPr="00BB78B3">
        <w:rPr>
          <w:rFonts w:ascii="Arial" w:hAnsi="Arial" w:cs="Arial"/>
          <w:b/>
          <w:sz w:val="22"/>
          <w:szCs w:val="22"/>
          <w:lang w:eastAsia="pt-BR"/>
        </w:rPr>
        <w:t>MENOR PREÇO</w:t>
      </w:r>
      <w:r w:rsidRPr="00BB78B3">
        <w:rPr>
          <w:rFonts w:ascii="Arial" w:hAnsi="Arial" w:cs="Arial"/>
          <w:sz w:val="22"/>
          <w:szCs w:val="22"/>
          <w:lang w:eastAsia="pt-BR"/>
        </w:rPr>
        <w:t>, que corresponde ao valor percentual</w:t>
      </w:r>
      <w:r w:rsidR="004C1DCC" w:rsidRPr="00BB78B3">
        <w:rPr>
          <w:rFonts w:ascii="Arial" w:hAnsi="Arial" w:cs="Arial"/>
          <w:sz w:val="22"/>
          <w:szCs w:val="22"/>
          <w:lang w:eastAsia="pt-BR"/>
        </w:rPr>
        <w:t xml:space="preserve"> da Taxa de Administração</w:t>
      </w:r>
      <w:r w:rsidRPr="00BB78B3">
        <w:rPr>
          <w:rFonts w:ascii="Arial" w:hAnsi="Arial" w:cs="Arial"/>
          <w:sz w:val="22"/>
          <w:szCs w:val="22"/>
          <w:lang w:eastAsia="pt-BR"/>
        </w:rPr>
        <w:t>, com no máximo duas casas decimais.</w:t>
      </w:r>
    </w:p>
    <w:p w14:paraId="749D74E9" w14:textId="77777777" w:rsidR="00060B42" w:rsidRPr="00BB78B3" w:rsidRDefault="00060B42" w:rsidP="00060B42">
      <w:pPr>
        <w:pStyle w:val="Ttulo2"/>
        <w:numPr>
          <w:ilvl w:val="0"/>
          <w:numId w:val="4"/>
        </w:numPr>
        <w:tabs>
          <w:tab w:val="clear" w:pos="0"/>
        </w:tabs>
        <w:spacing w:line="240" w:lineRule="auto"/>
        <w:ind w:left="0" w:firstLine="0"/>
        <w:rPr>
          <w:rFonts w:ascii="Arial" w:hAnsi="Arial" w:cs="Arial"/>
          <w:sz w:val="22"/>
          <w:szCs w:val="22"/>
        </w:rPr>
      </w:pPr>
    </w:p>
    <w:p w14:paraId="579AFBE4" w14:textId="77777777" w:rsidR="00060B42" w:rsidRPr="00BB78B3" w:rsidRDefault="00060B42" w:rsidP="00060B42">
      <w:pPr>
        <w:pStyle w:val="Ttulo2"/>
        <w:numPr>
          <w:ilvl w:val="0"/>
          <w:numId w:val="4"/>
        </w:numPr>
        <w:tabs>
          <w:tab w:val="clear" w:pos="0"/>
        </w:tabs>
        <w:spacing w:line="240" w:lineRule="auto"/>
        <w:ind w:left="0" w:firstLine="0"/>
        <w:rPr>
          <w:rFonts w:ascii="Arial" w:hAnsi="Arial" w:cs="Arial"/>
          <w:sz w:val="22"/>
          <w:szCs w:val="22"/>
        </w:rPr>
      </w:pPr>
      <w:r w:rsidRPr="00BB78B3">
        <w:rPr>
          <w:rFonts w:ascii="Arial" w:hAnsi="Arial" w:cs="Arial"/>
          <w:sz w:val="22"/>
          <w:szCs w:val="22"/>
        </w:rPr>
        <w:t>4 - Da Garantia da Economicidade durante a Execução Contratual</w:t>
      </w:r>
    </w:p>
    <w:p w14:paraId="6FBE2D5F" w14:textId="77777777" w:rsidR="00060B42" w:rsidRPr="00BB78B3" w:rsidRDefault="00060B42" w:rsidP="00060B42">
      <w:pPr>
        <w:pStyle w:val="Corpodetexto22"/>
        <w:tabs>
          <w:tab w:val="left" w:pos="1623"/>
        </w:tabs>
        <w:rPr>
          <w:rFonts w:ascii="Arial" w:hAnsi="Arial" w:cs="Arial"/>
          <w:sz w:val="22"/>
          <w:szCs w:val="22"/>
        </w:rPr>
      </w:pPr>
      <w:r w:rsidRPr="00BB78B3">
        <w:rPr>
          <w:rFonts w:ascii="Arial" w:hAnsi="Arial" w:cs="Arial"/>
          <w:b w:val="0"/>
          <w:sz w:val="22"/>
          <w:szCs w:val="22"/>
        </w:rPr>
        <w:t xml:space="preserve">4.1 </w:t>
      </w:r>
      <w:r w:rsidRPr="00BB78B3">
        <w:rPr>
          <w:rFonts w:ascii="Arial" w:hAnsi="Arial" w:cs="Arial"/>
          <w:sz w:val="22"/>
          <w:szCs w:val="22"/>
        </w:rPr>
        <w:t xml:space="preserve">- </w:t>
      </w:r>
      <w:r w:rsidRPr="00BB78B3">
        <w:rPr>
          <w:rFonts w:ascii="Arial" w:hAnsi="Arial" w:cs="Arial"/>
          <w:b w:val="0"/>
          <w:color w:val="000000"/>
          <w:sz w:val="22"/>
          <w:szCs w:val="22"/>
        </w:rPr>
        <w:t>Para a execução de quaisquer serviços e aquisição de quaisquer peças, deverão ser providenciados pela Prefeitura, no mínimo, 03</w:t>
      </w:r>
      <w:r w:rsidRPr="00BB78B3">
        <w:rPr>
          <w:rFonts w:ascii="Arial" w:hAnsi="Arial" w:cs="Arial"/>
          <w:color w:val="000000"/>
          <w:sz w:val="22"/>
          <w:szCs w:val="22"/>
        </w:rPr>
        <w:t xml:space="preserve"> </w:t>
      </w:r>
      <w:r w:rsidRPr="00BB78B3">
        <w:rPr>
          <w:rFonts w:ascii="Arial" w:hAnsi="Arial" w:cs="Arial"/>
          <w:b w:val="0"/>
          <w:color w:val="000000"/>
          <w:sz w:val="22"/>
          <w:szCs w:val="22"/>
        </w:rPr>
        <w:t xml:space="preserve">(três) orçamentos/cotações, através do sistema da contratada, com o objetivo de serem analisados, devendo ser autorizado o de menor valor pelo Gestor do Contrato. </w:t>
      </w:r>
    </w:p>
    <w:p w14:paraId="6DDF83A7" w14:textId="77C39747" w:rsidR="00060B42" w:rsidRPr="00BB78B3" w:rsidRDefault="00060B42" w:rsidP="00060B42">
      <w:pPr>
        <w:pStyle w:val="Corpodetexto22"/>
        <w:tabs>
          <w:tab w:val="left" w:pos="1623"/>
        </w:tabs>
        <w:rPr>
          <w:rFonts w:ascii="Arial" w:hAnsi="Arial" w:cs="Arial"/>
          <w:sz w:val="22"/>
          <w:szCs w:val="22"/>
        </w:rPr>
      </w:pPr>
      <w:r w:rsidRPr="00BB78B3">
        <w:rPr>
          <w:rFonts w:ascii="Arial" w:hAnsi="Arial" w:cs="Arial"/>
          <w:b w:val="0"/>
          <w:color w:val="000000"/>
          <w:sz w:val="22"/>
          <w:szCs w:val="22"/>
        </w:rPr>
        <w:t>4.2 - A Prefeitura definirá, antes da apresentação dos orçamentos, a origem e a marca das peças a serem utilizadas, podendo optar entre peças genuínas, originais, devendo tal escolha ser devidamente justificada.</w:t>
      </w:r>
    </w:p>
    <w:p w14:paraId="32CA9E79" w14:textId="77777777" w:rsidR="00060B42" w:rsidRPr="00BB78B3" w:rsidRDefault="00060B42" w:rsidP="00060B42">
      <w:pPr>
        <w:pStyle w:val="Corpodetexto22"/>
        <w:tabs>
          <w:tab w:val="left" w:pos="567"/>
          <w:tab w:val="left" w:pos="709"/>
          <w:tab w:val="left" w:pos="6474"/>
          <w:tab w:val="left" w:pos="7194"/>
          <w:tab w:val="left" w:pos="7914"/>
        </w:tabs>
        <w:rPr>
          <w:rFonts w:ascii="Arial" w:hAnsi="Arial" w:cs="Arial"/>
          <w:sz w:val="22"/>
          <w:szCs w:val="22"/>
        </w:rPr>
      </w:pPr>
      <w:r w:rsidRPr="00BB78B3">
        <w:rPr>
          <w:rFonts w:ascii="Arial" w:hAnsi="Arial" w:cs="Arial"/>
          <w:b w:val="0"/>
          <w:sz w:val="22"/>
          <w:szCs w:val="22"/>
        </w:rPr>
        <w:t xml:space="preserve">4.3 - </w:t>
      </w:r>
      <w:r w:rsidRPr="00BB78B3">
        <w:rPr>
          <w:rFonts w:ascii="Arial" w:hAnsi="Arial" w:cs="Arial"/>
          <w:b w:val="0"/>
          <w:color w:val="000000"/>
          <w:sz w:val="22"/>
          <w:szCs w:val="22"/>
        </w:rPr>
        <w:t>O preço a ser ofertado para peças e acessórios genuínos são os constantes na tabela de preços à vista praticada pelos estabelecimentos;</w:t>
      </w:r>
    </w:p>
    <w:p w14:paraId="222E44BA" w14:textId="77777777" w:rsidR="00060B42" w:rsidRPr="00BB78B3" w:rsidRDefault="00060B42" w:rsidP="00060B42">
      <w:pPr>
        <w:pStyle w:val="Corpodetexto22"/>
        <w:tabs>
          <w:tab w:val="left" w:pos="1608"/>
          <w:tab w:val="left" w:pos="2049"/>
          <w:tab w:val="left" w:pos="2769"/>
          <w:tab w:val="left" w:pos="3489"/>
          <w:tab w:val="left" w:pos="4209"/>
          <w:tab w:val="left" w:pos="4929"/>
          <w:tab w:val="left" w:pos="5649"/>
          <w:tab w:val="left" w:pos="6369"/>
          <w:tab w:val="left" w:pos="7089"/>
          <w:tab w:val="left" w:pos="7809"/>
        </w:tabs>
        <w:rPr>
          <w:rFonts w:ascii="Arial" w:hAnsi="Arial" w:cs="Arial"/>
          <w:sz w:val="22"/>
          <w:szCs w:val="22"/>
        </w:rPr>
      </w:pPr>
      <w:r w:rsidRPr="00BB78B3">
        <w:rPr>
          <w:rFonts w:ascii="Arial" w:hAnsi="Arial" w:cs="Arial"/>
          <w:b w:val="0"/>
          <w:sz w:val="22"/>
          <w:szCs w:val="22"/>
        </w:rPr>
        <w:t xml:space="preserve">4.4 - </w:t>
      </w:r>
      <w:r w:rsidRPr="00BB78B3">
        <w:rPr>
          <w:rFonts w:ascii="Arial" w:hAnsi="Arial" w:cs="Arial"/>
          <w:b w:val="0"/>
          <w:color w:val="000000"/>
          <w:sz w:val="22"/>
          <w:szCs w:val="22"/>
        </w:rPr>
        <w:t>A Prefeitura deverá adquirir as peças ou acessórios considerando o menor preço ofertado, considerando-se também o local onde os serviços serão executados, avaliando e justificando o custo/benefício.</w:t>
      </w:r>
    </w:p>
    <w:p w14:paraId="640F52F5" w14:textId="77777777" w:rsidR="00060B42" w:rsidRPr="00BB78B3" w:rsidRDefault="00060B42" w:rsidP="00060B42">
      <w:pPr>
        <w:pStyle w:val="Corpodetexto22"/>
        <w:tabs>
          <w:tab w:val="left" w:pos="1608"/>
          <w:tab w:val="left" w:pos="2049"/>
          <w:tab w:val="left" w:pos="2769"/>
          <w:tab w:val="left" w:pos="3489"/>
          <w:tab w:val="left" w:pos="4209"/>
          <w:tab w:val="left" w:pos="4929"/>
          <w:tab w:val="left" w:pos="5649"/>
          <w:tab w:val="left" w:pos="6369"/>
          <w:tab w:val="left" w:pos="7089"/>
          <w:tab w:val="left" w:pos="7809"/>
        </w:tabs>
        <w:rPr>
          <w:rFonts w:ascii="Arial" w:hAnsi="Arial" w:cs="Arial"/>
          <w:b w:val="0"/>
          <w:color w:val="000000"/>
          <w:sz w:val="22"/>
          <w:szCs w:val="22"/>
        </w:rPr>
      </w:pPr>
    </w:p>
    <w:p w14:paraId="3AEE7478" w14:textId="77777777" w:rsidR="00060B42" w:rsidRPr="00BB78B3" w:rsidRDefault="00060B42" w:rsidP="00060B42">
      <w:pPr>
        <w:autoSpaceDE w:val="0"/>
        <w:jc w:val="both"/>
        <w:rPr>
          <w:rFonts w:ascii="Arial" w:hAnsi="Arial" w:cs="Arial"/>
          <w:sz w:val="22"/>
          <w:szCs w:val="22"/>
        </w:rPr>
      </w:pPr>
      <w:r w:rsidRPr="00BB78B3">
        <w:rPr>
          <w:rFonts w:ascii="Arial" w:hAnsi="Arial" w:cs="Arial"/>
          <w:b/>
          <w:sz w:val="22"/>
          <w:szCs w:val="22"/>
        </w:rPr>
        <w:t>5 - Da Garantia de Peças e Serviços</w:t>
      </w:r>
    </w:p>
    <w:p w14:paraId="68F6F5E9" w14:textId="77777777" w:rsidR="00060B42" w:rsidRPr="00BB78B3" w:rsidRDefault="00060B42" w:rsidP="00060B42">
      <w:pPr>
        <w:tabs>
          <w:tab w:val="left" w:pos="1407"/>
        </w:tabs>
        <w:jc w:val="both"/>
        <w:rPr>
          <w:rFonts w:ascii="Arial" w:hAnsi="Arial" w:cs="Arial"/>
          <w:sz w:val="22"/>
          <w:szCs w:val="22"/>
        </w:rPr>
      </w:pPr>
      <w:r w:rsidRPr="00BB78B3">
        <w:rPr>
          <w:rFonts w:ascii="Arial" w:hAnsi="Arial" w:cs="Arial"/>
          <w:color w:val="000000"/>
          <w:sz w:val="22"/>
          <w:szCs w:val="22"/>
        </w:rPr>
        <w:t>5.1 - Fornecer garantia mínima conforme abaixo estabelecido:</w:t>
      </w:r>
    </w:p>
    <w:p w14:paraId="6544CF13" w14:textId="77777777" w:rsidR="00060B42" w:rsidRPr="00BB78B3" w:rsidRDefault="00060B42" w:rsidP="00060B42">
      <w:pPr>
        <w:tabs>
          <w:tab w:val="left" w:pos="1407"/>
        </w:tabs>
        <w:jc w:val="both"/>
        <w:rPr>
          <w:rFonts w:ascii="Arial" w:hAnsi="Arial" w:cs="Arial"/>
          <w:sz w:val="22"/>
          <w:szCs w:val="22"/>
        </w:rPr>
      </w:pPr>
      <w:r w:rsidRPr="00BB78B3">
        <w:rPr>
          <w:rFonts w:ascii="Arial" w:hAnsi="Arial" w:cs="Arial"/>
          <w:color w:val="000000"/>
          <w:sz w:val="22"/>
          <w:szCs w:val="22"/>
        </w:rPr>
        <w:t>5.1.1 - Mínimo de 6 (seis) meses para as peças originais repostas e instaladas a partir da emissão da(s) Nota(s) Fiscal(</w:t>
      </w:r>
      <w:proofErr w:type="spellStart"/>
      <w:r w:rsidRPr="00BB78B3">
        <w:rPr>
          <w:rFonts w:ascii="Arial" w:hAnsi="Arial" w:cs="Arial"/>
          <w:color w:val="000000"/>
          <w:sz w:val="22"/>
          <w:szCs w:val="22"/>
        </w:rPr>
        <w:t>is</w:t>
      </w:r>
      <w:proofErr w:type="spellEnd"/>
      <w:r w:rsidRPr="00BB78B3">
        <w:rPr>
          <w:rFonts w:ascii="Arial" w:hAnsi="Arial" w:cs="Arial"/>
          <w:color w:val="000000"/>
          <w:sz w:val="22"/>
          <w:szCs w:val="22"/>
        </w:rPr>
        <w:t>) ou fatura(s) ou o prazo estabelecido pelo fabricante da peça, se for maior que 06 meses, prevalecendo assim, em qualquer hipótese a garantia mínima de 06 (seis) meses;</w:t>
      </w:r>
    </w:p>
    <w:p w14:paraId="1BC8E72B" w14:textId="77777777" w:rsidR="00060B42" w:rsidRPr="00BB78B3" w:rsidRDefault="00060B42" w:rsidP="00060B42">
      <w:pPr>
        <w:tabs>
          <w:tab w:val="left" w:pos="1407"/>
        </w:tabs>
        <w:jc w:val="both"/>
        <w:rPr>
          <w:rFonts w:ascii="Arial" w:hAnsi="Arial" w:cs="Arial"/>
          <w:sz w:val="22"/>
          <w:szCs w:val="22"/>
        </w:rPr>
      </w:pPr>
      <w:r w:rsidRPr="00BB78B3">
        <w:rPr>
          <w:rFonts w:ascii="Arial" w:hAnsi="Arial" w:cs="Arial"/>
          <w:color w:val="000000"/>
          <w:sz w:val="22"/>
          <w:szCs w:val="22"/>
        </w:rPr>
        <w:t>5.1.2 - 30 (trinta) dias para os serviços que não requeiram a utilização de peças, a partir da emissão da(s) Nota(s) Fiscal(</w:t>
      </w:r>
      <w:proofErr w:type="spellStart"/>
      <w:r w:rsidRPr="00BB78B3">
        <w:rPr>
          <w:rFonts w:ascii="Arial" w:hAnsi="Arial" w:cs="Arial"/>
          <w:color w:val="000000"/>
          <w:sz w:val="22"/>
          <w:szCs w:val="22"/>
        </w:rPr>
        <w:t>is</w:t>
      </w:r>
      <w:proofErr w:type="spellEnd"/>
      <w:r w:rsidRPr="00BB78B3">
        <w:rPr>
          <w:rFonts w:ascii="Arial" w:hAnsi="Arial" w:cs="Arial"/>
          <w:color w:val="000000"/>
          <w:sz w:val="22"/>
          <w:szCs w:val="22"/>
        </w:rPr>
        <w:t>) ou fatura(s);</w:t>
      </w:r>
    </w:p>
    <w:p w14:paraId="0559193E" w14:textId="77777777" w:rsidR="00060B42" w:rsidRPr="00BB78B3" w:rsidRDefault="00060B42" w:rsidP="00060B42">
      <w:pPr>
        <w:tabs>
          <w:tab w:val="left" w:pos="1407"/>
        </w:tabs>
        <w:jc w:val="both"/>
        <w:rPr>
          <w:rFonts w:ascii="Arial" w:hAnsi="Arial" w:cs="Arial"/>
          <w:color w:val="000000"/>
          <w:sz w:val="22"/>
          <w:szCs w:val="22"/>
        </w:rPr>
      </w:pPr>
      <w:r w:rsidRPr="00BB78B3">
        <w:rPr>
          <w:rFonts w:ascii="Arial" w:hAnsi="Arial" w:cs="Arial"/>
          <w:color w:val="000000"/>
          <w:sz w:val="22"/>
          <w:szCs w:val="22"/>
        </w:rPr>
        <w:t>5.1.3 - Substituir o material defeituoso ou corrigir defeitos de fabricação no prazo de 15 (quinze) dias corridos, a contar da data de comunicação da Prefeitura Municipal.</w:t>
      </w:r>
    </w:p>
    <w:p w14:paraId="462A10FA" w14:textId="77777777" w:rsidR="00060B42" w:rsidRPr="00BB78B3" w:rsidRDefault="00060B42" w:rsidP="00060B42">
      <w:pPr>
        <w:pStyle w:val="Corpodetexto22"/>
        <w:tabs>
          <w:tab w:val="left" w:pos="1608"/>
          <w:tab w:val="left" w:pos="2049"/>
          <w:tab w:val="left" w:pos="2769"/>
          <w:tab w:val="left" w:pos="3489"/>
          <w:tab w:val="left" w:pos="4209"/>
          <w:tab w:val="left" w:pos="4929"/>
          <w:tab w:val="left" w:pos="5649"/>
          <w:tab w:val="left" w:pos="6369"/>
          <w:tab w:val="left" w:pos="7089"/>
          <w:tab w:val="left" w:pos="7809"/>
        </w:tabs>
        <w:rPr>
          <w:rFonts w:ascii="Arial" w:hAnsi="Arial" w:cs="Arial"/>
          <w:sz w:val="22"/>
          <w:szCs w:val="22"/>
        </w:rPr>
      </w:pPr>
    </w:p>
    <w:p w14:paraId="56DA1C2A" w14:textId="77777777" w:rsidR="00060B42" w:rsidRPr="00BB78B3" w:rsidRDefault="00060B42" w:rsidP="00060B42">
      <w:pPr>
        <w:pStyle w:val="Corpodetexto22"/>
        <w:tabs>
          <w:tab w:val="left" w:pos="1608"/>
          <w:tab w:val="left" w:pos="2049"/>
          <w:tab w:val="left" w:pos="2769"/>
          <w:tab w:val="left" w:pos="3489"/>
          <w:tab w:val="left" w:pos="4209"/>
          <w:tab w:val="left" w:pos="4929"/>
          <w:tab w:val="left" w:pos="5649"/>
          <w:tab w:val="left" w:pos="6369"/>
          <w:tab w:val="left" w:pos="7089"/>
          <w:tab w:val="left" w:pos="7809"/>
        </w:tabs>
        <w:rPr>
          <w:rFonts w:ascii="Arial" w:hAnsi="Arial" w:cs="Arial"/>
          <w:sz w:val="22"/>
          <w:szCs w:val="22"/>
        </w:rPr>
      </w:pPr>
      <w:r w:rsidRPr="00BB78B3">
        <w:rPr>
          <w:rFonts w:ascii="Arial" w:hAnsi="Arial" w:cs="Arial"/>
          <w:sz w:val="22"/>
          <w:szCs w:val="22"/>
        </w:rPr>
        <w:t>6 -</w:t>
      </w:r>
      <w:r w:rsidRPr="00BB78B3">
        <w:rPr>
          <w:rFonts w:ascii="Arial" w:hAnsi="Arial" w:cs="Arial"/>
          <w:color w:val="000000"/>
          <w:sz w:val="22"/>
          <w:szCs w:val="22"/>
        </w:rPr>
        <w:t xml:space="preserve"> Das Exigências à Rede Contratada</w:t>
      </w:r>
    </w:p>
    <w:p w14:paraId="08774CD4" w14:textId="77777777" w:rsidR="00060B42" w:rsidRPr="00BB78B3" w:rsidRDefault="00060B42" w:rsidP="00060B42">
      <w:pPr>
        <w:tabs>
          <w:tab w:val="left" w:pos="1265"/>
        </w:tabs>
        <w:jc w:val="both"/>
        <w:rPr>
          <w:rFonts w:ascii="Arial" w:hAnsi="Arial" w:cs="Arial"/>
          <w:sz w:val="22"/>
          <w:szCs w:val="22"/>
        </w:rPr>
      </w:pPr>
      <w:r w:rsidRPr="00BB78B3">
        <w:rPr>
          <w:rFonts w:ascii="Arial" w:hAnsi="Arial" w:cs="Arial"/>
          <w:sz w:val="22"/>
          <w:szCs w:val="22"/>
        </w:rPr>
        <w:t>6.</w:t>
      </w:r>
      <w:r w:rsidRPr="00BB78B3">
        <w:rPr>
          <w:rFonts w:ascii="Arial" w:hAnsi="Arial" w:cs="Arial"/>
          <w:color w:val="000000"/>
          <w:sz w:val="22"/>
          <w:szCs w:val="22"/>
        </w:rPr>
        <w:t>1 - Dispor de locais, mão de obra e ferramentas adequados para atendimento das manutenções de veículos, máquinas e equipamentos;</w:t>
      </w:r>
    </w:p>
    <w:p w14:paraId="63CB2520" w14:textId="77777777" w:rsidR="00060B42" w:rsidRPr="00BB78B3" w:rsidRDefault="00060B42" w:rsidP="00060B42">
      <w:pPr>
        <w:pStyle w:val="Corpodetexto22"/>
        <w:tabs>
          <w:tab w:val="left" w:pos="567"/>
          <w:tab w:val="left" w:pos="709"/>
          <w:tab w:val="left" w:pos="6474"/>
          <w:tab w:val="left" w:pos="7194"/>
          <w:tab w:val="left" w:pos="7914"/>
        </w:tabs>
        <w:rPr>
          <w:rFonts w:ascii="Arial" w:hAnsi="Arial" w:cs="Arial"/>
          <w:sz w:val="22"/>
          <w:szCs w:val="22"/>
        </w:rPr>
      </w:pPr>
      <w:r w:rsidRPr="00BB78B3">
        <w:rPr>
          <w:rFonts w:ascii="Arial" w:hAnsi="Arial" w:cs="Arial"/>
          <w:b w:val="0"/>
          <w:color w:val="000000"/>
          <w:sz w:val="22"/>
          <w:szCs w:val="22"/>
        </w:rPr>
        <w:t>6.2 -</w:t>
      </w:r>
      <w:r w:rsidRPr="00BB78B3">
        <w:rPr>
          <w:rFonts w:ascii="Arial" w:hAnsi="Arial" w:cs="Arial"/>
          <w:color w:val="000000"/>
          <w:sz w:val="22"/>
          <w:szCs w:val="22"/>
        </w:rPr>
        <w:t xml:space="preserve"> </w:t>
      </w:r>
      <w:r w:rsidRPr="00BB78B3">
        <w:rPr>
          <w:rFonts w:ascii="Arial" w:hAnsi="Arial" w:cs="Arial"/>
          <w:b w:val="0"/>
          <w:color w:val="000000"/>
          <w:sz w:val="22"/>
          <w:szCs w:val="22"/>
        </w:rPr>
        <w:t>Dispor de equipe técnica especializada e de profissionais qualificados para realização dos serviços e atendimento das demandas;</w:t>
      </w:r>
    </w:p>
    <w:p w14:paraId="035C1ABD" w14:textId="77777777" w:rsidR="00060B42" w:rsidRPr="00BB78B3" w:rsidRDefault="00060B42" w:rsidP="00060B42">
      <w:pPr>
        <w:tabs>
          <w:tab w:val="left" w:pos="1265"/>
        </w:tabs>
        <w:jc w:val="both"/>
        <w:rPr>
          <w:rFonts w:ascii="Arial" w:hAnsi="Arial" w:cs="Arial"/>
          <w:sz w:val="22"/>
          <w:szCs w:val="22"/>
        </w:rPr>
      </w:pPr>
      <w:r w:rsidRPr="00BB78B3">
        <w:rPr>
          <w:rFonts w:ascii="Arial" w:hAnsi="Arial" w:cs="Arial"/>
          <w:sz w:val="22"/>
          <w:szCs w:val="22"/>
        </w:rPr>
        <w:lastRenderedPageBreak/>
        <w:t xml:space="preserve">6.3 - </w:t>
      </w:r>
      <w:r w:rsidRPr="00BB78B3">
        <w:rPr>
          <w:rFonts w:ascii="Arial" w:hAnsi="Arial" w:cs="Arial"/>
          <w:color w:val="000000"/>
          <w:sz w:val="22"/>
          <w:szCs w:val="22"/>
          <w:lang w:val="pt-PT"/>
        </w:rPr>
        <w:t>Executar o</w:t>
      </w:r>
      <w:r w:rsidRPr="00BB78B3">
        <w:rPr>
          <w:rFonts w:ascii="Arial" w:hAnsi="Arial" w:cs="Arial"/>
          <w:color w:val="000000"/>
          <w:sz w:val="22"/>
          <w:szCs w:val="22"/>
        </w:rPr>
        <w:t xml:space="preserve">s serviços de manutenção preventiva e corretiva de acordo com sua especialidade, com fornecimento de peças, componentes e demais materiais destinados à manutenção da frota, nas suas instalações; </w:t>
      </w:r>
    </w:p>
    <w:p w14:paraId="7F7A7D87" w14:textId="77777777" w:rsidR="00060B42" w:rsidRPr="00BB78B3" w:rsidRDefault="00060B42" w:rsidP="00060B42">
      <w:pPr>
        <w:tabs>
          <w:tab w:val="left" w:pos="1265"/>
        </w:tabs>
        <w:jc w:val="both"/>
        <w:rPr>
          <w:rFonts w:ascii="Arial" w:hAnsi="Arial" w:cs="Arial"/>
          <w:sz w:val="22"/>
          <w:szCs w:val="22"/>
        </w:rPr>
      </w:pPr>
      <w:r w:rsidRPr="00BB78B3">
        <w:rPr>
          <w:rFonts w:ascii="Arial" w:hAnsi="Arial" w:cs="Arial"/>
          <w:color w:val="000000"/>
          <w:sz w:val="22"/>
          <w:szCs w:val="22"/>
        </w:rPr>
        <w:t>6.4 - Responsabilizar-se por todo e qualquer dano ou prejuízo causado por ela, seus empregados, representantes ou prepostos, direta ou indiretamente, inclusive aos decorrentes de serviços prestados ou peças fornecidas com vícios ou defeitos, durante os prazos de validade das garantias, mesmo depois do vencimento do Contrato.</w:t>
      </w:r>
    </w:p>
    <w:p w14:paraId="192E9F14" w14:textId="77777777" w:rsidR="00060B42" w:rsidRPr="00BB78B3" w:rsidRDefault="00060B42" w:rsidP="00060B42">
      <w:pPr>
        <w:tabs>
          <w:tab w:val="left" w:pos="1265"/>
        </w:tabs>
        <w:jc w:val="both"/>
        <w:rPr>
          <w:rFonts w:ascii="Arial" w:hAnsi="Arial" w:cs="Arial"/>
          <w:sz w:val="22"/>
          <w:szCs w:val="22"/>
        </w:rPr>
      </w:pPr>
      <w:r w:rsidRPr="00BB78B3">
        <w:rPr>
          <w:rFonts w:ascii="Arial" w:hAnsi="Arial" w:cs="Arial"/>
          <w:color w:val="000000"/>
          <w:sz w:val="22"/>
          <w:szCs w:val="22"/>
        </w:rPr>
        <w:t>6.5 - Executar fielmente dentro das melhores normas técnicas os serviços que lhe forem confiados, de acordo com as especificações de fábrica e rigorosa observância aos demais detalhes emanados e/ou aprovados pela Prefeitura, bem como executar tudo o que não for explicitamente mencionado, mas que seja necessário à perfeita execução dos serviços.</w:t>
      </w:r>
    </w:p>
    <w:p w14:paraId="2C997FA2" w14:textId="1959E0A0" w:rsidR="00060B42" w:rsidRPr="00BB78B3" w:rsidRDefault="00060B42" w:rsidP="00060B42">
      <w:pPr>
        <w:tabs>
          <w:tab w:val="left" w:pos="1265"/>
        </w:tabs>
        <w:jc w:val="both"/>
        <w:rPr>
          <w:rFonts w:ascii="Arial" w:hAnsi="Arial" w:cs="Arial"/>
          <w:sz w:val="22"/>
          <w:szCs w:val="22"/>
        </w:rPr>
      </w:pPr>
      <w:r w:rsidRPr="00BB78B3">
        <w:rPr>
          <w:rFonts w:ascii="Arial" w:hAnsi="Arial" w:cs="Arial"/>
          <w:color w:val="000000"/>
          <w:sz w:val="22"/>
          <w:szCs w:val="22"/>
        </w:rPr>
        <w:t>6.6 - Reparar, corrigir, remover, substituir, desfazer e/ou refazer, prioritariamente e exclusivamente à sua custa e risco, no total ou em parte e dentro de um prazo não maior que o original, as peças substituídas ou serviços executados com vícios, defeitos, incorreções, erros, falhas, imperfeições ou recusados pela Prefeitura, decorrente de sua culpa, inclusive por emprego de mão-de-obra, acessórios ou materiais impróprios ou de qualidade inferior, sem que tal fato possa ser invocado para justificar qualquer cobrança adicional, a qualquer título, mesmo nas aquisições e serviços recebidos pela Prefeitura, mas cujas irregularidades venham a surgir quando da aceitação e/ou dentro do prazo de garantia.</w:t>
      </w:r>
    </w:p>
    <w:p w14:paraId="17C23AA1" w14:textId="2FB8C14C" w:rsidR="00060B42" w:rsidRPr="00BB78B3" w:rsidRDefault="00060B42" w:rsidP="00060B42">
      <w:pPr>
        <w:tabs>
          <w:tab w:val="left" w:pos="1265"/>
        </w:tabs>
        <w:jc w:val="both"/>
        <w:rPr>
          <w:rFonts w:ascii="Arial" w:hAnsi="Arial" w:cs="Arial"/>
          <w:sz w:val="22"/>
          <w:szCs w:val="22"/>
        </w:rPr>
      </w:pPr>
      <w:r w:rsidRPr="00BB78B3">
        <w:rPr>
          <w:rFonts w:ascii="Arial" w:hAnsi="Arial" w:cs="Arial"/>
          <w:color w:val="000000"/>
          <w:sz w:val="22"/>
          <w:szCs w:val="22"/>
        </w:rPr>
        <w:t>6.7 - Somente utilizar peças, materiais e acessórios genuínos, originais, desde que atendidas às recomendações do fabricante do veículo, não podendo valer-se, em nenhuma hipótese, de itens recondicionados, salvo nos casos excepcionais com autorização escrita pela Prefeitura.</w:t>
      </w:r>
    </w:p>
    <w:p w14:paraId="114FDEA0" w14:textId="77777777" w:rsidR="00060B42" w:rsidRPr="00BB78B3" w:rsidRDefault="00060B42" w:rsidP="00060B42">
      <w:pPr>
        <w:tabs>
          <w:tab w:val="left" w:pos="1265"/>
        </w:tabs>
        <w:jc w:val="both"/>
        <w:rPr>
          <w:rFonts w:ascii="Arial" w:hAnsi="Arial" w:cs="Arial"/>
          <w:sz w:val="22"/>
          <w:szCs w:val="22"/>
        </w:rPr>
      </w:pPr>
      <w:r w:rsidRPr="00BB78B3">
        <w:rPr>
          <w:rFonts w:ascii="Arial" w:hAnsi="Arial" w:cs="Arial"/>
          <w:color w:val="000000"/>
          <w:sz w:val="22"/>
          <w:szCs w:val="22"/>
        </w:rPr>
        <w:t xml:space="preserve">6.8 - Não aplicar materiais/serviços sem prévia autorização da Prefeitura Municipal. </w:t>
      </w:r>
    </w:p>
    <w:p w14:paraId="401C5314" w14:textId="77777777" w:rsidR="00060B42" w:rsidRPr="00BB78B3" w:rsidRDefault="00060B42" w:rsidP="00060B42">
      <w:pPr>
        <w:tabs>
          <w:tab w:val="left" w:pos="1406"/>
        </w:tabs>
        <w:jc w:val="both"/>
        <w:rPr>
          <w:rFonts w:ascii="Arial" w:hAnsi="Arial" w:cs="Arial"/>
          <w:sz w:val="22"/>
          <w:szCs w:val="22"/>
        </w:rPr>
      </w:pPr>
      <w:r w:rsidRPr="00BB78B3">
        <w:rPr>
          <w:rFonts w:ascii="Arial" w:hAnsi="Arial" w:cs="Arial"/>
          <w:color w:val="000000"/>
          <w:sz w:val="22"/>
          <w:szCs w:val="22"/>
        </w:rPr>
        <w:t>6.9 - Disponibilizar local adequado para inspeção prévia de todas as peças a serem substituídas nos veículos, fornecendo relação e seus respectivos códigos, que serão verificados pelo Gestor designado pela Prefeitura.</w:t>
      </w:r>
    </w:p>
    <w:p w14:paraId="19ABED86" w14:textId="77777777" w:rsidR="00060B42" w:rsidRPr="00BB78B3" w:rsidRDefault="00060B42" w:rsidP="00060B42">
      <w:pPr>
        <w:tabs>
          <w:tab w:val="left" w:pos="1407"/>
        </w:tabs>
        <w:jc w:val="both"/>
        <w:rPr>
          <w:rFonts w:ascii="Arial" w:hAnsi="Arial" w:cs="Arial"/>
          <w:sz w:val="22"/>
          <w:szCs w:val="22"/>
        </w:rPr>
      </w:pPr>
      <w:r w:rsidRPr="00BB78B3">
        <w:rPr>
          <w:rFonts w:ascii="Arial" w:hAnsi="Arial" w:cs="Arial"/>
          <w:color w:val="000000"/>
          <w:sz w:val="22"/>
          <w:szCs w:val="22"/>
        </w:rPr>
        <w:t>6.10 - Durante o atendimento do veículo a rede credenciada pela contratada</w:t>
      </w:r>
      <w:r w:rsidRPr="00BB78B3">
        <w:rPr>
          <w:rFonts w:ascii="Arial" w:hAnsi="Arial" w:cs="Arial"/>
          <w:b/>
          <w:bCs/>
          <w:color w:val="000000"/>
          <w:sz w:val="22"/>
          <w:szCs w:val="22"/>
        </w:rPr>
        <w:t xml:space="preserve"> </w:t>
      </w:r>
      <w:r w:rsidRPr="00BB78B3">
        <w:rPr>
          <w:rFonts w:ascii="Arial" w:hAnsi="Arial" w:cs="Arial"/>
          <w:color w:val="000000"/>
          <w:sz w:val="22"/>
          <w:szCs w:val="22"/>
        </w:rPr>
        <w:t>deverá:</w:t>
      </w:r>
    </w:p>
    <w:p w14:paraId="73C3FD8D" w14:textId="77777777" w:rsidR="00060B42" w:rsidRPr="00BB78B3" w:rsidRDefault="00060B42" w:rsidP="00060B42">
      <w:pPr>
        <w:tabs>
          <w:tab w:val="left" w:pos="1407"/>
        </w:tabs>
        <w:jc w:val="both"/>
        <w:rPr>
          <w:rFonts w:ascii="Arial" w:hAnsi="Arial" w:cs="Arial"/>
          <w:sz w:val="22"/>
          <w:szCs w:val="22"/>
        </w:rPr>
      </w:pPr>
      <w:r w:rsidRPr="00BB78B3">
        <w:rPr>
          <w:rFonts w:ascii="Arial" w:hAnsi="Arial" w:cs="Arial"/>
          <w:color w:val="000000"/>
          <w:sz w:val="22"/>
          <w:szCs w:val="22"/>
        </w:rPr>
        <w:t>6.10.1 - Receber e inspecionar o veículo da Prefeitura Municipal.</w:t>
      </w:r>
    </w:p>
    <w:p w14:paraId="40E2FC30" w14:textId="77777777" w:rsidR="00060B42" w:rsidRPr="00BB78B3" w:rsidRDefault="00060B42" w:rsidP="00060B42">
      <w:pPr>
        <w:tabs>
          <w:tab w:val="left" w:pos="1407"/>
        </w:tabs>
        <w:jc w:val="both"/>
        <w:rPr>
          <w:rFonts w:ascii="Arial" w:hAnsi="Arial" w:cs="Arial"/>
          <w:sz w:val="22"/>
          <w:szCs w:val="22"/>
        </w:rPr>
      </w:pPr>
      <w:r w:rsidRPr="00BB78B3">
        <w:rPr>
          <w:rFonts w:ascii="Arial" w:hAnsi="Arial" w:cs="Arial"/>
          <w:color w:val="000000"/>
          <w:sz w:val="22"/>
          <w:szCs w:val="22"/>
        </w:rPr>
        <w:t>6.10.2 - Enviar para Prefeitura, preferencialmente pela Internet, através do sistema informatizado da contratada, orçamento dos serviços necessários a serem aplicados no veículo, com as descrições das peças, marcas das peças, números das peças, materiais, e serviços com os tempos de execução em horas e preços;</w:t>
      </w:r>
    </w:p>
    <w:p w14:paraId="5EF1A1EA" w14:textId="77777777" w:rsidR="00060B42" w:rsidRPr="00BB78B3" w:rsidRDefault="00060B42" w:rsidP="00060B42">
      <w:pPr>
        <w:tabs>
          <w:tab w:val="left" w:pos="1407"/>
        </w:tabs>
        <w:jc w:val="both"/>
        <w:rPr>
          <w:rFonts w:ascii="Arial" w:hAnsi="Arial" w:cs="Arial"/>
          <w:sz w:val="22"/>
          <w:szCs w:val="22"/>
        </w:rPr>
      </w:pPr>
      <w:r w:rsidRPr="00BB78B3">
        <w:rPr>
          <w:rFonts w:ascii="Arial" w:hAnsi="Arial" w:cs="Arial"/>
          <w:color w:val="000000"/>
          <w:sz w:val="22"/>
          <w:szCs w:val="22"/>
        </w:rPr>
        <w:t>6.10.3 - Somente executar os serviços após autorização expressa, neste caso a senha de aprovação da Prefeitura Municipal/Gestor do contrato, através do sistema informatizado da contratada.</w:t>
      </w:r>
    </w:p>
    <w:p w14:paraId="76DD7E19" w14:textId="77777777" w:rsidR="00060B42" w:rsidRPr="00BB78B3" w:rsidRDefault="00060B42" w:rsidP="00060B42">
      <w:pPr>
        <w:tabs>
          <w:tab w:val="left" w:pos="1407"/>
        </w:tabs>
        <w:jc w:val="both"/>
        <w:rPr>
          <w:rFonts w:ascii="Arial" w:hAnsi="Arial" w:cs="Arial"/>
          <w:sz w:val="22"/>
          <w:szCs w:val="22"/>
        </w:rPr>
      </w:pPr>
      <w:r w:rsidRPr="00BB78B3">
        <w:rPr>
          <w:rFonts w:ascii="Arial" w:hAnsi="Arial" w:cs="Arial"/>
          <w:color w:val="000000"/>
          <w:sz w:val="22"/>
          <w:szCs w:val="22"/>
        </w:rPr>
        <w:t>6.11 - Fornecer peças, componentes e materiais com preços à vista.</w:t>
      </w:r>
    </w:p>
    <w:p w14:paraId="2A3B7B19" w14:textId="77777777" w:rsidR="00060B42" w:rsidRPr="00BB78B3" w:rsidRDefault="00060B42" w:rsidP="00060B42">
      <w:pPr>
        <w:pStyle w:val="Ttulo3"/>
        <w:numPr>
          <w:ilvl w:val="0"/>
          <w:numId w:val="4"/>
        </w:numPr>
        <w:tabs>
          <w:tab w:val="clear" w:pos="0"/>
        </w:tabs>
        <w:spacing w:line="240" w:lineRule="auto"/>
        <w:ind w:left="0" w:firstLine="0"/>
        <w:jc w:val="both"/>
        <w:rPr>
          <w:rFonts w:ascii="Arial" w:hAnsi="Arial" w:cs="Arial"/>
          <w:color w:val="000000"/>
          <w:sz w:val="22"/>
          <w:szCs w:val="22"/>
        </w:rPr>
      </w:pPr>
    </w:p>
    <w:p w14:paraId="46EE24DB" w14:textId="77777777" w:rsidR="00060B42" w:rsidRPr="00BB78B3" w:rsidRDefault="00060B42" w:rsidP="00060B42">
      <w:pPr>
        <w:pStyle w:val="Ttulo3"/>
        <w:numPr>
          <w:ilvl w:val="0"/>
          <w:numId w:val="4"/>
        </w:numPr>
        <w:tabs>
          <w:tab w:val="clear" w:pos="0"/>
        </w:tabs>
        <w:spacing w:line="240" w:lineRule="auto"/>
        <w:ind w:left="0" w:firstLine="0"/>
        <w:jc w:val="both"/>
        <w:rPr>
          <w:rFonts w:ascii="Arial" w:hAnsi="Arial" w:cs="Arial"/>
          <w:sz w:val="22"/>
          <w:szCs w:val="22"/>
        </w:rPr>
      </w:pPr>
      <w:r w:rsidRPr="00BB78B3">
        <w:rPr>
          <w:rFonts w:ascii="Arial" w:hAnsi="Arial" w:cs="Arial"/>
          <w:sz w:val="22"/>
          <w:szCs w:val="22"/>
        </w:rPr>
        <w:t>7 - Estimativa de Preços e Disponibilidade Orçamentária e Financeira para a Despesa Anual</w:t>
      </w:r>
    </w:p>
    <w:p w14:paraId="3908B6EE" w14:textId="6766FFFE" w:rsidR="00060B42" w:rsidRPr="00BB78B3" w:rsidRDefault="00060B42" w:rsidP="00060B42">
      <w:pPr>
        <w:suppressAutoHyphens w:val="0"/>
        <w:autoSpaceDE w:val="0"/>
        <w:jc w:val="both"/>
        <w:rPr>
          <w:rFonts w:ascii="Arial" w:hAnsi="Arial" w:cs="Arial"/>
          <w:b/>
          <w:bCs/>
          <w:sz w:val="26"/>
          <w:szCs w:val="28"/>
          <w:u w:val="single"/>
        </w:rPr>
      </w:pPr>
      <w:r w:rsidRPr="00BB78B3">
        <w:rPr>
          <w:rFonts w:ascii="Arial" w:hAnsi="Arial" w:cs="Arial"/>
          <w:b/>
          <w:bCs/>
          <w:sz w:val="26"/>
          <w:szCs w:val="28"/>
          <w:u w:val="single"/>
        </w:rPr>
        <w:t>7.1 Apurado o</w:t>
      </w:r>
      <w:r w:rsidRPr="00BB78B3">
        <w:rPr>
          <w:rFonts w:ascii="Arial" w:hAnsi="Arial" w:cs="Arial"/>
          <w:b/>
          <w:bCs/>
          <w:sz w:val="26"/>
          <w:szCs w:val="28"/>
          <w:u w:val="single"/>
          <w:lang w:eastAsia="pt-BR"/>
        </w:rPr>
        <w:t xml:space="preserve"> valor unitário da Taxa de Administração praticado na região, pelo serviço de gerenciamento das manutenções das frotas dos municípios vizinhos, limitamos ao máximo de </w:t>
      </w:r>
      <w:r w:rsidR="00D206D1" w:rsidRPr="00BB78B3">
        <w:rPr>
          <w:rFonts w:ascii="Arial" w:hAnsi="Arial" w:cs="Arial"/>
          <w:b/>
          <w:bCs/>
          <w:sz w:val="26"/>
          <w:szCs w:val="28"/>
          <w:u w:val="single"/>
          <w:lang w:eastAsia="pt-BR"/>
        </w:rPr>
        <w:t>1</w:t>
      </w:r>
      <w:r w:rsidRPr="00BB78B3">
        <w:rPr>
          <w:rFonts w:ascii="Arial" w:hAnsi="Arial" w:cs="Arial"/>
          <w:b/>
          <w:bCs/>
          <w:sz w:val="26"/>
          <w:szCs w:val="28"/>
          <w:u w:val="single"/>
          <w:lang w:eastAsia="pt-BR"/>
        </w:rPr>
        <w:t>%</w:t>
      </w:r>
      <w:r w:rsidR="00563555" w:rsidRPr="00BB78B3">
        <w:rPr>
          <w:rFonts w:ascii="Arial" w:hAnsi="Arial" w:cs="Arial"/>
          <w:b/>
          <w:bCs/>
          <w:sz w:val="26"/>
          <w:szCs w:val="28"/>
          <w:u w:val="single"/>
          <w:lang w:eastAsia="pt-BR"/>
        </w:rPr>
        <w:t xml:space="preserve"> (</w:t>
      </w:r>
      <w:r w:rsidR="00D206D1" w:rsidRPr="00BB78B3">
        <w:rPr>
          <w:rFonts w:ascii="Arial" w:hAnsi="Arial" w:cs="Arial"/>
          <w:b/>
          <w:bCs/>
          <w:sz w:val="26"/>
          <w:szCs w:val="28"/>
          <w:u w:val="single"/>
          <w:lang w:eastAsia="pt-BR"/>
        </w:rPr>
        <w:t>um</w:t>
      </w:r>
      <w:r w:rsidR="00563555" w:rsidRPr="00BB78B3">
        <w:rPr>
          <w:rFonts w:ascii="Arial" w:hAnsi="Arial" w:cs="Arial"/>
          <w:b/>
          <w:bCs/>
          <w:sz w:val="26"/>
          <w:szCs w:val="28"/>
          <w:u w:val="single"/>
          <w:lang w:eastAsia="pt-BR"/>
        </w:rPr>
        <w:t xml:space="preserve"> por cento)</w:t>
      </w:r>
      <w:r w:rsidRPr="00BB78B3">
        <w:rPr>
          <w:rFonts w:ascii="Arial" w:hAnsi="Arial" w:cs="Arial"/>
          <w:b/>
          <w:bCs/>
          <w:sz w:val="26"/>
          <w:szCs w:val="28"/>
          <w:u w:val="single"/>
          <w:lang w:eastAsia="pt-BR"/>
        </w:rPr>
        <w:t xml:space="preserve"> o percentual a ser contratado. </w:t>
      </w:r>
    </w:p>
    <w:p w14:paraId="1E5EAC58" w14:textId="7C324B44" w:rsidR="00060B42" w:rsidRPr="00BB78B3" w:rsidRDefault="00060B42" w:rsidP="00060B42">
      <w:pPr>
        <w:suppressAutoHyphens w:val="0"/>
        <w:autoSpaceDE w:val="0"/>
        <w:jc w:val="both"/>
        <w:rPr>
          <w:rFonts w:ascii="Arial" w:hAnsi="Arial" w:cs="Arial"/>
        </w:rPr>
      </w:pPr>
      <w:r w:rsidRPr="00BB78B3">
        <w:rPr>
          <w:rFonts w:ascii="Arial" w:hAnsi="Arial" w:cs="Arial"/>
          <w:sz w:val="22"/>
          <w:szCs w:val="22"/>
        </w:rPr>
        <w:t xml:space="preserve">7.2 - </w:t>
      </w:r>
      <w:r w:rsidRPr="00FF18A3">
        <w:rPr>
          <w:rFonts w:ascii="Arial" w:hAnsi="Arial" w:cs="Arial"/>
          <w:sz w:val="22"/>
          <w:szCs w:val="22"/>
          <w:lang w:eastAsia="pt-BR"/>
        </w:rPr>
        <w:t xml:space="preserve">As despesas decorrentes da execução do contrato importarão no valor global anual estimado </w:t>
      </w:r>
      <w:r w:rsidR="00FF18A3" w:rsidRPr="00FF18A3">
        <w:rPr>
          <w:rFonts w:ascii="Arial" w:hAnsi="Arial"/>
          <w:b/>
          <w:bCs/>
          <w:sz w:val="22"/>
          <w:szCs w:val="22"/>
        </w:rPr>
        <w:t xml:space="preserve">R$794.371,26 (setecentos e noventa e quatro mil, trezentos e setenta e um reais </w:t>
      </w:r>
      <w:r w:rsidR="00FF18A3" w:rsidRPr="00FF18A3">
        <w:rPr>
          <w:rFonts w:ascii="Arial" w:hAnsi="Arial"/>
          <w:b/>
          <w:bCs/>
          <w:sz w:val="22"/>
          <w:szCs w:val="22"/>
        </w:rPr>
        <w:lastRenderedPageBreak/>
        <w:t>e vinte e seis centavos)</w:t>
      </w:r>
      <w:r w:rsidR="00FF18A3" w:rsidRPr="00FF18A3">
        <w:rPr>
          <w:rFonts w:ascii="Arial" w:hAnsi="Arial"/>
          <w:sz w:val="22"/>
          <w:szCs w:val="22"/>
        </w:rPr>
        <w:t xml:space="preserve"> por ano, valor de referência de gasto pela prefeitura no ano de 2022 e 2023</w:t>
      </w:r>
      <w:r w:rsidR="004A532F" w:rsidRPr="00FF18A3">
        <w:rPr>
          <w:rFonts w:ascii="Arial" w:hAnsi="Arial"/>
          <w:sz w:val="22"/>
          <w:szCs w:val="22"/>
        </w:rPr>
        <w:t>, ano</w:t>
      </w:r>
      <w:r w:rsidR="004A532F" w:rsidRPr="00BB78B3">
        <w:rPr>
          <w:rFonts w:ascii="Arial" w:hAnsi="Arial"/>
          <w:sz w:val="22"/>
          <w:szCs w:val="22"/>
        </w:rPr>
        <w:t xml:space="preserve"> após a Pandemia e que os preços de peças e serviços aumentaram consideravelmente</w:t>
      </w:r>
      <w:r w:rsidR="004A532F" w:rsidRPr="00BB78B3">
        <w:rPr>
          <w:rFonts w:ascii="Arial" w:hAnsi="Arial" w:cs="Arial"/>
          <w:color w:val="000000"/>
          <w:sz w:val="22"/>
          <w:szCs w:val="22"/>
          <w:lang w:eastAsia="pt-BR"/>
        </w:rPr>
        <w:t xml:space="preserve">, </w:t>
      </w:r>
      <w:r w:rsidR="004A532F" w:rsidRPr="00BB78B3">
        <w:rPr>
          <w:rFonts w:ascii="Arial" w:hAnsi="Arial" w:cs="Arial"/>
          <w:b/>
          <w:bCs/>
          <w:color w:val="000000"/>
          <w:u w:val="single"/>
          <w:lang w:eastAsia="pt-BR"/>
        </w:rPr>
        <w:t>não</w:t>
      </w:r>
      <w:r w:rsidRPr="00BB78B3">
        <w:rPr>
          <w:rFonts w:ascii="Arial" w:hAnsi="Arial" w:cs="Arial"/>
          <w:b/>
          <w:bCs/>
          <w:color w:val="000000"/>
          <w:u w:val="single"/>
          <w:lang w:eastAsia="pt-BR"/>
        </w:rPr>
        <w:t xml:space="preserve"> incluso a taxa de administração.</w:t>
      </w:r>
    </w:p>
    <w:p w14:paraId="31066451" w14:textId="4EEC7487" w:rsidR="00060B42" w:rsidRPr="00BB78B3" w:rsidRDefault="00060B42" w:rsidP="00060B42">
      <w:pPr>
        <w:jc w:val="both"/>
        <w:rPr>
          <w:rFonts w:ascii="Arial" w:hAnsi="Arial" w:cs="Arial"/>
          <w:sz w:val="22"/>
          <w:szCs w:val="22"/>
        </w:rPr>
      </w:pPr>
      <w:r w:rsidRPr="00BB78B3">
        <w:rPr>
          <w:rFonts w:ascii="Arial" w:hAnsi="Arial" w:cs="Arial"/>
          <w:color w:val="000000"/>
          <w:sz w:val="22"/>
          <w:szCs w:val="22"/>
        </w:rPr>
        <w:t xml:space="preserve">7.3 - </w:t>
      </w:r>
      <w:r w:rsidRPr="00BB78B3">
        <w:rPr>
          <w:rFonts w:ascii="Arial" w:hAnsi="Arial" w:cs="Arial"/>
          <w:sz w:val="22"/>
          <w:szCs w:val="22"/>
        </w:rPr>
        <w:t>Os desembolsos decorrentes da presente contratação correrão em recurso designado no Orçamento da Prefeitura Municipal, prescrito na Dotação Orçamentária:</w:t>
      </w:r>
    </w:p>
    <w:p w14:paraId="38F0CA88" w14:textId="77777777" w:rsidR="00E2585E" w:rsidRDefault="00E2585E" w:rsidP="00E2585E">
      <w:pPr>
        <w:pStyle w:val="Corpodetexto"/>
        <w:ind w:right="142"/>
        <w:rPr>
          <w:rFonts w:ascii="Arial" w:hAnsi="Arial" w:cs="Arial"/>
          <w:sz w:val="22"/>
          <w:szCs w:val="22"/>
        </w:rPr>
      </w:pPr>
      <w:r w:rsidRPr="008A69C2">
        <w:rPr>
          <w:rFonts w:ascii="Arial" w:hAnsi="Arial" w:cs="Arial"/>
          <w:b/>
          <w:sz w:val="22"/>
          <w:szCs w:val="22"/>
        </w:rPr>
        <w:t xml:space="preserve">02.01.01 – Secretaria Municipal de Administração e Finanças e </w:t>
      </w:r>
      <w:proofErr w:type="gramStart"/>
      <w:r w:rsidRPr="008A69C2">
        <w:rPr>
          <w:rFonts w:ascii="Arial" w:hAnsi="Arial" w:cs="Arial"/>
          <w:b/>
          <w:sz w:val="22"/>
          <w:szCs w:val="22"/>
        </w:rPr>
        <w:t>Finanças  -</w:t>
      </w:r>
      <w:proofErr w:type="gramEnd"/>
      <w:r w:rsidRPr="008A69C2">
        <w:rPr>
          <w:rFonts w:ascii="Arial" w:hAnsi="Arial" w:cs="Arial"/>
          <w:b/>
          <w:sz w:val="22"/>
          <w:szCs w:val="22"/>
        </w:rPr>
        <w:t xml:space="preserve"> </w:t>
      </w:r>
      <w:r w:rsidRPr="008A69C2">
        <w:rPr>
          <w:rFonts w:ascii="Arial" w:hAnsi="Arial" w:cs="Arial"/>
          <w:b/>
          <w:sz w:val="22"/>
          <w:szCs w:val="22"/>
          <w:u w:val="single"/>
        </w:rPr>
        <w:t>04.122.1001.2032</w:t>
      </w:r>
      <w:r w:rsidRPr="008A69C2">
        <w:rPr>
          <w:rFonts w:ascii="Arial" w:hAnsi="Arial" w:cs="Arial"/>
          <w:b/>
          <w:sz w:val="22"/>
          <w:szCs w:val="22"/>
        </w:rPr>
        <w:t xml:space="preserve"> </w:t>
      </w:r>
      <w:r w:rsidRPr="008A69C2">
        <w:rPr>
          <w:rFonts w:ascii="Arial" w:hAnsi="Arial" w:cs="Arial"/>
          <w:sz w:val="22"/>
          <w:szCs w:val="22"/>
        </w:rPr>
        <w:t>– Manutenção das Atividades de Administração e Finanças – 33.90.39.00 – Outros Serviços de Terceiros – Pessoa Jurídica – Ficha 46 - Fonte 1500.</w:t>
      </w:r>
    </w:p>
    <w:p w14:paraId="603F49F7" w14:textId="60A5E043" w:rsidR="00563555" w:rsidRPr="00BB78B3" w:rsidRDefault="00563555" w:rsidP="00060B42">
      <w:pPr>
        <w:jc w:val="both"/>
        <w:rPr>
          <w:rFonts w:ascii="Arial" w:hAnsi="Arial" w:cs="Arial"/>
          <w:sz w:val="22"/>
          <w:szCs w:val="22"/>
        </w:rPr>
      </w:pPr>
    </w:p>
    <w:p w14:paraId="4A330AED" w14:textId="77777777" w:rsidR="00060B42" w:rsidRPr="00BB78B3" w:rsidRDefault="00060B42" w:rsidP="00060B42">
      <w:pPr>
        <w:jc w:val="both"/>
        <w:rPr>
          <w:rFonts w:ascii="Arial" w:hAnsi="Arial" w:cs="Arial"/>
          <w:sz w:val="22"/>
          <w:szCs w:val="22"/>
        </w:rPr>
      </w:pPr>
      <w:r w:rsidRPr="00BB78B3">
        <w:rPr>
          <w:rFonts w:ascii="Arial" w:hAnsi="Arial" w:cs="Arial"/>
          <w:b/>
          <w:sz w:val="22"/>
          <w:szCs w:val="22"/>
        </w:rPr>
        <w:t>8 - Da Rede Credenciada</w:t>
      </w:r>
    </w:p>
    <w:p w14:paraId="23370AE1" w14:textId="3ADA58C8" w:rsidR="00060B42" w:rsidRPr="00BB78B3" w:rsidRDefault="00060B42" w:rsidP="00060B42">
      <w:pPr>
        <w:suppressAutoHyphens w:val="0"/>
        <w:autoSpaceDE w:val="0"/>
        <w:jc w:val="both"/>
        <w:rPr>
          <w:rFonts w:ascii="Arial" w:hAnsi="Arial" w:cs="Arial"/>
          <w:sz w:val="22"/>
          <w:szCs w:val="22"/>
        </w:rPr>
      </w:pPr>
      <w:r w:rsidRPr="00BB78B3">
        <w:rPr>
          <w:rFonts w:ascii="Arial" w:hAnsi="Arial" w:cs="Arial"/>
          <w:sz w:val="22"/>
          <w:szCs w:val="22"/>
        </w:rPr>
        <w:t xml:space="preserve">8.1 </w:t>
      </w:r>
      <w:r w:rsidRPr="00BB78B3">
        <w:rPr>
          <w:rFonts w:ascii="Arial" w:hAnsi="Arial" w:cs="Arial"/>
          <w:sz w:val="22"/>
          <w:szCs w:val="22"/>
          <w:lang w:eastAsia="pt-BR"/>
        </w:rPr>
        <w:t xml:space="preserve">O licitante deverá comprovar em até </w:t>
      </w:r>
      <w:r w:rsidR="003346C0" w:rsidRPr="00BB78B3">
        <w:rPr>
          <w:rFonts w:ascii="Arial" w:hAnsi="Arial" w:cs="Arial"/>
          <w:sz w:val="22"/>
          <w:szCs w:val="22"/>
          <w:lang w:eastAsia="pt-BR"/>
        </w:rPr>
        <w:t>15</w:t>
      </w:r>
      <w:r w:rsidRPr="00BB78B3">
        <w:rPr>
          <w:rFonts w:ascii="Arial" w:hAnsi="Arial" w:cs="Arial"/>
          <w:sz w:val="22"/>
          <w:szCs w:val="22"/>
          <w:lang w:eastAsia="pt-BR"/>
        </w:rPr>
        <w:t xml:space="preserve"> (</w:t>
      </w:r>
      <w:r w:rsidR="003346C0" w:rsidRPr="00BB78B3">
        <w:rPr>
          <w:rFonts w:ascii="Arial" w:hAnsi="Arial" w:cs="Arial"/>
          <w:sz w:val="22"/>
          <w:szCs w:val="22"/>
          <w:lang w:eastAsia="pt-BR"/>
        </w:rPr>
        <w:t>quinze)</w:t>
      </w:r>
      <w:r w:rsidRPr="00BB78B3">
        <w:rPr>
          <w:rFonts w:ascii="Arial" w:hAnsi="Arial" w:cs="Arial"/>
          <w:sz w:val="22"/>
          <w:szCs w:val="22"/>
          <w:lang w:eastAsia="pt-BR"/>
        </w:rPr>
        <w:t xml:space="preserve"> dias corridos após a assinatura do contrato, que possui rede de estabelecimentos credenciados para manutenção de veículos, máquinas e equipamentos (concessionárias, oficinas multimarcas, centros automotivos, distribuidores de autopeças e pneus e de transporte em suspenso por guinchamento), devidamente equipados para aceitar as transações do sistema integrado.</w:t>
      </w:r>
    </w:p>
    <w:p w14:paraId="11A918FB" w14:textId="61EB8237" w:rsidR="00060B42" w:rsidRPr="00BB78B3" w:rsidRDefault="00060B42" w:rsidP="00060B42">
      <w:pPr>
        <w:suppressAutoHyphens w:val="0"/>
        <w:autoSpaceDE w:val="0"/>
        <w:jc w:val="both"/>
        <w:rPr>
          <w:rFonts w:ascii="Arial" w:hAnsi="Arial" w:cs="Arial"/>
          <w:sz w:val="22"/>
          <w:szCs w:val="22"/>
        </w:rPr>
      </w:pPr>
      <w:r w:rsidRPr="00BB78B3">
        <w:rPr>
          <w:rFonts w:ascii="Arial" w:hAnsi="Arial" w:cs="Arial"/>
          <w:sz w:val="22"/>
          <w:szCs w:val="22"/>
        </w:rPr>
        <w:t xml:space="preserve">8.2 </w:t>
      </w:r>
      <w:r w:rsidRPr="00BB78B3">
        <w:rPr>
          <w:rFonts w:ascii="Arial" w:hAnsi="Arial" w:cs="Arial"/>
          <w:sz w:val="22"/>
          <w:szCs w:val="22"/>
          <w:lang w:eastAsia="pt-BR"/>
        </w:rPr>
        <w:t>A contratada deverá manter as redes credenciadas de concessionárias, oficinas multimarcas, centros automotivos, distribuidores de autopeças e pneus e de transporte em suspenso por guinchamento durante a vigência do contrato, no caso de descredenciamento de um credenciado a contratada deverá imediatamente providenciar sua substituição;</w:t>
      </w:r>
    </w:p>
    <w:p w14:paraId="1F30145A" w14:textId="0501854A" w:rsidR="00060B42" w:rsidRPr="00BB78B3" w:rsidRDefault="00060B42" w:rsidP="00060B42">
      <w:pPr>
        <w:suppressAutoHyphens w:val="0"/>
        <w:autoSpaceDE w:val="0"/>
        <w:jc w:val="both"/>
        <w:rPr>
          <w:rFonts w:ascii="Arial" w:hAnsi="Arial" w:cs="Arial"/>
          <w:sz w:val="22"/>
          <w:szCs w:val="22"/>
        </w:rPr>
      </w:pPr>
      <w:r w:rsidRPr="00BB78B3">
        <w:rPr>
          <w:rFonts w:ascii="Arial" w:hAnsi="Arial" w:cs="Arial"/>
          <w:sz w:val="22"/>
          <w:szCs w:val="22"/>
        </w:rPr>
        <w:t>8.3</w:t>
      </w:r>
      <w:r w:rsidRPr="00BB78B3">
        <w:rPr>
          <w:rFonts w:ascii="Arial" w:hAnsi="Arial" w:cs="Arial"/>
          <w:b/>
          <w:sz w:val="22"/>
          <w:szCs w:val="22"/>
        </w:rPr>
        <w:t xml:space="preserve"> </w:t>
      </w:r>
      <w:r w:rsidRPr="00BB78B3">
        <w:rPr>
          <w:rFonts w:ascii="Arial" w:hAnsi="Arial" w:cs="Arial"/>
          <w:sz w:val="22"/>
          <w:szCs w:val="22"/>
          <w:lang w:eastAsia="pt-BR"/>
        </w:rPr>
        <w:t xml:space="preserve">A rede de concessionárias, oficinas multimarcas, centros automotivos, distribuidores de autopeças e pneus e de transporte em suspenso por guinchamento deverão estar credenciados e devidamente equipados para aceitar as transações do sistema em até </w:t>
      </w:r>
      <w:r w:rsidR="0001224C" w:rsidRPr="00BB78B3">
        <w:rPr>
          <w:rFonts w:ascii="Arial" w:hAnsi="Arial" w:cs="Arial"/>
          <w:sz w:val="22"/>
          <w:szCs w:val="22"/>
          <w:lang w:eastAsia="pt-BR"/>
        </w:rPr>
        <w:t>15</w:t>
      </w:r>
      <w:r w:rsidRPr="00BB78B3">
        <w:rPr>
          <w:rFonts w:ascii="Arial" w:hAnsi="Arial" w:cs="Arial"/>
          <w:sz w:val="22"/>
          <w:szCs w:val="22"/>
          <w:lang w:eastAsia="pt-BR"/>
        </w:rPr>
        <w:t xml:space="preserve"> (</w:t>
      </w:r>
      <w:r w:rsidR="0001224C" w:rsidRPr="00BB78B3">
        <w:rPr>
          <w:rFonts w:ascii="Arial" w:hAnsi="Arial" w:cs="Arial"/>
          <w:sz w:val="22"/>
          <w:szCs w:val="22"/>
          <w:lang w:eastAsia="pt-BR"/>
        </w:rPr>
        <w:t>quinze</w:t>
      </w:r>
      <w:r w:rsidRPr="00BB78B3">
        <w:rPr>
          <w:rFonts w:ascii="Arial" w:hAnsi="Arial" w:cs="Arial"/>
          <w:sz w:val="22"/>
          <w:szCs w:val="22"/>
          <w:lang w:eastAsia="pt-BR"/>
        </w:rPr>
        <w:t>) dias corridos após a assinatura do contrato.</w:t>
      </w:r>
    </w:p>
    <w:p w14:paraId="128978E5" w14:textId="77777777" w:rsidR="00060B42" w:rsidRPr="00BB78B3" w:rsidRDefault="00060B42" w:rsidP="00060B42">
      <w:pPr>
        <w:suppressAutoHyphens w:val="0"/>
        <w:autoSpaceDE w:val="0"/>
        <w:jc w:val="both"/>
        <w:rPr>
          <w:rFonts w:ascii="Arial" w:hAnsi="Arial" w:cs="Arial"/>
          <w:sz w:val="22"/>
          <w:szCs w:val="22"/>
        </w:rPr>
      </w:pPr>
      <w:r w:rsidRPr="00BB78B3">
        <w:rPr>
          <w:rFonts w:ascii="Arial" w:hAnsi="Arial" w:cs="Arial"/>
          <w:sz w:val="22"/>
          <w:szCs w:val="22"/>
        </w:rPr>
        <w:t xml:space="preserve">8.3. </w:t>
      </w:r>
      <w:r w:rsidRPr="00BB78B3">
        <w:rPr>
          <w:rFonts w:ascii="Arial" w:hAnsi="Arial" w:cs="Arial"/>
          <w:sz w:val="22"/>
          <w:szCs w:val="22"/>
          <w:lang w:eastAsia="pt-BR"/>
        </w:rPr>
        <w:t>A contratada deve atender às solicitações de credenciamento de novos estabelecimentos a qualquer tempo, buscando efetivá-lo em prazo máximo de 30 (trinta) dias corridos.</w:t>
      </w:r>
    </w:p>
    <w:p w14:paraId="3EEFA582" w14:textId="77777777" w:rsidR="00060B42" w:rsidRPr="00BB78B3" w:rsidRDefault="00060B42" w:rsidP="00060B42">
      <w:pPr>
        <w:jc w:val="both"/>
        <w:rPr>
          <w:rFonts w:ascii="Arial" w:hAnsi="Arial" w:cs="Arial"/>
          <w:b/>
          <w:sz w:val="22"/>
          <w:szCs w:val="22"/>
        </w:rPr>
      </w:pPr>
    </w:p>
    <w:p w14:paraId="0AAD4E89" w14:textId="77777777" w:rsidR="00060B42" w:rsidRPr="00BB78B3" w:rsidRDefault="00060B42" w:rsidP="00060B42">
      <w:pPr>
        <w:jc w:val="both"/>
        <w:rPr>
          <w:rFonts w:ascii="Arial" w:hAnsi="Arial" w:cs="Arial"/>
          <w:sz w:val="22"/>
          <w:szCs w:val="22"/>
        </w:rPr>
      </w:pPr>
      <w:r w:rsidRPr="00BB78B3">
        <w:rPr>
          <w:rFonts w:ascii="Arial" w:hAnsi="Arial" w:cs="Arial"/>
          <w:b/>
          <w:sz w:val="22"/>
          <w:szCs w:val="22"/>
        </w:rPr>
        <w:t>9 - Prazos de Execução dos Serviços</w:t>
      </w:r>
    </w:p>
    <w:p w14:paraId="35AA9D3C" w14:textId="052E4604" w:rsidR="00060B42" w:rsidRPr="00BB78B3" w:rsidRDefault="00060B42" w:rsidP="00060B42">
      <w:pPr>
        <w:suppressAutoHyphens w:val="0"/>
        <w:autoSpaceDE w:val="0"/>
        <w:jc w:val="both"/>
        <w:rPr>
          <w:rFonts w:ascii="Arial" w:hAnsi="Arial" w:cs="Arial"/>
          <w:sz w:val="22"/>
          <w:szCs w:val="22"/>
        </w:rPr>
      </w:pPr>
      <w:r w:rsidRPr="00BB78B3">
        <w:rPr>
          <w:rFonts w:ascii="Arial" w:hAnsi="Arial" w:cs="Arial"/>
          <w:sz w:val="22"/>
          <w:szCs w:val="22"/>
        </w:rPr>
        <w:t xml:space="preserve">9.1 – A </w:t>
      </w:r>
      <w:r w:rsidRPr="00BB78B3">
        <w:rPr>
          <w:rFonts w:ascii="Arial" w:hAnsi="Arial" w:cs="Arial"/>
          <w:sz w:val="22"/>
          <w:szCs w:val="22"/>
          <w:lang w:eastAsia="pt-BR"/>
        </w:rPr>
        <w:t xml:space="preserve">implantação do sistema de gerenciamento da manutenção deverá ocorrer até </w:t>
      </w:r>
      <w:r w:rsidR="0001224C" w:rsidRPr="00BB78B3">
        <w:rPr>
          <w:rFonts w:ascii="Arial" w:hAnsi="Arial" w:cs="Arial"/>
          <w:sz w:val="22"/>
          <w:szCs w:val="22"/>
          <w:lang w:eastAsia="pt-BR"/>
        </w:rPr>
        <w:t>15</w:t>
      </w:r>
      <w:r w:rsidRPr="00BB78B3">
        <w:rPr>
          <w:rFonts w:ascii="Arial" w:hAnsi="Arial" w:cs="Arial"/>
          <w:sz w:val="22"/>
          <w:szCs w:val="22"/>
          <w:lang w:eastAsia="pt-BR"/>
        </w:rPr>
        <w:t xml:space="preserve"> (</w:t>
      </w:r>
      <w:r w:rsidR="0001224C" w:rsidRPr="00BB78B3">
        <w:rPr>
          <w:rFonts w:ascii="Arial" w:hAnsi="Arial" w:cs="Arial"/>
          <w:sz w:val="22"/>
          <w:szCs w:val="22"/>
          <w:lang w:eastAsia="pt-BR"/>
        </w:rPr>
        <w:t>quinze</w:t>
      </w:r>
      <w:r w:rsidRPr="00BB78B3">
        <w:rPr>
          <w:rFonts w:ascii="Arial" w:hAnsi="Arial" w:cs="Arial"/>
          <w:sz w:val="22"/>
          <w:szCs w:val="22"/>
          <w:lang w:eastAsia="pt-BR"/>
        </w:rPr>
        <w:t>) dias corridos após assinatura do contrato, incluindo a instalação de todos os equipamentos necessários à operação do sistema, o credenciamento dos estabelecimentos comerciais indicados pela Prefeitura, bem como o credenciamento e treinamento dos gestores e condutores.</w:t>
      </w:r>
    </w:p>
    <w:p w14:paraId="6D5EDADD" w14:textId="77777777" w:rsidR="00060B42" w:rsidRPr="00BB78B3" w:rsidRDefault="00060B42" w:rsidP="00060B42">
      <w:pPr>
        <w:suppressAutoHyphens w:val="0"/>
        <w:autoSpaceDE w:val="0"/>
        <w:jc w:val="both"/>
        <w:rPr>
          <w:rFonts w:ascii="Arial" w:hAnsi="Arial" w:cs="Arial"/>
          <w:sz w:val="22"/>
          <w:szCs w:val="22"/>
        </w:rPr>
      </w:pPr>
      <w:r w:rsidRPr="00BB78B3">
        <w:rPr>
          <w:rFonts w:ascii="Arial" w:hAnsi="Arial" w:cs="Arial"/>
          <w:sz w:val="22"/>
          <w:szCs w:val="22"/>
          <w:lang w:eastAsia="pt-BR"/>
        </w:rPr>
        <w:t>9.2 - O início efetivo da prestação dos serviços dar-se-á com a implantação do sistema, devidamente testado e aprovado pela Prefeitura.</w:t>
      </w:r>
    </w:p>
    <w:p w14:paraId="6AFF48D8" w14:textId="77777777" w:rsidR="00060B42" w:rsidRPr="00BB78B3" w:rsidRDefault="00060B42" w:rsidP="00060B42">
      <w:pPr>
        <w:suppressAutoHyphens w:val="0"/>
        <w:autoSpaceDE w:val="0"/>
        <w:jc w:val="both"/>
        <w:rPr>
          <w:rFonts w:ascii="Arial" w:hAnsi="Arial" w:cs="Arial"/>
          <w:sz w:val="22"/>
          <w:szCs w:val="22"/>
        </w:rPr>
      </w:pPr>
      <w:r w:rsidRPr="00BB78B3">
        <w:rPr>
          <w:rFonts w:ascii="Arial" w:hAnsi="Arial" w:cs="Arial"/>
          <w:sz w:val="22"/>
          <w:szCs w:val="22"/>
          <w:lang w:eastAsia="pt-BR"/>
        </w:rPr>
        <w:t>9.3 - O prazo para atendimento e solução de problemas de assistência técnica pela contratada não poderá ser superior a 4 (quatro) horas em dias úteis, considerando o horário comercial de 08 horas as 18 horas, devendo apresentar justificativa e solicitação de dilatação deste prazo por escrito, quando for o caso.</w:t>
      </w:r>
    </w:p>
    <w:p w14:paraId="5E9A6A59" w14:textId="77777777" w:rsidR="00060B42" w:rsidRPr="00BB78B3" w:rsidRDefault="00060B42" w:rsidP="00060B42">
      <w:pPr>
        <w:suppressAutoHyphens w:val="0"/>
        <w:autoSpaceDE w:val="0"/>
        <w:jc w:val="both"/>
        <w:rPr>
          <w:rFonts w:ascii="Arial" w:hAnsi="Arial" w:cs="Arial"/>
          <w:b/>
          <w:sz w:val="22"/>
          <w:szCs w:val="22"/>
          <w:lang w:eastAsia="pt-BR"/>
        </w:rPr>
      </w:pPr>
    </w:p>
    <w:p w14:paraId="64EEB71D" w14:textId="77777777" w:rsidR="00060B42" w:rsidRPr="00BB78B3" w:rsidRDefault="00060B42" w:rsidP="00060B42">
      <w:pPr>
        <w:jc w:val="both"/>
        <w:rPr>
          <w:rFonts w:ascii="Arial" w:hAnsi="Arial" w:cs="Arial"/>
          <w:b/>
          <w:sz w:val="22"/>
          <w:szCs w:val="22"/>
        </w:rPr>
      </w:pPr>
      <w:r w:rsidRPr="00BB78B3">
        <w:rPr>
          <w:rFonts w:ascii="Arial" w:hAnsi="Arial" w:cs="Arial"/>
          <w:b/>
          <w:sz w:val="22"/>
          <w:szCs w:val="22"/>
        </w:rPr>
        <w:t>10 - Obrigações da Contratada</w:t>
      </w:r>
    </w:p>
    <w:p w14:paraId="34F3CB1F" w14:textId="77777777" w:rsidR="00060B42" w:rsidRPr="00BB78B3" w:rsidRDefault="00060B42" w:rsidP="00060B42">
      <w:pPr>
        <w:jc w:val="both"/>
        <w:rPr>
          <w:rFonts w:ascii="Arial" w:hAnsi="Arial" w:cs="Arial"/>
          <w:bCs/>
          <w:sz w:val="22"/>
          <w:szCs w:val="22"/>
        </w:rPr>
      </w:pPr>
      <w:r w:rsidRPr="00BB78B3">
        <w:rPr>
          <w:rFonts w:ascii="Arial" w:hAnsi="Arial" w:cs="Arial"/>
          <w:bCs/>
          <w:sz w:val="22"/>
          <w:szCs w:val="22"/>
        </w:rPr>
        <w:t xml:space="preserve">10.1 – Responsabilizar-se pela execução dos serviços objeto do Contrato, respeitando todas as condições estabelecidas neste Termo de Referência e no Contrato. </w:t>
      </w:r>
    </w:p>
    <w:p w14:paraId="07C43A35" w14:textId="77777777" w:rsidR="00060B42" w:rsidRPr="00BB78B3" w:rsidRDefault="00060B42" w:rsidP="00060B42">
      <w:pPr>
        <w:jc w:val="both"/>
        <w:rPr>
          <w:rFonts w:ascii="Arial" w:hAnsi="Arial" w:cs="Arial"/>
          <w:bCs/>
          <w:sz w:val="22"/>
          <w:szCs w:val="22"/>
        </w:rPr>
      </w:pPr>
      <w:r w:rsidRPr="00BB78B3">
        <w:rPr>
          <w:rFonts w:ascii="Arial" w:hAnsi="Arial" w:cs="Arial"/>
          <w:bCs/>
          <w:sz w:val="22"/>
          <w:szCs w:val="22"/>
        </w:rPr>
        <w:t>10</w:t>
      </w:r>
      <w:r w:rsidRPr="00BB78B3">
        <w:rPr>
          <w:rFonts w:ascii="Arial" w:hAnsi="Arial" w:cs="Arial"/>
          <w:bCs/>
          <w:sz w:val="22"/>
          <w:szCs w:val="22"/>
          <w:lang w:eastAsia="pt-BR"/>
        </w:rPr>
        <w:t xml:space="preserve">.2 - </w:t>
      </w:r>
      <w:proofErr w:type="spellStart"/>
      <w:r w:rsidRPr="00BB78B3">
        <w:rPr>
          <w:rFonts w:ascii="Arial" w:hAnsi="Arial" w:cs="Arial"/>
          <w:bCs/>
          <w:sz w:val="22"/>
          <w:szCs w:val="22"/>
          <w:lang w:eastAsia="pt-BR"/>
        </w:rPr>
        <w:t>Fornecer</w:t>
      </w:r>
      <w:proofErr w:type="spellEnd"/>
      <w:r w:rsidRPr="00BB78B3">
        <w:rPr>
          <w:rFonts w:ascii="Arial" w:hAnsi="Arial" w:cs="Arial"/>
          <w:bCs/>
          <w:sz w:val="22"/>
          <w:szCs w:val="22"/>
          <w:lang w:eastAsia="pt-BR"/>
        </w:rPr>
        <w:t xml:space="preserve"> os serviços objeto do contrato, parceladamente e de forma continuada durante a validade do contrato.</w:t>
      </w:r>
    </w:p>
    <w:p w14:paraId="0DF9C3D8" w14:textId="77777777" w:rsidR="00060B42" w:rsidRPr="00BB78B3" w:rsidRDefault="00060B42" w:rsidP="00060B42">
      <w:pPr>
        <w:pStyle w:val="Ttulo3"/>
        <w:numPr>
          <w:ilvl w:val="0"/>
          <w:numId w:val="4"/>
        </w:numPr>
        <w:tabs>
          <w:tab w:val="clear" w:pos="0"/>
        </w:tabs>
        <w:spacing w:line="240" w:lineRule="auto"/>
        <w:ind w:left="0" w:firstLine="0"/>
        <w:jc w:val="both"/>
        <w:rPr>
          <w:rFonts w:ascii="Arial" w:hAnsi="Arial" w:cs="Arial"/>
          <w:sz w:val="22"/>
          <w:szCs w:val="22"/>
        </w:rPr>
      </w:pPr>
      <w:r w:rsidRPr="00BB78B3">
        <w:rPr>
          <w:rFonts w:ascii="Arial" w:hAnsi="Arial" w:cs="Arial"/>
          <w:b w:val="0"/>
          <w:sz w:val="22"/>
          <w:szCs w:val="22"/>
        </w:rPr>
        <w:lastRenderedPageBreak/>
        <w:t>10.3 - Apresentar documento fiscal relativo aos serviços prestados e de acordo com o preço fixado em contrato.</w:t>
      </w:r>
    </w:p>
    <w:p w14:paraId="41DAFEF9" w14:textId="77777777" w:rsidR="00060B42" w:rsidRPr="00BB78B3" w:rsidRDefault="00060B42" w:rsidP="00060B42">
      <w:pPr>
        <w:suppressAutoHyphens w:val="0"/>
        <w:autoSpaceDE w:val="0"/>
        <w:jc w:val="both"/>
        <w:rPr>
          <w:rFonts w:ascii="Arial" w:hAnsi="Arial" w:cs="Arial"/>
          <w:sz w:val="22"/>
          <w:szCs w:val="22"/>
        </w:rPr>
      </w:pPr>
      <w:r w:rsidRPr="00BB78B3">
        <w:rPr>
          <w:rFonts w:ascii="Arial" w:hAnsi="Arial" w:cs="Arial"/>
          <w:sz w:val="22"/>
          <w:szCs w:val="22"/>
          <w:lang w:eastAsia="pt-BR"/>
        </w:rPr>
        <w:t xml:space="preserve">10.4 - Credenciar concessionárias, oficinas multimarcas, centros automotivos, distribuidores de peças e pneus e de transporte em suspenso por guinchamento para remoções e socorros mecânicos, sempre que houver interesse da Prefeitura, independentemente da bandeira, nas localidades e percursos previstos. </w:t>
      </w:r>
    </w:p>
    <w:p w14:paraId="09747791" w14:textId="77777777" w:rsidR="00060B42" w:rsidRPr="00BB78B3" w:rsidRDefault="00060B42" w:rsidP="00060B42">
      <w:pPr>
        <w:suppressAutoHyphens w:val="0"/>
        <w:autoSpaceDE w:val="0"/>
        <w:jc w:val="both"/>
        <w:rPr>
          <w:rFonts w:ascii="Arial" w:hAnsi="Arial" w:cs="Arial"/>
          <w:sz w:val="22"/>
          <w:szCs w:val="22"/>
        </w:rPr>
      </w:pPr>
      <w:r w:rsidRPr="00BB78B3">
        <w:rPr>
          <w:rFonts w:ascii="Arial" w:hAnsi="Arial" w:cs="Arial"/>
          <w:sz w:val="22"/>
          <w:szCs w:val="22"/>
        </w:rPr>
        <w:t xml:space="preserve">10.5 - </w:t>
      </w:r>
      <w:r w:rsidRPr="00BB78B3">
        <w:rPr>
          <w:rFonts w:ascii="Arial" w:hAnsi="Arial" w:cs="Arial"/>
          <w:sz w:val="22"/>
          <w:szCs w:val="22"/>
          <w:lang w:eastAsia="pt-BR"/>
        </w:rPr>
        <w:t>Garantir que toda peça seja nova e original e efetivamente instalada no veículo, máquina e equipamento da frota da Prefeitura indicado (evidenciar através de fotos), e que as redes credenciadas devolvam a Prefeitura todas as peças substituídas, exceto quando a substituição acontecer “na base de troca”, que somente poderá ocorrer sob solicitação ou autorização formal da Prefeitura.</w:t>
      </w:r>
    </w:p>
    <w:p w14:paraId="541BB8BC" w14:textId="77777777" w:rsidR="00060B42" w:rsidRPr="00BB78B3" w:rsidRDefault="00060B42" w:rsidP="00060B42">
      <w:pPr>
        <w:suppressAutoHyphens w:val="0"/>
        <w:autoSpaceDE w:val="0"/>
        <w:jc w:val="both"/>
        <w:rPr>
          <w:rFonts w:ascii="Arial" w:hAnsi="Arial" w:cs="Arial"/>
          <w:sz w:val="22"/>
          <w:szCs w:val="22"/>
        </w:rPr>
      </w:pPr>
      <w:r w:rsidRPr="00BB78B3">
        <w:rPr>
          <w:rFonts w:ascii="Arial" w:hAnsi="Arial" w:cs="Arial"/>
          <w:sz w:val="22"/>
          <w:szCs w:val="22"/>
          <w:lang w:eastAsia="pt-BR"/>
        </w:rPr>
        <w:t>10.6 - Responder por quaisquer danos, perdas ou prejuízos causados à Prefeitura, por dolo ou culpa, bem como por aqueles que venham a ser causado por seus prepostos ou em qualquer estabelecimento da rede credenciada, em idênticas hipóteses, ressalvada a hipótese de caso fortuito ou força maior, devidamente comprovada.</w:t>
      </w:r>
    </w:p>
    <w:p w14:paraId="468AF3F1" w14:textId="77777777" w:rsidR="00060B42" w:rsidRPr="00BB78B3" w:rsidRDefault="00060B42" w:rsidP="00060B42">
      <w:pPr>
        <w:suppressAutoHyphens w:val="0"/>
        <w:autoSpaceDE w:val="0"/>
        <w:jc w:val="both"/>
        <w:rPr>
          <w:rFonts w:ascii="Arial" w:hAnsi="Arial" w:cs="Arial"/>
          <w:sz w:val="22"/>
          <w:szCs w:val="22"/>
        </w:rPr>
      </w:pPr>
      <w:r w:rsidRPr="00BB78B3">
        <w:rPr>
          <w:rFonts w:ascii="Arial" w:hAnsi="Arial" w:cs="Arial"/>
          <w:sz w:val="22"/>
          <w:szCs w:val="22"/>
        </w:rPr>
        <w:t xml:space="preserve">10.7 </w:t>
      </w:r>
      <w:r w:rsidRPr="00BB78B3">
        <w:rPr>
          <w:rFonts w:ascii="Arial" w:hAnsi="Arial" w:cs="Arial"/>
          <w:sz w:val="22"/>
          <w:szCs w:val="22"/>
          <w:lang w:eastAsia="pt-BR"/>
        </w:rPr>
        <w:t>Manter durante toda a execução do contrato, em compatibilidade com as demais obrigações assumidas, todas as condições de habilitação e qualificação exigidas no processo licitatório.</w:t>
      </w:r>
    </w:p>
    <w:p w14:paraId="5BBD30C0" w14:textId="77777777" w:rsidR="00060B42" w:rsidRPr="00BB78B3" w:rsidRDefault="00060B42" w:rsidP="00060B42">
      <w:pPr>
        <w:suppressAutoHyphens w:val="0"/>
        <w:autoSpaceDE w:val="0"/>
        <w:jc w:val="both"/>
        <w:rPr>
          <w:rFonts w:ascii="Arial" w:hAnsi="Arial" w:cs="Arial"/>
          <w:sz w:val="22"/>
          <w:szCs w:val="22"/>
        </w:rPr>
      </w:pPr>
      <w:r w:rsidRPr="00BB78B3">
        <w:rPr>
          <w:rFonts w:ascii="Arial" w:hAnsi="Arial" w:cs="Arial"/>
          <w:sz w:val="22"/>
          <w:szCs w:val="22"/>
        </w:rPr>
        <w:t xml:space="preserve">10.8 - </w:t>
      </w:r>
      <w:r w:rsidRPr="00BB78B3">
        <w:rPr>
          <w:rFonts w:ascii="Arial" w:hAnsi="Arial" w:cs="Arial"/>
          <w:sz w:val="22"/>
          <w:szCs w:val="22"/>
          <w:lang w:eastAsia="pt-BR"/>
        </w:rPr>
        <w:t>Garantir que as concessionárias, oficinas multimarcas, centros automotivos e distribuidores de peças e pneus credenciados forneçam peças, componentes, acessórios e outros materiais de uso solicitados, sejam eles distribuídos ou comercializados pelo fabricante ou montadora dos veículos, máquinas e equipamentos ou pelo comércio e indústria automotivos e afins, definidas pelas seguintes características e procedências:</w:t>
      </w:r>
    </w:p>
    <w:p w14:paraId="04042B8B" w14:textId="5B40C917" w:rsidR="00060B42" w:rsidRPr="00BB78B3" w:rsidRDefault="00060B42" w:rsidP="00060B42">
      <w:pPr>
        <w:suppressAutoHyphens w:val="0"/>
        <w:autoSpaceDE w:val="0"/>
        <w:jc w:val="both"/>
        <w:rPr>
          <w:rFonts w:ascii="Arial" w:hAnsi="Arial" w:cs="Arial"/>
          <w:sz w:val="22"/>
          <w:szCs w:val="22"/>
        </w:rPr>
      </w:pPr>
      <w:r w:rsidRPr="00BB78B3">
        <w:rPr>
          <w:rFonts w:ascii="Arial" w:hAnsi="Arial" w:cs="Arial"/>
          <w:sz w:val="22"/>
          <w:szCs w:val="22"/>
        </w:rPr>
        <w:t xml:space="preserve"> 10.8.1- </w:t>
      </w:r>
      <w:r w:rsidRPr="00BB78B3">
        <w:rPr>
          <w:rFonts w:ascii="Arial" w:hAnsi="Arial" w:cs="Arial"/>
          <w:sz w:val="22"/>
          <w:szCs w:val="22"/>
          <w:lang w:eastAsia="pt-BR"/>
        </w:rPr>
        <w:t>Originais genuínos produzidos e/ou embalados e com controle de qualidade do fabricante/montadora do veículo, máquina e equipamento e constantes de seu catálogo;</w:t>
      </w:r>
    </w:p>
    <w:p w14:paraId="2F07154A" w14:textId="77777777" w:rsidR="00060B42" w:rsidRPr="00BB78B3" w:rsidRDefault="00060B42" w:rsidP="00060B42">
      <w:pPr>
        <w:suppressAutoHyphens w:val="0"/>
        <w:autoSpaceDE w:val="0"/>
        <w:jc w:val="both"/>
        <w:rPr>
          <w:rFonts w:ascii="Arial" w:hAnsi="Arial" w:cs="Arial"/>
          <w:sz w:val="22"/>
          <w:szCs w:val="22"/>
        </w:rPr>
      </w:pPr>
      <w:r w:rsidRPr="00BB78B3">
        <w:rPr>
          <w:rFonts w:ascii="Arial" w:hAnsi="Arial" w:cs="Arial"/>
          <w:sz w:val="22"/>
          <w:szCs w:val="22"/>
        </w:rPr>
        <w:t xml:space="preserve">10.8.2 - </w:t>
      </w:r>
      <w:r w:rsidRPr="00BB78B3">
        <w:rPr>
          <w:rFonts w:ascii="Arial" w:hAnsi="Arial" w:cs="Arial"/>
          <w:sz w:val="22"/>
          <w:szCs w:val="22"/>
          <w:lang w:eastAsia="pt-BR"/>
        </w:rPr>
        <w:t>Originais do fornecedor da montadora do veículo, máquina e equipamento, atendidos os mesmos padrões e níveis de qualidade por este exigido, sendo as mesmas recomendadas ou indicadas em seu catálogo;</w:t>
      </w:r>
    </w:p>
    <w:p w14:paraId="3DC88EA6" w14:textId="77777777" w:rsidR="00060B42" w:rsidRPr="00BB78B3" w:rsidRDefault="00060B42" w:rsidP="00060B42">
      <w:pPr>
        <w:suppressAutoHyphens w:val="0"/>
        <w:autoSpaceDE w:val="0"/>
        <w:jc w:val="both"/>
        <w:rPr>
          <w:rFonts w:ascii="Arial" w:hAnsi="Arial" w:cs="Arial"/>
          <w:sz w:val="22"/>
          <w:szCs w:val="22"/>
        </w:rPr>
      </w:pPr>
      <w:r w:rsidRPr="00BB78B3">
        <w:rPr>
          <w:rFonts w:ascii="Arial" w:hAnsi="Arial" w:cs="Arial"/>
          <w:sz w:val="22"/>
          <w:szCs w:val="22"/>
        </w:rPr>
        <w:t xml:space="preserve">10.8.3 - </w:t>
      </w:r>
      <w:r w:rsidRPr="00BB78B3">
        <w:rPr>
          <w:rFonts w:ascii="Arial" w:hAnsi="Arial" w:cs="Arial"/>
          <w:sz w:val="22"/>
          <w:szCs w:val="22"/>
          <w:lang w:eastAsia="pt-BR"/>
        </w:rPr>
        <w:t>De outros fabricantes, cujo produto atenda os níveis de qualidade e aplicabilidade recomendados ou indicados pelo fabricante ou montadora do veículo, máquina e equipamento constantes ou não de seu catálogo, sob solicitação ou autorização formal da Prefeitura Municipal, caso demonstrada a impossibilidade de atendimento com base nos dois subitens anteriores.</w:t>
      </w:r>
    </w:p>
    <w:p w14:paraId="52155D2E" w14:textId="77777777" w:rsidR="00060B42" w:rsidRPr="00BB78B3" w:rsidRDefault="00060B42" w:rsidP="00060B42">
      <w:pPr>
        <w:suppressAutoHyphens w:val="0"/>
        <w:autoSpaceDE w:val="0"/>
        <w:jc w:val="both"/>
        <w:rPr>
          <w:rFonts w:ascii="Arial" w:hAnsi="Arial" w:cs="Arial"/>
          <w:sz w:val="22"/>
          <w:szCs w:val="22"/>
        </w:rPr>
      </w:pPr>
      <w:r w:rsidRPr="00BB78B3">
        <w:rPr>
          <w:rFonts w:ascii="Arial" w:hAnsi="Arial" w:cs="Arial"/>
          <w:sz w:val="22"/>
          <w:szCs w:val="22"/>
        </w:rPr>
        <w:t xml:space="preserve">10.9 - </w:t>
      </w:r>
      <w:r w:rsidRPr="00BB78B3">
        <w:rPr>
          <w:rFonts w:ascii="Arial" w:hAnsi="Arial" w:cs="Arial"/>
          <w:sz w:val="22"/>
          <w:szCs w:val="22"/>
          <w:lang w:eastAsia="pt-BR"/>
        </w:rPr>
        <w:t>Relatar à Prefeitura qualquer irregularidade observada em virtude da prestação dos serviços e prestar os esclarecimentos que forem solicitados, atendendo, prontamente, às reclamações e solicitações.</w:t>
      </w:r>
    </w:p>
    <w:p w14:paraId="18A4969D" w14:textId="77777777" w:rsidR="00060B42" w:rsidRPr="00BB78B3" w:rsidRDefault="00060B42" w:rsidP="00060B42">
      <w:pPr>
        <w:suppressAutoHyphens w:val="0"/>
        <w:autoSpaceDE w:val="0"/>
        <w:jc w:val="both"/>
        <w:rPr>
          <w:rFonts w:ascii="Arial" w:hAnsi="Arial" w:cs="Arial"/>
          <w:sz w:val="22"/>
          <w:szCs w:val="22"/>
        </w:rPr>
      </w:pPr>
      <w:r w:rsidRPr="00BB78B3">
        <w:rPr>
          <w:rFonts w:ascii="Arial" w:hAnsi="Arial" w:cs="Arial"/>
          <w:sz w:val="22"/>
          <w:szCs w:val="22"/>
        </w:rPr>
        <w:t xml:space="preserve">10.10 - </w:t>
      </w:r>
      <w:r w:rsidRPr="00BB78B3">
        <w:rPr>
          <w:rFonts w:ascii="Arial" w:hAnsi="Arial" w:cs="Arial"/>
          <w:sz w:val="22"/>
          <w:szCs w:val="22"/>
          <w:lang w:eastAsia="pt-BR"/>
        </w:rPr>
        <w:t>Fornecer sistema de gerenciamento eletrônico com interface que permita total compatibilidade com os sistemas operacionais da Prefeitura Municipal, para permitir a importação de dados.</w:t>
      </w:r>
    </w:p>
    <w:p w14:paraId="7D32C3E6" w14:textId="77777777" w:rsidR="00060B42" w:rsidRPr="00BB78B3" w:rsidRDefault="00060B42" w:rsidP="00060B42">
      <w:pPr>
        <w:suppressAutoHyphens w:val="0"/>
        <w:autoSpaceDE w:val="0"/>
        <w:jc w:val="both"/>
        <w:rPr>
          <w:rFonts w:ascii="Arial" w:hAnsi="Arial" w:cs="Arial"/>
          <w:sz w:val="22"/>
          <w:szCs w:val="22"/>
        </w:rPr>
      </w:pPr>
      <w:r w:rsidRPr="00BB78B3">
        <w:rPr>
          <w:rFonts w:ascii="Arial" w:hAnsi="Arial" w:cs="Arial"/>
          <w:sz w:val="22"/>
          <w:szCs w:val="22"/>
          <w:lang w:eastAsia="pt-BR"/>
        </w:rPr>
        <w:t xml:space="preserve">10.11 - Fornecer uma cópia do manual de utilização dos </w:t>
      </w:r>
      <w:r w:rsidRPr="00BB78B3">
        <w:rPr>
          <w:rFonts w:ascii="Arial" w:hAnsi="Arial" w:cs="Arial"/>
          <w:i/>
          <w:iCs/>
          <w:sz w:val="22"/>
          <w:szCs w:val="22"/>
          <w:lang w:eastAsia="pt-BR"/>
        </w:rPr>
        <w:t xml:space="preserve">softwares </w:t>
      </w:r>
      <w:r w:rsidRPr="00BB78B3">
        <w:rPr>
          <w:rFonts w:ascii="Arial" w:hAnsi="Arial" w:cs="Arial"/>
          <w:sz w:val="22"/>
          <w:szCs w:val="22"/>
          <w:lang w:eastAsia="pt-BR"/>
        </w:rPr>
        <w:t>de gerenciamento e de consolidação de dados, em língua portuguesa.</w:t>
      </w:r>
    </w:p>
    <w:p w14:paraId="1F92379B" w14:textId="77777777" w:rsidR="00060B42" w:rsidRPr="00BB78B3" w:rsidRDefault="00060B42" w:rsidP="00060B42">
      <w:pPr>
        <w:suppressAutoHyphens w:val="0"/>
        <w:autoSpaceDE w:val="0"/>
        <w:jc w:val="both"/>
        <w:rPr>
          <w:rFonts w:ascii="Arial" w:hAnsi="Arial" w:cs="Arial"/>
          <w:sz w:val="22"/>
          <w:szCs w:val="22"/>
        </w:rPr>
      </w:pPr>
      <w:r w:rsidRPr="00BB78B3">
        <w:rPr>
          <w:rFonts w:ascii="Arial" w:hAnsi="Arial" w:cs="Arial"/>
          <w:sz w:val="22"/>
          <w:szCs w:val="22"/>
          <w:lang w:eastAsia="pt-BR"/>
        </w:rPr>
        <w:t xml:space="preserve">10.12 - Fornecer sistema de gerenciamento que permita a realização de cotações eletrônicas via </w:t>
      </w:r>
      <w:r w:rsidRPr="00BB78B3">
        <w:rPr>
          <w:rFonts w:ascii="Arial" w:hAnsi="Arial" w:cs="Arial"/>
          <w:i/>
          <w:iCs/>
          <w:sz w:val="22"/>
          <w:szCs w:val="22"/>
          <w:lang w:eastAsia="pt-BR"/>
        </w:rPr>
        <w:t>Web</w:t>
      </w:r>
      <w:r w:rsidRPr="00BB78B3">
        <w:rPr>
          <w:rFonts w:ascii="Arial" w:hAnsi="Arial" w:cs="Arial"/>
          <w:sz w:val="22"/>
          <w:szCs w:val="22"/>
          <w:lang w:eastAsia="pt-BR"/>
        </w:rPr>
        <w:t>, de preços na rede credenciada da contratada com no mínimo 03 (três) propostas sobre serviços a serem realizados e peças a serem adquiridas (evidenciar através de fotos), podendo cotar separadamente peças e serviços ao mesmo tempo para estabelecimentos distintos.</w:t>
      </w:r>
    </w:p>
    <w:p w14:paraId="476C0243" w14:textId="77777777" w:rsidR="00060B42" w:rsidRPr="00BB78B3" w:rsidRDefault="00060B42" w:rsidP="00060B42">
      <w:pPr>
        <w:suppressAutoHyphens w:val="0"/>
        <w:autoSpaceDE w:val="0"/>
        <w:jc w:val="both"/>
        <w:rPr>
          <w:rFonts w:ascii="Arial" w:hAnsi="Arial" w:cs="Arial"/>
          <w:sz w:val="22"/>
          <w:szCs w:val="22"/>
        </w:rPr>
      </w:pPr>
      <w:r w:rsidRPr="00BB78B3">
        <w:rPr>
          <w:rFonts w:ascii="Arial" w:hAnsi="Arial" w:cs="Arial"/>
          <w:sz w:val="22"/>
          <w:szCs w:val="22"/>
          <w:lang w:eastAsia="pt-BR"/>
        </w:rPr>
        <w:t>10.13 - O sistema da CONTRATADA deverá emitir, no estabelecimento credenciado, comprovante da transação (</w:t>
      </w:r>
      <w:proofErr w:type="spellStart"/>
      <w:r w:rsidRPr="00BB78B3">
        <w:rPr>
          <w:rFonts w:ascii="Arial" w:hAnsi="Arial" w:cs="Arial"/>
          <w:i/>
          <w:iCs/>
          <w:sz w:val="22"/>
          <w:szCs w:val="22"/>
          <w:lang w:eastAsia="pt-BR"/>
        </w:rPr>
        <w:t>slip</w:t>
      </w:r>
      <w:proofErr w:type="spellEnd"/>
      <w:r w:rsidRPr="00BB78B3">
        <w:rPr>
          <w:rFonts w:ascii="Arial" w:hAnsi="Arial" w:cs="Arial"/>
          <w:sz w:val="22"/>
          <w:szCs w:val="22"/>
          <w:lang w:eastAsia="pt-BR"/>
        </w:rPr>
        <w:t>) contendo as seguintes informações:</w:t>
      </w:r>
    </w:p>
    <w:p w14:paraId="159F8CB9" w14:textId="77777777" w:rsidR="00060B42" w:rsidRPr="00BB78B3" w:rsidRDefault="00060B42" w:rsidP="00060B42">
      <w:pPr>
        <w:suppressAutoHyphens w:val="0"/>
        <w:autoSpaceDE w:val="0"/>
        <w:jc w:val="both"/>
        <w:rPr>
          <w:rFonts w:ascii="Arial" w:hAnsi="Arial" w:cs="Arial"/>
          <w:sz w:val="22"/>
          <w:szCs w:val="22"/>
        </w:rPr>
      </w:pPr>
      <w:r w:rsidRPr="00BB78B3">
        <w:rPr>
          <w:rFonts w:ascii="Arial" w:hAnsi="Arial" w:cs="Arial"/>
          <w:sz w:val="22"/>
          <w:szCs w:val="22"/>
          <w:lang w:eastAsia="pt-BR"/>
        </w:rPr>
        <w:lastRenderedPageBreak/>
        <w:t>10.13.1 - Quando da Manutenção: identificação do estabelecimento (nome e endereço); identificação do veículo (placa e modelo); identificação do condutor (nome e matrícula); identificação do centro de custo; hodômetro do veículo no momento da prestação dos serviços; serviços concretizados e peças substituídas (evidenciar através de fotos), com seus respectivos valores; data e hora da transação; valor total da operação.</w:t>
      </w:r>
    </w:p>
    <w:p w14:paraId="24E65A85" w14:textId="4D373513" w:rsidR="00060B42" w:rsidRPr="00BB78B3" w:rsidRDefault="00060B42" w:rsidP="0001224C">
      <w:pPr>
        <w:tabs>
          <w:tab w:val="left" w:pos="480"/>
          <w:tab w:val="left" w:pos="1189"/>
        </w:tabs>
        <w:suppressAutoHyphens w:val="0"/>
        <w:jc w:val="both"/>
        <w:rPr>
          <w:rFonts w:ascii="Arial" w:hAnsi="Arial" w:cs="Arial"/>
          <w:sz w:val="22"/>
          <w:szCs w:val="22"/>
        </w:rPr>
      </w:pPr>
      <w:r w:rsidRPr="00BB78B3">
        <w:rPr>
          <w:rFonts w:ascii="Arial" w:hAnsi="Arial" w:cs="Arial"/>
          <w:sz w:val="22"/>
          <w:szCs w:val="22"/>
          <w:lang w:eastAsia="pt-BR"/>
        </w:rPr>
        <w:t xml:space="preserve">10.14 - </w:t>
      </w:r>
      <w:r w:rsidRPr="00BB78B3">
        <w:rPr>
          <w:rFonts w:ascii="Arial" w:hAnsi="Arial" w:cs="Arial"/>
          <w:color w:val="000000"/>
          <w:sz w:val="22"/>
          <w:szCs w:val="22"/>
        </w:rPr>
        <w:t xml:space="preserve">Na retirada do veículo pelo condutor, o mesmo deverá digitar a senha (que autorizará o estabelecimento a gerar a transação), e assinar o documento de retirada, emitido pelo </w:t>
      </w:r>
      <w:r w:rsidR="0001224C" w:rsidRPr="00BB78B3">
        <w:rPr>
          <w:rFonts w:ascii="Arial" w:hAnsi="Arial" w:cs="Arial"/>
          <w:color w:val="000000"/>
          <w:sz w:val="22"/>
          <w:szCs w:val="22"/>
        </w:rPr>
        <w:t>e</w:t>
      </w:r>
      <w:r w:rsidRPr="00BB78B3">
        <w:rPr>
          <w:rFonts w:ascii="Arial" w:hAnsi="Arial" w:cs="Arial"/>
          <w:color w:val="000000"/>
          <w:sz w:val="22"/>
          <w:szCs w:val="22"/>
        </w:rPr>
        <w:t>stabelecimento credenciado.</w:t>
      </w:r>
    </w:p>
    <w:p w14:paraId="342B5478" w14:textId="77777777" w:rsidR="00060B42" w:rsidRPr="00BB78B3" w:rsidRDefault="00060B42" w:rsidP="00060B42">
      <w:pPr>
        <w:suppressAutoHyphens w:val="0"/>
        <w:autoSpaceDE w:val="0"/>
        <w:jc w:val="both"/>
        <w:rPr>
          <w:rFonts w:ascii="Arial" w:hAnsi="Arial" w:cs="Arial"/>
          <w:sz w:val="22"/>
          <w:szCs w:val="22"/>
        </w:rPr>
      </w:pPr>
      <w:r w:rsidRPr="00BB78B3">
        <w:rPr>
          <w:rFonts w:ascii="Arial" w:hAnsi="Arial" w:cs="Arial"/>
          <w:sz w:val="22"/>
          <w:szCs w:val="22"/>
          <w:lang w:eastAsia="pt-BR"/>
        </w:rPr>
        <w:t>10.15 - Adotar sistema de segurança que identifique o veículo, máquina e equipamento, ou outro sistema de gestão, de forma que impeça a manutenção de outros veículos, máquinas e equipamentos que não sejam autorizados pela Prefeitura, permitindo o controle sobre todas as manutenções, veículos, máquinas, equipamentos e usuários.</w:t>
      </w:r>
    </w:p>
    <w:p w14:paraId="7D544340" w14:textId="77777777" w:rsidR="00060B42" w:rsidRPr="00BB78B3" w:rsidRDefault="00060B42" w:rsidP="00060B42">
      <w:pPr>
        <w:suppressAutoHyphens w:val="0"/>
        <w:autoSpaceDE w:val="0"/>
        <w:jc w:val="both"/>
        <w:rPr>
          <w:rFonts w:ascii="Arial" w:hAnsi="Arial" w:cs="Arial"/>
          <w:sz w:val="22"/>
          <w:szCs w:val="22"/>
        </w:rPr>
      </w:pPr>
      <w:r w:rsidRPr="00BB78B3">
        <w:rPr>
          <w:rFonts w:ascii="Arial" w:hAnsi="Arial" w:cs="Arial"/>
          <w:sz w:val="22"/>
          <w:szCs w:val="22"/>
          <w:lang w:eastAsia="pt-BR"/>
        </w:rPr>
        <w:t>10.16 - Fornecer senhas e matrículas individuais para os funcionários próprios ou terceirizados que prestem serviços à Prefeitura com as devidas permissões:</w:t>
      </w:r>
    </w:p>
    <w:p w14:paraId="24A4EF47" w14:textId="77777777" w:rsidR="00060B42" w:rsidRPr="00BB78B3" w:rsidRDefault="00060B42" w:rsidP="00060B42">
      <w:pPr>
        <w:suppressAutoHyphens w:val="0"/>
        <w:autoSpaceDE w:val="0"/>
        <w:jc w:val="both"/>
        <w:rPr>
          <w:rFonts w:ascii="Arial" w:hAnsi="Arial" w:cs="Arial"/>
          <w:sz w:val="22"/>
          <w:szCs w:val="22"/>
        </w:rPr>
      </w:pPr>
      <w:r w:rsidRPr="00BB78B3">
        <w:rPr>
          <w:rFonts w:ascii="Arial" w:hAnsi="Arial" w:cs="Arial"/>
          <w:sz w:val="22"/>
          <w:szCs w:val="22"/>
          <w:lang w:eastAsia="pt-BR"/>
        </w:rPr>
        <w:t>10.16.1 - A Prefeitura deverá estabelecer níveis de permissão de acesso ao sistema de gerenciamento de manutenção, podendo um ou mais usuários ter acesso completo ou parcial de toda frota, de acordo com suas respectivas responsabilidades.</w:t>
      </w:r>
    </w:p>
    <w:p w14:paraId="667C488A" w14:textId="77777777" w:rsidR="00060B42" w:rsidRPr="00BB78B3" w:rsidRDefault="00060B42" w:rsidP="00060B42">
      <w:pPr>
        <w:suppressAutoHyphens w:val="0"/>
        <w:autoSpaceDE w:val="0"/>
        <w:jc w:val="both"/>
        <w:rPr>
          <w:rFonts w:ascii="Arial" w:hAnsi="Arial" w:cs="Arial"/>
          <w:sz w:val="22"/>
          <w:szCs w:val="22"/>
        </w:rPr>
      </w:pPr>
      <w:r w:rsidRPr="00BB78B3">
        <w:rPr>
          <w:rFonts w:ascii="Arial" w:hAnsi="Arial" w:cs="Arial"/>
          <w:sz w:val="22"/>
          <w:szCs w:val="22"/>
          <w:lang w:eastAsia="pt-BR"/>
        </w:rPr>
        <w:t>10.16.2 - O sistema da contratada deverá permitir a Prefeitura criar senhas de acesso sem a intervenção da contratada.</w:t>
      </w:r>
    </w:p>
    <w:p w14:paraId="48F7B67E" w14:textId="77777777" w:rsidR="00060B42" w:rsidRPr="00BB78B3" w:rsidRDefault="00060B42" w:rsidP="00060B42">
      <w:pPr>
        <w:suppressAutoHyphens w:val="0"/>
        <w:autoSpaceDE w:val="0"/>
        <w:jc w:val="both"/>
        <w:rPr>
          <w:rFonts w:ascii="Arial" w:hAnsi="Arial" w:cs="Arial"/>
          <w:sz w:val="22"/>
          <w:szCs w:val="22"/>
        </w:rPr>
      </w:pPr>
      <w:r w:rsidRPr="00BB78B3">
        <w:rPr>
          <w:rFonts w:ascii="Arial" w:hAnsi="Arial" w:cs="Arial"/>
          <w:sz w:val="22"/>
          <w:szCs w:val="22"/>
          <w:lang w:eastAsia="pt-BR"/>
        </w:rPr>
        <w:t>10.16.3 - O sistema deverá efetuar eletronicamente o registro e o tratamento das informações de manutenção dos serviços, através do uso de equipamentos especializados de leitura e gravação instalados na rede credenciada.</w:t>
      </w:r>
    </w:p>
    <w:p w14:paraId="6220C9E0" w14:textId="50D330A8" w:rsidR="00060B42" w:rsidRPr="00BB78B3" w:rsidRDefault="00060B42" w:rsidP="00060B42">
      <w:pPr>
        <w:suppressAutoHyphens w:val="0"/>
        <w:autoSpaceDE w:val="0"/>
        <w:jc w:val="both"/>
        <w:rPr>
          <w:rFonts w:ascii="Arial" w:hAnsi="Arial" w:cs="Arial"/>
          <w:sz w:val="22"/>
          <w:szCs w:val="22"/>
        </w:rPr>
      </w:pPr>
      <w:r w:rsidRPr="00BB78B3">
        <w:rPr>
          <w:rFonts w:ascii="Arial" w:hAnsi="Arial" w:cs="Arial"/>
          <w:sz w:val="22"/>
          <w:szCs w:val="22"/>
        </w:rPr>
        <w:t xml:space="preserve">10.16.4 - </w:t>
      </w:r>
      <w:r w:rsidRPr="00BB78B3">
        <w:rPr>
          <w:rFonts w:ascii="Arial" w:hAnsi="Arial" w:cs="Arial"/>
          <w:sz w:val="22"/>
          <w:szCs w:val="22"/>
          <w:lang w:eastAsia="pt-BR"/>
        </w:rPr>
        <w:t xml:space="preserve">O sistema deverá evitar a interrupção do serviço e garantir todos </w:t>
      </w:r>
      <w:r w:rsidR="0001224C" w:rsidRPr="00BB78B3">
        <w:rPr>
          <w:rFonts w:ascii="Arial" w:hAnsi="Arial" w:cs="Arial"/>
          <w:sz w:val="22"/>
          <w:szCs w:val="22"/>
          <w:lang w:eastAsia="pt-BR"/>
        </w:rPr>
        <w:t xml:space="preserve">os </w:t>
      </w:r>
      <w:r w:rsidRPr="00BB78B3">
        <w:rPr>
          <w:rFonts w:ascii="Arial" w:hAnsi="Arial" w:cs="Arial"/>
          <w:sz w:val="22"/>
          <w:szCs w:val="22"/>
          <w:lang w:eastAsia="pt-BR"/>
        </w:rPr>
        <w:t>controles previstos, caso haja algum problema por qualquer motivo, ficando todos os dados da transação registrados no sistema.</w:t>
      </w:r>
    </w:p>
    <w:p w14:paraId="1EED88DE" w14:textId="60B61D7C" w:rsidR="00060B42" w:rsidRPr="00BB78B3" w:rsidRDefault="00060B42" w:rsidP="00060B42">
      <w:pPr>
        <w:pStyle w:val="Ttulo3"/>
        <w:numPr>
          <w:ilvl w:val="0"/>
          <w:numId w:val="4"/>
        </w:numPr>
        <w:tabs>
          <w:tab w:val="clear" w:pos="0"/>
        </w:tabs>
        <w:spacing w:line="240" w:lineRule="auto"/>
        <w:ind w:left="0" w:firstLine="0"/>
        <w:jc w:val="both"/>
        <w:rPr>
          <w:rFonts w:ascii="Arial" w:hAnsi="Arial" w:cs="Arial"/>
          <w:sz w:val="22"/>
          <w:szCs w:val="22"/>
        </w:rPr>
      </w:pPr>
      <w:r w:rsidRPr="00BB78B3">
        <w:rPr>
          <w:rFonts w:ascii="Arial" w:hAnsi="Arial" w:cs="Arial"/>
          <w:b w:val="0"/>
          <w:sz w:val="22"/>
          <w:szCs w:val="22"/>
        </w:rPr>
        <w:t xml:space="preserve">10.16.5 - </w:t>
      </w:r>
      <w:r w:rsidRPr="00BB78B3">
        <w:rPr>
          <w:rFonts w:ascii="Arial" w:hAnsi="Arial" w:cs="Arial"/>
          <w:b w:val="0"/>
          <w:sz w:val="22"/>
          <w:szCs w:val="22"/>
          <w:lang w:eastAsia="pt-BR"/>
        </w:rPr>
        <w:t>Deverá ser possível a troca periódica ou a validação de senha pessoal.</w:t>
      </w:r>
    </w:p>
    <w:p w14:paraId="19A8751B" w14:textId="77777777" w:rsidR="00060B42" w:rsidRPr="00BB78B3" w:rsidRDefault="00060B42" w:rsidP="00060B42">
      <w:pPr>
        <w:suppressAutoHyphens w:val="0"/>
        <w:autoSpaceDE w:val="0"/>
        <w:jc w:val="both"/>
        <w:rPr>
          <w:rFonts w:ascii="Arial" w:hAnsi="Arial" w:cs="Arial"/>
          <w:sz w:val="22"/>
          <w:szCs w:val="22"/>
        </w:rPr>
      </w:pPr>
      <w:r w:rsidRPr="00BB78B3">
        <w:rPr>
          <w:rFonts w:ascii="Arial" w:hAnsi="Arial" w:cs="Arial"/>
          <w:sz w:val="22"/>
          <w:szCs w:val="22"/>
          <w:lang w:eastAsia="pt-BR"/>
        </w:rPr>
        <w:t>10.16.6 - A contratada deverá disponibilizar sistema para identificação dos veículos, máquinas e equipamentos e realização das manutenções na rede credenciada, sem ônus para a Prefeitura.</w:t>
      </w:r>
    </w:p>
    <w:p w14:paraId="6EA15915" w14:textId="77777777" w:rsidR="00060B42" w:rsidRPr="00BB78B3" w:rsidRDefault="00060B42" w:rsidP="00060B42">
      <w:pPr>
        <w:suppressAutoHyphens w:val="0"/>
        <w:autoSpaceDE w:val="0"/>
        <w:jc w:val="both"/>
        <w:rPr>
          <w:rFonts w:ascii="Arial" w:hAnsi="Arial" w:cs="Arial"/>
          <w:sz w:val="22"/>
          <w:szCs w:val="22"/>
        </w:rPr>
      </w:pPr>
      <w:r w:rsidRPr="00BB78B3">
        <w:rPr>
          <w:rFonts w:ascii="Arial" w:hAnsi="Arial" w:cs="Arial"/>
          <w:sz w:val="22"/>
          <w:szCs w:val="22"/>
        </w:rPr>
        <w:t xml:space="preserve">10.16.7 - </w:t>
      </w:r>
      <w:r w:rsidRPr="00BB78B3">
        <w:rPr>
          <w:rFonts w:ascii="Arial" w:hAnsi="Arial" w:cs="Arial"/>
          <w:sz w:val="22"/>
          <w:szCs w:val="22"/>
          <w:lang w:eastAsia="pt-BR"/>
        </w:rPr>
        <w:t>Facultar à fiscalização da Prefeitura pleno acesso às informações do sistema, inclusive para a extração, a qualquer tempo, de relatórios referentes aos serviços prestados, discriminados, com os respectivos custos.</w:t>
      </w:r>
    </w:p>
    <w:p w14:paraId="3EE37763" w14:textId="77777777" w:rsidR="00060B42" w:rsidRPr="00BB78B3" w:rsidRDefault="00060B42" w:rsidP="00060B42">
      <w:pPr>
        <w:pStyle w:val="Ttulo3"/>
        <w:numPr>
          <w:ilvl w:val="0"/>
          <w:numId w:val="4"/>
        </w:numPr>
        <w:tabs>
          <w:tab w:val="clear" w:pos="0"/>
        </w:tabs>
        <w:spacing w:line="240" w:lineRule="auto"/>
        <w:ind w:left="0" w:firstLine="0"/>
        <w:jc w:val="both"/>
        <w:rPr>
          <w:rFonts w:ascii="Arial" w:hAnsi="Arial" w:cs="Arial"/>
          <w:sz w:val="22"/>
          <w:szCs w:val="22"/>
        </w:rPr>
      </w:pPr>
      <w:r w:rsidRPr="00BB78B3">
        <w:rPr>
          <w:rFonts w:ascii="Arial" w:hAnsi="Arial" w:cs="Arial"/>
          <w:b w:val="0"/>
          <w:sz w:val="22"/>
          <w:szCs w:val="22"/>
        </w:rPr>
        <w:t xml:space="preserve">10.17 - </w:t>
      </w:r>
      <w:r w:rsidRPr="00BB78B3">
        <w:rPr>
          <w:rFonts w:ascii="Arial" w:hAnsi="Arial" w:cs="Arial"/>
          <w:b w:val="0"/>
          <w:sz w:val="22"/>
          <w:szCs w:val="22"/>
          <w:lang w:eastAsia="pt-BR"/>
        </w:rPr>
        <w:t>Fornecer assistência técnica permanente para o sistema.</w:t>
      </w:r>
    </w:p>
    <w:p w14:paraId="3767D513" w14:textId="77777777" w:rsidR="00060B42" w:rsidRPr="00BB78B3" w:rsidRDefault="00060B42" w:rsidP="00060B42">
      <w:pPr>
        <w:suppressAutoHyphens w:val="0"/>
        <w:autoSpaceDE w:val="0"/>
        <w:jc w:val="both"/>
        <w:rPr>
          <w:rFonts w:ascii="Arial" w:hAnsi="Arial" w:cs="Arial"/>
          <w:sz w:val="22"/>
          <w:szCs w:val="22"/>
        </w:rPr>
      </w:pPr>
      <w:r w:rsidRPr="00BB78B3">
        <w:rPr>
          <w:rFonts w:ascii="Arial" w:hAnsi="Arial" w:cs="Arial"/>
          <w:sz w:val="22"/>
          <w:szCs w:val="22"/>
        </w:rPr>
        <w:t xml:space="preserve">10.18 - </w:t>
      </w:r>
      <w:r w:rsidRPr="00BB78B3">
        <w:rPr>
          <w:rFonts w:ascii="Arial" w:hAnsi="Arial" w:cs="Arial"/>
          <w:sz w:val="22"/>
          <w:szCs w:val="22"/>
          <w:lang w:eastAsia="pt-BR"/>
        </w:rPr>
        <w:t>Treinar e capacitar os servidores indicados pela Prefeitura a utilizar todos os recursos do sistema, assumindo os custos decorrentes.</w:t>
      </w:r>
    </w:p>
    <w:p w14:paraId="25661804" w14:textId="77777777" w:rsidR="00060B42" w:rsidRPr="00BB78B3" w:rsidRDefault="00060B42" w:rsidP="00060B42">
      <w:pPr>
        <w:suppressAutoHyphens w:val="0"/>
        <w:autoSpaceDE w:val="0"/>
        <w:jc w:val="both"/>
        <w:rPr>
          <w:rFonts w:ascii="Arial" w:hAnsi="Arial" w:cs="Arial"/>
          <w:sz w:val="22"/>
          <w:szCs w:val="22"/>
        </w:rPr>
      </w:pPr>
      <w:r w:rsidRPr="00BB78B3">
        <w:rPr>
          <w:rFonts w:ascii="Arial" w:hAnsi="Arial" w:cs="Arial"/>
          <w:sz w:val="22"/>
          <w:szCs w:val="22"/>
        </w:rPr>
        <w:t xml:space="preserve">10.19 - </w:t>
      </w:r>
      <w:r w:rsidRPr="00BB78B3">
        <w:rPr>
          <w:rFonts w:ascii="Arial" w:hAnsi="Arial" w:cs="Arial"/>
          <w:sz w:val="22"/>
          <w:szCs w:val="22"/>
          <w:lang w:eastAsia="pt-BR"/>
        </w:rPr>
        <w:t>Proporcionar à Prefeitura, a cada 06 meses e ao término do contrato, todos os dados compilados, em meio eletrônico, relativo ao período da vigência do contrato.</w:t>
      </w:r>
    </w:p>
    <w:p w14:paraId="58B40A53" w14:textId="77777777" w:rsidR="00060B42" w:rsidRPr="00BB78B3" w:rsidRDefault="00060B42" w:rsidP="00060B42">
      <w:pPr>
        <w:suppressAutoHyphens w:val="0"/>
        <w:autoSpaceDE w:val="0"/>
        <w:jc w:val="both"/>
        <w:rPr>
          <w:rFonts w:ascii="Arial" w:hAnsi="Arial" w:cs="Arial"/>
          <w:sz w:val="22"/>
          <w:szCs w:val="22"/>
        </w:rPr>
      </w:pPr>
      <w:r w:rsidRPr="00BB78B3">
        <w:rPr>
          <w:rFonts w:ascii="Arial" w:hAnsi="Arial" w:cs="Arial"/>
          <w:sz w:val="22"/>
          <w:szCs w:val="22"/>
        </w:rPr>
        <w:t xml:space="preserve">10.20 - </w:t>
      </w:r>
      <w:r w:rsidRPr="00BB78B3">
        <w:rPr>
          <w:rFonts w:ascii="Arial" w:hAnsi="Arial" w:cs="Arial"/>
          <w:sz w:val="22"/>
          <w:szCs w:val="22"/>
          <w:lang w:eastAsia="pt-BR"/>
        </w:rPr>
        <w:t>Manter listagem eletrônica atualizada da rede de postos de combustível, concessionárias, oficinas multimarcas, centros automotivos, distribuidores de peças e pneus e de transporte em suspenso por guinchamento, credenciados e integrados ao sistema eletrônico de gerenciamento, informando as eventuais inclusões e exclusões.</w:t>
      </w:r>
    </w:p>
    <w:p w14:paraId="0DFCE6D3" w14:textId="77777777" w:rsidR="00060B42" w:rsidRPr="00BB78B3" w:rsidRDefault="00060B42" w:rsidP="00060B42">
      <w:pPr>
        <w:suppressAutoHyphens w:val="0"/>
        <w:autoSpaceDE w:val="0"/>
        <w:jc w:val="both"/>
        <w:rPr>
          <w:rFonts w:ascii="Arial" w:hAnsi="Arial" w:cs="Arial"/>
          <w:sz w:val="22"/>
          <w:szCs w:val="22"/>
        </w:rPr>
      </w:pPr>
      <w:r w:rsidRPr="00BB78B3">
        <w:rPr>
          <w:rFonts w:ascii="Arial" w:hAnsi="Arial" w:cs="Arial"/>
          <w:sz w:val="22"/>
          <w:szCs w:val="22"/>
          <w:lang w:eastAsia="pt-BR"/>
        </w:rPr>
        <w:t>10.21 - Designar um preposto perante a contratada para prestar, de forma ininterrupta, todos os esclarecimentos necessários e atender as reclamações que porventura surgirem durante a execução do contrato. Esse atendimento deverá ser feito de maneira contínua, inclusive nos finais de semanas, a fim de garantir o permanente funcionamento da frota da Prefeitura.</w:t>
      </w:r>
    </w:p>
    <w:p w14:paraId="3A2FE9DF" w14:textId="77777777" w:rsidR="00060B42" w:rsidRPr="00BB78B3" w:rsidRDefault="00060B42" w:rsidP="00060B42">
      <w:pPr>
        <w:suppressAutoHyphens w:val="0"/>
        <w:autoSpaceDE w:val="0"/>
        <w:jc w:val="both"/>
        <w:rPr>
          <w:rFonts w:ascii="Arial" w:hAnsi="Arial" w:cs="Arial"/>
          <w:sz w:val="22"/>
          <w:szCs w:val="22"/>
        </w:rPr>
      </w:pPr>
      <w:r w:rsidRPr="00BB78B3">
        <w:rPr>
          <w:rFonts w:ascii="Arial" w:hAnsi="Arial" w:cs="Arial"/>
          <w:sz w:val="22"/>
          <w:szCs w:val="22"/>
          <w:lang w:eastAsia="pt-BR"/>
        </w:rPr>
        <w:t xml:space="preserve">10.22 - Responsabilizar-se por todas as despesas decorrentes da prestação de serviços, objeto da presente contratação, inclusive, salários dos seus empregados, taxas, impostos, encargos </w:t>
      </w:r>
      <w:r w:rsidRPr="00BB78B3">
        <w:rPr>
          <w:rFonts w:ascii="Arial" w:hAnsi="Arial" w:cs="Arial"/>
          <w:sz w:val="22"/>
          <w:szCs w:val="22"/>
          <w:lang w:eastAsia="pt-BR"/>
        </w:rPr>
        <w:lastRenderedPageBreak/>
        <w:t>sociais e outros necessários, como também, qualquer prejuízo pessoal ou material causado ao patrimônio da Prefeitura ou a terceiros, por quaisquer de seus funcionários, representantes ou prepostos na execução dos serviços a contratada.</w:t>
      </w:r>
    </w:p>
    <w:p w14:paraId="5B2BD2D9" w14:textId="77777777" w:rsidR="00060B42" w:rsidRPr="00BB78B3" w:rsidRDefault="00060B42" w:rsidP="00060B42">
      <w:pPr>
        <w:suppressAutoHyphens w:val="0"/>
        <w:autoSpaceDE w:val="0"/>
        <w:jc w:val="both"/>
        <w:rPr>
          <w:rFonts w:ascii="Arial" w:hAnsi="Arial" w:cs="Arial"/>
          <w:sz w:val="22"/>
          <w:szCs w:val="22"/>
        </w:rPr>
      </w:pPr>
      <w:r w:rsidRPr="00BB78B3">
        <w:rPr>
          <w:rFonts w:ascii="Arial" w:hAnsi="Arial" w:cs="Arial"/>
          <w:sz w:val="22"/>
          <w:szCs w:val="22"/>
          <w:lang w:eastAsia="pt-BR"/>
        </w:rPr>
        <w:t>10.23 - Responsabilizar-se pelo desembolso necessário à implantação do sistema, tais como: instalação dos equipamentos de leitura, gravação e transmissão de dados, credenciamento da rede de empresas fornecedoras, manutenção do sistema, treinamento do pessoal e fornecimento de manuais de operação, despesas relacionadas a softwares e outras, todos cobertos pela taxa de administração.</w:t>
      </w:r>
    </w:p>
    <w:p w14:paraId="3B44A992" w14:textId="77777777" w:rsidR="00060B42" w:rsidRPr="00BB78B3" w:rsidRDefault="00060B42" w:rsidP="00060B42">
      <w:pPr>
        <w:suppressAutoHyphens w:val="0"/>
        <w:autoSpaceDE w:val="0"/>
        <w:jc w:val="both"/>
        <w:rPr>
          <w:rFonts w:ascii="Arial" w:hAnsi="Arial" w:cs="Arial"/>
          <w:sz w:val="22"/>
          <w:szCs w:val="22"/>
        </w:rPr>
      </w:pPr>
      <w:r w:rsidRPr="00BB78B3">
        <w:rPr>
          <w:rFonts w:ascii="Arial" w:hAnsi="Arial" w:cs="Arial"/>
          <w:sz w:val="22"/>
          <w:szCs w:val="22"/>
          <w:lang w:eastAsia="pt-BR"/>
        </w:rPr>
        <w:t>10.24 - Garantir que toda a rede credenciada colocada à disposição da Prefeitura seja formada por empresas idôneas.</w:t>
      </w:r>
    </w:p>
    <w:p w14:paraId="542A1E9A" w14:textId="71B04654" w:rsidR="00060B42" w:rsidRPr="00BB78B3" w:rsidRDefault="00060B42" w:rsidP="00060B42">
      <w:pPr>
        <w:suppressAutoHyphens w:val="0"/>
        <w:autoSpaceDE w:val="0"/>
        <w:jc w:val="both"/>
        <w:rPr>
          <w:rFonts w:ascii="Arial" w:hAnsi="Arial" w:cs="Arial"/>
          <w:sz w:val="22"/>
          <w:szCs w:val="22"/>
        </w:rPr>
      </w:pPr>
      <w:r w:rsidRPr="00BB78B3">
        <w:rPr>
          <w:rFonts w:ascii="Arial" w:hAnsi="Arial" w:cs="Arial"/>
          <w:sz w:val="22"/>
          <w:szCs w:val="22"/>
          <w:lang w:eastAsia="pt-BR"/>
        </w:rPr>
        <w:t xml:space="preserve">10.25 - Implantar no prazo máximo de </w:t>
      </w:r>
      <w:r w:rsidR="0001224C" w:rsidRPr="00BB78B3">
        <w:rPr>
          <w:rFonts w:ascii="Arial" w:hAnsi="Arial" w:cs="Arial"/>
          <w:sz w:val="22"/>
          <w:szCs w:val="22"/>
          <w:lang w:eastAsia="pt-BR"/>
        </w:rPr>
        <w:t>15</w:t>
      </w:r>
      <w:r w:rsidRPr="00BB78B3">
        <w:rPr>
          <w:rFonts w:ascii="Arial" w:hAnsi="Arial" w:cs="Arial"/>
          <w:sz w:val="22"/>
          <w:szCs w:val="22"/>
          <w:lang w:eastAsia="pt-BR"/>
        </w:rPr>
        <w:t xml:space="preserve"> (</w:t>
      </w:r>
      <w:r w:rsidR="0001224C" w:rsidRPr="00BB78B3">
        <w:rPr>
          <w:rFonts w:ascii="Arial" w:hAnsi="Arial" w:cs="Arial"/>
          <w:sz w:val="22"/>
          <w:szCs w:val="22"/>
          <w:lang w:eastAsia="pt-BR"/>
        </w:rPr>
        <w:t>quinze</w:t>
      </w:r>
      <w:r w:rsidRPr="00BB78B3">
        <w:rPr>
          <w:rFonts w:ascii="Arial" w:hAnsi="Arial" w:cs="Arial"/>
          <w:sz w:val="22"/>
          <w:szCs w:val="22"/>
          <w:lang w:eastAsia="pt-BR"/>
        </w:rPr>
        <w:t>) dias após a assinatura do contrato, o serviço de gerenciamento da manutenção preventiva e corretiva da frota de veículos, máquinas e equipamentos da Prefeitura, envolvendo o fornecimento e operação de um sistema informatizado e de identificação para cada veículo, máquina e equipamento sem qualquer custo adicional para a Prefeitura, que habilitará os motoristas, condutores e gestores da frota para aquisição de produtos e serviços junto à rede credenciada da contratada.</w:t>
      </w:r>
    </w:p>
    <w:p w14:paraId="6EE4EE9B" w14:textId="77777777" w:rsidR="00060B42" w:rsidRPr="00BB78B3" w:rsidRDefault="00060B42" w:rsidP="00060B42">
      <w:pPr>
        <w:suppressAutoHyphens w:val="0"/>
        <w:autoSpaceDE w:val="0"/>
        <w:jc w:val="both"/>
        <w:rPr>
          <w:rFonts w:ascii="Arial" w:hAnsi="Arial" w:cs="Arial"/>
          <w:sz w:val="22"/>
          <w:szCs w:val="22"/>
        </w:rPr>
      </w:pPr>
      <w:r w:rsidRPr="00BB78B3">
        <w:rPr>
          <w:rFonts w:ascii="Arial" w:hAnsi="Arial" w:cs="Arial"/>
          <w:sz w:val="22"/>
          <w:szCs w:val="22"/>
          <w:lang w:eastAsia="pt-BR"/>
        </w:rPr>
        <w:t>10.26 - A implantação pela contratada compreende:</w:t>
      </w:r>
    </w:p>
    <w:p w14:paraId="5FA2A964" w14:textId="77777777" w:rsidR="00060B42" w:rsidRPr="00BB78B3" w:rsidRDefault="00060B42" w:rsidP="00060B42">
      <w:pPr>
        <w:suppressAutoHyphens w:val="0"/>
        <w:autoSpaceDE w:val="0"/>
        <w:jc w:val="both"/>
        <w:rPr>
          <w:rFonts w:ascii="Arial" w:hAnsi="Arial" w:cs="Arial"/>
          <w:sz w:val="22"/>
          <w:szCs w:val="22"/>
        </w:rPr>
      </w:pPr>
      <w:r w:rsidRPr="00BB78B3">
        <w:rPr>
          <w:rFonts w:ascii="Arial" w:hAnsi="Arial" w:cs="Arial"/>
          <w:sz w:val="22"/>
          <w:szCs w:val="22"/>
          <w:lang w:eastAsia="pt-BR"/>
        </w:rPr>
        <w:t>a) Planejamento da implantação e validação pela Prefeitura;</w:t>
      </w:r>
    </w:p>
    <w:p w14:paraId="7E494F8B" w14:textId="5D5D402A" w:rsidR="00060B42" w:rsidRPr="00BB78B3" w:rsidRDefault="00060B42" w:rsidP="00060B42">
      <w:pPr>
        <w:suppressAutoHyphens w:val="0"/>
        <w:autoSpaceDE w:val="0"/>
        <w:jc w:val="both"/>
        <w:rPr>
          <w:rFonts w:ascii="Arial" w:hAnsi="Arial" w:cs="Arial"/>
          <w:sz w:val="22"/>
          <w:szCs w:val="22"/>
        </w:rPr>
      </w:pPr>
      <w:r w:rsidRPr="00BB78B3">
        <w:rPr>
          <w:rFonts w:ascii="Arial" w:hAnsi="Arial" w:cs="Arial"/>
          <w:sz w:val="22"/>
          <w:szCs w:val="22"/>
          <w:lang w:eastAsia="pt-BR"/>
        </w:rPr>
        <w:t>b) Cadastramento e registro dos veículos, máquinas e equipamentos da frota da Prefeitura</w:t>
      </w:r>
      <w:r w:rsidR="0001224C" w:rsidRPr="00BB78B3">
        <w:rPr>
          <w:rFonts w:ascii="Arial" w:hAnsi="Arial" w:cs="Arial"/>
          <w:sz w:val="22"/>
          <w:szCs w:val="22"/>
          <w:lang w:eastAsia="pt-BR"/>
        </w:rPr>
        <w:t>;</w:t>
      </w:r>
    </w:p>
    <w:p w14:paraId="5D7D8F1D" w14:textId="77777777" w:rsidR="00060B42" w:rsidRPr="00BB78B3" w:rsidRDefault="00060B42" w:rsidP="00060B42">
      <w:pPr>
        <w:suppressAutoHyphens w:val="0"/>
        <w:autoSpaceDE w:val="0"/>
        <w:jc w:val="both"/>
        <w:rPr>
          <w:rFonts w:ascii="Arial" w:hAnsi="Arial" w:cs="Arial"/>
          <w:sz w:val="22"/>
          <w:szCs w:val="22"/>
        </w:rPr>
      </w:pPr>
      <w:r w:rsidRPr="00BB78B3">
        <w:rPr>
          <w:rFonts w:ascii="Arial" w:hAnsi="Arial" w:cs="Arial"/>
          <w:sz w:val="22"/>
          <w:szCs w:val="22"/>
          <w:lang w:eastAsia="pt-BR"/>
        </w:rPr>
        <w:t>c) Cadastramento de todos os usuários e gestores do sistema, com seus respectivos centros de custo, e conforme níveis de acesso informado pela Prefeitura;</w:t>
      </w:r>
    </w:p>
    <w:p w14:paraId="34E8430C" w14:textId="77777777" w:rsidR="00060B42" w:rsidRPr="00BB78B3" w:rsidRDefault="00060B42" w:rsidP="00060B42">
      <w:pPr>
        <w:suppressAutoHyphens w:val="0"/>
        <w:autoSpaceDE w:val="0"/>
        <w:jc w:val="both"/>
        <w:rPr>
          <w:rFonts w:ascii="Arial" w:hAnsi="Arial" w:cs="Arial"/>
          <w:sz w:val="22"/>
          <w:szCs w:val="22"/>
        </w:rPr>
      </w:pPr>
      <w:r w:rsidRPr="00BB78B3">
        <w:rPr>
          <w:rFonts w:ascii="Arial" w:hAnsi="Arial" w:cs="Arial"/>
          <w:sz w:val="22"/>
          <w:szCs w:val="22"/>
          <w:lang w:eastAsia="pt-BR"/>
        </w:rPr>
        <w:t>d) Cadastramento de todos os motoristas e condutores dos veículos, máquinas e equipamentos da Prefeitura;</w:t>
      </w:r>
    </w:p>
    <w:p w14:paraId="4D60F255" w14:textId="77777777" w:rsidR="00060B42" w:rsidRPr="00BB78B3" w:rsidRDefault="00060B42" w:rsidP="00060B42">
      <w:pPr>
        <w:suppressAutoHyphens w:val="0"/>
        <w:autoSpaceDE w:val="0"/>
        <w:jc w:val="both"/>
        <w:rPr>
          <w:rFonts w:ascii="Arial" w:hAnsi="Arial" w:cs="Arial"/>
          <w:sz w:val="22"/>
          <w:szCs w:val="22"/>
        </w:rPr>
      </w:pPr>
      <w:r w:rsidRPr="00BB78B3">
        <w:rPr>
          <w:rFonts w:ascii="Arial" w:hAnsi="Arial" w:cs="Arial"/>
          <w:sz w:val="22"/>
          <w:szCs w:val="22"/>
          <w:lang w:eastAsia="pt-BR"/>
        </w:rPr>
        <w:t>e) Apresentação da Rede Credenciada de acordo com o estabelecido neste Termo de Referência;</w:t>
      </w:r>
    </w:p>
    <w:p w14:paraId="1B3D91F4" w14:textId="77777777" w:rsidR="00060B42" w:rsidRPr="00BB78B3" w:rsidRDefault="00060B42" w:rsidP="00060B42">
      <w:pPr>
        <w:suppressAutoHyphens w:val="0"/>
        <w:autoSpaceDE w:val="0"/>
        <w:jc w:val="both"/>
        <w:rPr>
          <w:rFonts w:ascii="Arial" w:hAnsi="Arial" w:cs="Arial"/>
          <w:sz w:val="22"/>
          <w:szCs w:val="22"/>
        </w:rPr>
      </w:pPr>
      <w:r w:rsidRPr="00BB78B3">
        <w:rPr>
          <w:rFonts w:ascii="Arial" w:hAnsi="Arial" w:cs="Arial"/>
          <w:sz w:val="22"/>
          <w:szCs w:val="22"/>
          <w:lang w:eastAsia="pt-BR"/>
        </w:rPr>
        <w:t>f) Credenciamento de novas concessionárias, oficinas multimarcas, centros automotivos, distribuidores de autopeças e pneus e de transporte em suspenso por guinchamento, se a Prefeitura assim solicitar;</w:t>
      </w:r>
    </w:p>
    <w:p w14:paraId="241506C6" w14:textId="2A4FD7B8" w:rsidR="00060B42" w:rsidRPr="00BB78B3" w:rsidRDefault="00060B42" w:rsidP="00060B42">
      <w:pPr>
        <w:suppressAutoHyphens w:val="0"/>
        <w:autoSpaceDE w:val="0"/>
        <w:jc w:val="both"/>
        <w:rPr>
          <w:rFonts w:ascii="Arial" w:hAnsi="Arial" w:cs="Arial"/>
          <w:sz w:val="22"/>
          <w:szCs w:val="22"/>
        </w:rPr>
      </w:pPr>
      <w:r w:rsidRPr="00BB78B3">
        <w:rPr>
          <w:rFonts w:ascii="Arial" w:hAnsi="Arial" w:cs="Arial"/>
          <w:sz w:val="22"/>
          <w:szCs w:val="22"/>
          <w:lang w:eastAsia="pt-BR"/>
        </w:rPr>
        <w:t>g) Descredenciamento de concessionárias, oficinas multimarcas, centros automotivos, distribuidores de autopeças e pneus e de transporte em suspenso por guinchamento mediante solicitação da Prefeitura, desde que justificado.</w:t>
      </w:r>
    </w:p>
    <w:p w14:paraId="55B19832" w14:textId="77777777" w:rsidR="00060B42" w:rsidRPr="00BB78B3" w:rsidRDefault="00060B42" w:rsidP="00060B42">
      <w:pPr>
        <w:suppressAutoHyphens w:val="0"/>
        <w:autoSpaceDE w:val="0"/>
        <w:jc w:val="both"/>
        <w:rPr>
          <w:rFonts w:ascii="Arial" w:hAnsi="Arial" w:cs="Arial"/>
          <w:sz w:val="22"/>
          <w:szCs w:val="22"/>
        </w:rPr>
      </w:pPr>
      <w:r w:rsidRPr="00BB78B3">
        <w:rPr>
          <w:rFonts w:ascii="Arial" w:hAnsi="Arial" w:cs="Arial"/>
          <w:sz w:val="22"/>
          <w:szCs w:val="22"/>
          <w:lang w:eastAsia="pt-BR"/>
        </w:rPr>
        <w:t>h) Identificação visual e divulgação da rede credenciada.</w:t>
      </w:r>
    </w:p>
    <w:p w14:paraId="19288DD5" w14:textId="77777777" w:rsidR="00060B42" w:rsidRPr="00BB78B3" w:rsidRDefault="00060B42" w:rsidP="00060B42">
      <w:pPr>
        <w:suppressAutoHyphens w:val="0"/>
        <w:autoSpaceDE w:val="0"/>
        <w:jc w:val="both"/>
        <w:rPr>
          <w:rFonts w:ascii="Arial" w:hAnsi="Arial" w:cs="Arial"/>
          <w:sz w:val="22"/>
          <w:szCs w:val="22"/>
        </w:rPr>
      </w:pPr>
      <w:r w:rsidRPr="00BB78B3">
        <w:rPr>
          <w:rFonts w:ascii="Arial" w:hAnsi="Arial" w:cs="Arial"/>
          <w:sz w:val="22"/>
          <w:szCs w:val="22"/>
          <w:lang w:eastAsia="pt-BR"/>
        </w:rPr>
        <w:t>i) Implantação e parametrização dos sistemas tecnológicos.</w:t>
      </w:r>
    </w:p>
    <w:p w14:paraId="43D5EBC9" w14:textId="77777777" w:rsidR="00060B42" w:rsidRPr="00BB78B3" w:rsidRDefault="00060B42" w:rsidP="00060B42">
      <w:pPr>
        <w:suppressAutoHyphens w:val="0"/>
        <w:autoSpaceDE w:val="0"/>
        <w:jc w:val="both"/>
        <w:rPr>
          <w:rFonts w:ascii="Arial" w:hAnsi="Arial" w:cs="Arial"/>
          <w:sz w:val="22"/>
          <w:szCs w:val="22"/>
        </w:rPr>
      </w:pPr>
      <w:r w:rsidRPr="00BB78B3">
        <w:rPr>
          <w:rFonts w:ascii="Arial" w:hAnsi="Arial" w:cs="Arial"/>
          <w:sz w:val="22"/>
          <w:szCs w:val="22"/>
          <w:lang w:eastAsia="pt-BR"/>
        </w:rPr>
        <w:t>j) Treinamento de usuários, gestores, motoristas e condutores.</w:t>
      </w:r>
    </w:p>
    <w:p w14:paraId="00C35BD5" w14:textId="77777777" w:rsidR="00060B42" w:rsidRPr="00BB78B3" w:rsidRDefault="00060B42" w:rsidP="00060B42">
      <w:pPr>
        <w:suppressAutoHyphens w:val="0"/>
        <w:autoSpaceDE w:val="0"/>
        <w:jc w:val="both"/>
        <w:rPr>
          <w:rFonts w:ascii="Arial" w:hAnsi="Arial" w:cs="Arial"/>
          <w:sz w:val="22"/>
          <w:szCs w:val="22"/>
        </w:rPr>
      </w:pPr>
      <w:r w:rsidRPr="00BB78B3">
        <w:rPr>
          <w:rFonts w:ascii="Arial" w:hAnsi="Arial" w:cs="Arial"/>
          <w:sz w:val="22"/>
          <w:szCs w:val="22"/>
          <w:lang w:eastAsia="pt-BR"/>
        </w:rPr>
        <w:t>k) Treinamento da rede credenciada.</w:t>
      </w:r>
    </w:p>
    <w:p w14:paraId="61A6BDBD" w14:textId="77777777" w:rsidR="00060B42" w:rsidRPr="00BB78B3" w:rsidRDefault="00060B42" w:rsidP="00060B42">
      <w:pPr>
        <w:suppressAutoHyphens w:val="0"/>
        <w:autoSpaceDE w:val="0"/>
        <w:jc w:val="both"/>
        <w:rPr>
          <w:rFonts w:ascii="Arial" w:hAnsi="Arial" w:cs="Arial"/>
          <w:sz w:val="22"/>
          <w:szCs w:val="22"/>
        </w:rPr>
      </w:pPr>
      <w:r w:rsidRPr="00BB78B3">
        <w:rPr>
          <w:rFonts w:ascii="Arial" w:hAnsi="Arial" w:cs="Arial"/>
          <w:sz w:val="22"/>
          <w:szCs w:val="22"/>
        </w:rPr>
        <w:t xml:space="preserve">10.27 - </w:t>
      </w:r>
      <w:r w:rsidRPr="00BB78B3">
        <w:rPr>
          <w:rFonts w:ascii="Arial" w:hAnsi="Arial" w:cs="Arial"/>
          <w:sz w:val="22"/>
          <w:szCs w:val="22"/>
          <w:lang w:eastAsia="pt-BR"/>
        </w:rPr>
        <w:t>Manter estrutura de consultoria permanente (</w:t>
      </w:r>
      <w:proofErr w:type="spellStart"/>
      <w:r w:rsidRPr="00BB78B3">
        <w:rPr>
          <w:rFonts w:ascii="Arial" w:hAnsi="Arial" w:cs="Arial"/>
          <w:i/>
          <w:iCs/>
          <w:sz w:val="22"/>
          <w:szCs w:val="22"/>
          <w:lang w:eastAsia="pt-BR"/>
        </w:rPr>
        <w:t>on</w:t>
      </w:r>
      <w:proofErr w:type="spellEnd"/>
      <w:r w:rsidRPr="00BB78B3">
        <w:rPr>
          <w:rFonts w:ascii="Arial" w:hAnsi="Arial" w:cs="Arial"/>
          <w:i/>
          <w:iCs/>
          <w:sz w:val="22"/>
          <w:szCs w:val="22"/>
          <w:lang w:eastAsia="pt-BR"/>
        </w:rPr>
        <w:t xml:space="preserve"> </w:t>
      </w:r>
      <w:proofErr w:type="spellStart"/>
      <w:r w:rsidRPr="00BB78B3">
        <w:rPr>
          <w:rFonts w:ascii="Arial" w:hAnsi="Arial" w:cs="Arial"/>
          <w:i/>
          <w:iCs/>
          <w:sz w:val="22"/>
          <w:szCs w:val="22"/>
          <w:lang w:eastAsia="pt-BR"/>
        </w:rPr>
        <w:t>line</w:t>
      </w:r>
      <w:proofErr w:type="spellEnd"/>
      <w:r w:rsidRPr="00BB78B3">
        <w:rPr>
          <w:rFonts w:ascii="Arial" w:hAnsi="Arial" w:cs="Arial"/>
          <w:sz w:val="22"/>
          <w:szCs w:val="22"/>
          <w:lang w:eastAsia="pt-BR"/>
        </w:rPr>
        <w:t>) durante a vigência contratual, inclusive mediante visitas programadas.</w:t>
      </w:r>
    </w:p>
    <w:p w14:paraId="54C9E0D0" w14:textId="77777777" w:rsidR="00060B42" w:rsidRPr="00BB78B3" w:rsidRDefault="00060B42" w:rsidP="00060B42">
      <w:pPr>
        <w:suppressAutoHyphens w:val="0"/>
        <w:autoSpaceDE w:val="0"/>
        <w:jc w:val="both"/>
        <w:rPr>
          <w:rFonts w:ascii="Arial" w:hAnsi="Arial" w:cs="Arial"/>
          <w:sz w:val="22"/>
          <w:szCs w:val="22"/>
        </w:rPr>
      </w:pPr>
      <w:r w:rsidRPr="00BB78B3">
        <w:rPr>
          <w:rFonts w:ascii="Arial" w:hAnsi="Arial" w:cs="Arial"/>
          <w:sz w:val="22"/>
          <w:szCs w:val="22"/>
        </w:rPr>
        <w:t xml:space="preserve">10.28 - </w:t>
      </w:r>
      <w:r w:rsidRPr="00BB78B3">
        <w:rPr>
          <w:rFonts w:ascii="Arial" w:hAnsi="Arial" w:cs="Arial"/>
          <w:sz w:val="22"/>
          <w:szCs w:val="22"/>
          <w:lang w:eastAsia="pt-BR"/>
        </w:rPr>
        <w:t xml:space="preserve">Pagar pontualmente à rede credenciada pelos serviços realizados e pelas peças fornecidas, ficando claro que a Prefeitura não responde solidária ou subsidiariamente por esse pagamento, que é de total responsabilidade da contratada. </w:t>
      </w:r>
    </w:p>
    <w:p w14:paraId="5FC2791B" w14:textId="77777777" w:rsidR="00060B42" w:rsidRPr="00BB78B3" w:rsidRDefault="00060B42" w:rsidP="00060B42">
      <w:pPr>
        <w:suppressAutoHyphens w:val="0"/>
        <w:autoSpaceDE w:val="0"/>
        <w:jc w:val="both"/>
        <w:rPr>
          <w:rFonts w:ascii="Arial" w:hAnsi="Arial" w:cs="Arial"/>
          <w:sz w:val="22"/>
          <w:szCs w:val="22"/>
        </w:rPr>
      </w:pPr>
      <w:r w:rsidRPr="00BB78B3">
        <w:rPr>
          <w:rFonts w:ascii="Arial" w:hAnsi="Arial" w:cs="Arial"/>
          <w:sz w:val="22"/>
          <w:szCs w:val="22"/>
          <w:lang w:eastAsia="pt-BR"/>
        </w:rPr>
        <w:t>10.29 - Disponibilizar nota fiscal eletrônica com descrição detalhada de todos os serviços prestados.</w:t>
      </w:r>
    </w:p>
    <w:p w14:paraId="42ACF014" w14:textId="77777777" w:rsidR="00060B42" w:rsidRPr="00BB78B3" w:rsidRDefault="00060B42" w:rsidP="00060B42">
      <w:pPr>
        <w:suppressAutoHyphens w:val="0"/>
        <w:autoSpaceDE w:val="0"/>
        <w:jc w:val="both"/>
        <w:rPr>
          <w:rFonts w:ascii="Arial" w:hAnsi="Arial" w:cs="Arial"/>
          <w:sz w:val="22"/>
          <w:szCs w:val="22"/>
        </w:rPr>
      </w:pPr>
      <w:r w:rsidRPr="00BB78B3">
        <w:rPr>
          <w:rFonts w:ascii="Arial" w:hAnsi="Arial" w:cs="Arial"/>
          <w:sz w:val="22"/>
          <w:szCs w:val="22"/>
        </w:rPr>
        <w:t xml:space="preserve">10.30 - </w:t>
      </w:r>
      <w:r w:rsidRPr="00BB78B3">
        <w:rPr>
          <w:rFonts w:ascii="Arial" w:hAnsi="Arial" w:cs="Arial"/>
          <w:sz w:val="22"/>
          <w:szCs w:val="22"/>
          <w:lang w:eastAsia="pt-BR"/>
        </w:rPr>
        <w:t>Dispor permanentemente para a Prefeitura, por meio de mídia eletrônica, todos os dados operacionais e financeiros da frota, obtidos durante a vigência do contrato, inclusive após o seu término.</w:t>
      </w:r>
    </w:p>
    <w:p w14:paraId="7F82FEFC" w14:textId="77777777" w:rsidR="00060B42" w:rsidRPr="00BB78B3" w:rsidRDefault="00060B42" w:rsidP="00060B42">
      <w:pPr>
        <w:suppressAutoHyphens w:val="0"/>
        <w:autoSpaceDE w:val="0"/>
        <w:jc w:val="both"/>
        <w:rPr>
          <w:rFonts w:ascii="Arial" w:hAnsi="Arial" w:cs="Arial"/>
          <w:sz w:val="22"/>
          <w:szCs w:val="22"/>
        </w:rPr>
      </w:pPr>
      <w:r w:rsidRPr="00BB78B3">
        <w:rPr>
          <w:rFonts w:ascii="Arial" w:hAnsi="Arial" w:cs="Arial"/>
          <w:sz w:val="22"/>
          <w:szCs w:val="22"/>
        </w:rPr>
        <w:lastRenderedPageBreak/>
        <w:t xml:space="preserve">10.31 - </w:t>
      </w:r>
      <w:r w:rsidRPr="00BB78B3">
        <w:rPr>
          <w:rFonts w:ascii="Arial" w:hAnsi="Arial" w:cs="Arial"/>
          <w:sz w:val="22"/>
          <w:szCs w:val="22"/>
          <w:lang w:eastAsia="pt-BR"/>
        </w:rPr>
        <w:t>Desenvolver, às suas expensas, sistema informatizado de gerenciamento do serviço, compatível com o ambiente seguro, via Web, em tempo real, interligando os locais de atendimento com a Prefeitura.</w:t>
      </w:r>
    </w:p>
    <w:p w14:paraId="5F7D13F0" w14:textId="77777777" w:rsidR="00060B42" w:rsidRPr="00BB78B3" w:rsidRDefault="00060B42" w:rsidP="00060B42">
      <w:pPr>
        <w:suppressAutoHyphens w:val="0"/>
        <w:autoSpaceDE w:val="0"/>
        <w:jc w:val="both"/>
        <w:rPr>
          <w:rFonts w:ascii="Arial" w:hAnsi="Arial" w:cs="Arial"/>
          <w:sz w:val="22"/>
          <w:szCs w:val="22"/>
        </w:rPr>
      </w:pPr>
      <w:r w:rsidRPr="00BB78B3">
        <w:rPr>
          <w:rFonts w:ascii="Arial" w:hAnsi="Arial" w:cs="Arial"/>
          <w:sz w:val="22"/>
          <w:szCs w:val="22"/>
          <w:lang w:eastAsia="pt-BR"/>
        </w:rPr>
        <w:t>10.32 - Treinar e capacitar os funcionários indicados pela Prefeitura, habilitando-os a utilizar todos os recursos do sistema.</w:t>
      </w:r>
    </w:p>
    <w:p w14:paraId="5C72CAE8" w14:textId="77777777" w:rsidR="00060B42" w:rsidRPr="00BB78B3" w:rsidRDefault="00060B42" w:rsidP="00060B42">
      <w:pPr>
        <w:suppressAutoHyphens w:val="0"/>
        <w:autoSpaceDE w:val="0"/>
        <w:jc w:val="both"/>
        <w:rPr>
          <w:rFonts w:ascii="Arial" w:hAnsi="Arial" w:cs="Arial"/>
          <w:sz w:val="22"/>
          <w:szCs w:val="22"/>
        </w:rPr>
      </w:pPr>
      <w:r w:rsidRPr="00BB78B3">
        <w:rPr>
          <w:rFonts w:ascii="Arial" w:hAnsi="Arial" w:cs="Arial"/>
          <w:sz w:val="22"/>
          <w:szCs w:val="22"/>
          <w:lang w:eastAsia="pt-BR"/>
        </w:rPr>
        <w:t>10.33 - Prover suporte técnico presencial ou por telefone e acesso remoto, sem custo para a Prefeitura.</w:t>
      </w:r>
    </w:p>
    <w:p w14:paraId="3ADF15A0" w14:textId="77777777" w:rsidR="00060B42" w:rsidRPr="00BB78B3" w:rsidRDefault="00060B42" w:rsidP="00060B42">
      <w:pPr>
        <w:suppressAutoHyphens w:val="0"/>
        <w:autoSpaceDE w:val="0"/>
        <w:jc w:val="both"/>
        <w:rPr>
          <w:rFonts w:ascii="Arial" w:hAnsi="Arial" w:cs="Arial"/>
          <w:sz w:val="22"/>
          <w:szCs w:val="22"/>
        </w:rPr>
      </w:pPr>
      <w:r w:rsidRPr="00BB78B3">
        <w:rPr>
          <w:rFonts w:ascii="Arial" w:hAnsi="Arial" w:cs="Arial"/>
          <w:sz w:val="22"/>
          <w:szCs w:val="22"/>
        </w:rPr>
        <w:t xml:space="preserve">10.34 - </w:t>
      </w:r>
      <w:r w:rsidRPr="00BB78B3">
        <w:rPr>
          <w:rFonts w:ascii="Arial" w:hAnsi="Arial" w:cs="Arial"/>
          <w:sz w:val="22"/>
          <w:szCs w:val="22"/>
          <w:lang w:eastAsia="pt-BR"/>
        </w:rPr>
        <w:t xml:space="preserve">Manter equipamentos específicos e </w:t>
      </w:r>
      <w:r w:rsidRPr="00BB78B3">
        <w:rPr>
          <w:rFonts w:ascii="Arial" w:hAnsi="Arial" w:cs="Arial"/>
          <w:i/>
          <w:iCs/>
          <w:sz w:val="22"/>
          <w:szCs w:val="22"/>
          <w:lang w:eastAsia="pt-BR"/>
        </w:rPr>
        <w:t xml:space="preserve">softwares </w:t>
      </w:r>
      <w:r w:rsidRPr="00BB78B3">
        <w:rPr>
          <w:rFonts w:ascii="Arial" w:hAnsi="Arial" w:cs="Arial"/>
          <w:sz w:val="22"/>
          <w:szCs w:val="22"/>
          <w:lang w:eastAsia="pt-BR"/>
        </w:rPr>
        <w:t>necessários à prestação dos serviços, na sede da Prefeitura Municipal ou em locais determinados pela Prefeitura, para utilização durante o prazo da vigência contratual, se for o caso, devendo apresentar listagem contendo suas identificações e numerações.</w:t>
      </w:r>
    </w:p>
    <w:p w14:paraId="1B4D71D2" w14:textId="77777777" w:rsidR="00060B42" w:rsidRPr="00BB78B3" w:rsidRDefault="00060B42" w:rsidP="00060B42">
      <w:pPr>
        <w:suppressAutoHyphens w:val="0"/>
        <w:autoSpaceDE w:val="0"/>
        <w:jc w:val="both"/>
        <w:rPr>
          <w:rFonts w:ascii="Arial" w:hAnsi="Arial" w:cs="Arial"/>
          <w:sz w:val="22"/>
          <w:szCs w:val="22"/>
        </w:rPr>
      </w:pPr>
      <w:r w:rsidRPr="00BB78B3">
        <w:rPr>
          <w:rFonts w:ascii="Arial" w:hAnsi="Arial" w:cs="Arial"/>
          <w:sz w:val="22"/>
          <w:szCs w:val="22"/>
        </w:rPr>
        <w:t xml:space="preserve">10.35 - </w:t>
      </w:r>
      <w:r w:rsidRPr="00BB78B3">
        <w:rPr>
          <w:rFonts w:ascii="Arial" w:hAnsi="Arial" w:cs="Arial"/>
          <w:sz w:val="22"/>
          <w:szCs w:val="22"/>
          <w:lang w:eastAsia="pt-BR"/>
        </w:rPr>
        <w:t xml:space="preserve">Fornecer </w:t>
      </w:r>
      <w:r w:rsidRPr="00BB78B3">
        <w:rPr>
          <w:rFonts w:ascii="Arial" w:hAnsi="Arial" w:cs="Arial"/>
          <w:i/>
          <w:iCs/>
          <w:sz w:val="22"/>
          <w:szCs w:val="22"/>
          <w:lang w:eastAsia="pt-BR"/>
        </w:rPr>
        <w:t xml:space="preserve">software </w:t>
      </w:r>
      <w:r w:rsidRPr="00BB78B3">
        <w:rPr>
          <w:rFonts w:ascii="Arial" w:hAnsi="Arial" w:cs="Arial"/>
          <w:sz w:val="22"/>
          <w:szCs w:val="22"/>
          <w:lang w:eastAsia="pt-BR"/>
        </w:rPr>
        <w:t>de gerenciamento integrado, que permita a emissão de relatórios gerenciais de controle da situação, de manutenção de cada um dos veículos, máquinas e equipamentos da frota.</w:t>
      </w:r>
    </w:p>
    <w:p w14:paraId="05143ED7" w14:textId="77777777" w:rsidR="00060B42" w:rsidRPr="00BB78B3" w:rsidRDefault="00060B42" w:rsidP="00060B42">
      <w:pPr>
        <w:suppressAutoHyphens w:val="0"/>
        <w:autoSpaceDE w:val="0"/>
        <w:jc w:val="both"/>
        <w:rPr>
          <w:rFonts w:ascii="Arial" w:hAnsi="Arial" w:cs="Arial"/>
          <w:sz w:val="22"/>
          <w:szCs w:val="22"/>
        </w:rPr>
      </w:pPr>
      <w:r w:rsidRPr="00BB78B3">
        <w:rPr>
          <w:rFonts w:ascii="Arial" w:hAnsi="Arial" w:cs="Arial"/>
          <w:sz w:val="22"/>
          <w:szCs w:val="22"/>
        </w:rPr>
        <w:t xml:space="preserve">10.36 - </w:t>
      </w:r>
      <w:r w:rsidRPr="00BB78B3">
        <w:rPr>
          <w:rFonts w:ascii="Arial" w:hAnsi="Arial" w:cs="Arial"/>
          <w:sz w:val="22"/>
          <w:szCs w:val="22"/>
          <w:lang w:eastAsia="pt-BR"/>
        </w:rPr>
        <w:t xml:space="preserve">Prestar assistência técnica de forma a permitir o acesso </w:t>
      </w:r>
      <w:r w:rsidRPr="00BB78B3">
        <w:rPr>
          <w:rFonts w:ascii="Arial" w:hAnsi="Arial" w:cs="Arial"/>
          <w:i/>
          <w:iCs/>
          <w:sz w:val="22"/>
          <w:szCs w:val="22"/>
          <w:lang w:eastAsia="pt-BR"/>
        </w:rPr>
        <w:t xml:space="preserve">on-line </w:t>
      </w:r>
      <w:r w:rsidRPr="00BB78B3">
        <w:rPr>
          <w:rFonts w:ascii="Arial" w:hAnsi="Arial" w:cs="Arial"/>
          <w:sz w:val="22"/>
          <w:szCs w:val="22"/>
          <w:lang w:eastAsia="pt-BR"/>
        </w:rPr>
        <w:t>ao sistema de gerenciamento da frota.</w:t>
      </w:r>
    </w:p>
    <w:p w14:paraId="74BB5E66" w14:textId="77777777" w:rsidR="00060B42" w:rsidRPr="00BB78B3" w:rsidRDefault="00060B42" w:rsidP="00060B42">
      <w:pPr>
        <w:suppressAutoHyphens w:val="0"/>
        <w:autoSpaceDE w:val="0"/>
        <w:jc w:val="both"/>
        <w:rPr>
          <w:rFonts w:ascii="Arial" w:hAnsi="Arial" w:cs="Arial"/>
          <w:sz w:val="22"/>
          <w:szCs w:val="22"/>
        </w:rPr>
      </w:pPr>
      <w:r w:rsidRPr="00BB78B3">
        <w:rPr>
          <w:rFonts w:ascii="Arial" w:hAnsi="Arial" w:cs="Arial"/>
          <w:sz w:val="22"/>
          <w:szCs w:val="22"/>
          <w:lang w:eastAsia="pt-BR"/>
        </w:rPr>
        <w:t>10.37 - Todo e qualquer ônus referente a direitos de propriedade industrial, marcas e patentes, segredos comerciais e outros direitos de terceiros, bem como a responsabilidade por sua violação, suas consequências e efeitos jurídicos, são de responsabilidade da contratada, se esta tiver dado causa por sua culpa ou dolo, que deverá por eles responder, e defender a Prefeitura em juízo, ou fora dele, contra reclamações relacionadas com o assunto;</w:t>
      </w:r>
    </w:p>
    <w:p w14:paraId="532153E8" w14:textId="77777777" w:rsidR="00060B42" w:rsidRPr="00BB78B3" w:rsidRDefault="00060B42" w:rsidP="00060B42">
      <w:pPr>
        <w:suppressAutoHyphens w:val="0"/>
        <w:autoSpaceDE w:val="0"/>
        <w:jc w:val="both"/>
        <w:rPr>
          <w:rFonts w:ascii="Arial" w:hAnsi="Arial" w:cs="Arial"/>
          <w:sz w:val="22"/>
          <w:szCs w:val="22"/>
        </w:rPr>
      </w:pPr>
      <w:r w:rsidRPr="00BB78B3">
        <w:rPr>
          <w:rFonts w:ascii="Arial" w:hAnsi="Arial" w:cs="Arial"/>
          <w:sz w:val="22"/>
          <w:szCs w:val="22"/>
        </w:rPr>
        <w:t xml:space="preserve">10.38 - </w:t>
      </w:r>
      <w:r w:rsidRPr="00BB78B3">
        <w:rPr>
          <w:rFonts w:ascii="Arial" w:hAnsi="Arial" w:cs="Arial"/>
          <w:sz w:val="22"/>
          <w:szCs w:val="22"/>
          <w:lang w:eastAsia="pt-BR"/>
        </w:rPr>
        <w:t>A utilização dos equipamentos será precedida de treinamento específico e obedecerá aos manuais e procedimentos que os acompanharem, sendo de responsabilidade da contratada, a manutenção e/ou substituição dos equipamentos que se mostrarem insatisfatórios à plena execução dos serviços.</w:t>
      </w:r>
    </w:p>
    <w:p w14:paraId="409CD801" w14:textId="77777777" w:rsidR="00060B42" w:rsidRPr="00BB78B3" w:rsidRDefault="00060B42" w:rsidP="00060B42">
      <w:pPr>
        <w:suppressAutoHyphens w:val="0"/>
        <w:autoSpaceDE w:val="0"/>
        <w:jc w:val="both"/>
        <w:rPr>
          <w:rFonts w:ascii="Arial" w:hAnsi="Arial" w:cs="Arial"/>
          <w:sz w:val="22"/>
          <w:szCs w:val="22"/>
        </w:rPr>
      </w:pPr>
      <w:r w:rsidRPr="00BB78B3">
        <w:rPr>
          <w:rFonts w:ascii="Arial" w:hAnsi="Arial" w:cs="Arial"/>
          <w:sz w:val="22"/>
          <w:szCs w:val="22"/>
        </w:rPr>
        <w:t xml:space="preserve">10.39 - </w:t>
      </w:r>
      <w:r w:rsidRPr="00BB78B3">
        <w:rPr>
          <w:rFonts w:ascii="Arial" w:hAnsi="Arial" w:cs="Arial"/>
          <w:sz w:val="22"/>
          <w:szCs w:val="22"/>
          <w:lang w:eastAsia="pt-BR"/>
        </w:rPr>
        <w:t xml:space="preserve">Oferecer treinamento para gestores e servidores da Prefeitura, nos </w:t>
      </w:r>
      <w:r w:rsidRPr="00BB78B3">
        <w:rPr>
          <w:rFonts w:ascii="Arial" w:hAnsi="Arial" w:cs="Arial"/>
          <w:i/>
          <w:iCs/>
          <w:sz w:val="22"/>
          <w:szCs w:val="22"/>
          <w:lang w:eastAsia="pt-BR"/>
        </w:rPr>
        <w:t xml:space="preserve">softwares </w:t>
      </w:r>
      <w:r w:rsidRPr="00BB78B3">
        <w:rPr>
          <w:rFonts w:ascii="Arial" w:hAnsi="Arial" w:cs="Arial"/>
          <w:sz w:val="22"/>
          <w:szCs w:val="22"/>
          <w:lang w:eastAsia="pt-BR"/>
        </w:rPr>
        <w:t>utilizados pela contratada, visando o gerenciamento de todo o sistema.</w:t>
      </w:r>
    </w:p>
    <w:p w14:paraId="5C176758" w14:textId="2BA85C47" w:rsidR="00060B42" w:rsidRPr="00BB78B3" w:rsidRDefault="00060B42" w:rsidP="00060B42">
      <w:pPr>
        <w:suppressAutoHyphens w:val="0"/>
        <w:autoSpaceDE w:val="0"/>
        <w:jc w:val="both"/>
        <w:rPr>
          <w:rFonts w:ascii="Arial" w:hAnsi="Arial" w:cs="Arial"/>
          <w:sz w:val="22"/>
          <w:szCs w:val="22"/>
        </w:rPr>
      </w:pPr>
      <w:r w:rsidRPr="00BB78B3">
        <w:rPr>
          <w:rFonts w:ascii="Arial" w:hAnsi="Arial" w:cs="Arial"/>
          <w:sz w:val="22"/>
          <w:szCs w:val="22"/>
          <w:lang w:eastAsia="pt-BR"/>
        </w:rPr>
        <w:t xml:space="preserve">10.39.1 - O treinamento deverá ser prestado no edifício-sede da Prefeitura </w:t>
      </w:r>
      <w:r w:rsidR="00B2567B" w:rsidRPr="00BB78B3">
        <w:rPr>
          <w:rFonts w:ascii="Arial" w:hAnsi="Arial" w:cs="Arial"/>
          <w:sz w:val="22"/>
          <w:szCs w:val="22"/>
          <w:lang w:eastAsia="pt-BR"/>
        </w:rPr>
        <w:t>Matutina</w:t>
      </w:r>
      <w:r w:rsidRPr="00BB78B3">
        <w:rPr>
          <w:rFonts w:ascii="Arial" w:hAnsi="Arial" w:cs="Arial"/>
          <w:sz w:val="22"/>
          <w:szCs w:val="22"/>
          <w:lang w:eastAsia="pt-BR"/>
        </w:rPr>
        <w:t>, em até 30 dias após a assinatura do contrato, em data e horário a serem definidos pelas partes.</w:t>
      </w:r>
    </w:p>
    <w:p w14:paraId="08E471AA" w14:textId="77777777" w:rsidR="00060B42" w:rsidRPr="00BB78B3" w:rsidRDefault="00060B42" w:rsidP="00060B42">
      <w:pPr>
        <w:suppressAutoHyphens w:val="0"/>
        <w:autoSpaceDE w:val="0"/>
        <w:jc w:val="both"/>
        <w:rPr>
          <w:rFonts w:ascii="Arial" w:hAnsi="Arial" w:cs="Arial"/>
          <w:sz w:val="22"/>
          <w:szCs w:val="22"/>
        </w:rPr>
      </w:pPr>
      <w:r w:rsidRPr="00BB78B3">
        <w:rPr>
          <w:rFonts w:ascii="Arial" w:hAnsi="Arial" w:cs="Arial"/>
          <w:sz w:val="22"/>
          <w:szCs w:val="22"/>
        </w:rPr>
        <w:t xml:space="preserve">10.39.2 - </w:t>
      </w:r>
      <w:r w:rsidRPr="00BB78B3">
        <w:rPr>
          <w:rFonts w:ascii="Arial" w:hAnsi="Arial" w:cs="Arial"/>
          <w:sz w:val="22"/>
          <w:szCs w:val="22"/>
          <w:lang w:eastAsia="pt-BR"/>
        </w:rPr>
        <w:t>A infraestrutura: microcomputadores, ambiente e outras necessidades serão de responsabilidade da Prefeitura, portanto deverá ser agendado com antecedência mínima de 15 dias do início do contrato.</w:t>
      </w:r>
    </w:p>
    <w:p w14:paraId="3EE9404E" w14:textId="1BE3309F" w:rsidR="00060B42" w:rsidRPr="00BB78B3" w:rsidRDefault="00060B42" w:rsidP="00060B42">
      <w:pPr>
        <w:suppressAutoHyphens w:val="0"/>
        <w:autoSpaceDE w:val="0"/>
        <w:jc w:val="both"/>
        <w:rPr>
          <w:rFonts w:ascii="Arial" w:hAnsi="Arial" w:cs="Arial"/>
          <w:sz w:val="22"/>
          <w:szCs w:val="22"/>
        </w:rPr>
      </w:pPr>
      <w:r w:rsidRPr="00BB78B3">
        <w:rPr>
          <w:rFonts w:ascii="Arial" w:hAnsi="Arial" w:cs="Arial"/>
          <w:sz w:val="22"/>
          <w:szCs w:val="22"/>
        </w:rPr>
        <w:t xml:space="preserve">10.39.3 - </w:t>
      </w:r>
      <w:r w:rsidRPr="00BB78B3">
        <w:rPr>
          <w:rFonts w:ascii="Arial" w:hAnsi="Arial" w:cs="Arial"/>
          <w:sz w:val="22"/>
          <w:szCs w:val="22"/>
          <w:lang w:eastAsia="pt-BR"/>
        </w:rPr>
        <w:t>A contratada é responsável pela segurança de toda a informação armazenada da Prefeitura, assim como pela informação que trafegue pela internet, assumindo o compromisso de implantar controles que mitiguem os riscos de perda de confidencialidade, integridade e disponibilidade da informação da Prefeitura.</w:t>
      </w:r>
    </w:p>
    <w:p w14:paraId="1554B6FF" w14:textId="77777777" w:rsidR="00060B42" w:rsidRPr="00BB78B3" w:rsidRDefault="00060B42" w:rsidP="00060B42">
      <w:pPr>
        <w:suppressAutoHyphens w:val="0"/>
        <w:autoSpaceDE w:val="0"/>
        <w:jc w:val="both"/>
        <w:rPr>
          <w:rFonts w:ascii="Arial" w:hAnsi="Arial" w:cs="Arial"/>
          <w:sz w:val="22"/>
          <w:szCs w:val="22"/>
        </w:rPr>
      </w:pPr>
      <w:r w:rsidRPr="00BB78B3">
        <w:rPr>
          <w:rFonts w:ascii="Arial" w:hAnsi="Arial" w:cs="Arial"/>
          <w:sz w:val="22"/>
          <w:szCs w:val="22"/>
          <w:lang w:eastAsia="pt-BR"/>
        </w:rPr>
        <w:t>10.40 - A contratada deverá disponibilizar funcionalidades para controle de manutenção que deverão permitir a obtenção, no mínimo, das seguintes informações cadastrais e gerenciais:</w:t>
      </w:r>
    </w:p>
    <w:p w14:paraId="6DFD1320" w14:textId="77777777" w:rsidR="00060B42" w:rsidRPr="00BB78B3" w:rsidRDefault="00060B42" w:rsidP="00060B42">
      <w:pPr>
        <w:suppressAutoHyphens w:val="0"/>
        <w:autoSpaceDE w:val="0"/>
        <w:jc w:val="both"/>
        <w:rPr>
          <w:rFonts w:ascii="Arial" w:hAnsi="Arial" w:cs="Arial"/>
          <w:sz w:val="22"/>
          <w:szCs w:val="22"/>
        </w:rPr>
      </w:pPr>
      <w:r w:rsidRPr="00BB78B3">
        <w:rPr>
          <w:rFonts w:ascii="Arial" w:hAnsi="Arial" w:cs="Arial"/>
          <w:sz w:val="22"/>
          <w:szCs w:val="22"/>
        </w:rPr>
        <w:t xml:space="preserve">a) </w:t>
      </w:r>
      <w:r w:rsidRPr="00BB78B3">
        <w:rPr>
          <w:rFonts w:ascii="Arial" w:hAnsi="Arial" w:cs="Arial"/>
          <w:sz w:val="22"/>
          <w:szCs w:val="22"/>
          <w:lang w:eastAsia="pt-BR"/>
        </w:rPr>
        <w:t>Cadastro de veículos, máquinas e equipamentos por marca; modelo; ano de fabricação; chassi; cor; patrimônio; placa; unidade de lotação etc.</w:t>
      </w:r>
    </w:p>
    <w:p w14:paraId="20D39F33" w14:textId="77777777" w:rsidR="00060B42" w:rsidRPr="00BB78B3" w:rsidRDefault="00060B42" w:rsidP="00060B42">
      <w:pPr>
        <w:jc w:val="both"/>
        <w:rPr>
          <w:rFonts w:ascii="Arial" w:hAnsi="Arial" w:cs="Arial"/>
          <w:sz w:val="22"/>
          <w:szCs w:val="22"/>
        </w:rPr>
      </w:pPr>
      <w:r w:rsidRPr="00BB78B3">
        <w:rPr>
          <w:rFonts w:ascii="Arial" w:hAnsi="Arial" w:cs="Arial"/>
          <w:sz w:val="22"/>
          <w:szCs w:val="22"/>
        </w:rPr>
        <w:t xml:space="preserve">b) </w:t>
      </w:r>
      <w:r w:rsidRPr="00BB78B3">
        <w:rPr>
          <w:rFonts w:ascii="Arial" w:hAnsi="Arial" w:cs="Arial"/>
          <w:sz w:val="22"/>
          <w:szCs w:val="22"/>
          <w:lang w:eastAsia="pt-BR"/>
        </w:rPr>
        <w:t>Cadastro de usuários, gestores e motoristas.</w:t>
      </w:r>
    </w:p>
    <w:p w14:paraId="718F22A5" w14:textId="77777777" w:rsidR="00060B42" w:rsidRPr="00BB78B3" w:rsidRDefault="00060B42" w:rsidP="00060B42">
      <w:pPr>
        <w:suppressAutoHyphens w:val="0"/>
        <w:autoSpaceDE w:val="0"/>
        <w:jc w:val="both"/>
        <w:rPr>
          <w:rFonts w:ascii="Arial" w:hAnsi="Arial" w:cs="Arial"/>
          <w:sz w:val="22"/>
          <w:szCs w:val="22"/>
        </w:rPr>
      </w:pPr>
      <w:r w:rsidRPr="00BB78B3">
        <w:rPr>
          <w:rFonts w:ascii="Arial" w:hAnsi="Arial" w:cs="Arial"/>
          <w:sz w:val="22"/>
          <w:szCs w:val="22"/>
          <w:lang w:eastAsia="pt-BR"/>
        </w:rPr>
        <w:t xml:space="preserve">c) Relatório de manutenção automotivo (peças, pneus e serviços): por veículo, por máquina e por equipamento, por </w:t>
      </w:r>
      <w:r w:rsidRPr="00BB78B3">
        <w:rPr>
          <w:rFonts w:ascii="Arial" w:hAnsi="Arial" w:cs="Arial"/>
          <w:i/>
          <w:iCs/>
          <w:sz w:val="22"/>
          <w:szCs w:val="22"/>
          <w:lang w:eastAsia="pt-BR"/>
        </w:rPr>
        <w:t>login</w:t>
      </w:r>
      <w:r w:rsidRPr="00BB78B3">
        <w:rPr>
          <w:rFonts w:ascii="Arial" w:hAnsi="Arial" w:cs="Arial"/>
          <w:sz w:val="22"/>
          <w:szCs w:val="22"/>
          <w:lang w:eastAsia="pt-BR"/>
        </w:rPr>
        <w:t>, por unidade credenciada, por data, por período, por unidade de lotação etc.</w:t>
      </w:r>
    </w:p>
    <w:p w14:paraId="1B30F9D9" w14:textId="77777777" w:rsidR="00060B42" w:rsidRPr="00BB78B3" w:rsidRDefault="00060B42" w:rsidP="00060B42">
      <w:pPr>
        <w:suppressAutoHyphens w:val="0"/>
        <w:autoSpaceDE w:val="0"/>
        <w:jc w:val="both"/>
        <w:rPr>
          <w:rFonts w:ascii="Arial" w:hAnsi="Arial" w:cs="Arial"/>
          <w:sz w:val="22"/>
          <w:szCs w:val="22"/>
        </w:rPr>
      </w:pPr>
      <w:r w:rsidRPr="00BB78B3">
        <w:rPr>
          <w:rFonts w:ascii="Arial" w:hAnsi="Arial" w:cs="Arial"/>
          <w:sz w:val="22"/>
          <w:szCs w:val="22"/>
        </w:rPr>
        <w:t xml:space="preserve">d) </w:t>
      </w:r>
      <w:r w:rsidRPr="00BB78B3">
        <w:rPr>
          <w:rFonts w:ascii="Arial" w:hAnsi="Arial" w:cs="Arial"/>
          <w:sz w:val="22"/>
          <w:szCs w:val="22"/>
          <w:lang w:eastAsia="pt-BR"/>
        </w:rPr>
        <w:t xml:space="preserve">Demonstrativo de desempenho dos veículos, máquinas e equipamentos por condutor, por tipo, por localidade, contendo a média de consumo dos serviços, por km rodado, os dados do condutor </w:t>
      </w:r>
      <w:r w:rsidRPr="00BB78B3">
        <w:rPr>
          <w:rFonts w:ascii="Arial" w:hAnsi="Arial" w:cs="Arial"/>
          <w:sz w:val="22"/>
          <w:szCs w:val="22"/>
          <w:lang w:eastAsia="pt-BR"/>
        </w:rPr>
        <w:lastRenderedPageBreak/>
        <w:t>que está utilizando o serviço, o tipo do serviço utilizado, a quantidade utilizada, o preço pago, o desempenho do veículo, máquina e equipamento, a data, o horário e o local de utilização do serviço.</w:t>
      </w:r>
    </w:p>
    <w:p w14:paraId="40EDAE82" w14:textId="77777777" w:rsidR="00060B42" w:rsidRPr="00BB78B3" w:rsidRDefault="00060B42" w:rsidP="00060B42">
      <w:pPr>
        <w:suppressAutoHyphens w:val="0"/>
        <w:autoSpaceDE w:val="0"/>
        <w:jc w:val="both"/>
        <w:rPr>
          <w:rFonts w:ascii="Arial" w:hAnsi="Arial" w:cs="Arial"/>
          <w:sz w:val="22"/>
          <w:szCs w:val="22"/>
        </w:rPr>
      </w:pPr>
      <w:r w:rsidRPr="00BB78B3">
        <w:rPr>
          <w:rFonts w:ascii="Arial" w:hAnsi="Arial" w:cs="Arial"/>
          <w:sz w:val="22"/>
          <w:szCs w:val="22"/>
          <w:lang w:eastAsia="pt-BR"/>
        </w:rPr>
        <w:t>e) Extrato analítico/sintético por centros de custo, contendo todos os serviços de manutenção, individualmente discriminados por veículo, máquina e equipamento, apresentando data, hora, local, quilometragem atual, além de relatório completo das peças substituídas, componentes, materiais, mão-de-obra, preços cobrados e serviços empregados.</w:t>
      </w:r>
    </w:p>
    <w:p w14:paraId="794C7F4C" w14:textId="77777777" w:rsidR="00060B42" w:rsidRPr="00BB78B3" w:rsidRDefault="00060B42" w:rsidP="00060B42">
      <w:pPr>
        <w:suppressAutoHyphens w:val="0"/>
        <w:autoSpaceDE w:val="0"/>
        <w:jc w:val="both"/>
        <w:rPr>
          <w:rFonts w:ascii="Arial" w:hAnsi="Arial" w:cs="Arial"/>
          <w:sz w:val="22"/>
          <w:szCs w:val="22"/>
        </w:rPr>
      </w:pPr>
      <w:r w:rsidRPr="00BB78B3">
        <w:rPr>
          <w:rFonts w:ascii="Arial" w:hAnsi="Arial" w:cs="Arial"/>
          <w:sz w:val="22"/>
          <w:szCs w:val="22"/>
          <w:lang w:eastAsia="pt-BR"/>
        </w:rPr>
        <w:t>f) Demonstrativo de evolução das despesas e de utilização.</w:t>
      </w:r>
    </w:p>
    <w:p w14:paraId="06BC9128" w14:textId="77777777" w:rsidR="00060B42" w:rsidRPr="00BB78B3" w:rsidRDefault="00060B42" w:rsidP="00060B42">
      <w:pPr>
        <w:tabs>
          <w:tab w:val="left" w:pos="1740"/>
          <w:tab w:val="left" w:pos="2100"/>
        </w:tabs>
        <w:jc w:val="both"/>
        <w:rPr>
          <w:rFonts w:ascii="Arial" w:hAnsi="Arial" w:cs="Arial"/>
          <w:sz w:val="22"/>
          <w:szCs w:val="22"/>
        </w:rPr>
      </w:pPr>
      <w:r w:rsidRPr="00BB78B3">
        <w:rPr>
          <w:rFonts w:ascii="Arial" w:hAnsi="Arial" w:cs="Arial"/>
          <w:color w:val="000000"/>
          <w:sz w:val="22"/>
          <w:szCs w:val="22"/>
        </w:rPr>
        <w:t>g) Criação e recebimento de orçamentos (no mínimo 03 por serviço/aquisição) podendo cotar separadamente o mesmo orçamento em peças e serviços a oficinas distintas, com função de avaliação e aprovação de orçamentos e função de parcelamento de manutenções aprovadas.</w:t>
      </w:r>
    </w:p>
    <w:p w14:paraId="0B195977" w14:textId="77777777" w:rsidR="00060B42" w:rsidRPr="00BB78B3" w:rsidRDefault="00060B42" w:rsidP="00060B42">
      <w:pPr>
        <w:tabs>
          <w:tab w:val="left" w:pos="1740"/>
          <w:tab w:val="left" w:pos="2100"/>
        </w:tabs>
        <w:jc w:val="both"/>
        <w:rPr>
          <w:rFonts w:ascii="Arial" w:hAnsi="Arial" w:cs="Arial"/>
          <w:sz w:val="22"/>
          <w:szCs w:val="22"/>
        </w:rPr>
      </w:pPr>
      <w:r w:rsidRPr="00BB78B3">
        <w:rPr>
          <w:rFonts w:ascii="Arial" w:hAnsi="Arial" w:cs="Arial"/>
          <w:color w:val="000000"/>
          <w:sz w:val="22"/>
          <w:szCs w:val="22"/>
        </w:rPr>
        <w:t xml:space="preserve"> h) Possibilitar o anexo de fotos no histórico dos orçamentos dos serviços executados e peças adquiridas;</w:t>
      </w:r>
    </w:p>
    <w:p w14:paraId="6689EAF7" w14:textId="77777777" w:rsidR="00060B42" w:rsidRPr="00BB78B3" w:rsidRDefault="00060B42" w:rsidP="00060B42">
      <w:pPr>
        <w:tabs>
          <w:tab w:val="left" w:pos="1740"/>
          <w:tab w:val="left" w:pos="2100"/>
        </w:tabs>
        <w:jc w:val="both"/>
        <w:rPr>
          <w:rFonts w:ascii="Arial" w:hAnsi="Arial" w:cs="Arial"/>
          <w:sz w:val="22"/>
          <w:szCs w:val="22"/>
        </w:rPr>
      </w:pPr>
      <w:r w:rsidRPr="00BB78B3">
        <w:rPr>
          <w:rFonts w:ascii="Arial" w:hAnsi="Arial" w:cs="Arial"/>
          <w:color w:val="000000"/>
          <w:sz w:val="22"/>
          <w:szCs w:val="22"/>
        </w:rPr>
        <w:t>i) Controle de garantia no formato de datas e quilometragens;</w:t>
      </w:r>
    </w:p>
    <w:p w14:paraId="54080389" w14:textId="77777777" w:rsidR="00060B42" w:rsidRPr="00BB78B3" w:rsidRDefault="00060B42" w:rsidP="00060B42">
      <w:pPr>
        <w:tabs>
          <w:tab w:val="left" w:pos="1740"/>
          <w:tab w:val="left" w:pos="2100"/>
        </w:tabs>
        <w:jc w:val="both"/>
        <w:rPr>
          <w:rFonts w:ascii="Arial" w:hAnsi="Arial" w:cs="Arial"/>
          <w:sz w:val="22"/>
          <w:szCs w:val="22"/>
        </w:rPr>
      </w:pPr>
      <w:r w:rsidRPr="00BB78B3">
        <w:rPr>
          <w:rFonts w:ascii="Arial" w:hAnsi="Arial" w:cs="Arial"/>
          <w:color w:val="000000"/>
          <w:sz w:val="22"/>
          <w:szCs w:val="22"/>
        </w:rPr>
        <w:t>j) Controle de sinistro dos veículos;</w:t>
      </w:r>
    </w:p>
    <w:p w14:paraId="527C77A2" w14:textId="77777777" w:rsidR="00060B42" w:rsidRPr="00BB78B3" w:rsidRDefault="00060B42" w:rsidP="0001224C">
      <w:pPr>
        <w:suppressAutoHyphens w:val="0"/>
        <w:autoSpaceDE w:val="0"/>
        <w:jc w:val="both"/>
        <w:rPr>
          <w:rFonts w:ascii="Arial" w:hAnsi="Arial" w:cs="Arial"/>
          <w:sz w:val="22"/>
          <w:szCs w:val="22"/>
        </w:rPr>
      </w:pPr>
      <w:r w:rsidRPr="00BB78B3">
        <w:rPr>
          <w:rFonts w:ascii="Arial" w:hAnsi="Arial" w:cs="Arial"/>
          <w:sz w:val="22"/>
          <w:szCs w:val="22"/>
          <w:lang w:eastAsia="pt-BR"/>
        </w:rPr>
        <w:t>k) Outras informações de interesse da Prefeitura.</w:t>
      </w:r>
    </w:p>
    <w:p w14:paraId="0C066C07" w14:textId="77777777" w:rsidR="00060B42" w:rsidRPr="00BB78B3" w:rsidRDefault="00060B42" w:rsidP="0001224C">
      <w:pPr>
        <w:tabs>
          <w:tab w:val="left" w:pos="480"/>
          <w:tab w:val="left" w:pos="1189"/>
        </w:tabs>
        <w:suppressAutoHyphens w:val="0"/>
        <w:jc w:val="both"/>
        <w:rPr>
          <w:rFonts w:ascii="Arial" w:hAnsi="Arial" w:cs="Arial"/>
          <w:sz w:val="22"/>
          <w:szCs w:val="22"/>
        </w:rPr>
      </w:pPr>
      <w:r w:rsidRPr="00BB78B3">
        <w:rPr>
          <w:rFonts w:ascii="Arial" w:hAnsi="Arial" w:cs="Arial"/>
          <w:sz w:val="22"/>
          <w:szCs w:val="22"/>
          <w:lang w:eastAsia="pt-BR"/>
        </w:rPr>
        <w:t>10.41 - D</w:t>
      </w:r>
      <w:r w:rsidRPr="00BB78B3">
        <w:rPr>
          <w:rFonts w:ascii="Arial" w:hAnsi="Arial" w:cs="Arial"/>
          <w:color w:val="000000"/>
          <w:sz w:val="22"/>
          <w:szCs w:val="22"/>
        </w:rPr>
        <w:t>isponibilizar através do sistema a possibilidade de exportação de dados para várias tecnologias (</w:t>
      </w:r>
      <w:proofErr w:type="spellStart"/>
      <w:r w:rsidRPr="00BB78B3">
        <w:rPr>
          <w:rFonts w:ascii="Arial" w:hAnsi="Arial" w:cs="Arial"/>
          <w:color w:val="000000"/>
          <w:sz w:val="22"/>
          <w:szCs w:val="22"/>
        </w:rPr>
        <w:t>xls</w:t>
      </w:r>
      <w:proofErr w:type="spellEnd"/>
      <w:r w:rsidRPr="00BB78B3">
        <w:rPr>
          <w:rFonts w:ascii="Arial" w:hAnsi="Arial" w:cs="Arial"/>
          <w:color w:val="000000"/>
          <w:sz w:val="22"/>
          <w:szCs w:val="22"/>
        </w:rPr>
        <w:t xml:space="preserve">, </w:t>
      </w:r>
      <w:proofErr w:type="spellStart"/>
      <w:r w:rsidRPr="00BB78B3">
        <w:rPr>
          <w:rFonts w:ascii="Arial" w:hAnsi="Arial" w:cs="Arial"/>
          <w:color w:val="000000"/>
          <w:sz w:val="22"/>
          <w:szCs w:val="22"/>
        </w:rPr>
        <w:t>txt</w:t>
      </w:r>
      <w:proofErr w:type="spellEnd"/>
      <w:r w:rsidRPr="00BB78B3">
        <w:rPr>
          <w:rFonts w:ascii="Arial" w:hAnsi="Arial" w:cs="Arial"/>
          <w:color w:val="000000"/>
          <w:sz w:val="22"/>
          <w:szCs w:val="22"/>
        </w:rPr>
        <w:t xml:space="preserve">, </w:t>
      </w:r>
      <w:proofErr w:type="spellStart"/>
      <w:r w:rsidRPr="00BB78B3">
        <w:rPr>
          <w:rFonts w:ascii="Arial" w:hAnsi="Arial" w:cs="Arial"/>
          <w:color w:val="000000"/>
          <w:sz w:val="22"/>
          <w:szCs w:val="22"/>
        </w:rPr>
        <w:t>pdf</w:t>
      </w:r>
      <w:proofErr w:type="spellEnd"/>
      <w:r w:rsidRPr="00BB78B3">
        <w:rPr>
          <w:rFonts w:ascii="Arial" w:hAnsi="Arial" w:cs="Arial"/>
          <w:color w:val="000000"/>
          <w:sz w:val="22"/>
          <w:szCs w:val="22"/>
        </w:rPr>
        <w:t xml:space="preserve">, </w:t>
      </w:r>
      <w:proofErr w:type="spellStart"/>
      <w:r w:rsidRPr="00BB78B3">
        <w:rPr>
          <w:rFonts w:ascii="Arial" w:hAnsi="Arial" w:cs="Arial"/>
          <w:color w:val="000000"/>
          <w:sz w:val="22"/>
          <w:szCs w:val="22"/>
        </w:rPr>
        <w:t>xml</w:t>
      </w:r>
      <w:proofErr w:type="spellEnd"/>
      <w:r w:rsidRPr="00BB78B3">
        <w:rPr>
          <w:rFonts w:ascii="Arial" w:hAnsi="Arial" w:cs="Arial"/>
          <w:color w:val="000000"/>
          <w:sz w:val="22"/>
          <w:szCs w:val="22"/>
        </w:rPr>
        <w:t xml:space="preserve"> e outras);</w:t>
      </w:r>
    </w:p>
    <w:p w14:paraId="6D6B0AC7" w14:textId="77777777" w:rsidR="00060B42" w:rsidRPr="00BB78B3" w:rsidRDefault="00060B42" w:rsidP="0001224C">
      <w:pPr>
        <w:suppressAutoHyphens w:val="0"/>
        <w:autoSpaceDE w:val="0"/>
        <w:jc w:val="both"/>
        <w:rPr>
          <w:rFonts w:ascii="Arial" w:hAnsi="Arial" w:cs="Arial"/>
          <w:sz w:val="22"/>
          <w:szCs w:val="22"/>
        </w:rPr>
      </w:pPr>
      <w:r w:rsidRPr="00BB78B3">
        <w:rPr>
          <w:rFonts w:ascii="Arial" w:hAnsi="Arial" w:cs="Arial"/>
          <w:sz w:val="22"/>
          <w:szCs w:val="22"/>
          <w:lang w:eastAsia="pt-BR"/>
        </w:rPr>
        <w:t xml:space="preserve">10.42 - </w:t>
      </w:r>
      <w:r w:rsidRPr="00BB78B3">
        <w:rPr>
          <w:rFonts w:ascii="Arial" w:hAnsi="Arial" w:cs="Arial"/>
          <w:color w:val="000000"/>
          <w:sz w:val="22"/>
          <w:szCs w:val="22"/>
        </w:rPr>
        <w:t>Manter a identificação visual da sua rede credenciada em local visível;</w:t>
      </w:r>
    </w:p>
    <w:p w14:paraId="3E896403" w14:textId="77777777" w:rsidR="00060B42" w:rsidRPr="00BB78B3" w:rsidRDefault="00060B42" w:rsidP="0001224C">
      <w:pPr>
        <w:tabs>
          <w:tab w:val="left" w:pos="480"/>
          <w:tab w:val="left" w:pos="1189"/>
        </w:tabs>
        <w:suppressAutoHyphens w:val="0"/>
        <w:jc w:val="both"/>
        <w:rPr>
          <w:rFonts w:ascii="Arial" w:hAnsi="Arial" w:cs="Arial"/>
          <w:sz w:val="22"/>
          <w:szCs w:val="22"/>
        </w:rPr>
      </w:pPr>
      <w:r w:rsidRPr="00BB78B3">
        <w:rPr>
          <w:rFonts w:ascii="Arial" w:hAnsi="Arial" w:cs="Arial"/>
          <w:color w:val="000000"/>
          <w:sz w:val="22"/>
          <w:szCs w:val="22"/>
        </w:rPr>
        <w:t xml:space="preserve">10.43 - Manter-se, durante a execução do contrato, em compatibilidade com as obrigações assumidas, e todas as condições de habilitação e qualificação exigidas na Lei n º 8666/93 e suas alterações, para comprovação sempre que necessário for. </w:t>
      </w:r>
    </w:p>
    <w:p w14:paraId="37CE9A56" w14:textId="77777777" w:rsidR="00060B42" w:rsidRPr="00BB78B3" w:rsidRDefault="00060B42" w:rsidP="0001224C">
      <w:pPr>
        <w:tabs>
          <w:tab w:val="left" w:pos="480"/>
          <w:tab w:val="left" w:pos="1189"/>
        </w:tabs>
        <w:suppressAutoHyphens w:val="0"/>
        <w:jc w:val="both"/>
        <w:rPr>
          <w:rFonts w:ascii="Arial" w:hAnsi="Arial" w:cs="Arial"/>
          <w:sz w:val="22"/>
          <w:szCs w:val="22"/>
        </w:rPr>
      </w:pPr>
      <w:r w:rsidRPr="00BB78B3">
        <w:rPr>
          <w:rFonts w:ascii="Arial" w:hAnsi="Arial" w:cs="Arial"/>
          <w:color w:val="000000"/>
          <w:sz w:val="22"/>
          <w:szCs w:val="22"/>
        </w:rPr>
        <w:t xml:space="preserve">10.44 - O Sistema deve oferecer para a Prefeitura o modelo de </w:t>
      </w:r>
      <w:hyperlink r:id="rId11" w:history="1">
        <w:r w:rsidRPr="00BB78B3">
          <w:rPr>
            <w:rStyle w:val="Ttulo2Char"/>
            <w:rFonts w:ascii="Arial" w:hAnsi="Arial" w:cs="Arial"/>
            <w:i/>
            <w:color w:val="000000"/>
            <w:sz w:val="22"/>
            <w:szCs w:val="22"/>
          </w:rPr>
          <w:t>Workflow</w:t>
        </w:r>
      </w:hyperlink>
      <w:r w:rsidRPr="00BB78B3">
        <w:rPr>
          <w:rFonts w:ascii="Arial" w:hAnsi="Arial" w:cs="Arial"/>
          <w:color w:val="000000"/>
          <w:sz w:val="22"/>
          <w:szCs w:val="22"/>
        </w:rPr>
        <w:t xml:space="preserve"> do orçamento, indicando o que foi concluído, qual etapa falta ser concluída, para identificar possíveis evoluções no processo dando velocidade nas aprovações e reprovações dos orçamentos, sendo que o orçamento seja o espelho da visualização que o estabelecimento possui, facilitando a comunicação entre a Prefeitura e o estabelecimento;</w:t>
      </w:r>
    </w:p>
    <w:p w14:paraId="0C03A784" w14:textId="77777777" w:rsidR="00060B42" w:rsidRPr="00BB78B3" w:rsidRDefault="00060B42" w:rsidP="0001224C">
      <w:pPr>
        <w:tabs>
          <w:tab w:val="left" w:pos="480"/>
          <w:tab w:val="left" w:pos="1189"/>
        </w:tabs>
        <w:suppressAutoHyphens w:val="0"/>
        <w:jc w:val="both"/>
        <w:rPr>
          <w:rFonts w:ascii="Arial" w:hAnsi="Arial" w:cs="Arial"/>
          <w:sz w:val="22"/>
          <w:szCs w:val="22"/>
        </w:rPr>
      </w:pPr>
      <w:r w:rsidRPr="00BB78B3">
        <w:rPr>
          <w:rFonts w:ascii="Arial" w:hAnsi="Arial" w:cs="Arial"/>
          <w:color w:val="000000"/>
          <w:sz w:val="22"/>
          <w:szCs w:val="22"/>
        </w:rPr>
        <w:t>10.45 - Guardar sigilo sobre as informações da Prefeitura constante do seu banco de dados devendo mantê-las arquivadas e disponíveis para a Prefeitura, após a extinção do contrato, por no mínimo, 05 (cinco) anos.</w:t>
      </w:r>
    </w:p>
    <w:p w14:paraId="033E375E" w14:textId="28E68214" w:rsidR="00060B42" w:rsidRPr="00BB78B3" w:rsidRDefault="00060B42" w:rsidP="0001224C">
      <w:pPr>
        <w:tabs>
          <w:tab w:val="left" w:pos="480"/>
          <w:tab w:val="left" w:pos="1189"/>
        </w:tabs>
        <w:suppressAutoHyphens w:val="0"/>
        <w:jc w:val="both"/>
        <w:rPr>
          <w:rFonts w:ascii="Arial" w:hAnsi="Arial" w:cs="Arial"/>
          <w:sz w:val="22"/>
          <w:szCs w:val="22"/>
        </w:rPr>
      </w:pPr>
      <w:r w:rsidRPr="00BB78B3">
        <w:rPr>
          <w:rFonts w:ascii="Arial" w:hAnsi="Arial" w:cs="Arial"/>
          <w:sz w:val="22"/>
          <w:szCs w:val="22"/>
        </w:rPr>
        <w:t xml:space="preserve">10.46 - Providenciar a integração das informações de manutenção do sistema de gestão com o sistema de gerenciamento da Prefeitura, </w:t>
      </w:r>
      <w:r w:rsidR="0001224C" w:rsidRPr="00BB78B3">
        <w:rPr>
          <w:rFonts w:ascii="Arial" w:hAnsi="Arial" w:cs="Arial"/>
          <w:sz w:val="22"/>
          <w:szCs w:val="22"/>
        </w:rPr>
        <w:t>HABEAS DATA</w:t>
      </w:r>
      <w:r w:rsidRPr="00BB78B3">
        <w:rPr>
          <w:rFonts w:ascii="Arial" w:hAnsi="Arial" w:cs="Arial"/>
          <w:sz w:val="22"/>
          <w:szCs w:val="22"/>
        </w:rPr>
        <w:t>.</w:t>
      </w:r>
    </w:p>
    <w:p w14:paraId="04DEBE69" w14:textId="77777777" w:rsidR="00060B42" w:rsidRPr="00BB78B3" w:rsidRDefault="00060B42" w:rsidP="0001224C">
      <w:pPr>
        <w:tabs>
          <w:tab w:val="left" w:pos="480"/>
          <w:tab w:val="left" w:pos="1189"/>
        </w:tabs>
        <w:suppressAutoHyphens w:val="0"/>
        <w:jc w:val="both"/>
        <w:rPr>
          <w:rFonts w:ascii="Arial" w:hAnsi="Arial" w:cs="Arial"/>
          <w:sz w:val="22"/>
          <w:szCs w:val="22"/>
        </w:rPr>
      </w:pPr>
      <w:r w:rsidRPr="00BB78B3">
        <w:rPr>
          <w:rFonts w:ascii="Arial" w:hAnsi="Arial" w:cs="Arial"/>
          <w:sz w:val="22"/>
          <w:szCs w:val="22"/>
        </w:rPr>
        <w:t>10.47 - Comunicar o Setor de Frotas, com no mínimo 05 (cinco) dias de antecedência, qualquer tipo de interrupção do sistema e manutenção da frota.</w:t>
      </w:r>
    </w:p>
    <w:p w14:paraId="0319945B" w14:textId="77777777" w:rsidR="00060B42" w:rsidRPr="00BB78B3" w:rsidRDefault="00060B42" w:rsidP="00060B42">
      <w:pPr>
        <w:pStyle w:val="Ttulo3"/>
        <w:numPr>
          <w:ilvl w:val="0"/>
          <w:numId w:val="4"/>
        </w:numPr>
        <w:tabs>
          <w:tab w:val="clear" w:pos="0"/>
        </w:tabs>
        <w:spacing w:line="240" w:lineRule="auto"/>
        <w:ind w:left="0" w:firstLine="0"/>
        <w:jc w:val="both"/>
        <w:rPr>
          <w:rFonts w:ascii="Arial" w:hAnsi="Arial" w:cs="Arial"/>
          <w:sz w:val="22"/>
          <w:szCs w:val="22"/>
        </w:rPr>
      </w:pPr>
    </w:p>
    <w:p w14:paraId="3272D092" w14:textId="527239A0" w:rsidR="00060B42" w:rsidRPr="00BB78B3" w:rsidRDefault="00060B42" w:rsidP="00060B42">
      <w:pPr>
        <w:pStyle w:val="Ttulo3"/>
        <w:numPr>
          <w:ilvl w:val="0"/>
          <w:numId w:val="4"/>
        </w:numPr>
        <w:tabs>
          <w:tab w:val="clear" w:pos="0"/>
        </w:tabs>
        <w:spacing w:line="240" w:lineRule="auto"/>
        <w:ind w:left="0" w:firstLine="0"/>
        <w:jc w:val="both"/>
        <w:rPr>
          <w:rFonts w:ascii="Arial" w:hAnsi="Arial" w:cs="Arial"/>
          <w:sz w:val="22"/>
          <w:szCs w:val="22"/>
        </w:rPr>
      </w:pPr>
      <w:r w:rsidRPr="00BB78B3">
        <w:rPr>
          <w:rFonts w:ascii="Arial" w:hAnsi="Arial" w:cs="Arial"/>
          <w:sz w:val="22"/>
          <w:szCs w:val="22"/>
        </w:rPr>
        <w:t>11 - Obrigações do Contratante</w:t>
      </w:r>
    </w:p>
    <w:p w14:paraId="79B82E41" w14:textId="77777777" w:rsidR="00060B42" w:rsidRPr="00BB78B3" w:rsidRDefault="00060B42" w:rsidP="00060B42">
      <w:pPr>
        <w:suppressAutoHyphens w:val="0"/>
        <w:autoSpaceDE w:val="0"/>
        <w:jc w:val="both"/>
        <w:rPr>
          <w:rFonts w:ascii="Arial" w:hAnsi="Arial" w:cs="Arial"/>
          <w:sz w:val="22"/>
          <w:szCs w:val="22"/>
        </w:rPr>
      </w:pPr>
      <w:r w:rsidRPr="00BB78B3">
        <w:rPr>
          <w:rFonts w:ascii="Arial" w:hAnsi="Arial" w:cs="Arial"/>
          <w:sz w:val="22"/>
          <w:szCs w:val="22"/>
        </w:rPr>
        <w:t xml:space="preserve">11.1 - </w:t>
      </w:r>
      <w:r w:rsidRPr="00BB78B3">
        <w:rPr>
          <w:rFonts w:ascii="Arial" w:hAnsi="Arial" w:cs="Arial"/>
          <w:sz w:val="22"/>
          <w:szCs w:val="22"/>
          <w:lang w:eastAsia="pt-BR"/>
        </w:rPr>
        <w:t>Prestar a contratada todas as informações solicitadas e necessárias para a execução dos serviços, providenciando as informações para o lançamento no sistema em tempo hábil para a execução pela contratada dos prazos estimados neste Termo de Referência.</w:t>
      </w:r>
    </w:p>
    <w:p w14:paraId="29D35CD0" w14:textId="77777777" w:rsidR="00060B42" w:rsidRPr="00BB78B3" w:rsidRDefault="00060B42" w:rsidP="00060B42">
      <w:pPr>
        <w:suppressAutoHyphens w:val="0"/>
        <w:autoSpaceDE w:val="0"/>
        <w:jc w:val="both"/>
        <w:rPr>
          <w:rFonts w:ascii="Arial" w:hAnsi="Arial" w:cs="Arial"/>
          <w:sz w:val="22"/>
          <w:szCs w:val="22"/>
        </w:rPr>
      </w:pPr>
      <w:r w:rsidRPr="00BB78B3">
        <w:rPr>
          <w:rFonts w:ascii="Arial" w:hAnsi="Arial" w:cs="Arial"/>
          <w:sz w:val="22"/>
          <w:szCs w:val="22"/>
          <w:lang w:eastAsia="pt-BR"/>
        </w:rPr>
        <w:t>11.2 - Devolver a contratada, ao final do período de vigência do contrato, todos os materiais e equipamentos envolvidos na presente contratação, cedidos à Prefeitura em regime de comodato, no estado em que se encontrarem.</w:t>
      </w:r>
    </w:p>
    <w:p w14:paraId="2C9C724D" w14:textId="77777777" w:rsidR="00060B42" w:rsidRPr="00BB78B3" w:rsidRDefault="00060B42" w:rsidP="00060B42">
      <w:pPr>
        <w:jc w:val="both"/>
        <w:rPr>
          <w:rFonts w:ascii="Arial" w:hAnsi="Arial" w:cs="Arial"/>
          <w:sz w:val="22"/>
          <w:szCs w:val="22"/>
        </w:rPr>
      </w:pPr>
      <w:r w:rsidRPr="00BB78B3">
        <w:rPr>
          <w:rFonts w:ascii="Arial" w:hAnsi="Arial" w:cs="Arial"/>
          <w:sz w:val="22"/>
          <w:szCs w:val="22"/>
        </w:rPr>
        <w:t xml:space="preserve">11.3 - </w:t>
      </w:r>
      <w:r w:rsidRPr="00BB78B3">
        <w:rPr>
          <w:rFonts w:ascii="Arial" w:hAnsi="Arial" w:cs="Arial"/>
          <w:sz w:val="22"/>
          <w:szCs w:val="22"/>
          <w:lang w:eastAsia="pt-BR"/>
        </w:rPr>
        <w:t>Designar servidores para acompanhar e fiscalizar a execução do Contrato.</w:t>
      </w:r>
    </w:p>
    <w:p w14:paraId="08D9CC8B" w14:textId="77777777" w:rsidR="00060B42" w:rsidRPr="00BB78B3" w:rsidRDefault="00060B42" w:rsidP="00060B42">
      <w:pPr>
        <w:suppressAutoHyphens w:val="0"/>
        <w:autoSpaceDE w:val="0"/>
        <w:jc w:val="both"/>
        <w:rPr>
          <w:rFonts w:ascii="Arial" w:hAnsi="Arial" w:cs="Arial"/>
          <w:sz w:val="22"/>
          <w:szCs w:val="22"/>
        </w:rPr>
      </w:pPr>
      <w:r w:rsidRPr="00BB78B3">
        <w:rPr>
          <w:rFonts w:ascii="Arial" w:hAnsi="Arial" w:cs="Arial"/>
          <w:sz w:val="22"/>
          <w:szCs w:val="22"/>
          <w:lang w:eastAsia="pt-BR"/>
        </w:rPr>
        <w:t>11.4 - Fornecer a relação dos veículos, máquinas e equipamentos pertencentes à Prefeitura, autorizados a utilizar os serviços.</w:t>
      </w:r>
    </w:p>
    <w:p w14:paraId="2688986F" w14:textId="77777777" w:rsidR="00060B42" w:rsidRPr="00BB78B3" w:rsidRDefault="00060B42" w:rsidP="00060B42">
      <w:pPr>
        <w:suppressAutoHyphens w:val="0"/>
        <w:autoSpaceDE w:val="0"/>
        <w:jc w:val="both"/>
        <w:rPr>
          <w:rFonts w:ascii="Arial" w:hAnsi="Arial" w:cs="Arial"/>
          <w:sz w:val="22"/>
          <w:szCs w:val="22"/>
        </w:rPr>
      </w:pPr>
      <w:r w:rsidRPr="00BB78B3">
        <w:rPr>
          <w:rFonts w:ascii="Arial" w:hAnsi="Arial" w:cs="Arial"/>
          <w:sz w:val="22"/>
          <w:szCs w:val="22"/>
        </w:rPr>
        <w:lastRenderedPageBreak/>
        <w:t xml:space="preserve">11.5 - </w:t>
      </w:r>
      <w:r w:rsidRPr="00BB78B3">
        <w:rPr>
          <w:rFonts w:ascii="Arial" w:hAnsi="Arial" w:cs="Arial"/>
          <w:sz w:val="22"/>
          <w:szCs w:val="22"/>
          <w:lang w:eastAsia="pt-BR"/>
        </w:rPr>
        <w:t>Solicitar a contratada a substituição dos estabelecimentos credenciados que forem considerados incompatíveis com o objeto deste contrato, bem pedir a inclusão de novas empresas.</w:t>
      </w:r>
    </w:p>
    <w:p w14:paraId="614CAD0B" w14:textId="77777777" w:rsidR="00060B42" w:rsidRPr="00BB78B3" w:rsidRDefault="00060B42" w:rsidP="00060B42">
      <w:pPr>
        <w:suppressAutoHyphens w:val="0"/>
        <w:autoSpaceDE w:val="0"/>
        <w:jc w:val="both"/>
        <w:rPr>
          <w:rFonts w:ascii="Arial" w:hAnsi="Arial" w:cs="Arial"/>
          <w:sz w:val="22"/>
          <w:szCs w:val="22"/>
        </w:rPr>
      </w:pPr>
      <w:r w:rsidRPr="00BB78B3">
        <w:rPr>
          <w:rFonts w:ascii="Arial" w:hAnsi="Arial" w:cs="Arial"/>
          <w:sz w:val="22"/>
          <w:szCs w:val="22"/>
          <w:lang w:eastAsia="pt-BR"/>
        </w:rPr>
        <w:t>11.6 - Notificar a contratada, por escrito, a ocorrência de eventuais falhas ou imperfeições na execução dos serviços, fixando prazo para sua correção.</w:t>
      </w:r>
    </w:p>
    <w:p w14:paraId="55976D37" w14:textId="77777777" w:rsidR="00060B42" w:rsidRPr="00BB78B3" w:rsidRDefault="00060B42" w:rsidP="00060B42">
      <w:pPr>
        <w:jc w:val="both"/>
        <w:rPr>
          <w:rFonts w:ascii="Arial" w:hAnsi="Arial" w:cs="Arial"/>
          <w:sz w:val="22"/>
          <w:szCs w:val="22"/>
        </w:rPr>
      </w:pPr>
      <w:r w:rsidRPr="00BB78B3">
        <w:rPr>
          <w:rFonts w:ascii="Arial" w:hAnsi="Arial" w:cs="Arial"/>
          <w:sz w:val="22"/>
          <w:szCs w:val="22"/>
        </w:rPr>
        <w:t>11.7 - Efetuar o pagamento a Contratada, dentro dos prazos estabelecidos no Contrato;</w:t>
      </w:r>
    </w:p>
    <w:p w14:paraId="2D45B83D" w14:textId="77777777" w:rsidR="00060B42" w:rsidRPr="00BB78B3" w:rsidRDefault="00060B42" w:rsidP="00060B42">
      <w:pPr>
        <w:jc w:val="both"/>
        <w:rPr>
          <w:rFonts w:ascii="Arial" w:hAnsi="Arial" w:cs="Arial"/>
          <w:sz w:val="22"/>
          <w:szCs w:val="22"/>
        </w:rPr>
      </w:pPr>
      <w:r w:rsidRPr="00BB78B3">
        <w:rPr>
          <w:rFonts w:ascii="Arial" w:hAnsi="Arial" w:cs="Arial"/>
          <w:sz w:val="22"/>
          <w:szCs w:val="22"/>
        </w:rPr>
        <w:t>11.8 – Emitir Ordem de Compras.</w:t>
      </w:r>
    </w:p>
    <w:p w14:paraId="66B9CD28" w14:textId="77777777" w:rsidR="00060B42" w:rsidRPr="00BB78B3" w:rsidRDefault="00060B42" w:rsidP="00060B42">
      <w:pPr>
        <w:jc w:val="both"/>
        <w:rPr>
          <w:rFonts w:ascii="Arial" w:hAnsi="Arial" w:cs="Arial"/>
          <w:sz w:val="22"/>
          <w:szCs w:val="22"/>
        </w:rPr>
      </w:pPr>
      <w:r w:rsidRPr="00BB78B3">
        <w:rPr>
          <w:rFonts w:ascii="Arial" w:hAnsi="Arial" w:cs="Arial"/>
          <w:sz w:val="22"/>
          <w:szCs w:val="22"/>
        </w:rPr>
        <w:t>11.9 – Atestar a prestação do serviço do objeto contratado no documento fiscal correspondente.</w:t>
      </w:r>
    </w:p>
    <w:p w14:paraId="01005EF0" w14:textId="77777777" w:rsidR="00060B42" w:rsidRPr="00BB78B3" w:rsidRDefault="00060B42" w:rsidP="00060B42">
      <w:pPr>
        <w:suppressAutoHyphens w:val="0"/>
        <w:autoSpaceDE w:val="0"/>
        <w:jc w:val="both"/>
        <w:rPr>
          <w:rFonts w:ascii="Arial" w:hAnsi="Arial" w:cs="Arial"/>
          <w:sz w:val="22"/>
          <w:szCs w:val="22"/>
        </w:rPr>
      </w:pPr>
      <w:r w:rsidRPr="00BB78B3">
        <w:rPr>
          <w:rFonts w:ascii="Arial" w:hAnsi="Arial" w:cs="Arial"/>
          <w:sz w:val="22"/>
          <w:szCs w:val="22"/>
          <w:lang w:eastAsia="pt-BR"/>
        </w:rPr>
        <w:t>11.10 - Proporcionar todas as facilidades para que o(s) fornecedor(s) possa(m) cumprir sua(s) obrigação(</w:t>
      </w:r>
      <w:proofErr w:type="spellStart"/>
      <w:r w:rsidRPr="00BB78B3">
        <w:rPr>
          <w:rFonts w:ascii="Arial" w:hAnsi="Arial" w:cs="Arial"/>
          <w:sz w:val="22"/>
          <w:szCs w:val="22"/>
          <w:lang w:eastAsia="pt-BR"/>
        </w:rPr>
        <w:t>ões</w:t>
      </w:r>
      <w:proofErr w:type="spellEnd"/>
      <w:r w:rsidRPr="00BB78B3">
        <w:rPr>
          <w:rFonts w:ascii="Arial" w:hAnsi="Arial" w:cs="Arial"/>
          <w:sz w:val="22"/>
          <w:szCs w:val="22"/>
          <w:lang w:eastAsia="pt-BR"/>
        </w:rPr>
        <w:t>) dentro das normas e condições estabelecidas neste Termo;</w:t>
      </w:r>
    </w:p>
    <w:p w14:paraId="0646C3C8" w14:textId="77777777" w:rsidR="00060B42" w:rsidRPr="00BB78B3" w:rsidRDefault="00060B42" w:rsidP="00060B42">
      <w:pPr>
        <w:suppressAutoHyphens w:val="0"/>
        <w:autoSpaceDE w:val="0"/>
        <w:jc w:val="both"/>
        <w:rPr>
          <w:rFonts w:ascii="Arial" w:hAnsi="Arial" w:cs="Arial"/>
          <w:b/>
          <w:sz w:val="22"/>
          <w:szCs w:val="22"/>
          <w:lang w:eastAsia="pt-BR"/>
        </w:rPr>
      </w:pPr>
    </w:p>
    <w:p w14:paraId="63D171AC" w14:textId="77777777" w:rsidR="00060B42" w:rsidRPr="00BB78B3" w:rsidRDefault="00060B42" w:rsidP="00060B42">
      <w:pPr>
        <w:tabs>
          <w:tab w:val="left" w:pos="4380"/>
        </w:tabs>
        <w:jc w:val="both"/>
        <w:rPr>
          <w:rFonts w:ascii="Arial" w:hAnsi="Arial" w:cs="Arial"/>
          <w:sz w:val="22"/>
          <w:szCs w:val="22"/>
        </w:rPr>
      </w:pPr>
      <w:r w:rsidRPr="00BB78B3">
        <w:rPr>
          <w:rFonts w:ascii="Arial" w:hAnsi="Arial" w:cs="Arial"/>
          <w:b/>
          <w:sz w:val="22"/>
          <w:szCs w:val="22"/>
        </w:rPr>
        <w:t>12 - Gestão/Fiscalização do Contrato</w:t>
      </w:r>
      <w:r w:rsidRPr="00BB78B3">
        <w:rPr>
          <w:rFonts w:ascii="Arial" w:hAnsi="Arial" w:cs="Arial"/>
          <w:b/>
          <w:sz w:val="22"/>
          <w:szCs w:val="22"/>
        </w:rPr>
        <w:tab/>
      </w:r>
    </w:p>
    <w:p w14:paraId="7502CAA6" w14:textId="2FC28D10" w:rsidR="00060B42" w:rsidRPr="00BB78B3" w:rsidRDefault="00060B42" w:rsidP="00060B42">
      <w:pPr>
        <w:jc w:val="both"/>
        <w:rPr>
          <w:rFonts w:ascii="Arial" w:hAnsi="Arial" w:cs="Arial"/>
          <w:sz w:val="22"/>
          <w:szCs w:val="22"/>
        </w:rPr>
      </w:pPr>
      <w:r w:rsidRPr="00BB78B3">
        <w:rPr>
          <w:rFonts w:ascii="Arial" w:hAnsi="Arial" w:cs="Arial"/>
          <w:sz w:val="22"/>
          <w:szCs w:val="22"/>
        </w:rPr>
        <w:t xml:space="preserve">12.1 Observado o disposto no artigo 67 da Lei n.º 8.666/93, serão responsáveis pela gestão e fiscalização do contrato os Secretários Municipais, com acompanhamento do </w:t>
      </w:r>
      <w:r w:rsidR="00F123AF" w:rsidRPr="00BB78B3">
        <w:rPr>
          <w:rFonts w:ascii="Arial" w:hAnsi="Arial" w:cs="Arial"/>
          <w:sz w:val="22"/>
          <w:szCs w:val="22"/>
        </w:rPr>
        <w:t>Setor</w:t>
      </w:r>
      <w:r w:rsidRPr="00BB78B3">
        <w:rPr>
          <w:rFonts w:ascii="Arial" w:hAnsi="Arial" w:cs="Arial"/>
          <w:sz w:val="22"/>
          <w:szCs w:val="22"/>
        </w:rPr>
        <w:t xml:space="preserve"> de Frotas desta Prefeitura Municipal, esclarecimentos pelo telefone: (34) </w:t>
      </w:r>
      <w:r w:rsidR="00656D61">
        <w:rPr>
          <w:rFonts w:ascii="Arial" w:hAnsi="Arial" w:cs="Arial"/>
          <w:sz w:val="22"/>
          <w:szCs w:val="22"/>
        </w:rPr>
        <w:t>3674 1220/1230</w:t>
      </w:r>
      <w:r w:rsidRPr="00BB78B3">
        <w:rPr>
          <w:rFonts w:ascii="Arial" w:hAnsi="Arial" w:cs="Arial"/>
          <w:sz w:val="22"/>
          <w:szCs w:val="22"/>
        </w:rPr>
        <w:t xml:space="preserve"> ou e-mail: </w:t>
      </w:r>
      <w:r w:rsidR="00656D61">
        <w:rPr>
          <w:rFonts w:ascii="Arial" w:hAnsi="Arial" w:cs="Arial"/>
          <w:sz w:val="22"/>
          <w:szCs w:val="22"/>
        </w:rPr>
        <w:t>licitacaomat@matutina.mg.gov.br</w:t>
      </w:r>
      <w:hyperlink r:id="rId12" w:history="1"/>
    </w:p>
    <w:p w14:paraId="07254A3A" w14:textId="77777777" w:rsidR="00060B42" w:rsidRPr="00BB78B3" w:rsidRDefault="00060B42" w:rsidP="00060B42">
      <w:pPr>
        <w:pStyle w:val="SemEspaamento"/>
        <w:jc w:val="both"/>
        <w:rPr>
          <w:rFonts w:ascii="Arial" w:hAnsi="Arial" w:cs="Arial"/>
          <w:sz w:val="22"/>
          <w:szCs w:val="22"/>
        </w:rPr>
      </w:pPr>
      <w:r w:rsidRPr="00BB78B3">
        <w:rPr>
          <w:rFonts w:ascii="Arial" w:hAnsi="Arial" w:cs="Arial"/>
          <w:sz w:val="22"/>
          <w:szCs w:val="22"/>
        </w:rPr>
        <w:t>12.2 - As Secretarias Municipais atuarão como gestor/fiscal do contrato.</w:t>
      </w:r>
    </w:p>
    <w:p w14:paraId="3C9D59BA" w14:textId="6613A99A" w:rsidR="00060B42" w:rsidRPr="00BB78B3" w:rsidRDefault="00060B42" w:rsidP="00060B42">
      <w:pPr>
        <w:jc w:val="both"/>
        <w:rPr>
          <w:rFonts w:ascii="Arial" w:hAnsi="Arial" w:cs="Arial"/>
          <w:sz w:val="22"/>
          <w:szCs w:val="22"/>
        </w:rPr>
      </w:pPr>
      <w:r w:rsidRPr="00BB78B3">
        <w:rPr>
          <w:rFonts w:ascii="Arial" w:hAnsi="Arial" w:cs="Arial"/>
          <w:sz w:val="22"/>
          <w:szCs w:val="22"/>
        </w:rPr>
        <w:t xml:space="preserve">12.3 - Compete ao Setor de Compras expedir a ordem de compra e </w:t>
      </w:r>
      <w:proofErr w:type="spellStart"/>
      <w:r w:rsidRPr="00BB78B3">
        <w:rPr>
          <w:rFonts w:ascii="Arial" w:hAnsi="Arial" w:cs="Arial"/>
          <w:sz w:val="22"/>
          <w:szCs w:val="22"/>
        </w:rPr>
        <w:t>pré</w:t>
      </w:r>
      <w:proofErr w:type="spellEnd"/>
      <w:r w:rsidR="00F123AF" w:rsidRPr="00BB78B3">
        <w:rPr>
          <w:rFonts w:ascii="Arial" w:hAnsi="Arial" w:cs="Arial"/>
          <w:sz w:val="22"/>
          <w:szCs w:val="22"/>
        </w:rPr>
        <w:t>-</w:t>
      </w:r>
      <w:r w:rsidRPr="00BB78B3">
        <w:rPr>
          <w:rFonts w:ascii="Arial" w:hAnsi="Arial" w:cs="Arial"/>
          <w:sz w:val="22"/>
          <w:szCs w:val="22"/>
        </w:rPr>
        <w:t>empenho.</w:t>
      </w:r>
    </w:p>
    <w:p w14:paraId="7B88196C" w14:textId="77777777" w:rsidR="00060B42" w:rsidRPr="00BB78B3" w:rsidRDefault="00060B42" w:rsidP="00060B42">
      <w:pPr>
        <w:jc w:val="both"/>
        <w:rPr>
          <w:rFonts w:ascii="Arial" w:hAnsi="Arial" w:cs="Arial"/>
          <w:sz w:val="22"/>
          <w:szCs w:val="22"/>
        </w:rPr>
      </w:pPr>
      <w:r w:rsidRPr="00BB78B3">
        <w:rPr>
          <w:rFonts w:ascii="Arial" w:hAnsi="Arial" w:cs="Arial"/>
          <w:sz w:val="22"/>
          <w:szCs w:val="22"/>
        </w:rPr>
        <w:t>12.5 - Cabe ao setor responsável pela liberação e acompanhamento dos serviços o recebimento e conferência da nota fiscal. Bem como encaminhar a nota fiscal devidamente liquidada ao setor de contabilidade desta Prefeitura</w:t>
      </w:r>
    </w:p>
    <w:p w14:paraId="2F4430CF" w14:textId="77777777" w:rsidR="00060B42" w:rsidRPr="00BB78B3" w:rsidRDefault="00060B42" w:rsidP="00060B42">
      <w:pPr>
        <w:jc w:val="both"/>
        <w:rPr>
          <w:rFonts w:ascii="Arial" w:hAnsi="Arial" w:cs="Arial"/>
          <w:sz w:val="22"/>
          <w:szCs w:val="22"/>
        </w:rPr>
      </w:pPr>
    </w:p>
    <w:p w14:paraId="66113051" w14:textId="77777777" w:rsidR="00060B42" w:rsidRPr="00BB78B3" w:rsidRDefault="00060B42" w:rsidP="00060B42">
      <w:pPr>
        <w:pStyle w:val="Ttulo3"/>
        <w:numPr>
          <w:ilvl w:val="0"/>
          <w:numId w:val="4"/>
        </w:numPr>
        <w:tabs>
          <w:tab w:val="clear" w:pos="0"/>
        </w:tabs>
        <w:spacing w:line="240" w:lineRule="auto"/>
        <w:ind w:left="0" w:firstLine="0"/>
        <w:jc w:val="both"/>
        <w:rPr>
          <w:rFonts w:ascii="Arial" w:hAnsi="Arial" w:cs="Arial"/>
          <w:sz w:val="22"/>
          <w:szCs w:val="22"/>
        </w:rPr>
      </w:pPr>
      <w:r w:rsidRPr="00BB78B3">
        <w:rPr>
          <w:rFonts w:ascii="Arial" w:hAnsi="Arial" w:cs="Arial"/>
          <w:sz w:val="22"/>
          <w:szCs w:val="22"/>
        </w:rPr>
        <w:t xml:space="preserve">13 - Condições de Pagamento e Faturamento </w:t>
      </w:r>
    </w:p>
    <w:p w14:paraId="3C777954" w14:textId="77777777" w:rsidR="00060B42" w:rsidRPr="00BB78B3" w:rsidRDefault="00060B42" w:rsidP="00060B42">
      <w:pPr>
        <w:suppressAutoHyphens w:val="0"/>
        <w:autoSpaceDE w:val="0"/>
        <w:jc w:val="both"/>
        <w:rPr>
          <w:rFonts w:ascii="Arial" w:hAnsi="Arial" w:cs="Arial"/>
          <w:sz w:val="22"/>
          <w:szCs w:val="22"/>
        </w:rPr>
      </w:pPr>
      <w:r w:rsidRPr="00BB78B3">
        <w:rPr>
          <w:rFonts w:ascii="Arial" w:hAnsi="Arial" w:cs="Arial"/>
          <w:sz w:val="22"/>
          <w:szCs w:val="22"/>
        </w:rPr>
        <w:t xml:space="preserve">13.1 - </w:t>
      </w:r>
      <w:r w:rsidRPr="00BB78B3">
        <w:rPr>
          <w:rFonts w:ascii="Arial" w:hAnsi="Arial" w:cs="Arial"/>
          <w:sz w:val="22"/>
          <w:szCs w:val="22"/>
          <w:lang w:eastAsia="pt-BR"/>
        </w:rPr>
        <w:t>A Prefeitura efetuará o pagamento dos serviços em até 30(trinta) dias, contados a partir do recebimento das notas fiscais certificadas pelo Gestor/Coordenador do contrato, estando com todos os documentos de suporte anexos e corretos;</w:t>
      </w:r>
    </w:p>
    <w:p w14:paraId="4E76668E" w14:textId="1D215EBC" w:rsidR="00060B42" w:rsidRPr="00BB78B3" w:rsidRDefault="00060B42" w:rsidP="00060B42">
      <w:pPr>
        <w:pStyle w:val="Ttulo3"/>
        <w:numPr>
          <w:ilvl w:val="0"/>
          <w:numId w:val="4"/>
        </w:numPr>
        <w:tabs>
          <w:tab w:val="clear" w:pos="0"/>
        </w:tabs>
        <w:spacing w:line="240" w:lineRule="auto"/>
        <w:ind w:left="0" w:firstLine="0"/>
        <w:jc w:val="both"/>
        <w:rPr>
          <w:rFonts w:ascii="Arial" w:hAnsi="Arial" w:cs="Arial"/>
          <w:sz w:val="22"/>
          <w:szCs w:val="22"/>
        </w:rPr>
      </w:pPr>
      <w:r w:rsidRPr="00BB78B3">
        <w:rPr>
          <w:rFonts w:ascii="Arial" w:hAnsi="Arial" w:cs="Arial"/>
          <w:b w:val="0"/>
          <w:sz w:val="22"/>
          <w:szCs w:val="22"/>
        </w:rPr>
        <w:t xml:space="preserve">13.2 - A contratada deverá apresentar as notas fiscais à Prefeitura Municipal de </w:t>
      </w:r>
      <w:r w:rsidR="00B2567B" w:rsidRPr="00BB78B3">
        <w:rPr>
          <w:rFonts w:ascii="Arial" w:hAnsi="Arial" w:cs="Arial"/>
          <w:b w:val="0"/>
          <w:sz w:val="22"/>
          <w:szCs w:val="22"/>
        </w:rPr>
        <w:t>Matutina</w:t>
      </w:r>
      <w:r w:rsidRPr="00BB78B3">
        <w:rPr>
          <w:rFonts w:ascii="Arial" w:hAnsi="Arial" w:cs="Arial"/>
          <w:b w:val="0"/>
          <w:sz w:val="22"/>
          <w:szCs w:val="22"/>
        </w:rPr>
        <w:t xml:space="preserve">, CNPJ </w:t>
      </w:r>
      <w:r w:rsidR="00F123AF" w:rsidRPr="00BB78B3">
        <w:rPr>
          <w:rFonts w:ascii="Arial" w:hAnsi="Arial" w:cs="Arial"/>
          <w:b w:val="0"/>
          <w:sz w:val="22"/>
          <w:szCs w:val="22"/>
        </w:rPr>
        <w:t>18.602.102/0001-42</w:t>
      </w:r>
      <w:r w:rsidRPr="00BB78B3">
        <w:rPr>
          <w:rFonts w:ascii="Arial" w:hAnsi="Arial" w:cs="Arial"/>
          <w:b w:val="0"/>
          <w:sz w:val="22"/>
          <w:szCs w:val="22"/>
        </w:rPr>
        <w:t xml:space="preserve">, Endereço: </w:t>
      </w:r>
      <w:r w:rsidR="00F123AF" w:rsidRPr="00BB78B3">
        <w:rPr>
          <w:rFonts w:ascii="Arial" w:hAnsi="Arial" w:cs="Arial"/>
          <w:b w:val="0"/>
          <w:sz w:val="22"/>
          <w:szCs w:val="22"/>
        </w:rPr>
        <w:t xml:space="preserve">Rua José </w:t>
      </w:r>
      <w:proofErr w:type="spellStart"/>
      <w:r w:rsidR="00F123AF" w:rsidRPr="00BB78B3">
        <w:rPr>
          <w:rFonts w:ascii="Arial" w:hAnsi="Arial" w:cs="Arial"/>
          <w:b w:val="0"/>
          <w:sz w:val="22"/>
          <w:szCs w:val="22"/>
        </w:rPr>
        <w:t>Londe</w:t>
      </w:r>
      <w:proofErr w:type="spellEnd"/>
      <w:r w:rsidR="00F123AF" w:rsidRPr="00BB78B3">
        <w:rPr>
          <w:rFonts w:ascii="Arial" w:hAnsi="Arial" w:cs="Arial"/>
          <w:b w:val="0"/>
          <w:sz w:val="22"/>
          <w:szCs w:val="22"/>
        </w:rPr>
        <w:t xml:space="preserve"> Filho, nº 354, Centro, CEP 38.870-000</w:t>
      </w:r>
      <w:r w:rsidRPr="00BB78B3">
        <w:rPr>
          <w:rFonts w:ascii="Arial" w:hAnsi="Arial" w:cs="Arial"/>
          <w:b w:val="0"/>
          <w:sz w:val="22"/>
          <w:szCs w:val="22"/>
        </w:rPr>
        <w:t>, devendo o primeiro faturamento ocorrer 30 (trinta) dias após o início da prestação dos serviços e os subsequentes faturamentos ocorrerem na mesma data nos meses posteriores, até que seja finalizado o contrato.</w:t>
      </w:r>
    </w:p>
    <w:p w14:paraId="2F4923AA" w14:textId="2339502E" w:rsidR="00060B42" w:rsidRPr="00BB78B3" w:rsidRDefault="00060B42" w:rsidP="00060B42">
      <w:pPr>
        <w:jc w:val="both"/>
        <w:rPr>
          <w:rFonts w:ascii="Arial" w:hAnsi="Arial" w:cs="Arial"/>
          <w:sz w:val="22"/>
          <w:szCs w:val="22"/>
        </w:rPr>
      </w:pPr>
      <w:r w:rsidRPr="00BB78B3">
        <w:rPr>
          <w:rFonts w:ascii="Arial" w:hAnsi="Arial" w:cs="Arial"/>
          <w:sz w:val="22"/>
          <w:szCs w:val="22"/>
        </w:rPr>
        <w:t xml:space="preserve">13.2.1 </w:t>
      </w:r>
      <w:r w:rsidR="00F123AF" w:rsidRPr="00BB78B3">
        <w:rPr>
          <w:rFonts w:ascii="Arial" w:hAnsi="Arial" w:cs="Arial"/>
          <w:sz w:val="22"/>
          <w:szCs w:val="22"/>
        </w:rPr>
        <w:t>-</w:t>
      </w:r>
      <w:r w:rsidRPr="00BB78B3">
        <w:rPr>
          <w:rFonts w:ascii="Arial" w:hAnsi="Arial" w:cs="Arial"/>
          <w:sz w:val="22"/>
          <w:szCs w:val="22"/>
        </w:rPr>
        <w:t xml:space="preserve"> A nota fiscal deverá conter os números do contrato, processo administrativo licitatório e pregão referentes à sua contratação.</w:t>
      </w:r>
    </w:p>
    <w:p w14:paraId="23E9EE93" w14:textId="05A35F24" w:rsidR="00060B42" w:rsidRPr="00BB78B3" w:rsidRDefault="00060B42" w:rsidP="00060B42">
      <w:pPr>
        <w:jc w:val="both"/>
        <w:rPr>
          <w:rFonts w:ascii="Arial" w:hAnsi="Arial" w:cs="Arial"/>
          <w:sz w:val="22"/>
          <w:szCs w:val="22"/>
        </w:rPr>
      </w:pPr>
      <w:r w:rsidRPr="00BB78B3">
        <w:rPr>
          <w:rFonts w:ascii="Arial" w:hAnsi="Arial" w:cs="Arial"/>
          <w:sz w:val="22"/>
          <w:szCs w:val="22"/>
        </w:rPr>
        <w:t xml:space="preserve">13.2.2 </w:t>
      </w:r>
      <w:r w:rsidR="00F123AF" w:rsidRPr="00BB78B3">
        <w:rPr>
          <w:rFonts w:ascii="Arial" w:hAnsi="Arial" w:cs="Arial"/>
          <w:sz w:val="22"/>
          <w:szCs w:val="22"/>
        </w:rPr>
        <w:t>-</w:t>
      </w:r>
      <w:r w:rsidRPr="00BB78B3">
        <w:rPr>
          <w:rFonts w:ascii="Arial" w:hAnsi="Arial" w:cs="Arial"/>
          <w:sz w:val="22"/>
          <w:szCs w:val="22"/>
        </w:rPr>
        <w:t xml:space="preserve"> A nota fiscal deverá conter o </w:t>
      </w:r>
      <w:r w:rsidRPr="00BB78B3">
        <w:rPr>
          <w:rFonts w:ascii="Arial" w:hAnsi="Arial" w:cs="Arial"/>
          <w:sz w:val="22"/>
          <w:szCs w:val="22"/>
          <w:lang w:eastAsia="pt-BR"/>
        </w:rPr>
        <w:t>valor relativo à retenção para a Seguridade Social.</w:t>
      </w:r>
    </w:p>
    <w:p w14:paraId="6072519F" w14:textId="77777777" w:rsidR="00060B42" w:rsidRPr="00BB78B3" w:rsidRDefault="00060B42" w:rsidP="00060B42">
      <w:pPr>
        <w:suppressAutoHyphens w:val="0"/>
        <w:autoSpaceDE w:val="0"/>
        <w:jc w:val="both"/>
        <w:rPr>
          <w:rFonts w:ascii="Arial" w:hAnsi="Arial" w:cs="Arial"/>
          <w:sz w:val="22"/>
          <w:szCs w:val="22"/>
        </w:rPr>
      </w:pPr>
      <w:r w:rsidRPr="00BB78B3">
        <w:rPr>
          <w:rFonts w:ascii="Arial" w:hAnsi="Arial" w:cs="Arial"/>
          <w:sz w:val="22"/>
          <w:szCs w:val="22"/>
          <w:lang w:eastAsia="pt-BR"/>
        </w:rPr>
        <w:t xml:space="preserve">13.2.3 - </w:t>
      </w:r>
      <w:r w:rsidRPr="00BB78B3">
        <w:rPr>
          <w:rFonts w:ascii="Arial" w:hAnsi="Arial" w:cs="Arial"/>
          <w:sz w:val="22"/>
          <w:szCs w:val="22"/>
        </w:rPr>
        <w:t xml:space="preserve">A nota fiscal deverá conter </w:t>
      </w:r>
      <w:r w:rsidRPr="00BB78B3">
        <w:rPr>
          <w:rFonts w:ascii="Arial" w:hAnsi="Arial" w:cs="Arial"/>
          <w:sz w:val="22"/>
          <w:szCs w:val="22"/>
          <w:lang w:eastAsia="pt-BR"/>
        </w:rPr>
        <w:t>o valor relativo à retenção do ISSQN (Imposto Sobre Serviços de Qualquer Natureza) com a respectiva alíquota, conforme CTM (Código Tributário Municipal) de cada município;</w:t>
      </w:r>
    </w:p>
    <w:p w14:paraId="1CB220E6" w14:textId="0E59897B" w:rsidR="00060B42" w:rsidRPr="00BB78B3" w:rsidRDefault="00060B42" w:rsidP="00F123AF">
      <w:pPr>
        <w:suppressAutoHyphens w:val="0"/>
        <w:autoSpaceDE w:val="0"/>
        <w:jc w:val="both"/>
        <w:rPr>
          <w:rFonts w:ascii="Arial" w:hAnsi="Arial" w:cs="Arial"/>
          <w:sz w:val="22"/>
          <w:szCs w:val="22"/>
        </w:rPr>
      </w:pPr>
      <w:r w:rsidRPr="00BB78B3">
        <w:rPr>
          <w:rFonts w:ascii="Arial" w:hAnsi="Arial" w:cs="Arial"/>
          <w:sz w:val="22"/>
          <w:szCs w:val="22"/>
        </w:rPr>
        <w:t xml:space="preserve">13.2.4 </w:t>
      </w:r>
      <w:r w:rsidR="00F123AF" w:rsidRPr="00BB78B3">
        <w:rPr>
          <w:rFonts w:ascii="Arial" w:hAnsi="Arial" w:cs="Arial"/>
          <w:sz w:val="22"/>
          <w:szCs w:val="22"/>
        </w:rPr>
        <w:t>-</w:t>
      </w:r>
      <w:r w:rsidRPr="00BB78B3">
        <w:rPr>
          <w:rFonts w:ascii="Arial" w:hAnsi="Arial" w:cs="Arial"/>
          <w:sz w:val="22"/>
          <w:szCs w:val="22"/>
        </w:rPr>
        <w:t xml:space="preserve"> Juntamente com a nota fiscal deverá ser apresentado a cópia d</w:t>
      </w:r>
      <w:r w:rsidRPr="00BB78B3">
        <w:rPr>
          <w:rFonts w:ascii="Arial" w:hAnsi="Arial" w:cs="Arial"/>
          <w:sz w:val="22"/>
          <w:szCs w:val="22"/>
          <w:lang w:eastAsia="pt-BR"/>
        </w:rPr>
        <w:t>a nota fiscal de aquisição de peças e serviços.</w:t>
      </w:r>
    </w:p>
    <w:p w14:paraId="78A4CCC0" w14:textId="77777777" w:rsidR="00060B42" w:rsidRPr="00BB78B3" w:rsidRDefault="00060B42" w:rsidP="00F123AF">
      <w:pPr>
        <w:suppressAutoHyphens w:val="0"/>
        <w:autoSpaceDE w:val="0"/>
        <w:jc w:val="both"/>
        <w:rPr>
          <w:rFonts w:ascii="Arial" w:hAnsi="Arial" w:cs="Arial"/>
          <w:sz w:val="22"/>
          <w:szCs w:val="22"/>
        </w:rPr>
      </w:pPr>
      <w:r w:rsidRPr="00BB78B3">
        <w:rPr>
          <w:rFonts w:ascii="Arial" w:hAnsi="Arial" w:cs="Arial"/>
          <w:sz w:val="22"/>
          <w:szCs w:val="22"/>
          <w:lang w:eastAsia="pt-BR"/>
        </w:rPr>
        <w:t xml:space="preserve">13.3 - Os pagamentos estão sujeitos às seguintes deduções e ou retenções: </w:t>
      </w:r>
    </w:p>
    <w:p w14:paraId="654FE09A" w14:textId="77777777" w:rsidR="00060B42" w:rsidRPr="00BB78B3" w:rsidRDefault="00060B42" w:rsidP="00F123AF">
      <w:pPr>
        <w:suppressAutoHyphens w:val="0"/>
        <w:autoSpaceDE w:val="0"/>
        <w:jc w:val="both"/>
        <w:rPr>
          <w:rFonts w:ascii="Arial" w:hAnsi="Arial" w:cs="Arial"/>
          <w:sz w:val="22"/>
          <w:szCs w:val="22"/>
        </w:rPr>
      </w:pPr>
      <w:r w:rsidRPr="00BB78B3">
        <w:rPr>
          <w:rFonts w:ascii="Arial" w:hAnsi="Arial" w:cs="Arial"/>
          <w:sz w:val="22"/>
          <w:szCs w:val="22"/>
          <w:lang w:eastAsia="pt-BR"/>
        </w:rPr>
        <w:t>a) Tributos, taxas e outros encargos incidentes na fonte;</w:t>
      </w:r>
    </w:p>
    <w:p w14:paraId="446861B7" w14:textId="77777777" w:rsidR="00060B42" w:rsidRPr="00BB78B3" w:rsidRDefault="00060B42" w:rsidP="00F123AF">
      <w:pPr>
        <w:suppressAutoHyphens w:val="0"/>
        <w:autoSpaceDE w:val="0"/>
        <w:jc w:val="both"/>
        <w:rPr>
          <w:rFonts w:ascii="Arial" w:hAnsi="Arial" w:cs="Arial"/>
          <w:sz w:val="22"/>
          <w:szCs w:val="22"/>
        </w:rPr>
      </w:pPr>
      <w:r w:rsidRPr="00BB78B3">
        <w:rPr>
          <w:rFonts w:ascii="Arial" w:hAnsi="Arial" w:cs="Arial"/>
          <w:sz w:val="22"/>
          <w:szCs w:val="22"/>
          <w:lang w:eastAsia="pt-BR"/>
        </w:rPr>
        <w:t>b) Retenções e ou deduções determinadas por lei ou contratualmente previstas.</w:t>
      </w:r>
    </w:p>
    <w:p w14:paraId="7379874A" w14:textId="77777777" w:rsidR="00060B42" w:rsidRPr="00BB78B3" w:rsidRDefault="00060B42" w:rsidP="00F123AF">
      <w:pPr>
        <w:pStyle w:val="Ttulo3"/>
        <w:numPr>
          <w:ilvl w:val="0"/>
          <w:numId w:val="4"/>
        </w:numPr>
        <w:tabs>
          <w:tab w:val="clear" w:pos="0"/>
        </w:tabs>
        <w:spacing w:line="240" w:lineRule="auto"/>
        <w:ind w:left="0" w:firstLine="0"/>
        <w:jc w:val="both"/>
        <w:rPr>
          <w:rFonts w:ascii="Arial" w:hAnsi="Arial" w:cs="Arial"/>
          <w:sz w:val="22"/>
          <w:szCs w:val="22"/>
        </w:rPr>
      </w:pPr>
      <w:r w:rsidRPr="00BB78B3">
        <w:rPr>
          <w:rFonts w:ascii="Arial" w:hAnsi="Arial" w:cs="Arial"/>
          <w:b w:val="0"/>
          <w:sz w:val="22"/>
          <w:szCs w:val="22"/>
        </w:rPr>
        <w:lastRenderedPageBreak/>
        <w:t>13.4 - Havendo qualquer restrição nas notas fiscais, estão serão devolvidas pelo Departamento de Frotas ao fornecedor, para que o mesmo proceda com a correção.</w:t>
      </w:r>
    </w:p>
    <w:p w14:paraId="18480B9C" w14:textId="77777777" w:rsidR="00060B42" w:rsidRPr="00BB78B3" w:rsidRDefault="00060B42" w:rsidP="00F123AF">
      <w:pPr>
        <w:tabs>
          <w:tab w:val="left" w:pos="480"/>
          <w:tab w:val="left" w:pos="1189"/>
        </w:tabs>
        <w:suppressAutoHyphens w:val="0"/>
        <w:jc w:val="both"/>
        <w:rPr>
          <w:rFonts w:ascii="Arial" w:hAnsi="Arial" w:cs="Arial"/>
          <w:sz w:val="22"/>
          <w:szCs w:val="22"/>
        </w:rPr>
      </w:pPr>
      <w:r w:rsidRPr="00BB78B3">
        <w:rPr>
          <w:rFonts w:ascii="Arial" w:hAnsi="Arial" w:cs="Arial"/>
          <w:sz w:val="22"/>
          <w:szCs w:val="22"/>
        </w:rPr>
        <w:t>13.5 –</w:t>
      </w:r>
      <w:r w:rsidRPr="00BB78B3">
        <w:rPr>
          <w:rFonts w:ascii="Arial" w:hAnsi="Arial" w:cs="Arial"/>
          <w:color w:val="000000"/>
          <w:sz w:val="22"/>
          <w:szCs w:val="22"/>
        </w:rPr>
        <w:t xml:space="preserve"> A empresa contratada deverá disponibilizar a opção de parcelamento para as manutenções que ultrapassarem valores significativos para o não comprometimento do orçamento da Prefeitura no mês vigente.</w:t>
      </w:r>
    </w:p>
    <w:p w14:paraId="1EF21E8A" w14:textId="77777777" w:rsidR="00060B42" w:rsidRPr="00BB78B3" w:rsidRDefault="00060B42" w:rsidP="00060B42">
      <w:pPr>
        <w:jc w:val="both"/>
        <w:rPr>
          <w:rFonts w:ascii="Arial" w:hAnsi="Arial" w:cs="Arial"/>
          <w:b/>
          <w:color w:val="000000"/>
          <w:sz w:val="22"/>
          <w:szCs w:val="22"/>
        </w:rPr>
      </w:pPr>
    </w:p>
    <w:p w14:paraId="498A56D2" w14:textId="77777777" w:rsidR="00060B42" w:rsidRPr="00BB78B3" w:rsidRDefault="00060B42" w:rsidP="00060B42">
      <w:pPr>
        <w:jc w:val="both"/>
        <w:rPr>
          <w:rFonts w:ascii="Arial" w:hAnsi="Arial" w:cs="Arial"/>
          <w:sz w:val="22"/>
          <w:szCs w:val="22"/>
        </w:rPr>
      </w:pPr>
      <w:r w:rsidRPr="00BB78B3">
        <w:rPr>
          <w:rFonts w:ascii="Arial" w:hAnsi="Arial" w:cs="Arial"/>
          <w:b/>
          <w:sz w:val="22"/>
          <w:szCs w:val="22"/>
        </w:rPr>
        <w:t>14 - Vigência Contratual</w:t>
      </w:r>
    </w:p>
    <w:p w14:paraId="5B318317" w14:textId="0E61569E" w:rsidR="00060B42" w:rsidRPr="00BB78B3" w:rsidRDefault="00060B42" w:rsidP="00060B42">
      <w:pPr>
        <w:jc w:val="both"/>
        <w:rPr>
          <w:rFonts w:ascii="Arial" w:hAnsi="Arial" w:cs="Arial"/>
          <w:sz w:val="22"/>
          <w:szCs w:val="22"/>
        </w:rPr>
      </w:pPr>
      <w:r w:rsidRPr="00BB78B3">
        <w:rPr>
          <w:rFonts w:ascii="Arial" w:hAnsi="Arial" w:cs="Arial"/>
          <w:sz w:val="22"/>
          <w:szCs w:val="22"/>
          <w:lang w:eastAsia="pt-BR"/>
        </w:rPr>
        <w:t>14</w:t>
      </w:r>
      <w:r w:rsidR="00F123AF" w:rsidRPr="00BB78B3">
        <w:rPr>
          <w:rFonts w:ascii="Arial" w:hAnsi="Arial" w:cs="Arial"/>
          <w:sz w:val="22"/>
          <w:szCs w:val="22"/>
          <w:lang w:eastAsia="pt-BR"/>
        </w:rPr>
        <w:t>.1</w:t>
      </w:r>
      <w:r w:rsidRPr="00BB78B3">
        <w:rPr>
          <w:rFonts w:ascii="Arial" w:hAnsi="Arial" w:cs="Arial"/>
          <w:sz w:val="22"/>
          <w:szCs w:val="22"/>
          <w:lang w:eastAsia="pt-BR"/>
        </w:rPr>
        <w:t xml:space="preserve"> - O prazo de vigência </w:t>
      </w:r>
      <w:r w:rsidR="00F123AF" w:rsidRPr="00BB78B3">
        <w:rPr>
          <w:rFonts w:ascii="Arial" w:hAnsi="Arial" w:cs="Arial"/>
          <w:sz w:val="22"/>
          <w:szCs w:val="22"/>
          <w:lang w:eastAsia="pt-BR"/>
        </w:rPr>
        <w:t>do contrato</w:t>
      </w:r>
      <w:r w:rsidRPr="00BB78B3">
        <w:rPr>
          <w:rFonts w:ascii="Arial" w:hAnsi="Arial" w:cs="Arial"/>
          <w:sz w:val="22"/>
          <w:szCs w:val="22"/>
          <w:lang w:eastAsia="pt-BR"/>
        </w:rPr>
        <w:t xml:space="preserve"> será de 12 meses, contados de sua assinatura.</w:t>
      </w:r>
    </w:p>
    <w:p w14:paraId="157EEA2A" w14:textId="3F114C37" w:rsidR="00060B42" w:rsidRPr="00BB78B3" w:rsidRDefault="00060B42" w:rsidP="00060B42">
      <w:pPr>
        <w:suppressAutoHyphens w:val="0"/>
        <w:autoSpaceDE w:val="0"/>
        <w:jc w:val="both"/>
        <w:rPr>
          <w:rFonts w:ascii="Arial" w:hAnsi="Arial" w:cs="Arial"/>
          <w:sz w:val="22"/>
          <w:szCs w:val="22"/>
        </w:rPr>
      </w:pPr>
      <w:r w:rsidRPr="00BB78B3">
        <w:rPr>
          <w:rFonts w:ascii="Arial" w:hAnsi="Arial" w:cs="Arial"/>
          <w:sz w:val="22"/>
          <w:szCs w:val="22"/>
        </w:rPr>
        <w:t>14.</w:t>
      </w:r>
      <w:r w:rsidR="00F123AF" w:rsidRPr="00BB78B3">
        <w:rPr>
          <w:rFonts w:ascii="Arial" w:hAnsi="Arial" w:cs="Arial"/>
          <w:sz w:val="22"/>
          <w:szCs w:val="22"/>
        </w:rPr>
        <w:t>2</w:t>
      </w:r>
      <w:r w:rsidRPr="00BB78B3">
        <w:rPr>
          <w:rFonts w:ascii="Arial" w:hAnsi="Arial" w:cs="Arial"/>
          <w:sz w:val="22"/>
          <w:szCs w:val="22"/>
        </w:rPr>
        <w:t xml:space="preserve"> - O prazo de vigência do contrato será de 12 (doze) meses, contados a partir da assinatura do mesmo, </w:t>
      </w:r>
      <w:r w:rsidRPr="00BB78B3">
        <w:rPr>
          <w:rFonts w:ascii="Arial" w:hAnsi="Arial" w:cs="Arial"/>
          <w:sz w:val="22"/>
          <w:szCs w:val="22"/>
          <w:lang w:eastAsia="pt-BR"/>
        </w:rPr>
        <w:t xml:space="preserve">podendo ser prorrogado de acordo com a Lei </w:t>
      </w:r>
      <w:r w:rsidR="00F123AF" w:rsidRPr="00BB78B3">
        <w:rPr>
          <w:rFonts w:ascii="Arial" w:hAnsi="Arial" w:cs="Arial"/>
          <w:sz w:val="22"/>
          <w:szCs w:val="22"/>
          <w:lang w:eastAsia="pt-BR"/>
        </w:rPr>
        <w:t xml:space="preserve">Federal </w:t>
      </w:r>
      <w:r w:rsidRPr="00BB78B3">
        <w:rPr>
          <w:rFonts w:ascii="Arial" w:hAnsi="Arial" w:cs="Arial"/>
          <w:sz w:val="22"/>
          <w:szCs w:val="22"/>
          <w:lang w:eastAsia="pt-BR"/>
        </w:rPr>
        <w:t>n.º 8.666/93 e seus dispositivos;</w:t>
      </w:r>
    </w:p>
    <w:p w14:paraId="3015DE6F" w14:textId="77777777" w:rsidR="00060B42" w:rsidRPr="00BB78B3" w:rsidRDefault="00060B42" w:rsidP="00060B42">
      <w:pPr>
        <w:suppressAutoHyphens w:val="0"/>
        <w:autoSpaceDE w:val="0"/>
        <w:jc w:val="both"/>
        <w:rPr>
          <w:rFonts w:ascii="Arial" w:hAnsi="Arial" w:cs="Arial"/>
          <w:sz w:val="22"/>
          <w:szCs w:val="22"/>
          <w:lang w:eastAsia="pt-BR"/>
        </w:rPr>
      </w:pPr>
    </w:p>
    <w:p w14:paraId="520325E9" w14:textId="77777777" w:rsidR="00060B42" w:rsidRPr="00BB78B3" w:rsidRDefault="00060B42" w:rsidP="00060B42">
      <w:pPr>
        <w:suppressAutoHyphens w:val="0"/>
        <w:autoSpaceDE w:val="0"/>
        <w:jc w:val="both"/>
        <w:rPr>
          <w:rFonts w:ascii="Arial" w:hAnsi="Arial" w:cs="Arial"/>
          <w:sz w:val="22"/>
          <w:szCs w:val="22"/>
        </w:rPr>
      </w:pPr>
      <w:r w:rsidRPr="00BB78B3">
        <w:rPr>
          <w:rFonts w:ascii="Arial" w:hAnsi="Arial" w:cs="Arial"/>
          <w:b/>
          <w:sz w:val="22"/>
          <w:szCs w:val="22"/>
          <w:lang w:eastAsia="pt-BR"/>
        </w:rPr>
        <w:t xml:space="preserve">15 </w:t>
      </w:r>
      <w:r w:rsidRPr="00BB78B3">
        <w:rPr>
          <w:rFonts w:ascii="Arial" w:hAnsi="Arial" w:cs="Arial"/>
          <w:b/>
          <w:sz w:val="22"/>
          <w:szCs w:val="22"/>
        </w:rPr>
        <w:t>- Interrupção ou Bloqueio dos Serviços</w:t>
      </w:r>
    </w:p>
    <w:p w14:paraId="5DD23076" w14:textId="77777777" w:rsidR="00060B42" w:rsidRPr="00BB78B3" w:rsidRDefault="00060B42" w:rsidP="00060B42">
      <w:pPr>
        <w:suppressAutoHyphens w:val="0"/>
        <w:autoSpaceDE w:val="0"/>
        <w:jc w:val="both"/>
        <w:rPr>
          <w:rFonts w:ascii="Arial" w:hAnsi="Arial" w:cs="Arial"/>
          <w:sz w:val="22"/>
          <w:szCs w:val="22"/>
        </w:rPr>
      </w:pPr>
      <w:bookmarkStart w:id="6" w:name="_Hlk81315274"/>
      <w:r w:rsidRPr="00BB78B3">
        <w:rPr>
          <w:rFonts w:ascii="Arial" w:hAnsi="Arial" w:cs="Arial"/>
          <w:sz w:val="22"/>
          <w:szCs w:val="22"/>
        </w:rPr>
        <w:t>15.1 – De maneira alguma poderá ocorrer a interrupção do sistema sem que a Prefeitura/Setor de Frotas seja previamente comunicado.</w:t>
      </w:r>
    </w:p>
    <w:p w14:paraId="639A1062" w14:textId="77777777" w:rsidR="00060B42" w:rsidRPr="00BB78B3" w:rsidRDefault="00060B42" w:rsidP="00060B42">
      <w:pPr>
        <w:suppressAutoHyphens w:val="0"/>
        <w:autoSpaceDE w:val="0"/>
        <w:jc w:val="both"/>
        <w:rPr>
          <w:rFonts w:ascii="Arial" w:hAnsi="Arial" w:cs="Arial"/>
          <w:sz w:val="22"/>
          <w:szCs w:val="22"/>
        </w:rPr>
      </w:pPr>
      <w:r w:rsidRPr="00BB78B3">
        <w:rPr>
          <w:rFonts w:ascii="Arial" w:hAnsi="Arial" w:cs="Arial"/>
          <w:sz w:val="22"/>
          <w:szCs w:val="22"/>
        </w:rPr>
        <w:t xml:space="preserve">15.2 - No caso de interrupção no fornecimento de manutenção da frota ou bloqueio de sistema/serviços, o Setor de Frotas da Prefeitura, representado pelo gestor, deverá ser avisado com </w:t>
      </w:r>
      <w:r w:rsidRPr="00BB78B3">
        <w:rPr>
          <w:rFonts w:ascii="Arial" w:hAnsi="Arial" w:cs="Arial"/>
          <w:b/>
          <w:bCs/>
          <w:sz w:val="22"/>
          <w:szCs w:val="22"/>
          <w:u w:val="single"/>
        </w:rPr>
        <w:t>antecedência mínima de 05 (cinco) dias</w:t>
      </w:r>
      <w:r w:rsidRPr="00BB78B3">
        <w:rPr>
          <w:rFonts w:ascii="Arial" w:hAnsi="Arial" w:cs="Arial"/>
          <w:sz w:val="22"/>
          <w:szCs w:val="22"/>
        </w:rPr>
        <w:t>, por telefone e e-mail, justificando o motivo da interrupção. O restabelecimento deverá ser feito imediatamente após a resolução dos problemas que causaram a interrupção.</w:t>
      </w:r>
    </w:p>
    <w:bookmarkEnd w:id="6"/>
    <w:p w14:paraId="2873608F" w14:textId="77777777" w:rsidR="00060B42" w:rsidRPr="00BB78B3" w:rsidRDefault="00060B42" w:rsidP="00060B42">
      <w:pPr>
        <w:suppressAutoHyphens w:val="0"/>
        <w:autoSpaceDE w:val="0"/>
        <w:jc w:val="both"/>
        <w:rPr>
          <w:rFonts w:ascii="Arial" w:hAnsi="Arial" w:cs="Arial"/>
          <w:b/>
          <w:sz w:val="22"/>
          <w:szCs w:val="22"/>
        </w:rPr>
      </w:pPr>
    </w:p>
    <w:p w14:paraId="6D4C296F" w14:textId="77777777" w:rsidR="00060B42" w:rsidRPr="00BB78B3" w:rsidRDefault="00060B42" w:rsidP="00060B42">
      <w:pPr>
        <w:autoSpaceDE w:val="0"/>
        <w:jc w:val="both"/>
        <w:rPr>
          <w:rFonts w:ascii="Arial" w:hAnsi="Arial" w:cs="Arial"/>
          <w:b/>
          <w:bCs/>
          <w:sz w:val="22"/>
          <w:szCs w:val="22"/>
        </w:rPr>
      </w:pPr>
      <w:r w:rsidRPr="00BB78B3">
        <w:rPr>
          <w:rFonts w:ascii="Arial" w:hAnsi="Arial" w:cs="Arial"/>
          <w:b/>
          <w:bCs/>
          <w:sz w:val="22"/>
          <w:szCs w:val="22"/>
        </w:rPr>
        <w:t>16 - Dos Relatórios</w:t>
      </w:r>
    </w:p>
    <w:p w14:paraId="1DDE7F36" w14:textId="4AAD3E14" w:rsidR="00060B42" w:rsidRPr="00BB78B3" w:rsidRDefault="00060B42" w:rsidP="00060B42">
      <w:pPr>
        <w:autoSpaceDE w:val="0"/>
        <w:jc w:val="both"/>
        <w:rPr>
          <w:rFonts w:ascii="Arial" w:hAnsi="Arial" w:cs="Arial"/>
          <w:sz w:val="22"/>
          <w:szCs w:val="22"/>
        </w:rPr>
      </w:pPr>
      <w:r w:rsidRPr="00BB78B3">
        <w:rPr>
          <w:rFonts w:ascii="Arial" w:hAnsi="Arial" w:cs="Arial"/>
          <w:sz w:val="22"/>
          <w:szCs w:val="22"/>
        </w:rPr>
        <w:t xml:space="preserve">16.1 - </w:t>
      </w:r>
      <w:bookmarkStart w:id="7" w:name="_Hlk81316747"/>
      <w:r w:rsidRPr="00BB78B3">
        <w:rPr>
          <w:rFonts w:ascii="Arial" w:hAnsi="Arial" w:cs="Arial"/>
          <w:sz w:val="22"/>
          <w:szCs w:val="22"/>
        </w:rPr>
        <w:t xml:space="preserve">Deverá ser possível aos usuários emitirem relatórios gerenciais, operacionais e financeiros e fiscais (ISS e ICMS) para controle e gestão das informações sobre os veículos e suas respectivas despesas com manutenção durante todo o período de vigência do contrato. </w:t>
      </w:r>
      <w:r w:rsidR="002D5B0E" w:rsidRPr="00BB78B3">
        <w:rPr>
          <w:rFonts w:ascii="Arial" w:hAnsi="Arial" w:cs="Arial"/>
          <w:sz w:val="22"/>
          <w:szCs w:val="22"/>
        </w:rPr>
        <w:t xml:space="preserve">16.2 - </w:t>
      </w:r>
      <w:r w:rsidRPr="00BB78B3">
        <w:rPr>
          <w:rFonts w:ascii="Arial" w:hAnsi="Arial" w:cs="Arial"/>
          <w:sz w:val="22"/>
          <w:szCs w:val="22"/>
        </w:rPr>
        <w:t>Estes relatórios poderão ser detalhados ou consolidados por:</w:t>
      </w:r>
    </w:p>
    <w:p w14:paraId="7BC30611" w14:textId="77777777" w:rsidR="00060B42" w:rsidRPr="00BB78B3" w:rsidRDefault="00060B42" w:rsidP="00060B42">
      <w:pPr>
        <w:pStyle w:val="PargrafodaLista"/>
        <w:autoSpaceDE w:val="0"/>
        <w:ind w:left="0"/>
        <w:jc w:val="both"/>
        <w:rPr>
          <w:rFonts w:ascii="Arial" w:hAnsi="Arial" w:cs="Arial"/>
          <w:sz w:val="22"/>
          <w:szCs w:val="22"/>
        </w:rPr>
      </w:pPr>
      <w:r w:rsidRPr="00BB78B3">
        <w:rPr>
          <w:rFonts w:ascii="Arial" w:hAnsi="Arial" w:cs="Arial"/>
          <w:sz w:val="22"/>
          <w:szCs w:val="22"/>
        </w:rPr>
        <w:t xml:space="preserve">a) </w:t>
      </w:r>
      <w:r w:rsidRPr="00BB78B3">
        <w:rPr>
          <w:rFonts w:ascii="Arial" w:hAnsi="Arial" w:cs="Arial"/>
          <w:sz w:val="22"/>
          <w:szCs w:val="22"/>
        </w:rPr>
        <w:tab/>
        <w:t>Período (dia, semana, mês, etc.);</w:t>
      </w:r>
    </w:p>
    <w:p w14:paraId="03CCB703" w14:textId="77777777" w:rsidR="00060B42" w:rsidRPr="00BB78B3" w:rsidRDefault="00060B42" w:rsidP="00060B42">
      <w:pPr>
        <w:pStyle w:val="PargrafodaLista"/>
        <w:autoSpaceDE w:val="0"/>
        <w:ind w:left="0"/>
        <w:jc w:val="both"/>
        <w:rPr>
          <w:rFonts w:ascii="Arial" w:hAnsi="Arial" w:cs="Arial"/>
          <w:sz w:val="22"/>
          <w:szCs w:val="22"/>
        </w:rPr>
      </w:pPr>
      <w:r w:rsidRPr="00BB78B3">
        <w:rPr>
          <w:rFonts w:ascii="Arial" w:hAnsi="Arial" w:cs="Arial"/>
          <w:sz w:val="22"/>
          <w:szCs w:val="22"/>
        </w:rPr>
        <w:t xml:space="preserve">b) </w:t>
      </w:r>
      <w:r w:rsidRPr="00BB78B3">
        <w:rPr>
          <w:rFonts w:ascii="Arial" w:hAnsi="Arial" w:cs="Arial"/>
          <w:sz w:val="22"/>
          <w:szCs w:val="22"/>
        </w:rPr>
        <w:tab/>
        <w:t>Veículo, unidade (formado pelo conjunto de veículos alocados numa unidade), órgão ou entidade (formado pelo conjunto de veículos de todas suas unidades);</w:t>
      </w:r>
    </w:p>
    <w:p w14:paraId="5F9592E1" w14:textId="77777777" w:rsidR="00060B42" w:rsidRPr="00BB78B3" w:rsidRDefault="00060B42" w:rsidP="00060B42">
      <w:pPr>
        <w:pStyle w:val="PargrafodaLista"/>
        <w:autoSpaceDE w:val="0"/>
        <w:ind w:left="0"/>
        <w:jc w:val="both"/>
        <w:rPr>
          <w:rFonts w:ascii="Arial" w:hAnsi="Arial" w:cs="Arial"/>
          <w:sz w:val="22"/>
          <w:szCs w:val="22"/>
        </w:rPr>
      </w:pPr>
      <w:r w:rsidRPr="00BB78B3">
        <w:rPr>
          <w:rFonts w:ascii="Arial" w:hAnsi="Arial" w:cs="Arial"/>
          <w:sz w:val="22"/>
          <w:szCs w:val="22"/>
        </w:rPr>
        <w:t>c)</w:t>
      </w:r>
      <w:r w:rsidRPr="00BB78B3">
        <w:rPr>
          <w:rFonts w:ascii="Arial" w:hAnsi="Arial" w:cs="Arial"/>
          <w:sz w:val="22"/>
          <w:szCs w:val="22"/>
        </w:rPr>
        <w:tab/>
        <w:t>Local da manutenção (estabelecimento e município), a fim de acompanhar o histórico de manutenções realizadas em cada um deles; Peças, componentes, acessórios, materiais e serviços; a fim de acompanhar a evolução histórica de suas trocas e preços por veículo, gerar estatísticas de vida útil por modelo de veículo, bem como volume de gastos com cada item, por órgão, unidade em determinado período;</w:t>
      </w:r>
    </w:p>
    <w:p w14:paraId="0830A2B3" w14:textId="13B20D8C" w:rsidR="00060B42" w:rsidRPr="00BB78B3" w:rsidRDefault="002D5B0E" w:rsidP="00060B42">
      <w:pPr>
        <w:autoSpaceDE w:val="0"/>
        <w:jc w:val="both"/>
        <w:rPr>
          <w:rFonts w:ascii="Arial" w:hAnsi="Arial" w:cs="Arial"/>
          <w:sz w:val="22"/>
          <w:szCs w:val="22"/>
        </w:rPr>
      </w:pPr>
      <w:r w:rsidRPr="00BB78B3">
        <w:rPr>
          <w:rFonts w:ascii="Arial" w:hAnsi="Arial" w:cs="Arial"/>
          <w:sz w:val="22"/>
          <w:szCs w:val="22"/>
        </w:rPr>
        <w:t xml:space="preserve">16.3 - </w:t>
      </w:r>
      <w:r w:rsidR="00060B42" w:rsidRPr="00BB78B3">
        <w:rPr>
          <w:rFonts w:ascii="Arial" w:hAnsi="Arial" w:cs="Arial"/>
          <w:sz w:val="22"/>
          <w:szCs w:val="22"/>
        </w:rPr>
        <w:t>Deverão ser disponibilizados ainda os seguintes relatórios:</w:t>
      </w:r>
    </w:p>
    <w:p w14:paraId="4CDE6227" w14:textId="12A36A86" w:rsidR="00060B42" w:rsidRPr="00BB78B3" w:rsidRDefault="002D5B0E" w:rsidP="002D5B0E">
      <w:pPr>
        <w:tabs>
          <w:tab w:val="left" w:pos="0"/>
        </w:tabs>
        <w:suppressAutoHyphens w:val="0"/>
        <w:overflowPunct/>
        <w:autoSpaceDE w:val="0"/>
        <w:contextualSpacing/>
        <w:jc w:val="both"/>
        <w:rPr>
          <w:rFonts w:ascii="Arial" w:hAnsi="Arial" w:cs="Arial"/>
          <w:sz w:val="22"/>
          <w:szCs w:val="22"/>
        </w:rPr>
      </w:pPr>
      <w:r w:rsidRPr="00BB78B3">
        <w:rPr>
          <w:rFonts w:ascii="Arial" w:hAnsi="Arial" w:cs="Arial"/>
          <w:sz w:val="22"/>
          <w:szCs w:val="22"/>
        </w:rPr>
        <w:t xml:space="preserve">16.4 - </w:t>
      </w:r>
      <w:r w:rsidR="00060B42" w:rsidRPr="00BB78B3">
        <w:rPr>
          <w:rFonts w:ascii="Arial" w:hAnsi="Arial" w:cs="Arial"/>
          <w:sz w:val="22"/>
          <w:szCs w:val="22"/>
        </w:rPr>
        <w:t>Detalhamento de cada manutenção realizada por veículo, contendo: data, identificação do estabelecimento, identificação do condutor que levou e retirou o veículo, identificações de todos os orçamentos efetuados com os respectivos preços, identificação do(s) gestor(es) que autorizou(aram) a operação, descrição das mercadorias ou serviços adquiridos, quantidade adquirida, tempo unitário, valor unitário, valor total do item e da manutenção;</w:t>
      </w:r>
    </w:p>
    <w:p w14:paraId="5CF9A8C1" w14:textId="461EB63D" w:rsidR="00060B42" w:rsidRPr="00BB78B3" w:rsidRDefault="002D5B0E" w:rsidP="002D5B0E">
      <w:pPr>
        <w:pStyle w:val="PargrafodaLista"/>
        <w:tabs>
          <w:tab w:val="left" w:pos="0"/>
        </w:tabs>
        <w:suppressAutoHyphens w:val="0"/>
        <w:overflowPunct/>
        <w:autoSpaceDE w:val="0"/>
        <w:ind w:left="0"/>
        <w:contextualSpacing/>
        <w:jc w:val="both"/>
        <w:rPr>
          <w:rFonts w:ascii="Arial" w:hAnsi="Arial" w:cs="Arial"/>
          <w:sz w:val="22"/>
          <w:szCs w:val="22"/>
        </w:rPr>
      </w:pPr>
      <w:r w:rsidRPr="00BB78B3">
        <w:rPr>
          <w:rFonts w:ascii="Arial" w:hAnsi="Arial" w:cs="Arial"/>
          <w:sz w:val="22"/>
          <w:szCs w:val="22"/>
        </w:rPr>
        <w:t xml:space="preserve">16.5 - </w:t>
      </w:r>
      <w:r w:rsidR="00060B42" w:rsidRPr="00BB78B3">
        <w:rPr>
          <w:rFonts w:ascii="Arial" w:hAnsi="Arial" w:cs="Arial"/>
          <w:sz w:val="22"/>
          <w:szCs w:val="22"/>
        </w:rPr>
        <w:t>Duração da manutenção, que deverá abranger: o tempo entre a entrada do veículo no estabelecimento e o envio do orçamento final para aprovação (Tempo de orçamentação); o tempo entre a aprovação do orçamento e a finalização da manutenção (Indisponibilidade do veículo) e o tempo entre a finalização da manutenção e a retirada do veículo (Tempo de retirada do veículo);</w:t>
      </w:r>
    </w:p>
    <w:p w14:paraId="70CBCA94" w14:textId="0C71FDD7" w:rsidR="00060B42" w:rsidRPr="00BB78B3" w:rsidRDefault="002D5B0E" w:rsidP="002D5B0E">
      <w:pPr>
        <w:pStyle w:val="PargrafodaLista"/>
        <w:tabs>
          <w:tab w:val="left" w:pos="0"/>
        </w:tabs>
        <w:suppressAutoHyphens w:val="0"/>
        <w:overflowPunct/>
        <w:autoSpaceDE w:val="0"/>
        <w:ind w:left="0"/>
        <w:contextualSpacing/>
        <w:jc w:val="both"/>
        <w:rPr>
          <w:rFonts w:ascii="Arial" w:hAnsi="Arial" w:cs="Arial"/>
          <w:sz w:val="22"/>
          <w:szCs w:val="22"/>
        </w:rPr>
      </w:pPr>
      <w:r w:rsidRPr="00BB78B3">
        <w:rPr>
          <w:rFonts w:ascii="Arial" w:hAnsi="Arial" w:cs="Arial"/>
          <w:sz w:val="22"/>
          <w:szCs w:val="22"/>
        </w:rPr>
        <w:t xml:space="preserve">16.6 - </w:t>
      </w:r>
      <w:r w:rsidR="00060B42" w:rsidRPr="00BB78B3">
        <w:rPr>
          <w:rFonts w:ascii="Arial" w:hAnsi="Arial" w:cs="Arial"/>
          <w:sz w:val="22"/>
          <w:szCs w:val="22"/>
        </w:rPr>
        <w:t>Saldo de cota de cada veículo, unidade ou órgão/ entidade;</w:t>
      </w:r>
    </w:p>
    <w:p w14:paraId="55278122" w14:textId="4A9A7EF8" w:rsidR="00060B42" w:rsidRPr="00BB78B3" w:rsidRDefault="002D5B0E" w:rsidP="002D5B0E">
      <w:pPr>
        <w:pStyle w:val="PargrafodaLista"/>
        <w:tabs>
          <w:tab w:val="left" w:pos="0"/>
        </w:tabs>
        <w:suppressAutoHyphens w:val="0"/>
        <w:overflowPunct/>
        <w:autoSpaceDE w:val="0"/>
        <w:ind w:left="0"/>
        <w:contextualSpacing/>
        <w:jc w:val="both"/>
        <w:rPr>
          <w:rFonts w:ascii="Arial" w:hAnsi="Arial" w:cs="Arial"/>
          <w:sz w:val="22"/>
          <w:szCs w:val="22"/>
        </w:rPr>
      </w:pPr>
      <w:r w:rsidRPr="00BB78B3">
        <w:rPr>
          <w:rFonts w:ascii="Arial" w:hAnsi="Arial" w:cs="Arial"/>
          <w:sz w:val="22"/>
          <w:szCs w:val="22"/>
        </w:rPr>
        <w:lastRenderedPageBreak/>
        <w:t xml:space="preserve">16.7 - </w:t>
      </w:r>
      <w:r w:rsidR="00060B42" w:rsidRPr="00BB78B3">
        <w:rPr>
          <w:rFonts w:ascii="Arial" w:hAnsi="Arial" w:cs="Arial"/>
          <w:sz w:val="22"/>
          <w:szCs w:val="22"/>
        </w:rPr>
        <w:t>Relatório analítico da despesa com manutenção preventiva e corretiva de cada órgão, por período, contendo os dados detalhados de cada manutenção;</w:t>
      </w:r>
    </w:p>
    <w:p w14:paraId="6791C872" w14:textId="07238686" w:rsidR="00060B42" w:rsidRPr="00BB78B3" w:rsidRDefault="002D5B0E" w:rsidP="002D5B0E">
      <w:pPr>
        <w:pStyle w:val="PargrafodaLista"/>
        <w:tabs>
          <w:tab w:val="left" w:pos="0"/>
        </w:tabs>
        <w:suppressAutoHyphens w:val="0"/>
        <w:overflowPunct/>
        <w:autoSpaceDE w:val="0"/>
        <w:ind w:left="0"/>
        <w:contextualSpacing/>
        <w:jc w:val="both"/>
        <w:rPr>
          <w:rFonts w:ascii="Arial" w:hAnsi="Arial" w:cs="Arial"/>
          <w:sz w:val="22"/>
          <w:szCs w:val="22"/>
        </w:rPr>
      </w:pPr>
      <w:r w:rsidRPr="00BB78B3">
        <w:rPr>
          <w:rFonts w:ascii="Arial" w:hAnsi="Arial" w:cs="Arial"/>
          <w:sz w:val="22"/>
          <w:szCs w:val="22"/>
        </w:rPr>
        <w:t xml:space="preserve">16.8 - </w:t>
      </w:r>
      <w:r w:rsidR="00060B42" w:rsidRPr="00BB78B3">
        <w:rPr>
          <w:rFonts w:ascii="Arial" w:hAnsi="Arial" w:cs="Arial"/>
          <w:sz w:val="22"/>
          <w:szCs w:val="22"/>
        </w:rPr>
        <w:t>Os relatórios operacionais, contendo informações sobre cada manutenção, devem ser fornecidos em tempo real pelo sistema de gestão. Os demais, de acordo com o grau de consolidação das informações, poderão ser disponibilizados no sistema em até 07 (sete) dias corridos da realização de cada manutenção.</w:t>
      </w:r>
    </w:p>
    <w:p w14:paraId="5EC3A81C" w14:textId="7C4710A6" w:rsidR="00060B42" w:rsidRPr="00BB78B3" w:rsidRDefault="002D5B0E" w:rsidP="00060B42">
      <w:pPr>
        <w:autoSpaceDE w:val="0"/>
        <w:jc w:val="both"/>
        <w:rPr>
          <w:rFonts w:ascii="Arial" w:hAnsi="Arial" w:cs="Arial"/>
          <w:sz w:val="22"/>
          <w:szCs w:val="22"/>
        </w:rPr>
      </w:pPr>
      <w:r w:rsidRPr="00BB78B3">
        <w:rPr>
          <w:rFonts w:ascii="Arial" w:hAnsi="Arial" w:cs="Arial"/>
          <w:sz w:val="22"/>
          <w:szCs w:val="22"/>
        </w:rPr>
        <w:t xml:space="preserve">16.9 - </w:t>
      </w:r>
      <w:r w:rsidR="00060B42" w:rsidRPr="00BB78B3">
        <w:rPr>
          <w:rFonts w:ascii="Arial" w:hAnsi="Arial" w:cs="Arial"/>
          <w:sz w:val="22"/>
          <w:szCs w:val="22"/>
        </w:rPr>
        <w:t>Todos os dos relatórios poderão ser apresentados sob a forma de consulta online do próprio sistema.</w:t>
      </w:r>
      <w:bookmarkEnd w:id="7"/>
    </w:p>
    <w:p w14:paraId="13152D31" w14:textId="77777777" w:rsidR="00060B42" w:rsidRPr="00BB78B3" w:rsidRDefault="00060B42" w:rsidP="00060B42">
      <w:pPr>
        <w:autoSpaceDE w:val="0"/>
        <w:jc w:val="both"/>
        <w:rPr>
          <w:rFonts w:ascii="Arial" w:hAnsi="Arial" w:cs="Arial"/>
          <w:sz w:val="22"/>
          <w:szCs w:val="22"/>
        </w:rPr>
      </w:pPr>
    </w:p>
    <w:p w14:paraId="2E735D4F" w14:textId="77777777" w:rsidR="00060B42" w:rsidRPr="00BB78B3" w:rsidRDefault="00060B42" w:rsidP="00060B42">
      <w:pPr>
        <w:autoSpaceDE w:val="0"/>
        <w:jc w:val="both"/>
        <w:rPr>
          <w:rFonts w:ascii="Arial" w:hAnsi="Arial" w:cs="Arial"/>
          <w:b/>
          <w:bCs/>
          <w:sz w:val="22"/>
          <w:szCs w:val="22"/>
        </w:rPr>
      </w:pPr>
      <w:r w:rsidRPr="00BB78B3">
        <w:rPr>
          <w:rFonts w:ascii="Arial" w:hAnsi="Arial" w:cs="Arial"/>
          <w:b/>
          <w:bCs/>
          <w:sz w:val="22"/>
          <w:szCs w:val="22"/>
        </w:rPr>
        <w:t>17 - Recursos Técnicos Necessários</w:t>
      </w:r>
    </w:p>
    <w:p w14:paraId="1ACF757F" w14:textId="77777777" w:rsidR="00060B42" w:rsidRPr="00BB78B3" w:rsidRDefault="00060B42" w:rsidP="00060B42">
      <w:pPr>
        <w:pStyle w:val="destaque"/>
        <w:spacing w:before="0" w:after="0"/>
        <w:ind w:left="0" w:right="0"/>
        <w:rPr>
          <w:sz w:val="22"/>
          <w:szCs w:val="22"/>
        </w:rPr>
      </w:pPr>
      <w:r w:rsidRPr="00BB78B3">
        <w:rPr>
          <w:color w:val="000000"/>
          <w:sz w:val="22"/>
          <w:szCs w:val="22"/>
        </w:rPr>
        <w:t xml:space="preserve">17.1 </w:t>
      </w:r>
      <w:bookmarkStart w:id="8" w:name="_Hlk81318460"/>
      <w:r w:rsidRPr="00BB78B3">
        <w:rPr>
          <w:color w:val="000000"/>
          <w:sz w:val="22"/>
          <w:szCs w:val="22"/>
        </w:rPr>
        <w:t>- A empresa contratada deverá operar como organização completa e independente, responsável pelas atividades de instalação de equipamentos necessários ao funcionamento do Sistema e a manutenção dos mesmos</w:t>
      </w:r>
      <w:bookmarkEnd w:id="8"/>
      <w:r w:rsidRPr="00BB78B3">
        <w:rPr>
          <w:color w:val="000000"/>
          <w:sz w:val="22"/>
          <w:szCs w:val="22"/>
        </w:rPr>
        <w:t>;</w:t>
      </w:r>
    </w:p>
    <w:p w14:paraId="23DB3BCA" w14:textId="77777777" w:rsidR="00060B42" w:rsidRPr="00BB78B3" w:rsidRDefault="00060B42" w:rsidP="00060B42">
      <w:pPr>
        <w:jc w:val="both"/>
        <w:rPr>
          <w:rFonts w:ascii="Arial" w:hAnsi="Arial" w:cs="Arial"/>
          <w:b/>
          <w:bCs/>
          <w:sz w:val="22"/>
          <w:szCs w:val="22"/>
        </w:rPr>
      </w:pPr>
    </w:p>
    <w:p w14:paraId="2C918622" w14:textId="3A9F47DD" w:rsidR="00060B42" w:rsidRPr="00BB78B3" w:rsidRDefault="00060B42" w:rsidP="00060B42">
      <w:pPr>
        <w:jc w:val="both"/>
        <w:rPr>
          <w:rFonts w:ascii="Arial" w:hAnsi="Arial" w:cs="Arial"/>
          <w:b/>
          <w:bCs/>
          <w:sz w:val="22"/>
          <w:szCs w:val="22"/>
        </w:rPr>
      </w:pPr>
      <w:r w:rsidRPr="00D509C8">
        <w:rPr>
          <w:rFonts w:ascii="Arial" w:hAnsi="Arial" w:cs="Arial"/>
          <w:b/>
          <w:bCs/>
          <w:sz w:val="22"/>
          <w:szCs w:val="22"/>
        </w:rPr>
        <w:t>18 - Veículos por secretaria</w:t>
      </w:r>
      <w:r w:rsidR="003E216D" w:rsidRPr="00D509C8">
        <w:rPr>
          <w:rFonts w:ascii="Arial" w:hAnsi="Arial" w:cs="Arial"/>
          <w:b/>
          <w:bCs/>
          <w:sz w:val="22"/>
          <w:szCs w:val="22"/>
        </w:rPr>
        <w:t xml:space="preserve"> (</w:t>
      </w:r>
      <w:r w:rsidR="003E216D" w:rsidRPr="00D509C8">
        <w:rPr>
          <w:rFonts w:ascii="Arial" w:hAnsi="Arial" w:cs="Arial"/>
          <w:b/>
          <w:bCs/>
          <w:sz w:val="22"/>
          <w:szCs w:val="22"/>
          <w:u w:val="single"/>
        </w:rPr>
        <w:t>a quantidade total atual de veículos no Poder Executivo é de 5</w:t>
      </w:r>
      <w:r w:rsidR="00D509C8">
        <w:rPr>
          <w:rFonts w:ascii="Arial" w:hAnsi="Arial" w:cs="Arial"/>
          <w:b/>
          <w:bCs/>
          <w:sz w:val="22"/>
          <w:szCs w:val="22"/>
          <w:u w:val="single"/>
        </w:rPr>
        <w:t>6</w:t>
      </w:r>
      <w:r w:rsidR="003E216D" w:rsidRPr="00D509C8">
        <w:rPr>
          <w:rFonts w:ascii="Arial" w:hAnsi="Arial" w:cs="Arial"/>
          <w:b/>
          <w:bCs/>
          <w:sz w:val="22"/>
          <w:szCs w:val="22"/>
          <w:u w:val="single"/>
        </w:rPr>
        <w:t xml:space="preserve"> (cinquenta e </w:t>
      </w:r>
      <w:r w:rsidR="00D509C8">
        <w:rPr>
          <w:rFonts w:ascii="Arial" w:hAnsi="Arial" w:cs="Arial"/>
          <w:b/>
          <w:bCs/>
          <w:sz w:val="22"/>
          <w:szCs w:val="22"/>
          <w:u w:val="single"/>
        </w:rPr>
        <w:t>seis</w:t>
      </w:r>
      <w:r w:rsidR="003E216D" w:rsidRPr="00D509C8">
        <w:rPr>
          <w:rFonts w:ascii="Arial" w:hAnsi="Arial" w:cs="Arial"/>
          <w:b/>
          <w:bCs/>
          <w:sz w:val="22"/>
          <w:szCs w:val="22"/>
          <w:u w:val="single"/>
        </w:rPr>
        <w:t>) unidades, podendo ser alterada para mais ou para menos no decorrer do contrato):</w:t>
      </w:r>
    </w:p>
    <w:p w14:paraId="554CE2DA" w14:textId="77777777" w:rsidR="0067298B" w:rsidRDefault="0067298B" w:rsidP="0067298B">
      <w:pPr>
        <w:pStyle w:val="Corpodetexto"/>
        <w:ind w:right="142"/>
        <w:rPr>
          <w:rFonts w:ascii="Arial" w:hAnsi="Arial"/>
        </w:rPr>
      </w:pPr>
    </w:p>
    <w:tbl>
      <w:tblPr>
        <w:tblW w:w="9498" w:type="dxa"/>
        <w:tblInd w:w="-214" w:type="dxa"/>
        <w:tblCellMar>
          <w:left w:w="70" w:type="dxa"/>
          <w:right w:w="70" w:type="dxa"/>
        </w:tblCellMar>
        <w:tblLook w:val="04A0" w:firstRow="1" w:lastRow="0" w:firstColumn="1" w:lastColumn="0" w:noHBand="0" w:noVBand="1"/>
      </w:tblPr>
      <w:tblGrid>
        <w:gridCol w:w="1089"/>
        <w:gridCol w:w="1180"/>
        <w:gridCol w:w="1701"/>
        <w:gridCol w:w="1088"/>
        <w:gridCol w:w="1889"/>
        <w:gridCol w:w="1337"/>
        <w:gridCol w:w="1214"/>
      </w:tblGrid>
      <w:tr w:rsidR="00D509C8" w:rsidRPr="00041D61" w14:paraId="5D990CE0" w14:textId="77777777" w:rsidTr="00266384">
        <w:trPr>
          <w:trHeight w:val="375"/>
        </w:trPr>
        <w:tc>
          <w:tcPr>
            <w:tcW w:w="9498" w:type="dxa"/>
            <w:gridSpan w:val="7"/>
            <w:tcBorders>
              <w:top w:val="nil"/>
              <w:left w:val="nil"/>
              <w:bottom w:val="nil"/>
              <w:right w:val="nil"/>
            </w:tcBorders>
            <w:shd w:val="clear" w:color="000000" w:fill="DDEBF7"/>
            <w:noWrap/>
            <w:vAlign w:val="center"/>
            <w:hideMark/>
          </w:tcPr>
          <w:p w14:paraId="1CF77D92" w14:textId="77777777" w:rsidR="00D509C8" w:rsidRPr="00041D61" w:rsidRDefault="00D509C8" w:rsidP="00266384">
            <w:pPr>
              <w:jc w:val="center"/>
              <w:rPr>
                <w:rFonts w:ascii="Arial" w:hAnsi="Arial" w:cs="Arial"/>
                <w:b/>
                <w:bCs/>
                <w:i/>
                <w:iCs/>
                <w:color w:val="002060"/>
                <w:sz w:val="16"/>
                <w:szCs w:val="16"/>
              </w:rPr>
            </w:pPr>
            <w:r w:rsidRPr="00041D61">
              <w:rPr>
                <w:rFonts w:ascii="Arial" w:hAnsi="Arial" w:cs="Arial"/>
                <w:b/>
                <w:bCs/>
                <w:i/>
                <w:iCs/>
                <w:color w:val="002060"/>
                <w:sz w:val="16"/>
                <w:szCs w:val="16"/>
              </w:rPr>
              <w:t>Secretaria Municipal de Administração</w:t>
            </w:r>
          </w:p>
        </w:tc>
      </w:tr>
      <w:tr w:rsidR="00D509C8" w:rsidRPr="00041D61" w14:paraId="02719900" w14:textId="77777777" w:rsidTr="00266384">
        <w:trPr>
          <w:trHeight w:val="300"/>
        </w:trPr>
        <w:tc>
          <w:tcPr>
            <w:tcW w:w="10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8FC81D" w14:textId="77777777" w:rsidR="00D509C8" w:rsidRPr="00041D61" w:rsidRDefault="00D509C8" w:rsidP="00266384">
            <w:pPr>
              <w:jc w:val="center"/>
              <w:rPr>
                <w:rFonts w:ascii="Arial" w:hAnsi="Arial" w:cs="Arial"/>
                <w:b/>
                <w:bCs/>
                <w:color w:val="000000"/>
                <w:sz w:val="16"/>
                <w:szCs w:val="16"/>
              </w:rPr>
            </w:pPr>
            <w:r w:rsidRPr="00041D61">
              <w:rPr>
                <w:rFonts w:ascii="Arial" w:hAnsi="Arial" w:cs="Arial"/>
                <w:b/>
                <w:bCs/>
                <w:color w:val="000000"/>
                <w:sz w:val="16"/>
                <w:szCs w:val="16"/>
              </w:rPr>
              <w:t>Placa</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4DFCD91A" w14:textId="77777777" w:rsidR="00D509C8" w:rsidRPr="00041D61" w:rsidRDefault="00D509C8" w:rsidP="00266384">
            <w:pPr>
              <w:jc w:val="center"/>
              <w:rPr>
                <w:rFonts w:ascii="Arial" w:hAnsi="Arial" w:cs="Arial"/>
                <w:b/>
                <w:bCs/>
                <w:color w:val="000000"/>
                <w:sz w:val="16"/>
                <w:szCs w:val="16"/>
              </w:rPr>
            </w:pPr>
            <w:r w:rsidRPr="00041D61">
              <w:rPr>
                <w:rFonts w:ascii="Arial" w:hAnsi="Arial" w:cs="Arial"/>
                <w:b/>
                <w:bCs/>
                <w:color w:val="000000"/>
                <w:sz w:val="16"/>
                <w:szCs w:val="16"/>
              </w:rPr>
              <w:t>Marca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782188BE" w14:textId="77777777" w:rsidR="00D509C8" w:rsidRPr="00041D61" w:rsidRDefault="00D509C8" w:rsidP="00266384">
            <w:pPr>
              <w:jc w:val="center"/>
              <w:rPr>
                <w:rFonts w:ascii="Arial" w:hAnsi="Arial" w:cs="Arial"/>
                <w:b/>
                <w:bCs/>
                <w:color w:val="000000"/>
                <w:sz w:val="16"/>
                <w:szCs w:val="16"/>
              </w:rPr>
            </w:pPr>
            <w:r w:rsidRPr="00041D61">
              <w:rPr>
                <w:rFonts w:ascii="Arial" w:hAnsi="Arial" w:cs="Arial"/>
                <w:b/>
                <w:bCs/>
                <w:color w:val="000000"/>
                <w:sz w:val="16"/>
                <w:szCs w:val="16"/>
              </w:rPr>
              <w:t>Modelo</w:t>
            </w:r>
          </w:p>
        </w:tc>
        <w:tc>
          <w:tcPr>
            <w:tcW w:w="1088" w:type="dxa"/>
            <w:tcBorders>
              <w:top w:val="single" w:sz="4" w:space="0" w:color="auto"/>
              <w:left w:val="nil"/>
              <w:bottom w:val="single" w:sz="4" w:space="0" w:color="auto"/>
              <w:right w:val="single" w:sz="4" w:space="0" w:color="auto"/>
            </w:tcBorders>
            <w:shd w:val="clear" w:color="auto" w:fill="auto"/>
            <w:vAlign w:val="center"/>
            <w:hideMark/>
          </w:tcPr>
          <w:p w14:paraId="3987DA1C" w14:textId="77777777" w:rsidR="00D509C8" w:rsidRPr="00041D61" w:rsidRDefault="00D509C8" w:rsidP="00266384">
            <w:pPr>
              <w:jc w:val="center"/>
              <w:rPr>
                <w:rFonts w:ascii="Arial" w:hAnsi="Arial" w:cs="Arial"/>
                <w:b/>
                <w:bCs/>
                <w:color w:val="000000"/>
                <w:sz w:val="16"/>
                <w:szCs w:val="16"/>
              </w:rPr>
            </w:pPr>
            <w:r w:rsidRPr="00041D61">
              <w:rPr>
                <w:rFonts w:ascii="Arial" w:hAnsi="Arial" w:cs="Arial"/>
                <w:b/>
                <w:bCs/>
                <w:color w:val="000000"/>
                <w:sz w:val="16"/>
                <w:szCs w:val="16"/>
              </w:rPr>
              <w:t>Ano</w:t>
            </w:r>
          </w:p>
        </w:tc>
        <w:tc>
          <w:tcPr>
            <w:tcW w:w="1889" w:type="dxa"/>
            <w:tcBorders>
              <w:top w:val="single" w:sz="4" w:space="0" w:color="auto"/>
              <w:left w:val="nil"/>
              <w:bottom w:val="single" w:sz="4" w:space="0" w:color="auto"/>
              <w:right w:val="single" w:sz="4" w:space="0" w:color="auto"/>
            </w:tcBorders>
            <w:shd w:val="clear" w:color="auto" w:fill="auto"/>
            <w:vAlign w:val="center"/>
            <w:hideMark/>
          </w:tcPr>
          <w:p w14:paraId="2BC72C08" w14:textId="77777777" w:rsidR="00D509C8" w:rsidRPr="00041D61" w:rsidRDefault="00D509C8" w:rsidP="00266384">
            <w:pPr>
              <w:jc w:val="center"/>
              <w:rPr>
                <w:rFonts w:ascii="Arial" w:hAnsi="Arial" w:cs="Arial"/>
                <w:b/>
                <w:bCs/>
                <w:color w:val="000000"/>
                <w:sz w:val="16"/>
                <w:szCs w:val="16"/>
              </w:rPr>
            </w:pPr>
            <w:r w:rsidRPr="00041D61">
              <w:rPr>
                <w:rFonts w:ascii="Arial" w:hAnsi="Arial" w:cs="Arial"/>
                <w:b/>
                <w:bCs/>
                <w:color w:val="000000"/>
                <w:sz w:val="16"/>
                <w:szCs w:val="16"/>
              </w:rPr>
              <w:t>Chassi</w:t>
            </w:r>
          </w:p>
        </w:tc>
        <w:tc>
          <w:tcPr>
            <w:tcW w:w="1337" w:type="dxa"/>
            <w:tcBorders>
              <w:top w:val="single" w:sz="4" w:space="0" w:color="auto"/>
              <w:left w:val="nil"/>
              <w:bottom w:val="single" w:sz="4" w:space="0" w:color="auto"/>
              <w:right w:val="single" w:sz="4" w:space="0" w:color="auto"/>
            </w:tcBorders>
            <w:shd w:val="clear" w:color="auto" w:fill="auto"/>
            <w:vAlign w:val="center"/>
            <w:hideMark/>
          </w:tcPr>
          <w:p w14:paraId="12F0E9CE" w14:textId="77777777" w:rsidR="00D509C8" w:rsidRPr="00041D61" w:rsidRDefault="00D509C8" w:rsidP="00266384">
            <w:pPr>
              <w:jc w:val="center"/>
              <w:rPr>
                <w:rFonts w:ascii="Arial" w:hAnsi="Arial" w:cs="Arial"/>
                <w:b/>
                <w:bCs/>
                <w:color w:val="000000"/>
                <w:sz w:val="16"/>
                <w:szCs w:val="16"/>
              </w:rPr>
            </w:pPr>
            <w:proofErr w:type="spellStart"/>
            <w:r w:rsidRPr="00041D61">
              <w:rPr>
                <w:rFonts w:ascii="Arial" w:hAnsi="Arial" w:cs="Arial"/>
                <w:b/>
                <w:bCs/>
                <w:color w:val="000000"/>
                <w:sz w:val="16"/>
                <w:szCs w:val="16"/>
              </w:rPr>
              <w:t>Renavam</w:t>
            </w:r>
            <w:proofErr w:type="spellEnd"/>
          </w:p>
        </w:tc>
        <w:tc>
          <w:tcPr>
            <w:tcW w:w="1214" w:type="dxa"/>
            <w:tcBorders>
              <w:top w:val="single" w:sz="4" w:space="0" w:color="auto"/>
              <w:left w:val="nil"/>
              <w:bottom w:val="single" w:sz="4" w:space="0" w:color="auto"/>
              <w:right w:val="single" w:sz="4" w:space="0" w:color="auto"/>
            </w:tcBorders>
            <w:shd w:val="clear" w:color="auto" w:fill="auto"/>
            <w:vAlign w:val="center"/>
            <w:hideMark/>
          </w:tcPr>
          <w:p w14:paraId="3F462E78" w14:textId="77777777" w:rsidR="00D509C8" w:rsidRPr="00041D61" w:rsidRDefault="00D509C8" w:rsidP="00266384">
            <w:pPr>
              <w:jc w:val="center"/>
              <w:rPr>
                <w:rFonts w:ascii="Arial" w:hAnsi="Arial" w:cs="Arial"/>
                <w:b/>
                <w:bCs/>
                <w:color w:val="000000"/>
                <w:sz w:val="16"/>
                <w:szCs w:val="16"/>
              </w:rPr>
            </w:pPr>
            <w:r w:rsidRPr="00041D61">
              <w:rPr>
                <w:rFonts w:ascii="Arial" w:hAnsi="Arial" w:cs="Arial"/>
                <w:b/>
                <w:bCs/>
                <w:color w:val="000000"/>
                <w:sz w:val="16"/>
                <w:szCs w:val="16"/>
              </w:rPr>
              <w:t>N° Patrimônio</w:t>
            </w:r>
          </w:p>
        </w:tc>
      </w:tr>
      <w:tr w:rsidR="00D509C8" w:rsidRPr="00041D61" w14:paraId="3C00D2EB" w14:textId="77777777" w:rsidTr="00266384">
        <w:trPr>
          <w:trHeight w:val="300"/>
        </w:trPr>
        <w:tc>
          <w:tcPr>
            <w:tcW w:w="1089" w:type="dxa"/>
            <w:tcBorders>
              <w:top w:val="nil"/>
              <w:left w:val="single" w:sz="4" w:space="0" w:color="auto"/>
              <w:bottom w:val="single" w:sz="4" w:space="0" w:color="auto"/>
              <w:right w:val="single" w:sz="4" w:space="0" w:color="auto"/>
            </w:tcBorders>
            <w:shd w:val="clear" w:color="auto" w:fill="auto"/>
            <w:vAlign w:val="center"/>
            <w:hideMark/>
          </w:tcPr>
          <w:p w14:paraId="5B073B96" w14:textId="77777777" w:rsidR="00D509C8" w:rsidRPr="00041D61" w:rsidRDefault="00D509C8" w:rsidP="00266384">
            <w:pPr>
              <w:jc w:val="center"/>
              <w:rPr>
                <w:rFonts w:ascii="Arial" w:hAnsi="Arial" w:cs="Arial"/>
                <w:b/>
                <w:bCs/>
                <w:color w:val="000000"/>
                <w:sz w:val="16"/>
                <w:szCs w:val="16"/>
              </w:rPr>
            </w:pPr>
            <w:r w:rsidRPr="00041D61">
              <w:rPr>
                <w:rFonts w:ascii="Arial" w:hAnsi="Arial" w:cs="Arial"/>
                <w:b/>
                <w:bCs/>
                <w:color w:val="000000"/>
                <w:sz w:val="16"/>
                <w:szCs w:val="16"/>
              </w:rPr>
              <w:t>PZR 9557</w:t>
            </w:r>
          </w:p>
        </w:tc>
        <w:tc>
          <w:tcPr>
            <w:tcW w:w="1180" w:type="dxa"/>
            <w:tcBorders>
              <w:top w:val="nil"/>
              <w:left w:val="nil"/>
              <w:bottom w:val="single" w:sz="4" w:space="0" w:color="auto"/>
              <w:right w:val="single" w:sz="4" w:space="0" w:color="auto"/>
            </w:tcBorders>
            <w:shd w:val="clear" w:color="auto" w:fill="auto"/>
            <w:noWrap/>
            <w:vAlign w:val="center"/>
            <w:hideMark/>
          </w:tcPr>
          <w:p w14:paraId="3F85D83D"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Volkswagem</w:t>
            </w:r>
          </w:p>
        </w:tc>
        <w:tc>
          <w:tcPr>
            <w:tcW w:w="1701" w:type="dxa"/>
            <w:tcBorders>
              <w:top w:val="nil"/>
              <w:left w:val="nil"/>
              <w:bottom w:val="single" w:sz="4" w:space="0" w:color="auto"/>
              <w:right w:val="single" w:sz="4" w:space="0" w:color="auto"/>
            </w:tcBorders>
            <w:shd w:val="clear" w:color="auto" w:fill="auto"/>
            <w:noWrap/>
            <w:vAlign w:val="center"/>
            <w:hideMark/>
          </w:tcPr>
          <w:p w14:paraId="0CC5787A"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Fox CL MBV</w:t>
            </w:r>
          </w:p>
        </w:tc>
        <w:tc>
          <w:tcPr>
            <w:tcW w:w="1088" w:type="dxa"/>
            <w:tcBorders>
              <w:top w:val="nil"/>
              <w:left w:val="nil"/>
              <w:bottom w:val="single" w:sz="4" w:space="0" w:color="auto"/>
              <w:right w:val="single" w:sz="4" w:space="0" w:color="auto"/>
            </w:tcBorders>
            <w:shd w:val="clear" w:color="auto" w:fill="auto"/>
            <w:vAlign w:val="center"/>
            <w:hideMark/>
          </w:tcPr>
          <w:p w14:paraId="0EAB8B68"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2017/2017</w:t>
            </w:r>
          </w:p>
        </w:tc>
        <w:tc>
          <w:tcPr>
            <w:tcW w:w="1889" w:type="dxa"/>
            <w:tcBorders>
              <w:top w:val="nil"/>
              <w:left w:val="nil"/>
              <w:bottom w:val="single" w:sz="4" w:space="0" w:color="auto"/>
              <w:right w:val="single" w:sz="4" w:space="0" w:color="auto"/>
            </w:tcBorders>
            <w:shd w:val="clear" w:color="auto" w:fill="auto"/>
            <w:vAlign w:val="center"/>
            <w:hideMark/>
          </w:tcPr>
          <w:p w14:paraId="660FD944"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9BWAB45Z6H4043149</w:t>
            </w:r>
          </w:p>
        </w:tc>
        <w:tc>
          <w:tcPr>
            <w:tcW w:w="1337" w:type="dxa"/>
            <w:tcBorders>
              <w:top w:val="nil"/>
              <w:left w:val="nil"/>
              <w:bottom w:val="single" w:sz="4" w:space="0" w:color="auto"/>
              <w:right w:val="single" w:sz="4" w:space="0" w:color="auto"/>
            </w:tcBorders>
            <w:shd w:val="clear" w:color="auto" w:fill="auto"/>
            <w:vAlign w:val="center"/>
            <w:hideMark/>
          </w:tcPr>
          <w:p w14:paraId="090EE04C"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1119240236</w:t>
            </w:r>
          </w:p>
        </w:tc>
        <w:tc>
          <w:tcPr>
            <w:tcW w:w="1214" w:type="dxa"/>
            <w:tcBorders>
              <w:top w:val="nil"/>
              <w:left w:val="nil"/>
              <w:bottom w:val="single" w:sz="4" w:space="0" w:color="auto"/>
              <w:right w:val="single" w:sz="4" w:space="0" w:color="auto"/>
            </w:tcBorders>
            <w:shd w:val="clear" w:color="auto" w:fill="auto"/>
            <w:vAlign w:val="center"/>
            <w:hideMark/>
          </w:tcPr>
          <w:p w14:paraId="1ABF67E1"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3627</w:t>
            </w:r>
          </w:p>
        </w:tc>
      </w:tr>
      <w:tr w:rsidR="00D509C8" w:rsidRPr="00041D61" w14:paraId="45FB9429" w14:textId="77777777" w:rsidTr="00266384">
        <w:trPr>
          <w:trHeight w:val="300"/>
        </w:trPr>
        <w:tc>
          <w:tcPr>
            <w:tcW w:w="1089" w:type="dxa"/>
            <w:tcBorders>
              <w:top w:val="nil"/>
              <w:left w:val="single" w:sz="4" w:space="0" w:color="auto"/>
              <w:bottom w:val="single" w:sz="4" w:space="0" w:color="auto"/>
              <w:right w:val="single" w:sz="4" w:space="0" w:color="auto"/>
            </w:tcBorders>
            <w:shd w:val="clear" w:color="auto" w:fill="auto"/>
            <w:vAlign w:val="center"/>
            <w:hideMark/>
          </w:tcPr>
          <w:p w14:paraId="06A85359" w14:textId="77777777" w:rsidR="00D509C8" w:rsidRPr="00041D61" w:rsidRDefault="00D509C8" w:rsidP="00266384">
            <w:pPr>
              <w:jc w:val="center"/>
              <w:rPr>
                <w:rFonts w:ascii="Arial" w:hAnsi="Arial" w:cs="Arial"/>
                <w:b/>
                <w:bCs/>
                <w:color w:val="000000"/>
                <w:sz w:val="16"/>
                <w:szCs w:val="16"/>
              </w:rPr>
            </w:pPr>
            <w:r w:rsidRPr="00041D61">
              <w:rPr>
                <w:rFonts w:ascii="Arial" w:hAnsi="Arial" w:cs="Arial"/>
                <w:b/>
                <w:bCs/>
                <w:color w:val="000000"/>
                <w:sz w:val="16"/>
                <w:szCs w:val="16"/>
              </w:rPr>
              <w:t>QXE 5793</w:t>
            </w:r>
          </w:p>
        </w:tc>
        <w:tc>
          <w:tcPr>
            <w:tcW w:w="1180" w:type="dxa"/>
            <w:tcBorders>
              <w:top w:val="nil"/>
              <w:left w:val="nil"/>
              <w:bottom w:val="single" w:sz="4" w:space="0" w:color="auto"/>
              <w:right w:val="single" w:sz="4" w:space="0" w:color="auto"/>
            </w:tcBorders>
            <w:shd w:val="clear" w:color="auto" w:fill="auto"/>
            <w:noWrap/>
            <w:vAlign w:val="center"/>
            <w:hideMark/>
          </w:tcPr>
          <w:p w14:paraId="029225DF"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Volkswagem</w:t>
            </w:r>
          </w:p>
        </w:tc>
        <w:tc>
          <w:tcPr>
            <w:tcW w:w="1701" w:type="dxa"/>
            <w:tcBorders>
              <w:top w:val="nil"/>
              <w:left w:val="nil"/>
              <w:bottom w:val="single" w:sz="4" w:space="0" w:color="auto"/>
              <w:right w:val="single" w:sz="4" w:space="0" w:color="auto"/>
            </w:tcBorders>
            <w:shd w:val="clear" w:color="auto" w:fill="auto"/>
            <w:noWrap/>
            <w:vAlign w:val="center"/>
            <w:hideMark/>
          </w:tcPr>
          <w:p w14:paraId="3BC399C1" w14:textId="77777777" w:rsidR="00D509C8" w:rsidRPr="00041D61" w:rsidRDefault="00D509C8" w:rsidP="00266384">
            <w:pPr>
              <w:jc w:val="center"/>
              <w:rPr>
                <w:rFonts w:ascii="Arial" w:hAnsi="Arial" w:cs="Arial"/>
                <w:color w:val="000000"/>
                <w:sz w:val="16"/>
                <w:szCs w:val="16"/>
              </w:rPr>
            </w:pPr>
            <w:proofErr w:type="gramStart"/>
            <w:r w:rsidRPr="00041D61">
              <w:rPr>
                <w:rFonts w:ascii="Arial" w:hAnsi="Arial" w:cs="Arial"/>
                <w:color w:val="000000"/>
                <w:sz w:val="16"/>
                <w:szCs w:val="16"/>
              </w:rPr>
              <w:t>Fox  CL</w:t>
            </w:r>
            <w:proofErr w:type="gramEnd"/>
          </w:p>
        </w:tc>
        <w:tc>
          <w:tcPr>
            <w:tcW w:w="1088" w:type="dxa"/>
            <w:tcBorders>
              <w:top w:val="nil"/>
              <w:left w:val="nil"/>
              <w:bottom w:val="single" w:sz="4" w:space="0" w:color="auto"/>
              <w:right w:val="single" w:sz="4" w:space="0" w:color="auto"/>
            </w:tcBorders>
            <w:shd w:val="clear" w:color="auto" w:fill="auto"/>
            <w:vAlign w:val="center"/>
            <w:hideMark/>
          </w:tcPr>
          <w:p w14:paraId="59EE4E5E"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2020/2020</w:t>
            </w:r>
          </w:p>
        </w:tc>
        <w:tc>
          <w:tcPr>
            <w:tcW w:w="1889" w:type="dxa"/>
            <w:tcBorders>
              <w:top w:val="nil"/>
              <w:left w:val="nil"/>
              <w:bottom w:val="single" w:sz="4" w:space="0" w:color="auto"/>
              <w:right w:val="single" w:sz="4" w:space="0" w:color="auto"/>
            </w:tcBorders>
            <w:shd w:val="clear" w:color="auto" w:fill="auto"/>
            <w:vAlign w:val="center"/>
            <w:hideMark/>
          </w:tcPr>
          <w:p w14:paraId="2641410B"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9BWAB45Z4L4017481</w:t>
            </w:r>
          </w:p>
        </w:tc>
        <w:tc>
          <w:tcPr>
            <w:tcW w:w="1337" w:type="dxa"/>
            <w:tcBorders>
              <w:top w:val="nil"/>
              <w:left w:val="nil"/>
              <w:bottom w:val="single" w:sz="4" w:space="0" w:color="auto"/>
              <w:right w:val="single" w:sz="4" w:space="0" w:color="auto"/>
            </w:tcBorders>
            <w:shd w:val="clear" w:color="auto" w:fill="auto"/>
            <w:vAlign w:val="center"/>
            <w:hideMark/>
          </w:tcPr>
          <w:p w14:paraId="3069151E"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1216570059</w:t>
            </w:r>
          </w:p>
        </w:tc>
        <w:tc>
          <w:tcPr>
            <w:tcW w:w="1214" w:type="dxa"/>
            <w:tcBorders>
              <w:top w:val="nil"/>
              <w:left w:val="nil"/>
              <w:bottom w:val="single" w:sz="4" w:space="0" w:color="auto"/>
              <w:right w:val="single" w:sz="4" w:space="0" w:color="auto"/>
            </w:tcBorders>
            <w:shd w:val="clear" w:color="auto" w:fill="auto"/>
            <w:vAlign w:val="center"/>
            <w:hideMark/>
          </w:tcPr>
          <w:p w14:paraId="4A5BFCBC"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4253</w:t>
            </w:r>
          </w:p>
        </w:tc>
      </w:tr>
      <w:tr w:rsidR="00D509C8" w:rsidRPr="00041D61" w14:paraId="518670FA" w14:textId="77777777" w:rsidTr="00266384">
        <w:trPr>
          <w:trHeight w:val="300"/>
        </w:trPr>
        <w:tc>
          <w:tcPr>
            <w:tcW w:w="1089" w:type="dxa"/>
            <w:tcBorders>
              <w:top w:val="nil"/>
              <w:left w:val="single" w:sz="4" w:space="0" w:color="auto"/>
              <w:bottom w:val="single" w:sz="4" w:space="0" w:color="auto"/>
              <w:right w:val="single" w:sz="4" w:space="0" w:color="auto"/>
            </w:tcBorders>
            <w:shd w:val="clear" w:color="auto" w:fill="auto"/>
            <w:vAlign w:val="center"/>
            <w:hideMark/>
          </w:tcPr>
          <w:p w14:paraId="5F6FB6E5" w14:textId="77777777" w:rsidR="00D509C8" w:rsidRPr="00041D61" w:rsidRDefault="00D509C8" w:rsidP="00266384">
            <w:pPr>
              <w:jc w:val="center"/>
              <w:rPr>
                <w:rFonts w:ascii="Arial" w:hAnsi="Arial" w:cs="Arial"/>
                <w:b/>
                <w:bCs/>
                <w:color w:val="000000"/>
                <w:sz w:val="16"/>
                <w:szCs w:val="16"/>
              </w:rPr>
            </w:pPr>
            <w:r w:rsidRPr="00041D61">
              <w:rPr>
                <w:rFonts w:ascii="Arial" w:hAnsi="Arial" w:cs="Arial"/>
                <w:b/>
                <w:bCs/>
                <w:color w:val="000000"/>
                <w:sz w:val="16"/>
                <w:szCs w:val="16"/>
              </w:rPr>
              <w:t>OWR 6081</w:t>
            </w:r>
          </w:p>
        </w:tc>
        <w:tc>
          <w:tcPr>
            <w:tcW w:w="1180" w:type="dxa"/>
            <w:tcBorders>
              <w:top w:val="nil"/>
              <w:left w:val="nil"/>
              <w:bottom w:val="single" w:sz="4" w:space="0" w:color="auto"/>
              <w:right w:val="single" w:sz="4" w:space="0" w:color="auto"/>
            </w:tcBorders>
            <w:shd w:val="clear" w:color="auto" w:fill="auto"/>
            <w:noWrap/>
            <w:vAlign w:val="center"/>
            <w:hideMark/>
          </w:tcPr>
          <w:p w14:paraId="5BC84C67" w14:textId="77777777" w:rsidR="00D509C8" w:rsidRPr="00041D61" w:rsidRDefault="00D509C8" w:rsidP="00266384">
            <w:pPr>
              <w:jc w:val="center"/>
              <w:rPr>
                <w:rFonts w:ascii="Arial" w:hAnsi="Arial" w:cs="Arial"/>
                <w:color w:val="000000"/>
                <w:sz w:val="16"/>
                <w:szCs w:val="16"/>
              </w:rPr>
            </w:pPr>
            <w:proofErr w:type="spellStart"/>
            <w:r w:rsidRPr="00041D61">
              <w:rPr>
                <w:rFonts w:ascii="Arial" w:hAnsi="Arial" w:cs="Arial"/>
                <w:color w:val="000000"/>
                <w:sz w:val="16"/>
                <w:szCs w:val="16"/>
              </w:rPr>
              <w:t>Shineray</w:t>
            </w:r>
            <w:proofErr w:type="spellEnd"/>
          </w:p>
        </w:tc>
        <w:tc>
          <w:tcPr>
            <w:tcW w:w="1701" w:type="dxa"/>
            <w:tcBorders>
              <w:top w:val="nil"/>
              <w:left w:val="nil"/>
              <w:bottom w:val="single" w:sz="4" w:space="0" w:color="auto"/>
              <w:right w:val="single" w:sz="4" w:space="0" w:color="auto"/>
            </w:tcBorders>
            <w:shd w:val="clear" w:color="auto" w:fill="auto"/>
            <w:noWrap/>
            <w:vAlign w:val="center"/>
            <w:hideMark/>
          </w:tcPr>
          <w:p w14:paraId="2E27E3C3"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 xml:space="preserve"> XY 150 GY</w:t>
            </w:r>
          </w:p>
        </w:tc>
        <w:tc>
          <w:tcPr>
            <w:tcW w:w="1088" w:type="dxa"/>
            <w:tcBorders>
              <w:top w:val="nil"/>
              <w:left w:val="nil"/>
              <w:bottom w:val="single" w:sz="4" w:space="0" w:color="auto"/>
              <w:right w:val="single" w:sz="4" w:space="0" w:color="auto"/>
            </w:tcBorders>
            <w:shd w:val="clear" w:color="auto" w:fill="auto"/>
            <w:vAlign w:val="center"/>
            <w:hideMark/>
          </w:tcPr>
          <w:p w14:paraId="4B59693C"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2013/2013</w:t>
            </w:r>
          </w:p>
        </w:tc>
        <w:tc>
          <w:tcPr>
            <w:tcW w:w="1889" w:type="dxa"/>
            <w:tcBorders>
              <w:top w:val="nil"/>
              <w:left w:val="nil"/>
              <w:bottom w:val="single" w:sz="4" w:space="0" w:color="auto"/>
              <w:right w:val="single" w:sz="4" w:space="0" w:color="auto"/>
            </w:tcBorders>
            <w:shd w:val="clear" w:color="auto" w:fill="auto"/>
            <w:vAlign w:val="center"/>
            <w:hideMark/>
          </w:tcPr>
          <w:p w14:paraId="402701E2"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LXYJCKL07D0379179</w:t>
            </w:r>
          </w:p>
        </w:tc>
        <w:tc>
          <w:tcPr>
            <w:tcW w:w="1337" w:type="dxa"/>
            <w:tcBorders>
              <w:top w:val="nil"/>
              <w:left w:val="nil"/>
              <w:bottom w:val="single" w:sz="4" w:space="0" w:color="auto"/>
              <w:right w:val="single" w:sz="4" w:space="0" w:color="auto"/>
            </w:tcBorders>
            <w:shd w:val="clear" w:color="auto" w:fill="auto"/>
            <w:vAlign w:val="center"/>
            <w:hideMark/>
          </w:tcPr>
          <w:p w14:paraId="338001D6"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605749817</w:t>
            </w:r>
          </w:p>
        </w:tc>
        <w:tc>
          <w:tcPr>
            <w:tcW w:w="1214" w:type="dxa"/>
            <w:tcBorders>
              <w:top w:val="nil"/>
              <w:left w:val="nil"/>
              <w:bottom w:val="single" w:sz="4" w:space="0" w:color="auto"/>
              <w:right w:val="single" w:sz="4" w:space="0" w:color="auto"/>
            </w:tcBorders>
            <w:shd w:val="clear" w:color="auto" w:fill="auto"/>
            <w:vAlign w:val="center"/>
            <w:hideMark/>
          </w:tcPr>
          <w:p w14:paraId="50D33433"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3116</w:t>
            </w:r>
          </w:p>
        </w:tc>
      </w:tr>
      <w:tr w:rsidR="00D509C8" w:rsidRPr="00566685" w14:paraId="39FEFC1E" w14:textId="77777777" w:rsidTr="00266384">
        <w:trPr>
          <w:trHeight w:val="300"/>
        </w:trPr>
        <w:tc>
          <w:tcPr>
            <w:tcW w:w="1089" w:type="dxa"/>
            <w:tcBorders>
              <w:top w:val="nil"/>
              <w:left w:val="single" w:sz="4" w:space="0" w:color="auto"/>
              <w:bottom w:val="single" w:sz="4" w:space="0" w:color="auto"/>
              <w:right w:val="single" w:sz="4" w:space="0" w:color="auto"/>
            </w:tcBorders>
            <w:shd w:val="clear" w:color="auto" w:fill="auto"/>
            <w:vAlign w:val="center"/>
          </w:tcPr>
          <w:p w14:paraId="2DA9089A" w14:textId="77777777" w:rsidR="00D509C8" w:rsidRPr="00566685" w:rsidRDefault="00D509C8" w:rsidP="00266384">
            <w:pPr>
              <w:jc w:val="center"/>
              <w:rPr>
                <w:rFonts w:ascii="Arial" w:hAnsi="Arial" w:cs="Arial"/>
                <w:b/>
                <w:bCs/>
                <w:color w:val="000000"/>
                <w:sz w:val="16"/>
                <w:szCs w:val="16"/>
              </w:rPr>
            </w:pPr>
            <w:r w:rsidRPr="00566685">
              <w:rPr>
                <w:rFonts w:ascii="Arial" w:hAnsi="Arial" w:cs="Arial"/>
                <w:b/>
                <w:bCs/>
                <w:color w:val="000000"/>
                <w:sz w:val="16"/>
                <w:szCs w:val="16"/>
              </w:rPr>
              <w:t>QNS7473</w:t>
            </w:r>
          </w:p>
        </w:tc>
        <w:tc>
          <w:tcPr>
            <w:tcW w:w="1180" w:type="dxa"/>
            <w:tcBorders>
              <w:top w:val="nil"/>
              <w:left w:val="nil"/>
              <w:bottom w:val="single" w:sz="4" w:space="0" w:color="auto"/>
              <w:right w:val="single" w:sz="4" w:space="0" w:color="auto"/>
            </w:tcBorders>
            <w:shd w:val="clear" w:color="auto" w:fill="auto"/>
            <w:noWrap/>
            <w:vAlign w:val="center"/>
          </w:tcPr>
          <w:p w14:paraId="48BBD75C" w14:textId="77777777" w:rsidR="00D509C8" w:rsidRPr="00566685" w:rsidRDefault="00D509C8" w:rsidP="00266384">
            <w:pPr>
              <w:jc w:val="center"/>
              <w:rPr>
                <w:rFonts w:ascii="Arial" w:hAnsi="Arial" w:cs="Arial"/>
                <w:color w:val="000000"/>
                <w:sz w:val="16"/>
                <w:szCs w:val="16"/>
              </w:rPr>
            </w:pPr>
            <w:r w:rsidRPr="00566685">
              <w:rPr>
                <w:rFonts w:ascii="Arial" w:hAnsi="Arial" w:cs="Arial"/>
                <w:color w:val="000000"/>
                <w:sz w:val="16"/>
                <w:szCs w:val="16"/>
              </w:rPr>
              <w:t>Volkswagem</w:t>
            </w:r>
          </w:p>
        </w:tc>
        <w:tc>
          <w:tcPr>
            <w:tcW w:w="1701" w:type="dxa"/>
            <w:tcBorders>
              <w:top w:val="nil"/>
              <w:left w:val="nil"/>
              <w:bottom w:val="single" w:sz="4" w:space="0" w:color="auto"/>
              <w:right w:val="single" w:sz="4" w:space="0" w:color="auto"/>
            </w:tcBorders>
            <w:shd w:val="clear" w:color="auto" w:fill="auto"/>
            <w:noWrap/>
            <w:vAlign w:val="center"/>
          </w:tcPr>
          <w:p w14:paraId="6941AEF9" w14:textId="77777777" w:rsidR="00D509C8" w:rsidRPr="00566685" w:rsidRDefault="00D509C8" w:rsidP="00266384">
            <w:pPr>
              <w:jc w:val="center"/>
              <w:rPr>
                <w:rFonts w:ascii="Arial" w:hAnsi="Arial" w:cs="Arial"/>
                <w:color w:val="000000"/>
                <w:sz w:val="16"/>
                <w:szCs w:val="16"/>
              </w:rPr>
            </w:pPr>
            <w:r w:rsidRPr="00566685">
              <w:rPr>
                <w:rFonts w:ascii="Arial" w:hAnsi="Arial" w:cs="Arial"/>
                <w:color w:val="000000"/>
                <w:sz w:val="16"/>
                <w:szCs w:val="16"/>
              </w:rPr>
              <w:t>Fox CL MBV</w:t>
            </w:r>
          </w:p>
        </w:tc>
        <w:tc>
          <w:tcPr>
            <w:tcW w:w="1088" w:type="dxa"/>
            <w:tcBorders>
              <w:top w:val="nil"/>
              <w:left w:val="nil"/>
              <w:bottom w:val="single" w:sz="4" w:space="0" w:color="auto"/>
              <w:right w:val="single" w:sz="4" w:space="0" w:color="auto"/>
            </w:tcBorders>
            <w:shd w:val="clear" w:color="auto" w:fill="auto"/>
            <w:vAlign w:val="center"/>
          </w:tcPr>
          <w:p w14:paraId="17E27C66" w14:textId="77777777" w:rsidR="00D509C8" w:rsidRPr="00566685" w:rsidRDefault="00D509C8" w:rsidP="00266384">
            <w:pPr>
              <w:jc w:val="center"/>
              <w:rPr>
                <w:rFonts w:ascii="Arial" w:hAnsi="Arial" w:cs="Arial"/>
                <w:color w:val="000000"/>
                <w:sz w:val="16"/>
                <w:szCs w:val="16"/>
              </w:rPr>
            </w:pPr>
            <w:r w:rsidRPr="00566685">
              <w:rPr>
                <w:rFonts w:ascii="Arial" w:hAnsi="Arial" w:cs="Arial"/>
                <w:color w:val="000000"/>
                <w:sz w:val="16"/>
                <w:szCs w:val="16"/>
              </w:rPr>
              <w:t>2017/2018</w:t>
            </w:r>
          </w:p>
        </w:tc>
        <w:tc>
          <w:tcPr>
            <w:tcW w:w="1889" w:type="dxa"/>
            <w:tcBorders>
              <w:top w:val="nil"/>
              <w:left w:val="nil"/>
              <w:bottom w:val="single" w:sz="4" w:space="0" w:color="auto"/>
              <w:right w:val="single" w:sz="4" w:space="0" w:color="auto"/>
            </w:tcBorders>
            <w:shd w:val="clear" w:color="auto" w:fill="auto"/>
            <w:vAlign w:val="center"/>
          </w:tcPr>
          <w:p w14:paraId="66CB04C8" w14:textId="77777777" w:rsidR="00D509C8" w:rsidRPr="00566685" w:rsidRDefault="00D509C8" w:rsidP="00266384">
            <w:pPr>
              <w:jc w:val="center"/>
              <w:rPr>
                <w:rFonts w:ascii="Arial" w:hAnsi="Arial" w:cs="Arial"/>
                <w:color w:val="000000"/>
                <w:sz w:val="16"/>
                <w:szCs w:val="16"/>
              </w:rPr>
            </w:pPr>
            <w:r w:rsidRPr="00566685">
              <w:rPr>
                <w:rFonts w:ascii="Arial" w:hAnsi="Arial" w:cs="Arial"/>
                <w:color w:val="000000"/>
                <w:sz w:val="16"/>
                <w:szCs w:val="16"/>
              </w:rPr>
              <w:t>9BWAB45Z1J4020853</w:t>
            </w:r>
          </w:p>
        </w:tc>
        <w:tc>
          <w:tcPr>
            <w:tcW w:w="1337" w:type="dxa"/>
            <w:tcBorders>
              <w:top w:val="nil"/>
              <w:left w:val="nil"/>
              <w:bottom w:val="single" w:sz="4" w:space="0" w:color="auto"/>
              <w:right w:val="single" w:sz="4" w:space="0" w:color="auto"/>
            </w:tcBorders>
            <w:shd w:val="clear" w:color="auto" w:fill="auto"/>
            <w:vAlign w:val="center"/>
          </w:tcPr>
          <w:p w14:paraId="1583618C" w14:textId="77777777" w:rsidR="00D509C8" w:rsidRPr="00566685" w:rsidRDefault="00D509C8" w:rsidP="00266384">
            <w:pPr>
              <w:jc w:val="center"/>
              <w:rPr>
                <w:rFonts w:ascii="Arial" w:hAnsi="Arial" w:cs="Arial"/>
                <w:color w:val="000000"/>
                <w:sz w:val="16"/>
                <w:szCs w:val="16"/>
              </w:rPr>
            </w:pPr>
            <w:r w:rsidRPr="00566685">
              <w:rPr>
                <w:rFonts w:ascii="Arial" w:hAnsi="Arial" w:cs="Arial"/>
                <w:color w:val="000000"/>
                <w:sz w:val="16"/>
                <w:szCs w:val="16"/>
              </w:rPr>
              <w:t>1141877888</w:t>
            </w:r>
          </w:p>
        </w:tc>
        <w:tc>
          <w:tcPr>
            <w:tcW w:w="1214" w:type="dxa"/>
            <w:tcBorders>
              <w:top w:val="nil"/>
              <w:left w:val="nil"/>
              <w:bottom w:val="single" w:sz="4" w:space="0" w:color="auto"/>
              <w:right w:val="single" w:sz="4" w:space="0" w:color="auto"/>
            </w:tcBorders>
            <w:shd w:val="clear" w:color="auto" w:fill="auto"/>
            <w:vAlign w:val="center"/>
          </w:tcPr>
          <w:p w14:paraId="6C41F91F" w14:textId="77777777" w:rsidR="00D509C8" w:rsidRPr="00566685" w:rsidRDefault="00D509C8" w:rsidP="00266384">
            <w:pPr>
              <w:jc w:val="center"/>
              <w:rPr>
                <w:rFonts w:ascii="Arial" w:hAnsi="Arial" w:cs="Arial"/>
                <w:color w:val="000000"/>
                <w:sz w:val="16"/>
                <w:szCs w:val="16"/>
              </w:rPr>
            </w:pPr>
            <w:r>
              <w:rPr>
                <w:rFonts w:ascii="Arial" w:hAnsi="Arial" w:cs="Arial"/>
                <w:color w:val="000000"/>
                <w:sz w:val="16"/>
                <w:szCs w:val="16"/>
              </w:rPr>
              <w:t>-</w:t>
            </w:r>
            <w:r w:rsidRPr="00566685">
              <w:rPr>
                <w:rFonts w:ascii="Arial" w:hAnsi="Arial" w:cs="Arial"/>
                <w:color w:val="000000"/>
                <w:sz w:val="16"/>
                <w:szCs w:val="16"/>
              </w:rPr>
              <w:t> </w:t>
            </w:r>
          </w:p>
        </w:tc>
      </w:tr>
      <w:tr w:rsidR="00D509C8" w:rsidRPr="00041D61" w14:paraId="68C137D5" w14:textId="77777777" w:rsidTr="00266384">
        <w:trPr>
          <w:trHeight w:val="300"/>
        </w:trPr>
        <w:tc>
          <w:tcPr>
            <w:tcW w:w="1089" w:type="dxa"/>
            <w:tcBorders>
              <w:top w:val="nil"/>
              <w:left w:val="nil"/>
              <w:bottom w:val="nil"/>
              <w:right w:val="nil"/>
            </w:tcBorders>
            <w:shd w:val="clear" w:color="auto" w:fill="auto"/>
            <w:noWrap/>
            <w:vAlign w:val="center"/>
            <w:hideMark/>
          </w:tcPr>
          <w:p w14:paraId="061AED6F" w14:textId="77777777" w:rsidR="00D509C8" w:rsidRDefault="00D509C8" w:rsidP="00266384">
            <w:pPr>
              <w:rPr>
                <w:rFonts w:ascii="Arial" w:hAnsi="Arial" w:cs="Arial"/>
                <w:b/>
                <w:bCs/>
                <w:color w:val="FF0000"/>
                <w:sz w:val="16"/>
                <w:szCs w:val="16"/>
              </w:rPr>
            </w:pPr>
          </w:p>
          <w:p w14:paraId="52136954" w14:textId="77777777" w:rsidR="00D509C8" w:rsidRPr="00041D61" w:rsidRDefault="00D509C8" w:rsidP="00266384">
            <w:pPr>
              <w:rPr>
                <w:rFonts w:ascii="Arial" w:hAnsi="Arial" w:cs="Arial"/>
                <w:b/>
                <w:bCs/>
                <w:color w:val="FF0000"/>
                <w:sz w:val="16"/>
                <w:szCs w:val="16"/>
              </w:rPr>
            </w:pPr>
          </w:p>
        </w:tc>
        <w:tc>
          <w:tcPr>
            <w:tcW w:w="1180" w:type="dxa"/>
            <w:tcBorders>
              <w:top w:val="nil"/>
              <w:left w:val="nil"/>
              <w:bottom w:val="nil"/>
              <w:right w:val="nil"/>
            </w:tcBorders>
            <w:shd w:val="clear" w:color="auto" w:fill="auto"/>
            <w:noWrap/>
            <w:vAlign w:val="center"/>
            <w:hideMark/>
          </w:tcPr>
          <w:p w14:paraId="4DBCA996" w14:textId="77777777" w:rsidR="00D509C8" w:rsidRPr="00041D61" w:rsidRDefault="00D509C8" w:rsidP="00266384">
            <w:pPr>
              <w:jc w:val="center"/>
              <w:rPr>
                <w:rFonts w:ascii="Arial" w:hAnsi="Arial" w:cs="Arial"/>
                <w:sz w:val="16"/>
                <w:szCs w:val="16"/>
              </w:rPr>
            </w:pPr>
          </w:p>
        </w:tc>
        <w:tc>
          <w:tcPr>
            <w:tcW w:w="1701" w:type="dxa"/>
            <w:tcBorders>
              <w:top w:val="nil"/>
              <w:left w:val="nil"/>
              <w:bottom w:val="nil"/>
              <w:right w:val="nil"/>
            </w:tcBorders>
            <w:shd w:val="clear" w:color="auto" w:fill="auto"/>
            <w:noWrap/>
            <w:vAlign w:val="center"/>
            <w:hideMark/>
          </w:tcPr>
          <w:p w14:paraId="59C2B2D0" w14:textId="77777777" w:rsidR="00D509C8" w:rsidRPr="00041D61" w:rsidRDefault="00D509C8" w:rsidP="00266384">
            <w:pPr>
              <w:jc w:val="center"/>
              <w:rPr>
                <w:rFonts w:ascii="Arial" w:hAnsi="Arial" w:cs="Arial"/>
                <w:sz w:val="16"/>
                <w:szCs w:val="16"/>
              </w:rPr>
            </w:pPr>
          </w:p>
        </w:tc>
        <w:tc>
          <w:tcPr>
            <w:tcW w:w="1088" w:type="dxa"/>
            <w:tcBorders>
              <w:top w:val="nil"/>
              <w:left w:val="nil"/>
              <w:bottom w:val="nil"/>
              <w:right w:val="nil"/>
            </w:tcBorders>
            <w:shd w:val="clear" w:color="auto" w:fill="auto"/>
            <w:noWrap/>
            <w:vAlign w:val="center"/>
            <w:hideMark/>
          </w:tcPr>
          <w:p w14:paraId="1D52AECE" w14:textId="77777777" w:rsidR="00D509C8" w:rsidRPr="00041D61" w:rsidRDefault="00D509C8" w:rsidP="00266384">
            <w:pPr>
              <w:jc w:val="center"/>
              <w:rPr>
                <w:rFonts w:ascii="Arial" w:hAnsi="Arial" w:cs="Arial"/>
                <w:sz w:val="16"/>
                <w:szCs w:val="16"/>
              </w:rPr>
            </w:pPr>
          </w:p>
        </w:tc>
        <w:tc>
          <w:tcPr>
            <w:tcW w:w="1889" w:type="dxa"/>
            <w:tcBorders>
              <w:top w:val="nil"/>
              <w:left w:val="nil"/>
              <w:bottom w:val="nil"/>
              <w:right w:val="nil"/>
            </w:tcBorders>
            <w:shd w:val="clear" w:color="auto" w:fill="auto"/>
            <w:noWrap/>
            <w:vAlign w:val="center"/>
            <w:hideMark/>
          </w:tcPr>
          <w:p w14:paraId="0808D521" w14:textId="77777777" w:rsidR="00D509C8" w:rsidRPr="00041D61" w:rsidRDefault="00D509C8" w:rsidP="00266384">
            <w:pPr>
              <w:jc w:val="center"/>
              <w:rPr>
                <w:rFonts w:ascii="Arial" w:hAnsi="Arial" w:cs="Arial"/>
                <w:sz w:val="16"/>
                <w:szCs w:val="16"/>
              </w:rPr>
            </w:pPr>
          </w:p>
        </w:tc>
        <w:tc>
          <w:tcPr>
            <w:tcW w:w="1337" w:type="dxa"/>
            <w:tcBorders>
              <w:top w:val="nil"/>
              <w:left w:val="nil"/>
              <w:bottom w:val="nil"/>
              <w:right w:val="nil"/>
            </w:tcBorders>
            <w:shd w:val="clear" w:color="auto" w:fill="auto"/>
            <w:noWrap/>
            <w:vAlign w:val="center"/>
            <w:hideMark/>
          </w:tcPr>
          <w:p w14:paraId="55E5009E" w14:textId="77777777" w:rsidR="00D509C8" w:rsidRPr="00041D61" w:rsidRDefault="00D509C8" w:rsidP="00266384">
            <w:pPr>
              <w:jc w:val="center"/>
              <w:rPr>
                <w:rFonts w:ascii="Arial" w:hAnsi="Arial" w:cs="Arial"/>
                <w:sz w:val="16"/>
                <w:szCs w:val="16"/>
              </w:rPr>
            </w:pPr>
          </w:p>
        </w:tc>
        <w:tc>
          <w:tcPr>
            <w:tcW w:w="1214" w:type="dxa"/>
            <w:tcBorders>
              <w:top w:val="nil"/>
              <w:left w:val="nil"/>
              <w:bottom w:val="nil"/>
              <w:right w:val="nil"/>
            </w:tcBorders>
            <w:shd w:val="clear" w:color="auto" w:fill="auto"/>
            <w:noWrap/>
            <w:vAlign w:val="center"/>
            <w:hideMark/>
          </w:tcPr>
          <w:p w14:paraId="4D559EFD" w14:textId="77777777" w:rsidR="00D509C8" w:rsidRPr="00041D61" w:rsidRDefault="00D509C8" w:rsidP="00266384">
            <w:pPr>
              <w:jc w:val="center"/>
              <w:rPr>
                <w:rFonts w:ascii="Arial" w:hAnsi="Arial" w:cs="Arial"/>
                <w:sz w:val="16"/>
                <w:szCs w:val="16"/>
              </w:rPr>
            </w:pPr>
          </w:p>
        </w:tc>
      </w:tr>
      <w:tr w:rsidR="00D509C8" w:rsidRPr="00041D61" w14:paraId="1346D812" w14:textId="77777777" w:rsidTr="00266384">
        <w:trPr>
          <w:trHeight w:val="375"/>
        </w:trPr>
        <w:tc>
          <w:tcPr>
            <w:tcW w:w="9498" w:type="dxa"/>
            <w:gridSpan w:val="7"/>
            <w:tcBorders>
              <w:top w:val="nil"/>
              <w:left w:val="nil"/>
              <w:bottom w:val="nil"/>
              <w:right w:val="nil"/>
            </w:tcBorders>
            <w:shd w:val="clear" w:color="000000" w:fill="DDEBF7"/>
            <w:noWrap/>
            <w:vAlign w:val="center"/>
            <w:hideMark/>
          </w:tcPr>
          <w:p w14:paraId="5787E41C" w14:textId="77777777" w:rsidR="00D509C8" w:rsidRPr="00FF5564" w:rsidRDefault="00D509C8" w:rsidP="00266384">
            <w:pPr>
              <w:jc w:val="center"/>
              <w:rPr>
                <w:rFonts w:ascii="Arial" w:hAnsi="Arial" w:cs="Arial"/>
                <w:b/>
                <w:bCs/>
                <w:i/>
                <w:iCs/>
                <w:color w:val="002060"/>
                <w:sz w:val="16"/>
                <w:szCs w:val="16"/>
              </w:rPr>
            </w:pPr>
            <w:r w:rsidRPr="00FF5564">
              <w:rPr>
                <w:rFonts w:ascii="Arial" w:hAnsi="Arial" w:cs="Arial"/>
                <w:b/>
                <w:bCs/>
                <w:i/>
                <w:iCs/>
                <w:color w:val="002060"/>
                <w:sz w:val="16"/>
                <w:szCs w:val="16"/>
              </w:rPr>
              <w:t>  Secretaria Municipal de Ação Social</w:t>
            </w:r>
          </w:p>
        </w:tc>
      </w:tr>
      <w:tr w:rsidR="00D509C8" w:rsidRPr="00041D61" w14:paraId="73C6C1D5" w14:textId="77777777" w:rsidTr="00266384">
        <w:trPr>
          <w:trHeight w:val="300"/>
        </w:trPr>
        <w:tc>
          <w:tcPr>
            <w:tcW w:w="10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DBF279" w14:textId="77777777" w:rsidR="00D509C8" w:rsidRPr="00041D61" w:rsidRDefault="00D509C8" w:rsidP="00266384">
            <w:pPr>
              <w:jc w:val="center"/>
              <w:rPr>
                <w:rFonts w:ascii="Arial" w:hAnsi="Arial" w:cs="Arial"/>
                <w:b/>
                <w:bCs/>
                <w:color w:val="000000"/>
                <w:sz w:val="16"/>
                <w:szCs w:val="16"/>
              </w:rPr>
            </w:pPr>
            <w:r w:rsidRPr="00041D61">
              <w:rPr>
                <w:rFonts w:ascii="Arial" w:hAnsi="Arial" w:cs="Arial"/>
                <w:b/>
                <w:bCs/>
                <w:color w:val="000000"/>
                <w:sz w:val="16"/>
                <w:szCs w:val="16"/>
              </w:rPr>
              <w:t>Placa</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53F1CDD1" w14:textId="77777777" w:rsidR="00D509C8" w:rsidRPr="00041D61" w:rsidRDefault="00D509C8" w:rsidP="00266384">
            <w:pPr>
              <w:jc w:val="center"/>
              <w:rPr>
                <w:rFonts w:ascii="Arial" w:hAnsi="Arial" w:cs="Arial"/>
                <w:b/>
                <w:bCs/>
                <w:color w:val="000000"/>
                <w:sz w:val="16"/>
                <w:szCs w:val="16"/>
              </w:rPr>
            </w:pPr>
            <w:r w:rsidRPr="00041D61">
              <w:rPr>
                <w:rFonts w:ascii="Arial" w:hAnsi="Arial" w:cs="Arial"/>
                <w:b/>
                <w:bCs/>
                <w:color w:val="000000"/>
                <w:sz w:val="16"/>
                <w:szCs w:val="16"/>
              </w:rPr>
              <w:t>Marca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7E71BE29" w14:textId="77777777" w:rsidR="00D509C8" w:rsidRPr="00041D61" w:rsidRDefault="00D509C8" w:rsidP="00266384">
            <w:pPr>
              <w:jc w:val="center"/>
              <w:rPr>
                <w:rFonts w:ascii="Arial" w:hAnsi="Arial" w:cs="Arial"/>
                <w:b/>
                <w:bCs/>
                <w:color w:val="000000"/>
                <w:sz w:val="16"/>
                <w:szCs w:val="16"/>
              </w:rPr>
            </w:pPr>
            <w:r w:rsidRPr="00041D61">
              <w:rPr>
                <w:rFonts w:ascii="Arial" w:hAnsi="Arial" w:cs="Arial"/>
                <w:b/>
                <w:bCs/>
                <w:color w:val="000000"/>
                <w:sz w:val="16"/>
                <w:szCs w:val="16"/>
              </w:rPr>
              <w:t>Modelo</w:t>
            </w:r>
          </w:p>
        </w:tc>
        <w:tc>
          <w:tcPr>
            <w:tcW w:w="1088" w:type="dxa"/>
            <w:tcBorders>
              <w:top w:val="single" w:sz="4" w:space="0" w:color="auto"/>
              <w:left w:val="nil"/>
              <w:bottom w:val="single" w:sz="4" w:space="0" w:color="auto"/>
              <w:right w:val="single" w:sz="4" w:space="0" w:color="auto"/>
            </w:tcBorders>
            <w:shd w:val="clear" w:color="auto" w:fill="auto"/>
            <w:vAlign w:val="center"/>
            <w:hideMark/>
          </w:tcPr>
          <w:p w14:paraId="6C993908" w14:textId="77777777" w:rsidR="00D509C8" w:rsidRPr="00041D61" w:rsidRDefault="00D509C8" w:rsidP="00266384">
            <w:pPr>
              <w:jc w:val="center"/>
              <w:rPr>
                <w:rFonts w:ascii="Arial" w:hAnsi="Arial" w:cs="Arial"/>
                <w:b/>
                <w:bCs/>
                <w:color w:val="000000"/>
                <w:sz w:val="16"/>
                <w:szCs w:val="16"/>
              </w:rPr>
            </w:pPr>
            <w:r w:rsidRPr="00041D61">
              <w:rPr>
                <w:rFonts w:ascii="Arial" w:hAnsi="Arial" w:cs="Arial"/>
                <w:b/>
                <w:bCs/>
                <w:color w:val="000000"/>
                <w:sz w:val="16"/>
                <w:szCs w:val="16"/>
              </w:rPr>
              <w:t>Ano</w:t>
            </w:r>
          </w:p>
        </w:tc>
        <w:tc>
          <w:tcPr>
            <w:tcW w:w="1889" w:type="dxa"/>
            <w:tcBorders>
              <w:top w:val="single" w:sz="4" w:space="0" w:color="auto"/>
              <w:left w:val="nil"/>
              <w:bottom w:val="single" w:sz="4" w:space="0" w:color="auto"/>
              <w:right w:val="single" w:sz="4" w:space="0" w:color="auto"/>
            </w:tcBorders>
            <w:shd w:val="clear" w:color="auto" w:fill="auto"/>
            <w:vAlign w:val="center"/>
            <w:hideMark/>
          </w:tcPr>
          <w:p w14:paraId="4D2DD7C6" w14:textId="77777777" w:rsidR="00D509C8" w:rsidRPr="00041D61" w:rsidRDefault="00D509C8" w:rsidP="00266384">
            <w:pPr>
              <w:jc w:val="center"/>
              <w:rPr>
                <w:rFonts w:ascii="Arial" w:hAnsi="Arial" w:cs="Arial"/>
                <w:b/>
                <w:bCs/>
                <w:color w:val="000000"/>
                <w:sz w:val="16"/>
                <w:szCs w:val="16"/>
              </w:rPr>
            </w:pPr>
            <w:r w:rsidRPr="00041D61">
              <w:rPr>
                <w:rFonts w:ascii="Arial" w:hAnsi="Arial" w:cs="Arial"/>
                <w:b/>
                <w:bCs/>
                <w:color w:val="000000"/>
                <w:sz w:val="16"/>
                <w:szCs w:val="16"/>
              </w:rPr>
              <w:t>Chassi</w:t>
            </w:r>
          </w:p>
        </w:tc>
        <w:tc>
          <w:tcPr>
            <w:tcW w:w="1337" w:type="dxa"/>
            <w:tcBorders>
              <w:top w:val="single" w:sz="4" w:space="0" w:color="auto"/>
              <w:left w:val="nil"/>
              <w:bottom w:val="single" w:sz="4" w:space="0" w:color="auto"/>
              <w:right w:val="single" w:sz="4" w:space="0" w:color="auto"/>
            </w:tcBorders>
            <w:shd w:val="clear" w:color="auto" w:fill="auto"/>
            <w:vAlign w:val="center"/>
            <w:hideMark/>
          </w:tcPr>
          <w:p w14:paraId="72BBA81C" w14:textId="77777777" w:rsidR="00D509C8" w:rsidRPr="00041D61" w:rsidRDefault="00D509C8" w:rsidP="00266384">
            <w:pPr>
              <w:jc w:val="center"/>
              <w:rPr>
                <w:rFonts w:ascii="Arial" w:hAnsi="Arial" w:cs="Arial"/>
                <w:b/>
                <w:bCs/>
                <w:color w:val="000000"/>
                <w:sz w:val="16"/>
                <w:szCs w:val="16"/>
              </w:rPr>
            </w:pPr>
            <w:proofErr w:type="spellStart"/>
            <w:r w:rsidRPr="00041D61">
              <w:rPr>
                <w:rFonts w:ascii="Arial" w:hAnsi="Arial" w:cs="Arial"/>
                <w:b/>
                <w:bCs/>
                <w:color w:val="000000"/>
                <w:sz w:val="16"/>
                <w:szCs w:val="16"/>
              </w:rPr>
              <w:t>Renavam</w:t>
            </w:r>
            <w:proofErr w:type="spellEnd"/>
          </w:p>
        </w:tc>
        <w:tc>
          <w:tcPr>
            <w:tcW w:w="1214" w:type="dxa"/>
            <w:tcBorders>
              <w:top w:val="single" w:sz="4" w:space="0" w:color="auto"/>
              <w:left w:val="nil"/>
              <w:bottom w:val="single" w:sz="4" w:space="0" w:color="auto"/>
              <w:right w:val="single" w:sz="4" w:space="0" w:color="auto"/>
            </w:tcBorders>
            <w:shd w:val="clear" w:color="auto" w:fill="auto"/>
            <w:vAlign w:val="center"/>
            <w:hideMark/>
          </w:tcPr>
          <w:p w14:paraId="242D2A91" w14:textId="77777777" w:rsidR="00D509C8" w:rsidRPr="00041D61" w:rsidRDefault="00D509C8" w:rsidP="00266384">
            <w:pPr>
              <w:jc w:val="center"/>
              <w:rPr>
                <w:rFonts w:ascii="Arial" w:hAnsi="Arial" w:cs="Arial"/>
                <w:b/>
                <w:bCs/>
                <w:color w:val="000000"/>
                <w:sz w:val="16"/>
                <w:szCs w:val="16"/>
              </w:rPr>
            </w:pPr>
            <w:r w:rsidRPr="00041D61">
              <w:rPr>
                <w:rFonts w:ascii="Arial" w:hAnsi="Arial" w:cs="Arial"/>
                <w:b/>
                <w:bCs/>
                <w:color w:val="000000"/>
                <w:sz w:val="16"/>
                <w:szCs w:val="16"/>
              </w:rPr>
              <w:t>N° Patrimônio</w:t>
            </w:r>
          </w:p>
        </w:tc>
      </w:tr>
      <w:tr w:rsidR="00D509C8" w:rsidRPr="00041D61" w14:paraId="44FCCD8C" w14:textId="77777777" w:rsidTr="00266384">
        <w:trPr>
          <w:trHeight w:val="300"/>
        </w:trPr>
        <w:tc>
          <w:tcPr>
            <w:tcW w:w="1089" w:type="dxa"/>
            <w:tcBorders>
              <w:top w:val="nil"/>
              <w:left w:val="single" w:sz="4" w:space="0" w:color="auto"/>
              <w:bottom w:val="single" w:sz="4" w:space="0" w:color="auto"/>
              <w:right w:val="single" w:sz="4" w:space="0" w:color="auto"/>
            </w:tcBorders>
            <w:shd w:val="clear" w:color="auto" w:fill="auto"/>
            <w:vAlign w:val="center"/>
            <w:hideMark/>
          </w:tcPr>
          <w:p w14:paraId="2B06FB52" w14:textId="77777777" w:rsidR="00D509C8" w:rsidRPr="00041D61" w:rsidRDefault="00D509C8" w:rsidP="00266384">
            <w:pPr>
              <w:jc w:val="center"/>
              <w:rPr>
                <w:rFonts w:ascii="Arial" w:hAnsi="Arial" w:cs="Arial"/>
                <w:b/>
                <w:bCs/>
                <w:color w:val="000000"/>
                <w:sz w:val="16"/>
                <w:szCs w:val="16"/>
              </w:rPr>
            </w:pPr>
            <w:r w:rsidRPr="00041D61">
              <w:rPr>
                <w:rFonts w:ascii="Arial" w:hAnsi="Arial" w:cs="Arial"/>
                <w:b/>
                <w:bCs/>
                <w:color w:val="000000"/>
                <w:sz w:val="16"/>
                <w:szCs w:val="16"/>
              </w:rPr>
              <w:t>OPB 4136</w:t>
            </w:r>
          </w:p>
        </w:tc>
        <w:tc>
          <w:tcPr>
            <w:tcW w:w="1180" w:type="dxa"/>
            <w:tcBorders>
              <w:top w:val="nil"/>
              <w:left w:val="nil"/>
              <w:bottom w:val="single" w:sz="4" w:space="0" w:color="auto"/>
              <w:right w:val="single" w:sz="4" w:space="0" w:color="auto"/>
            </w:tcBorders>
            <w:shd w:val="clear" w:color="auto" w:fill="auto"/>
            <w:noWrap/>
            <w:vAlign w:val="center"/>
            <w:hideMark/>
          </w:tcPr>
          <w:p w14:paraId="45E444D7"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Volkswagen</w:t>
            </w:r>
          </w:p>
        </w:tc>
        <w:tc>
          <w:tcPr>
            <w:tcW w:w="1701" w:type="dxa"/>
            <w:tcBorders>
              <w:top w:val="nil"/>
              <w:left w:val="nil"/>
              <w:bottom w:val="single" w:sz="4" w:space="0" w:color="auto"/>
              <w:right w:val="single" w:sz="4" w:space="0" w:color="auto"/>
            </w:tcBorders>
            <w:shd w:val="clear" w:color="auto" w:fill="auto"/>
            <w:noWrap/>
            <w:vAlign w:val="center"/>
            <w:hideMark/>
          </w:tcPr>
          <w:p w14:paraId="6131D3F4"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Kombi Escolar</w:t>
            </w:r>
          </w:p>
        </w:tc>
        <w:tc>
          <w:tcPr>
            <w:tcW w:w="1088" w:type="dxa"/>
            <w:tcBorders>
              <w:top w:val="nil"/>
              <w:left w:val="nil"/>
              <w:bottom w:val="single" w:sz="4" w:space="0" w:color="auto"/>
              <w:right w:val="single" w:sz="4" w:space="0" w:color="auto"/>
            </w:tcBorders>
            <w:shd w:val="clear" w:color="auto" w:fill="auto"/>
            <w:vAlign w:val="center"/>
            <w:hideMark/>
          </w:tcPr>
          <w:p w14:paraId="4F9D2E67"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2012/2013</w:t>
            </w:r>
          </w:p>
        </w:tc>
        <w:tc>
          <w:tcPr>
            <w:tcW w:w="1889" w:type="dxa"/>
            <w:tcBorders>
              <w:top w:val="nil"/>
              <w:left w:val="nil"/>
              <w:bottom w:val="single" w:sz="4" w:space="0" w:color="auto"/>
              <w:right w:val="single" w:sz="4" w:space="0" w:color="auto"/>
            </w:tcBorders>
            <w:shd w:val="clear" w:color="auto" w:fill="auto"/>
            <w:vAlign w:val="center"/>
            <w:hideMark/>
          </w:tcPr>
          <w:p w14:paraId="5C09FB6F"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9BWMF07X8DP004559</w:t>
            </w:r>
          </w:p>
        </w:tc>
        <w:tc>
          <w:tcPr>
            <w:tcW w:w="1337" w:type="dxa"/>
            <w:tcBorders>
              <w:top w:val="nil"/>
              <w:left w:val="nil"/>
              <w:bottom w:val="single" w:sz="4" w:space="0" w:color="auto"/>
              <w:right w:val="single" w:sz="4" w:space="0" w:color="auto"/>
            </w:tcBorders>
            <w:shd w:val="clear" w:color="auto" w:fill="auto"/>
            <w:vAlign w:val="center"/>
            <w:hideMark/>
          </w:tcPr>
          <w:p w14:paraId="05FFBF3F"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494127937</w:t>
            </w:r>
          </w:p>
        </w:tc>
        <w:tc>
          <w:tcPr>
            <w:tcW w:w="1214" w:type="dxa"/>
            <w:tcBorders>
              <w:top w:val="nil"/>
              <w:left w:val="nil"/>
              <w:bottom w:val="single" w:sz="4" w:space="0" w:color="auto"/>
              <w:right w:val="single" w:sz="4" w:space="0" w:color="auto"/>
            </w:tcBorders>
            <w:shd w:val="clear" w:color="auto" w:fill="auto"/>
            <w:vAlign w:val="center"/>
            <w:hideMark/>
          </w:tcPr>
          <w:p w14:paraId="3F589945"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2953</w:t>
            </w:r>
          </w:p>
        </w:tc>
      </w:tr>
      <w:tr w:rsidR="00D509C8" w:rsidRPr="00041D61" w14:paraId="35F6DAEA" w14:textId="77777777" w:rsidTr="00266384">
        <w:trPr>
          <w:trHeight w:val="300"/>
        </w:trPr>
        <w:tc>
          <w:tcPr>
            <w:tcW w:w="1089" w:type="dxa"/>
            <w:tcBorders>
              <w:top w:val="nil"/>
              <w:left w:val="single" w:sz="4" w:space="0" w:color="auto"/>
              <w:bottom w:val="single" w:sz="4" w:space="0" w:color="auto"/>
              <w:right w:val="single" w:sz="4" w:space="0" w:color="auto"/>
            </w:tcBorders>
            <w:shd w:val="clear" w:color="auto" w:fill="auto"/>
            <w:vAlign w:val="center"/>
            <w:hideMark/>
          </w:tcPr>
          <w:p w14:paraId="316659C3" w14:textId="77777777" w:rsidR="00D509C8" w:rsidRPr="00041D61" w:rsidRDefault="00D509C8" w:rsidP="00266384">
            <w:pPr>
              <w:jc w:val="center"/>
              <w:rPr>
                <w:rFonts w:ascii="Arial" w:hAnsi="Arial" w:cs="Arial"/>
                <w:b/>
                <w:bCs/>
                <w:color w:val="000000"/>
                <w:sz w:val="16"/>
                <w:szCs w:val="16"/>
              </w:rPr>
            </w:pPr>
            <w:r w:rsidRPr="00041D61">
              <w:rPr>
                <w:rFonts w:ascii="Arial" w:hAnsi="Arial" w:cs="Arial"/>
                <w:b/>
                <w:bCs/>
                <w:color w:val="000000"/>
                <w:sz w:val="16"/>
                <w:szCs w:val="16"/>
              </w:rPr>
              <w:t>PZH 5436</w:t>
            </w:r>
          </w:p>
        </w:tc>
        <w:tc>
          <w:tcPr>
            <w:tcW w:w="1180" w:type="dxa"/>
            <w:tcBorders>
              <w:top w:val="nil"/>
              <w:left w:val="nil"/>
              <w:bottom w:val="single" w:sz="4" w:space="0" w:color="auto"/>
              <w:right w:val="single" w:sz="4" w:space="0" w:color="auto"/>
            </w:tcBorders>
            <w:shd w:val="clear" w:color="auto" w:fill="auto"/>
            <w:noWrap/>
            <w:vAlign w:val="center"/>
            <w:hideMark/>
          </w:tcPr>
          <w:p w14:paraId="3E8E68E1"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Volkswagen</w:t>
            </w:r>
          </w:p>
        </w:tc>
        <w:tc>
          <w:tcPr>
            <w:tcW w:w="1701" w:type="dxa"/>
            <w:tcBorders>
              <w:top w:val="nil"/>
              <w:left w:val="nil"/>
              <w:bottom w:val="single" w:sz="4" w:space="0" w:color="auto"/>
              <w:right w:val="single" w:sz="4" w:space="0" w:color="auto"/>
            </w:tcBorders>
            <w:shd w:val="clear" w:color="auto" w:fill="auto"/>
            <w:noWrap/>
            <w:vAlign w:val="center"/>
            <w:hideMark/>
          </w:tcPr>
          <w:p w14:paraId="785A4DCF"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Novo Gol TL MCV</w:t>
            </w:r>
          </w:p>
        </w:tc>
        <w:tc>
          <w:tcPr>
            <w:tcW w:w="1088" w:type="dxa"/>
            <w:tcBorders>
              <w:top w:val="nil"/>
              <w:left w:val="nil"/>
              <w:bottom w:val="single" w:sz="4" w:space="0" w:color="auto"/>
              <w:right w:val="single" w:sz="4" w:space="0" w:color="auto"/>
            </w:tcBorders>
            <w:shd w:val="clear" w:color="auto" w:fill="auto"/>
            <w:vAlign w:val="center"/>
            <w:hideMark/>
          </w:tcPr>
          <w:p w14:paraId="3B6808BE"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2017/2017</w:t>
            </w:r>
          </w:p>
        </w:tc>
        <w:tc>
          <w:tcPr>
            <w:tcW w:w="1889" w:type="dxa"/>
            <w:tcBorders>
              <w:top w:val="nil"/>
              <w:left w:val="nil"/>
              <w:bottom w:val="single" w:sz="4" w:space="0" w:color="auto"/>
              <w:right w:val="single" w:sz="4" w:space="0" w:color="auto"/>
            </w:tcBorders>
            <w:shd w:val="clear" w:color="auto" w:fill="auto"/>
            <w:vAlign w:val="center"/>
            <w:hideMark/>
          </w:tcPr>
          <w:p w14:paraId="21243552"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9BWAG45U1HP118280</w:t>
            </w:r>
          </w:p>
        </w:tc>
        <w:tc>
          <w:tcPr>
            <w:tcW w:w="1337" w:type="dxa"/>
            <w:tcBorders>
              <w:top w:val="nil"/>
              <w:left w:val="nil"/>
              <w:bottom w:val="single" w:sz="4" w:space="0" w:color="auto"/>
              <w:right w:val="single" w:sz="4" w:space="0" w:color="auto"/>
            </w:tcBorders>
            <w:shd w:val="clear" w:color="auto" w:fill="auto"/>
            <w:vAlign w:val="center"/>
            <w:hideMark/>
          </w:tcPr>
          <w:p w14:paraId="051E4B88"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1113687689</w:t>
            </w:r>
          </w:p>
        </w:tc>
        <w:tc>
          <w:tcPr>
            <w:tcW w:w="1214" w:type="dxa"/>
            <w:tcBorders>
              <w:top w:val="nil"/>
              <w:left w:val="nil"/>
              <w:bottom w:val="single" w:sz="4" w:space="0" w:color="auto"/>
              <w:right w:val="single" w:sz="4" w:space="0" w:color="auto"/>
            </w:tcBorders>
            <w:shd w:val="clear" w:color="auto" w:fill="auto"/>
            <w:vAlign w:val="center"/>
            <w:hideMark/>
          </w:tcPr>
          <w:p w14:paraId="7644517B"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3618</w:t>
            </w:r>
          </w:p>
        </w:tc>
      </w:tr>
      <w:tr w:rsidR="00D509C8" w:rsidRPr="00041D61" w14:paraId="702544BC" w14:textId="77777777" w:rsidTr="00266384">
        <w:trPr>
          <w:trHeight w:val="300"/>
        </w:trPr>
        <w:tc>
          <w:tcPr>
            <w:tcW w:w="1089" w:type="dxa"/>
            <w:tcBorders>
              <w:top w:val="nil"/>
              <w:left w:val="single" w:sz="4" w:space="0" w:color="auto"/>
              <w:bottom w:val="single" w:sz="4" w:space="0" w:color="auto"/>
              <w:right w:val="single" w:sz="4" w:space="0" w:color="auto"/>
            </w:tcBorders>
            <w:shd w:val="clear" w:color="auto" w:fill="auto"/>
            <w:vAlign w:val="center"/>
            <w:hideMark/>
          </w:tcPr>
          <w:p w14:paraId="5A3906F7" w14:textId="77777777" w:rsidR="00D509C8" w:rsidRPr="00041D61" w:rsidRDefault="00D509C8" w:rsidP="00266384">
            <w:pPr>
              <w:jc w:val="center"/>
              <w:rPr>
                <w:rFonts w:ascii="Arial" w:hAnsi="Arial" w:cs="Arial"/>
                <w:b/>
                <w:bCs/>
                <w:color w:val="000000"/>
                <w:sz w:val="16"/>
                <w:szCs w:val="16"/>
              </w:rPr>
            </w:pPr>
            <w:r w:rsidRPr="00041D61">
              <w:rPr>
                <w:rFonts w:ascii="Arial" w:hAnsi="Arial" w:cs="Arial"/>
                <w:b/>
                <w:bCs/>
                <w:color w:val="000000"/>
                <w:sz w:val="16"/>
                <w:szCs w:val="16"/>
              </w:rPr>
              <w:t>RFK 6F21</w:t>
            </w:r>
          </w:p>
        </w:tc>
        <w:tc>
          <w:tcPr>
            <w:tcW w:w="1180" w:type="dxa"/>
            <w:tcBorders>
              <w:top w:val="nil"/>
              <w:left w:val="nil"/>
              <w:bottom w:val="single" w:sz="4" w:space="0" w:color="auto"/>
              <w:right w:val="single" w:sz="4" w:space="0" w:color="auto"/>
            </w:tcBorders>
            <w:shd w:val="clear" w:color="auto" w:fill="auto"/>
            <w:noWrap/>
            <w:vAlign w:val="center"/>
            <w:hideMark/>
          </w:tcPr>
          <w:p w14:paraId="58CD2844"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Fiat</w:t>
            </w:r>
          </w:p>
        </w:tc>
        <w:tc>
          <w:tcPr>
            <w:tcW w:w="1701" w:type="dxa"/>
            <w:tcBorders>
              <w:top w:val="nil"/>
              <w:left w:val="nil"/>
              <w:bottom w:val="single" w:sz="4" w:space="0" w:color="auto"/>
              <w:right w:val="single" w:sz="4" w:space="0" w:color="auto"/>
            </w:tcBorders>
            <w:shd w:val="clear" w:color="auto" w:fill="auto"/>
            <w:noWrap/>
            <w:vAlign w:val="center"/>
            <w:hideMark/>
          </w:tcPr>
          <w:p w14:paraId="518EA02E"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 xml:space="preserve">Uno </w:t>
            </w:r>
            <w:proofErr w:type="spellStart"/>
            <w:r w:rsidRPr="00041D61">
              <w:rPr>
                <w:rFonts w:ascii="Arial" w:hAnsi="Arial" w:cs="Arial"/>
                <w:color w:val="000000"/>
                <w:sz w:val="16"/>
                <w:szCs w:val="16"/>
              </w:rPr>
              <w:t>Attractive</w:t>
            </w:r>
            <w:proofErr w:type="spellEnd"/>
            <w:r w:rsidRPr="00041D61">
              <w:rPr>
                <w:rFonts w:ascii="Arial" w:hAnsi="Arial" w:cs="Arial"/>
                <w:color w:val="000000"/>
                <w:sz w:val="16"/>
                <w:szCs w:val="16"/>
              </w:rPr>
              <w:t xml:space="preserve"> 1.0</w:t>
            </w:r>
          </w:p>
        </w:tc>
        <w:tc>
          <w:tcPr>
            <w:tcW w:w="1088" w:type="dxa"/>
            <w:tcBorders>
              <w:top w:val="nil"/>
              <w:left w:val="nil"/>
              <w:bottom w:val="single" w:sz="4" w:space="0" w:color="auto"/>
              <w:right w:val="single" w:sz="4" w:space="0" w:color="auto"/>
            </w:tcBorders>
            <w:shd w:val="clear" w:color="auto" w:fill="auto"/>
            <w:vAlign w:val="center"/>
            <w:hideMark/>
          </w:tcPr>
          <w:p w14:paraId="67A3D8A1"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2020/2021</w:t>
            </w:r>
          </w:p>
        </w:tc>
        <w:tc>
          <w:tcPr>
            <w:tcW w:w="1889" w:type="dxa"/>
            <w:tcBorders>
              <w:top w:val="nil"/>
              <w:left w:val="nil"/>
              <w:bottom w:val="single" w:sz="4" w:space="0" w:color="auto"/>
              <w:right w:val="single" w:sz="4" w:space="0" w:color="auto"/>
            </w:tcBorders>
            <w:shd w:val="clear" w:color="auto" w:fill="auto"/>
            <w:vAlign w:val="center"/>
            <w:hideMark/>
          </w:tcPr>
          <w:p w14:paraId="13BA831D"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9BD195A4ZM0888525</w:t>
            </w:r>
          </w:p>
        </w:tc>
        <w:tc>
          <w:tcPr>
            <w:tcW w:w="1337" w:type="dxa"/>
            <w:tcBorders>
              <w:top w:val="nil"/>
              <w:left w:val="nil"/>
              <w:bottom w:val="single" w:sz="4" w:space="0" w:color="auto"/>
              <w:right w:val="single" w:sz="4" w:space="0" w:color="auto"/>
            </w:tcBorders>
            <w:shd w:val="clear" w:color="auto" w:fill="auto"/>
            <w:vAlign w:val="center"/>
            <w:hideMark/>
          </w:tcPr>
          <w:p w14:paraId="7544B537"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1233869504</w:t>
            </w:r>
          </w:p>
        </w:tc>
        <w:tc>
          <w:tcPr>
            <w:tcW w:w="1214" w:type="dxa"/>
            <w:tcBorders>
              <w:top w:val="nil"/>
              <w:left w:val="nil"/>
              <w:bottom w:val="single" w:sz="4" w:space="0" w:color="auto"/>
              <w:right w:val="single" w:sz="4" w:space="0" w:color="auto"/>
            </w:tcBorders>
            <w:shd w:val="clear" w:color="auto" w:fill="auto"/>
            <w:vAlign w:val="center"/>
            <w:hideMark/>
          </w:tcPr>
          <w:p w14:paraId="67E8FC55"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4314</w:t>
            </w:r>
          </w:p>
        </w:tc>
      </w:tr>
      <w:tr w:rsidR="00D509C8" w:rsidRPr="00041D61" w14:paraId="5968625B" w14:textId="77777777" w:rsidTr="00266384">
        <w:trPr>
          <w:trHeight w:val="300"/>
        </w:trPr>
        <w:tc>
          <w:tcPr>
            <w:tcW w:w="1089" w:type="dxa"/>
            <w:tcBorders>
              <w:top w:val="nil"/>
              <w:left w:val="single" w:sz="4" w:space="0" w:color="auto"/>
              <w:bottom w:val="single" w:sz="4" w:space="0" w:color="auto"/>
              <w:right w:val="single" w:sz="4" w:space="0" w:color="auto"/>
            </w:tcBorders>
            <w:shd w:val="clear" w:color="auto" w:fill="auto"/>
            <w:vAlign w:val="center"/>
            <w:hideMark/>
          </w:tcPr>
          <w:p w14:paraId="60CAC3CD" w14:textId="77777777" w:rsidR="00D509C8" w:rsidRPr="00041D61" w:rsidRDefault="00D509C8" w:rsidP="00266384">
            <w:pPr>
              <w:jc w:val="center"/>
              <w:rPr>
                <w:rFonts w:ascii="Arial" w:hAnsi="Arial" w:cs="Arial"/>
                <w:b/>
                <w:bCs/>
                <w:color w:val="000000"/>
                <w:sz w:val="16"/>
                <w:szCs w:val="16"/>
              </w:rPr>
            </w:pPr>
            <w:r w:rsidRPr="00501D01">
              <w:rPr>
                <w:rFonts w:ascii="Arial" w:hAnsi="Arial" w:cs="Arial"/>
                <w:b/>
                <w:bCs/>
                <w:color w:val="000000"/>
                <w:sz w:val="16"/>
                <w:szCs w:val="16"/>
              </w:rPr>
              <w:t>RUQ 4B51</w:t>
            </w:r>
          </w:p>
        </w:tc>
        <w:tc>
          <w:tcPr>
            <w:tcW w:w="1180" w:type="dxa"/>
            <w:tcBorders>
              <w:top w:val="nil"/>
              <w:left w:val="nil"/>
              <w:bottom w:val="single" w:sz="4" w:space="0" w:color="auto"/>
              <w:right w:val="single" w:sz="4" w:space="0" w:color="auto"/>
            </w:tcBorders>
            <w:shd w:val="clear" w:color="auto" w:fill="auto"/>
            <w:noWrap/>
            <w:vAlign w:val="center"/>
            <w:hideMark/>
          </w:tcPr>
          <w:p w14:paraId="5DC671B4"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Chevrolet</w:t>
            </w:r>
          </w:p>
        </w:tc>
        <w:tc>
          <w:tcPr>
            <w:tcW w:w="1701" w:type="dxa"/>
            <w:tcBorders>
              <w:top w:val="nil"/>
              <w:left w:val="nil"/>
              <w:bottom w:val="single" w:sz="4" w:space="0" w:color="auto"/>
              <w:right w:val="single" w:sz="4" w:space="0" w:color="auto"/>
            </w:tcBorders>
            <w:shd w:val="clear" w:color="auto" w:fill="auto"/>
            <w:noWrap/>
            <w:vAlign w:val="center"/>
            <w:hideMark/>
          </w:tcPr>
          <w:p w14:paraId="2104E541"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ONIX 1.0 MTHB</w:t>
            </w:r>
          </w:p>
        </w:tc>
        <w:tc>
          <w:tcPr>
            <w:tcW w:w="1088" w:type="dxa"/>
            <w:tcBorders>
              <w:top w:val="nil"/>
              <w:left w:val="nil"/>
              <w:bottom w:val="single" w:sz="4" w:space="0" w:color="auto"/>
              <w:right w:val="single" w:sz="4" w:space="0" w:color="auto"/>
            </w:tcBorders>
            <w:shd w:val="clear" w:color="auto" w:fill="auto"/>
            <w:vAlign w:val="center"/>
            <w:hideMark/>
          </w:tcPr>
          <w:p w14:paraId="53DBA071"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2022/2022</w:t>
            </w:r>
          </w:p>
        </w:tc>
        <w:tc>
          <w:tcPr>
            <w:tcW w:w="1889" w:type="dxa"/>
            <w:tcBorders>
              <w:top w:val="nil"/>
              <w:left w:val="nil"/>
              <w:bottom w:val="single" w:sz="4" w:space="0" w:color="auto"/>
              <w:right w:val="single" w:sz="4" w:space="0" w:color="auto"/>
            </w:tcBorders>
            <w:shd w:val="clear" w:color="auto" w:fill="auto"/>
            <w:vAlign w:val="center"/>
            <w:hideMark/>
          </w:tcPr>
          <w:p w14:paraId="2BA6E0E0" w14:textId="77777777" w:rsidR="00D509C8" w:rsidRPr="00041D61" w:rsidRDefault="00D509C8" w:rsidP="00266384">
            <w:pPr>
              <w:jc w:val="center"/>
              <w:rPr>
                <w:rFonts w:ascii="Arial" w:hAnsi="Arial" w:cs="Arial"/>
                <w:color w:val="000000"/>
                <w:sz w:val="16"/>
                <w:szCs w:val="16"/>
              </w:rPr>
            </w:pPr>
            <w:r w:rsidRPr="00501D01">
              <w:rPr>
                <w:rFonts w:ascii="Arial" w:hAnsi="Arial" w:cs="Arial"/>
                <w:color w:val="000000"/>
                <w:sz w:val="16"/>
                <w:szCs w:val="16"/>
              </w:rPr>
              <w:t>9BGEA48A0PG128880</w:t>
            </w:r>
            <w:r w:rsidRPr="00041D61">
              <w:rPr>
                <w:rFonts w:ascii="Arial" w:hAnsi="Arial" w:cs="Arial"/>
                <w:color w:val="000000"/>
                <w:sz w:val="16"/>
                <w:szCs w:val="16"/>
              </w:rPr>
              <w:t> </w:t>
            </w:r>
          </w:p>
        </w:tc>
        <w:tc>
          <w:tcPr>
            <w:tcW w:w="1337" w:type="dxa"/>
            <w:tcBorders>
              <w:top w:val="nil"/>
              <w:left w:val="nil"/>
              <w:bottom w:val="single" w:sz="4" w:space="0" w:color="auto"/>
              <w:right w:val="single" w:sz="4" w:space="0" w:color="auto"/>
            </w:tcBorders>
            <w:shd w:val="clear" w:color="auto" w:fill="auto"/>
            <w:vAlign w:val="center"/>
            <w:hideMark/>
          </w:tcPr>
          <w:p w14:paraId="3C0DB257" w14:textId="77777777" w:rsidR="00D509C8" w:rsidRPr="00041D61" w:rsidRDefault="00D509C8" w:rsidP="00266384">
            <w:pPr>
              <w:jc w:val="center"/>
              <w:rPr>
                <w:rFonts w:ascii="Arial" w:hAnsi="Arial" w:cs="Arial"/>
                <w:color w:val="000000"/>
                <w:sz w:val="16"/>
                <w:szCs w:val="16"/>
              </w:rPr>
            </w:pPr>
            <w:r w:rsidRPr="00501D01">
              <w:rPr>
                <w:rFonts w:ascii="Arial" w:hAnsi="Arial" w:cs="Arial"/>
                <w:color w:val="000000"/>
                <w:sz w:val="16"/>
                <w:szCs w:val="16"/>
              </w:rPr>
              <w:t>1303545923</w:t>
            </w:r>
            <w:r w:rsidRPr="00041D61">
              <w:rPr>
                <w:rFonts w:ascii="Arial" w:hAnsi="Arial" w:cs="Arial"/>
                <w:color w:val="000000"/>
                <w:sz w:val="16"/>
                <w:szCs w:val="16"/>
              </w:rPr>
              <w:t> </w:t>
            </w:r>
          </w:p>
        </w:tc>
        <w:tc>
          <w:tcPr>
            <w:tcW w:w="1214" w:type="dxa"/>
            <w:tcBorders>
              <w:top w:val="nil"/>
              <w:left w:val="nil"/>
              <w:bottom w:val="single" w:sz="4" w:space="0" w:color="auto"/>
              <w:right w:val="single" w:sz="4" w:space="0" w:color="auto"/>
            </w:tcBorders>
            <w:shd w:val="clear" w:color="auto" w:fill="auto"/>
            <w:vAlign w:val="center"/>
            <w:hideMark/>
          </w:tcPr>
          <w:p w14:paraId="747F7996"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 </w:t>
            </w:r>
            <w:r w:rsidRPr="00501D01">
              <w:rPr>
                <w:rFonts w:ascii="Arial" w:hAnsi="Arial" w:cs="Arial"/>
                <w:color w:val="000000"/>
                <w:sz w:val="16"/>
                <w:szCs w:val="16"/>
              </w:rPr>
              <w:t>4692</w:t>
            </w:r>
          </w:p>
        </w:tc>
      </w:tr>
      <w:tr w:rsidR="00D509C8" w:rsidRPr="00041D61" w14:paraId="04511848" w14:textId="77777777" w:rsidTr="00266384">
        <w:trPr>
          <w:trHeight w:val="375"/>
        </w:trPr>
        <w:tc>
          <w:tcPr>
            <w:tcW w:w="1089" w:type="dxa"/>
            <w:tcBorders>
              <w:top w:val="nil"/>
              <w:left w:val="nil"/>
              <w:bottom w:val="nil"/>
              <w:right w:val="nil"/>
            </w:tcBorders>
            <w:shd w:val="clear" w:color="auto" w:fill="auto"/>
            <w:noWrap/>
            <w:vAlign w:val="center"/>
            <w:hideMark/>
          </w:tcPr>
          <w:p w14:paraId="1492286F" w14:textId="77777777" w:rsidR="00D509C8" w:rsidRPr="00041D61" w:rsidRDefault="00D509C8" w:rsidP="00266384">
            <w:pPr>
              <w:jc w:val="center"/>
              <w:rPr>
                <w:rFonts w:ascii="Arial" w:hAnsi="Arial" w:cs="Arial"/>
                <w:color w:val="000000"/>
                <w:sz w:val="16"/>
                <w:szCs w:val="16"/>
              </w:rPr>
            </w:pPr>
          </w:p>
        </w:tc>
        <w:tc>
          <w:tcPr>
            <w:tcW w:w="1180" w:type="dxa"/>
            <w:tcBorders>
              <w:top w:val="nil"/>
              <w:left w:val="nil"/>
              <w:bottom w:val="nil"/>
              <w:right w:val="nil"/>
            </w:tcBorders>
            <w:shd w:val="clear" w:color="auto" w:fill="auto"/>
            <w:noWrap/>
            <w:vAlign w:val="bottom"/>
            <w:hideMark/>
          </w:tcPr>
          <w:p w14:paraId="4625E8F7" w14:textId="77777777" w:rsidR="00D509C8" w:rsidRPr="00041D61" w:rsidRDefault="00D509C8" w:rsidP="00266384">
            <w:pPr>
              <w:jc w:val="center"/>
              <w:rPr>
                <w:rFonts w:ascii="Arial" w:hAnsi="Arial" w:cs="Arial"/>
                <w:sz w:val="16"/>
                <w:szCs w:val="16"/>
              </w:rPr>
            </w:pPr>
          </w:p>
        </w:tc>
        <w:tc>
          <w:tcPr>
            <w:tcW w:w="1701" w:type="dxa"/>
            <w:tcBorders>
              <w:top w:val="nil"/>
              <w:left w:val="nil"/>
              <w:bottom w:val="nil"/>
              <w:right w:val="nil"/>
            </w:tcBorders>
            <w:shd w:val="clear" w:color="auto" w:fill="auto"/>
            <w:noWrap/>
            <w:vAlign w:val="bottom"/>
            <w:hideMark/>
          </w:tcPr>
          <w:p w14:paraId="37671FE0" w14:textId="77777777" w:rsidR="00D509C8" w:rsidRPr="00041D61" w:rsidRDefault="00D509C8" w:rsidP="00266384">
            <w:pPr>
              <w:jc w:val="center"/>
              <w:rPr>
                <w:rFonts w:ascii="Arial" w:hAnsi="Arial" w:cs="Arial"/>
                <w:sz w:val="16"/>
                <w:szCs w:val="16"/>
              </w:rPr>
            </w:pPr>
          </w:p>
        </w:tc>
        <w:tc>
          <w:tcPr>
            <w:tcW w:w="1088" w:type="dxa"/>
            <w:tcBorders>
              <w:top w:val="nil"/>
              <w:left w:val="nil"/>
              <w:bottom w:val="nil"/>
              <w:right w:val="nil"/>
            </w:tcBorders>
            <w:shd w:val="clear" w:color="auto" w:fill="auto"/>
            <w:noWrap/>
            <w:vAlign w:val="bottom"/>
            <w:hideMark/>
          </w:tcPr>
          <w:p w14:paraId="0A3EAD8B" w14:textId="77777777" w:rsidR="00D509C8" w:rsidRPr="00041D61" w:rsidRDefault="00D509C8" w:rsidP="00266384">
            <w:pPr>
              <w:jc w:val="center"/>
              <w:rPr>
                <w:rFonts w:ascii="Arial" w:hAnsi="Arial" w:cs="Arial"/>
                <w:sz w:val="16"/>
                <w:szCs w:val="16"/>
              </w:rPr>
            </w:pPr>
          </w:p>
        </w:tc>
        <w:tc>
          <w:tcPr>
            <w:tcW w:w="1889" w:type="dxa"/>
            <w:tcBorders>
              <w:top w:val="nil"/>
              <w:left w:val="nil"/>
              <w:bottom w:val="nil"/>
              <w:right w:val="nil"/>
            </w:tcBorders>
            <w:shd w:val="clear" w:color="auto" w:fill="auto"/>
            <w:noWrap/>
            <w:vAlign w:val="bottom"/>
            <w:hideMark/>
          </w:tcPr>
          <w:p w14:paraId="219466D2" w14:textId="77777777" w:rsidR="00D509C8" w:rsidRPr="00041D61" w:rsidRDefault="00D509C8" w:rsidP="00266384">
            <w:pPr>
              <w:jc w:val="center"/>
              <w:rPr>
                <w:rFonts w:ascii="Arial" w:hAnsi="Arial" w:cs="Arial"/>
                <w:sz w:val="16"/>
                <w:szCs w:val="16"/>
              </w:rPr>
            </w:pPr>
          </w:p>
        </w:tc>
        <w:tc>
          <w:tcPr>
            <w:tcW w:w="1337" w:type="dxa"/>
            <w:tcBorders>
              <w:top w:val="nil"/>
              <w:left w:val="nil"/>
              <w:bottom w:val="nil"/>
              <w:right w:val="nil"/>
            </w:tcBorders>
            <w:shd w:val="clear" w:color="auto" w:fill="auto"/>
            <w:noWrap/>
            <w:vAlign w:val="bottom"/>
            <w:hideMark/>
          </w:tcPr>
          <w:p w14:paraId="5539380A" w14:textId="77777777" w:rsidR="00D509C8" w:rsidRPr="00041D61" w:rsidRDefault="00D509C8" w:rsidP="00266384">
            <w:pPr>
              <w:rPr>
                <w:rFonts w:ascii="Arial" w:hAnsi="Arial" w:cs="Arial"/>
                <w:sz w:val="16"/>
                <w:szCs w:val="16"/>
              </w:rPr>
            </w:pPr>
          </w:p>
        </w:tc>
        <w:tc>
          <w:tcPr>
            <w:tcW w:w="1214" w:type="dxa"/>
            <w:tcBorders>
              <w:top w:val="nil"/>
              <w:left w:val="nil"/>
              <w:bottom w:val="nil"/>
              <w:right w:val="nil"/>
            </w:tcBorders>
            <w:shd w:val="clear" w:color="auto" w:fill="auto"/>
            <w:noWrap/>
            <w:vAlign w:val="bottom"/>
            <w:hideMark/>
          </w:tcPr>
          <w:p w14:paraId="0F27C8DA" w14:textId="77777777" w:rsidR="00D509C8" w:rsidRPr="00041D61" w:rsidRDefault="00D509C8" w:rsidP="00266384">
            <w:pPr>
              <w:rPr>
                <w:rFonts w:ascii="Arial" w:hAnsi="Arial" w:cs="Arial"/>
                <w:sz w:val="16"/>
                <w:szCs w:val="16"/>
              </w:rPr>
            </w:pPr>
          </w:p>
        </w:tc>
      </w:tr>
      <w:tr w:rsidR="00D509C8" w:rsidRPr="00041D61" w14:paraId="1C56FA3B" w14:textId="77777777" w:rsidTr="00266384">
        <w:trPr>
          <w:trHeight w:val="375"/>
        </w:trPr>
        <w:tc>
          <w:tcPr>
            <w:tcW w:w="9498" w:type="dxa"/>
            <w:gridSpan w:val="7"/>
            <w:tcBorders>
              <w:top w:val="nil"/>
              <w:left w:val="nil"/>
              <w:bottom w:val="nil"/>
              <w:right w:val="nil"/>
            </w:tcBorders>
            <w:shd w:val="clear" w:color="000000" w:fill="DDEBF7"/>
            <w:noWrap/>
            <w:vAlign w:val="center"/>
            <w:hideMark/>
          </w:tcPr>
          <w:p w14:paraId="361D47C4" w14:textId="77777777" w:rsidR="00D509C8" w:rsidRPr="00041D61" w:rsidRDefault="00D509C8" w:rsidP="00266384">
            <w:pPr>
              <w:jc w:val="center"/>
              <w:rPr>
                <w:rFonts w:ascii="Arial" w:hAnsi="Arial" w:cs="Arial"/>
                <w:b/>
                <w:bCs/>
                <w:i/>
                <w:iCs/>
                <w:color w:val="002060"/>
                <w:sz w:val="16"/>
                <w:szCs w:val="16"/>
              </w:rPr>
            </w:pPr>
            <w:r w:rsidRPr="00041D61">
              <w:rPr>
                <w:rFonts w:ascii="Arial" w:hAnsi="Arial" w:cs="Arial"/>
                <w:b/>
                <w:bCs/>
                <w:i/>
                <w:iCs/>
                <w:color w:val="002060"/>
                <w:sz w:val="16"/>
                <w:szCs w:val="16"/>
              </w:rPr>
              <w:t>Conselho Tutelar</w:t>
            </w:r>
          </w:p>
        </w:tc>
      </w:tr>
      <w:tr w:rsidR="00D509C8" w:rsidRPr="00041D61" w14:paraId="5FC04996" w14:textId="77777777" w:rsidTr="00266384">
        <w:trPr>
          <w:trHeight w:val="300"/>
        </w:trPr>
        <w:tc>
          <w:tcPr>
            <w:tcW w:w="10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CA5C9C" w14:textId="77777777" w:rsidR="00D509C8" w:rsidRPr="00041D61" w:rsidRDefault="00D509C8" w:rsidP="00266384">
            <w:pPr>
              <w:jc w:val="center"/>
              <w:rPr>
                <w:rFonts w:ascii="Arial" w:hAnsi="Arial" w:cs="Arial"/>
                <w:b/>
                <w:bCs/>
                <w:color w:val="000000"/>
                <w:sz w:val="16"/>
                <w:szCs w:val="16"/>
              </w:rPr>
            </w:pPr>
            <w:r w:rsidRPr="00041D61">
              <w:rPr>
                <w:rFonts w:ascii="Arial" w:hAnsi="Arial" w:cs="Arial"/>
                <w:b/>
                <w:bCs/>
                <w:color w:val="000000"/>
                <w:sz w:val="16"/>
                <w:szCs w:val="16"/>
              </w:rPr>
              <w:t>Placa</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214FA8D6" w14:textId="77777777" w:rsidR="00D509C8" w:rsidRPr="00041D61" w:rsidRDefault="00D509C8" w:rsidP="00266384">
            <w:pPr>
              <w:jc w:val="center"/>
              <w:rPr>
                <w:rFonts w:ascii="Arial" w:hAnsi="Arial" w:cs="Arial"/>
                <w:b/>
                <w:bCs/>
                <w:color w:val="000000"/>
                <w:sz w:val="16"/>
                <w:szCs w:val="16"/>
              </w:rPr>
            </w:pPr>
            <w:r w:rsidRPr="00041D61">
              <w:rPr>
                <w:rFonts w:ascii="Arial" w:hAnsi="Arial" w:cs="Arial"/>
                <w:b/>
                <w:bCs/>
                <w:color w:val="000000"/>
                <w:sz w:val="16"/>
                <w:szCs w:val="16"/>
              </w:rPr>
              <w:t>Marca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080CDD42" w14:textId="77777777" w:rsidR="00D509C8" w:rsidRPr="00041D61" w:rsidRDefault="00D509C8" w:rsidP="00266384">
            <w:pPr>
              <w:jc w:val="center"/>
              <w:rPr>
                <w:rFonts w:ascii="Arial" w:hAnsi="Arial" w:cs="Arial"/>
                <w:b/>
                <w:bCs/>
                <w:color w:val="000000"/>
                <w:sz w:val="16"/>
                <w:szCs w:val="16"/>
              </w:rPr>
            </w:pPr>
            <w:r w:rsidRPr="00041D61">
              <w:rPr>
                <w:rFonts w:ascii="Arial" w:hAnsi="Arial" w:cs="Arial"/>
                <w:b/>
                <w:bCs/>
                <w:color w:val="000000"/>
                <w:sz w:val="16"/>
                <w:szCs w:val="16"/>
              </w:rPr>
              <w:t>Modelo</w:t>
            </w:r>
          </w:p>
        </w:tc>
        <w:tc>
          <w:tcPr>
            <w:tcW w:w="1088" w:type="dxa"/>
            <w:tcBorders>
              <w:top w:val="single" w:sz="4" w:space="0" w:color="auto"/>
              <w:left w:val="nil"/>
              <w:bottom w:val="single" w:sz="4" w:space="0" w:color="auto"/>
              <w:right w:val="single" w:sz="4" w:space="0" w:color="auto"/>
            </w:tcBorders>
            <w:shd w:val="clear" w:color="auto" w:fill="auto"/>
            <w:vAlign w:val="center"/>
            <w:hideMark/>
          </w:tcPr>
          <w:p w14:paraId="7090D356" w14:textId="77777777" w:rsidR="00D509C8" w:rsidRPr="00041D61" w:rsidRDefault="00D509C8" w:rsidP="00266384">
            <w:pPr>
              <w:jc w:val="center"/>
              <w:rPr>
                <w:rFonts w:ascii="Arial" w:hAnsi="Arial" w:cs="Arial"/>
                <w:b/>
                <w:bCs/>
                <w:color w:val="000000"/>
                <w:sz w:val="16"/>
                <w:szCs w:val="16"/>
              </w:rPr>
            </w:pPr>
            <w:r w:rsidRPr="00041D61">
              <w:rPr>
                <w:rFonts w:ascii="Arial" w:hAnsi="Arial" w:cs="Arial"/>
                <w:b/>
                <w:bCs/>
                <w:color w:val="000000"/>
                <w:sz w:val="16"/>
                <w:szCs w:val="16"/>
              </w:rPr>
              <w:t>Ano</w:t>
            </w:r>
          </w:p>
        </w:tc>
        <w:tc>
          <w:tcPr>
            <w:tcW w:w="1889" w:type="dxa"/>
            <w:tcBorders>
              <w:top w:val="single" w:sz="4" w:space="0" w:color="auto"/>
              <w:left w:val="nil"/>
              <w:bottom w:val="single" w:sz="4" w:space="0" w:color="auto"/>
              <w:right w:val="single" w:sz="4" w:space="0" w:color="auto"/>
            </w:tcBorders>
            <w:shd w:val="clear" w:color="auto" w:fill="auto"/>
            <w:vAlign w:val="center"/>
            <w:hideMark/>
          </w:tcPr>
          <w:p w14:paraId="7F088A71" w14:textId="77777777" w:rsidR="00D509C8" w:rsidRPr="00041D61" w:rsidRDefault="00D509C8" w:rsidP="00266384">
            <w:pPr>
              <w:jc w:val="center"/>
              <w:rPr>
                <w:rFonts w:ascii="Arial" w:hAnsi="Arial" w:cs="Arial"/>
                <w:b/>
                <w:bCs/>
                <w:color w:val="000000"/>
                <w:sz w:val="16"/>
                <w:szCs w:val="16"/>
              </w:rPr>
            </w:pPr>
            <w:r w:rsidRPr="00041D61">
              <w:rPr>
                <w:rFonts w:ascii="Arial" w:hAnsi="Arial" w:cs="Arial"/>
                <w:b/>
                <w:bCs/>
                <w:color w:val="000000"/>
                <w:sz w:val="16"/>
                <w:szCs w:val="16"/>
              </w:rPr>
              <w:t>Chassi</w:t>
            </w:r>
          </w:p>
        </w:tc>
        <w:tc>
          <w:tcPr>
            <w:tcW w:w="1337" w:type="dxa"/>
            <w:tcBorders>
              <w:top w:val="single" w:sz="4" w:space="0" w:color="auto"/>
              <w:left w:val="nil"/>
              <w:bottom w:val="single" w:sz="4" w:space="0" w:color="auto"/>
              <w:right w:val="single" w:sz="4" w:space="0" w:color="auto"/>
            </w:tcBorders>
            <w:shd w:val="clear" w:color="auto" w:fill="auto"/>
            <w:vAlign w:val="center"/>
            <w:hideMark/>
          </w:tcPr>
          <w:p w14:paraId="05B4092A" w14:textId="77777777" w:rsidR="00D509C8" w:rsidRPr="00041D61" w:rsidRDefault="00D509C8" w:rsidP="00266384">
            <w:pPr>
              <w:jc w:val="center"/>
              <w:rPr>
                <w:rFonts w:ascii="Arial" w:hAnsi="Arial" w:cs="Arial"/>
                <w:b/>
                <w:bCs/>
                <w:color w:val="000000"/>
                <w:sz w:val="16"/>
                <w:szCs w:val="16"/>
              </w:rPr>
            </w:pPr>
            <w:proofErr w:type="spellStart"/>
            <w:r w:rsidRPr="00041D61">
              <w:rPr>
                <w:rFonts w:ascii="Arial" w:hAnsi="Arial" w:cs="Arial"/>
                <w:b/>
                <w:bCs/>
                <w:color w:val="000000"/>
                <w:sz w:val="16"/>
                <w:szCs w:val="16"/>
              </w:rPr>
              <w:t>Renavam</w:t>
            </w:r>
            <w:proofErr w:type="spellEnd"/>
          </w:p>
        </w:tc>
        <w:tc>
          <w:tcPr>
            <w:tcW w:w="1214" w:type="dxa"/>
            <w:tcBorders>
              <w:top w:val="single" w:sz="4" w:space="0" w:color="auto"/>
              <w:left w:val="nil"/>
              <w:bottom w:val="single" w:sz="4" w:space="0" w:color="auto"/>
              <w:right w:val="single" w:sz="4" w:space="0" w:color="auto"/>
            </w:tcBorders>
            <w:shd w:val="clear" w:color="auto" w:fill="auto"/>
            <w:vAlign w:val="center"/>
            <w:hideMark/>
          </w:tcPr>
          <w:p w14:paraId="66D04A53" w14:textId="77777777" w:rsidR="00D509C8" w:rsidRPr="00041D61" w:rsidRDefault="00D509C8" w:rsidP="00266384">
            <w:pPr>
              <w:jc w:val="center"/>
              <w:rPr>
                <w:rFonts w:ascii="Arial" w:hAnsi="Arial" w:cs="Arial"/>
                <w:b/>
                <w:bCs/>
                <w:color w:val="000000"/>
                <w:sz w:val="16"/>
                <w:szCs w:val="16"/>
              </w:rPr>
            </w:pPr>
            <w:r w:rsidRPr="00041D61">
              <w:rPr>
                <w:rFonts w:ascii="Arial" w:hAnsi="Arial" w:cs="Arial"/>
                <w:b/>
                <w:bCs/>
                <w:color w:val="000000"/>
                <w:sz w:val="16"/>
                <w:szCs w:val="16"/>
              </w:rPr>
              <w:t>N° Patrimônio</w:t>
            </w:r>
          </w:p>
        </w:tc>
      </w:tr>
      <w:tr w:rsidR="00D509C8" w:rsidRPr="00041D61" w14:paraId="6FA9514E" w14:textId="77777777" w:rsidTr="00266384">
        <w:trPr>
          <w:trHeight w:val="300"/>
        </w:trPr>
        <w:tc>
          <w:tcPr>
            <w:tcW w:w="1089" w:type="dxa"/>
            <w:tcBorders>
              <w:top w:val="nil"/>
              <w:left w:val="single" w:sz="4" w:space="0" w:color="auto"/>
              <w:bottom w:val="single" w:sz="4" w:space="0" w:color="auto"/>
              <w:right w:val="single" w:sz="4" w:space="0" w:color="auto"/>
            </w:tcBorders>
            <w:shd w:val="clear" w:color="auto" w:fill="auto"/>
            <w:vAlign w:val="center"/>
            <w:hideMark/>
          </w:tcPr>
          <w:p w14:paraId="6ED3EDDC" w14:textId="77777777" w:rsidR="00D509C8" w:rsidRPr="00041D61" w:rsidRDefault="00D509C8" w:rsidP="00266384">
            <w:pPr>
              <w:jc w:val="center"/>
              <w:rPr>
                <w:rFonts w:ascii="Arial" w:hAnsi="Arial" w:cs="Arial"/>
                <w:b/>
                <w:bCs/>
                <w:color w:val="000000"/>
                <w:sz w:val="16"/>
                <w:szCs w:val="16"/>
              </w:rPr>
            </w:pPr>
            <w:r w:rsidRPr="00041D61">
              <w:rPr>
                <w:rFonts w:ascii="Arial" w:hAnsi="Arial" w:cs="Arial"/>
                <w:b/>
                <w:bCs/>
                <w:color w:val="000000"/>
                <w:sz w:val="16"/>
                <w:szCs w:val="16"/>
              </w:rPr>
              <w:t>PUJ 5850</w:t>
            </w:r>
          </w:p>
        </w:tc>
        <w:tc>
          <w:tcPr>
            <w:tcW w:w="1180" w:type="dxa"/>
            <w:tcBorders>
              <w:top w:val="nil"/>
              <w:left w:val="nil"/>
              <w:bottom w:val="single" w:sz="4" w:space="0" w:color="auto"/>
              <w:right w:val="single" w:sz="4" w:space="0" w:color="auto"/>
            </w:tcBorders>
            <w:shd w:val="clear" w:color="auto" w:fill="auto"/>
            <w:noWrap/>
            <w:vAlign w:val="center"/>
            <w:hideMark/>
          </w:tcPr>
          <w:p w14:paraId="5359001D"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Chevrolet</w:t>
            </w:r>
          </w:p>
        </w:tc>
        <w:tc>
          <w:tcPr>
            <w:tcW w:w="1701" w:type="dxa"/>
            <w:tcBorders>
              <w:top w:val="nil"/>
              <w:left w:val="nil"/>
              <w:bottom w:val="single" w:sz="4" w:space="0" w:color="auto"/>
              <w:right w:val="single" w:sz="4" w:space="0" w:color="auto"/>
            </w:tcBorders>
            <w:shd w:val="clear" w:color="auto" w:fill="auto"/>
            <w:noWrap/>
            <w:vAlign w:val="center"/>
            <w:hideMark/>
          </w:tcPr>
          <w:p w14:paraId="186647A8"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Spin 1.8L MT LT</w:t>
            </w:r>
          </w:p>
        </w:tc>
        <w:tc>
          <w:tcPr>
            <w:tcW w:w="1088" w:type="dxa"/>
            <w:tcBorders>
              <w:top w:val="nil"/>
              <w:left w:val="nil"/>
              <w:bottom w:val="single" w:sz="4" w:space="0" w:color="auto"/>
              <w:right w:val="single" w:sz="4" w:space="0" w:color="auto"/>
            </w:tcBorders>
            <w:shd w:val="clear" w:color="auto" w:fill="auto"/>
            <w:vAlign w:val="center"/>
            <w:hideMark/>
          </w:tcPr>
          <w:p w14:paraId="26D7B9D2"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2014/2014</w:t>
            </w:r>
          </w:p>
        </w:tc>
        <w:tc>
          <w:tcPr>
            <w:tcW w:w="1889" w:type="dxa"/>
            <w:tcBorders>
              <w:top w:val="nil"/>
              <w:left w:val="nil"/>
              <w:bottom w:val="single" w:sz="4" w:space="0" w:color="auto"/>
              <w:right w:val="single" w:sz="4" w:space="0" w:color="auto"/>
            </w:tcBorders>
            <w:shd w:val="clear" w:color="auto" w:fill="auto"/>
            <w:vAlign w:val="center"/>
            <w:hideMark/>
          </w:tcPr>
          <w:p w14:paraId="3D007333"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9BGJB75Z0EB281347</w:t>
            </w:r>
          </w:p>
        </w:tc>
        <w:tc>
          <w:tcPr>
            <w:tcW w:w="1337" w:type="dxa"/>
            <w:tcBorders>
              <w:top w:val="nil"/>
              <w:left w:val="nil"/>
              <w:bottom w:val="single" w:sz="4" w:space="0" w:color="auto"/>
              <w:right w:val="single" w:sz="4" w:space="0" w:color="auto"/>
            </w:tcBorders>
            <w:shd w:val="clear" w:color="auto" w:fill="auto"/>
            <w:vAlign w:val="center"/>
            <w:hideMark/>
          </w:tcPr>
          <w:p w14:paraId="5550310F"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14574720</w:t>
            </w:r>
          </w:p>
        </w:tc>
        <w:tc>
          <w:tcPr>
            <w:tcW w:w="1214" w:type="dxa"/>
            <w:tcBorders>
              <w:top w:val="nil"/>
              <w:left w:val="nil"/>
              <w:bottom w:val="single" w:sz="4" w:space="0" w:color="auto"/>
              <w:right w:val="single" w:sz="4" w:space="0" w:color="auto"/>
            </w:tcBorders>
            <w:shd w:val="clear" w:color="auto" w:fill="auto"/>
            <w:vAlign w:val="center"/>
            <w:hideMark/>
          </w:tcPr>
          <w:p w14:paraId="0076FBDF"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3144</w:t>
            </w:r>
          </w:p>
        </w:tc>
      </w:tr>
      <w:tr w:rsidR="00D509C8" w:rsidRPr="00041D61" w14:paraId="746D17AA" w14:textId="77777777" w:rsidTr="00266384">
        <w:trPr>
          <w:trHeight w:val="375"/>
        </w:trPr>
        <w:tc>
          <w:tcPr>
            <w:tcW w:w="1089" w:type="dxa"/>
            <w:tcBorders>
              <w:top w:val="nil"/>
              <w:left w:val="nil"/>
              <w:bottom w:val="nil"/>
              <w:right w:val="nil"/>
            </w:tcBorders>
            <w:shd w:val="clear" w:color="auto" w:fill="auto"/>
            <w:noWrap/>
            <w:vAlign w:val="center"/>
            <w:hideMark/>
          </w:tcPr>
          <w:p w14:paraId="4DA11F7D" w14:textId="77777777" w:rsidR="00D509C8" w:rsidRPr="00041D61" w:rsidRDefault="00D509C8" w:rsidP="00266384">
            <w:pPr>
              <w:jc w:val="center"/>
              <w:rPr>
                <w:rFonts w:ascii="Arial" w:hAnsi="Arial" w:cs="Arial"/>
                <w:color w:val="000000"/>
                <w:sz w:val="16"/>
                <w:szCs w:val="16"/>
              </w:rPr>
            </w:pPr>
          </w:p>
        </w:tc>
        <w:tc>
          <w:tcPr>
            <w:tcW w:w="1180" w:type="dxa"/>
            <w:tcBorders>
              <w:top w:val="nil"/>
              <w:left w:val="nil"/>
              <w:bottom w:val="nil"/>
              <w:right w:val="nil"/>
            </w:tcBorders>
            <w:shd w:val="clear" w:color="auto" w:fill="auto"/>
            <w:noWrap/>
            <w:vAlign w:val="bottom"/>
            <w:hideMark/>
          </w:tcPr>
          <w:p w14:paraId="3941D10F" w14:textId="77777777" w:rsidR="00D509C8" w:rsidRPr="00041D61" w:rsidRDefault="00D509C8" w:rsidP="00266384">
            <w:pPr>
              <w:jc w:val="center"/>
              <w:rPr>
                <w:rFonts w:ascii="Arial" w:hAnsi="Arial" w:cs="Arial"/>
                <w:sz w:val="16"/>
                <w:szCs w:val="16"/>
              </w:rPr>
            </w:pPr>
          </w:p>
        </w:tc>
        <w:tc>
          <w:tcPr>
            <w:tcW w:w="1701" w:type="dxa"/>
            <w:tcBorders>
              <w:top w:val="nil"/>
              <w:left w:val="nil"/>
              <w:bottom w:val="nil"/>
              <w:right w:val="nil"/>
            </w:tcBorders>
            <w:shd w:val="clear" w:color="auto" w:fill="auto"/>
            <w:noWrap/>
            <w:vAlign w:val="bottom"/>
            <w:hideMark/>
          </w:tcPr>
          <w:p w14:paraId="2CFDED57" w14:textId="77777777" w:rsidR="00D509C8" w:rsidRPr="00041D61" w:rsidRDefault="00D509C8" w:rsidP="00266384">
            <w:pPr>
              <w:jc w:val="center"/>
              <w:rPr>
                <w:rFonts w:ascii="Arial" w:hAnsi="Arial" w:cs="Arial"/>
                <w:sz w:val="16"/>
                <w:szCs w:val="16"/>
              </w:rPr>
            </w:pPr>
          </w:p>
        </w:tc>
        <w:tc>
          <w:tcPr>
            <w:tcW w:w="1088" w:type="dxa"/>
            <w:tcBorders>
              <w:top w:val="nil"/>
              <w:left w:val="nil"/>
              <w:bottom w:val="nil"/>
              <w:right w:val="nil"/>
            </w:tcBorders>
            <w:shd w:val="clear" w:color="auto" w:fill="auto"/>
            <w:noWrap/>
            <w:vAlign w:val="bottom"/>
            <w:hideMark/>
          </w:tcPr>
          <w:p w14:paraId="2486E19F" w14:textId="77777777" w:rsidR="00D509C8" w:rsidRPr="00041D61" w:rsidRDefault="00D509C8" w:rsidP="00266384">
            <w:pPr>
              <w:jc w:val="center"/>
              <w:rPr>
                <w:rFonts w:ascii="Arial" w:hAnsi="Arial" w:cs="Arial"/>
                <w:sz w:val="16"/>
                <w:szCs w:val="16"/>
              </w:rPr>
            </w:pPr>
          </w:p>
        </w:tc>
        <w:tc>
          <w:tcPr>
            <w:tcW w:w="1889" w:type="dxa"/>
            <w:tcBorders>
              <w:top w:val="nil"/>
              <w:left w:val="nil"/>
              <w:bottom w:val="nil"/>
              <w:right w:val="nil"/>
            </w:tcBorders>
            <w:shd w:val="clear" w:color="auto" w:fill="auto"/>
            <w:noWrap/>
            <w:vAlign w:val="bottom"/>
            <w:hideMark/>
          </w:tcPr>
          <w:p w14:paraId="658A6162" w14:textId="77777777" w:rsidR="00D509C8" w:rsidRPr="00041D61" w:rsidRDefault="00D509C8" w:rsidP="00266384">
            <w:pPr>
              <w:jc w:val="center"/>
              <w:rPr>
                <w:rFonts w:ascii="Arial" w:hAnsi="Arial" w:cs="Arial"/>
                <w:sz w:val="16"/>
                <w:szCs w:val="16"/>
              </w:rPr>
            </w:pPr>
          </w:p>
        </w:tc>
        <w:tc>
          <w:tcPr>
            <w:tcW w:w="1337" w:type="dxa"/>
            <w:tcBorders>
              <w:top w:val="nil"/>
              <w:left w:val="nil"/>
              <w:bottom w:val="nil"/>
              <w:right w:val="nil"/>
            </w:tcBorders>
            <w:shd w:val="clear" w:color="auto" w:fill="auto"/>
            <w:noWrap/>
            <w:vAlign w:val="bottom"/>
            <w:hideMark/>
          </w:tcPr>
          <w:p w14:paraId="08C6D787" w14:textId="77777777" w:rsidR="00D509C8" w:rsidRPr="00041D61" w:rsidRDefault="00D509C8" w:rsidP="00266384">
            <w:pPr>
              <w:jc w:val="center"/>
              <w:rPr>
                <w:rFonts w:ascii="Arial" w:hAnsi="Arial" w:cs="Arial"/>
                <w:sz w:val="16"/>
                <w:szCs w:val="16"/>
              </w:rPr>
            </w:pPr>
          </w:p>
        </w:tc>
        <w:tc>
          <w:tcPr>
            <w:tcW w:w="1214" w:type="dxa"/>
            <w:tcBorders>
              <w:top w:val="nil"/>
              <w:left w:val="nil"/>
              <w:bottom w:val="nil"/>
              <w:right w:val="nil"/>
            </w:tcBorders>
            <w:shd w:val="clear" w:color="auto" w:fill="auto"/>
            <w:noWrap/>
            <w:vAlign w:val="bottom"/>
            <w:hideMark/>
          </w:tcPr>
          <w:p w14:paraId="4F47113C" w14:textId="77777777" w:rsidR="00D509C8" w:rsidRPr="00041D61" w:rsidRDefault="00D509C8" w:rsidP="00266384">
            <w:pPr>
              <w:jc w:val="center"/>
              <w:rPr>
                <w:rFonts w:ascii="Arial" w:hAnsi="Arial" w:cs="Arial"/>
                <w:sz w:val="16"/>
                <w:szCs w:val="16"/>
              </w:rPr>
            </w:pPr>
          </w:p>
        </w:tc>
      </w:tr>
      <w:tr w:rsidR="00D509C8" w:rsidRPr="00041D61" w14:paraId="4A539815" w14:textId="77777777" w:rsidTr="00266384">
        <w:trPr>
          <w:trHeight w:val="375"/>
        </w:trPr>
        <w:tc>
          <w:tcPr>
            <w:tcW w:w="9498" w:type="dxa"/>
            <w:gridSpan w:val="7"/>
            <w:tcBorders>
              <w:top w:val="nil"/>
              <w:left w:val="nil"/>
              <w:bottom w:val="nil"/>
              <w:right w:val="nil"/>
            </w:tcBorders>
            <w:shd w:val="clear" w:color="000000" w:fill="DDEBF7"/>
            <w:noWrap/>
            <w:vAlign w:val="center"/>
            <w:hideMark/>
          </w:tcPr>
          <w:p w14:paraId="1831D20A" w14:textId="77777777" w:rsidR="00D509C8" w:rsidRPr="00041D61" w:rsidRDefault="00D509C8" w:rsidP="00266384">
            <w:pPr>
              <w:jc w:val="center"/>
              <w:rPr>
                <w:rFonts w:ascii="Arial" w:hAnsi="Arial" w:cs="Arial"/>
                <w:b/>
                <w:bCs/>
                <w:i/>
                <w:iCs/>
                <w:color w:val="002060"/>
                <w:sz w:val="16"/>
                <w:szCs w:val="16"/>
              </w:rPr>
            </w:pPr>
            <w:r w:rsidRPr="00041D61">
              <w:rPr>
                <w:rFonts w:ascii="Arial" w:hAnsi="Arial" w:cs="Arial"/>
                <w:b/>
                <w:bCs/>
                <w:i/>
                <w:iCs/>
                <w:color w:val="002060"/>
                <w:sz w:val="16"/>
                <w:szCs w:val="16"/>
              </w:rPr>
              <w:t>  Secretaria de Assessorias – Polícia</w:t>
            </w:r>
          </w:p>
        </w:tc>
      </w:tr>
      <w:tr w:rsidR="00D509C8" w:rsidRPr="00041D61" w14:paraId="437E1A1F" w14:textId="77777777" w:rsidTr="00266384">
        <w:trPr>
          <w:trHeight w:val="300"/>
        </w:trPr>
        <w:tc>
          <w:tcPr>
            <w:tcW w:w="10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FE3E4A" w14:textId="77777777" w:rsidR="00D509C8" w:rsidRPr="00041D61" w:rsidRDefault="00D509C8" w:rsidP="00266384">
            <w:pPr>
              <w:jc w:val="center"/>
              <w:rPr>
                <w:rFonts w:ascii="Arial" w:hAnsi="Arial" w:cs="Arial"/>
                <w:b/>
                <w:bCs/>
                <w:color w:val="000000"/>
                <w:sz w:val="16"/>
                <w:szCs w:val="16"/>
              </w:rPr>
            </w:pPr>
            <w:r w:rsidRPr="00041D61">
              <w:rPr>
                <w:rFonts w:ascii="Arial" w:hAnsi="Arial" w:cs="Arial"/>
                <w:b/>
                <w:bCs/>
                <w:color w:val="000000"/>
                <w:sz w:val="16"/>
                <w:szCs w:val="16"/>
              </w:rPr>
              <w:t>Placa</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4BA85C7F" w14:textId="77777777" w:rsidR="00D509C8" w:rsidRPr="00041D61" w:rsidRDefault="00D509C8" w:rsidP="00266384">
            <w:pPr>
              <w:jc w:val="center"/>
              <w:rPr>
                <w:rFonts w:ascii="Arial" w:hAnsi="Arial" w:cs="Arial"/>
                <w:b/>
                <w:bCs/>
                <w:color w:val="000000"/>
                <w:sz w:val="16"/>
                <w:szCs w:val="16"/>
              </w:rPr>
            </w:pPr>
            <w:r w:rsidRPr="00041D61">
              <w:rPr>
                <w:rFonts w:ascii="Arial" w:hAnsi="Arial" w:cs="Arial"/>
                <w:b/>
                <w:bCs/>
                <w:color w:val="000000"/>
                <w:sz w:val="16"/>
                <w:szCs w:val="16"/>
              </w:rPr>
              <w:t>Marca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14F15625" w14:textId="77777777" w:rsidR="00D509C8" w:rsidRPr="00041D61" w:rsidRDefault="00D509C8" w:rsidP="00266384">
            <w:pPr>
              <w:jc w:val="center"/>
              <w:rPr>
                <w:rFonts w:ascii="Arial" w:hAnsi="Arial" w:cs="Arial"/>
                <w:b/>
                <w:bCs/>
                <w:color w:val="000000"/>
                <w:sz w:val="16"/>
                <w:szCs w:val="16"/>
              </w:rPr>
            </w:pPr>
            <w:r w:rsidRPr="00041D61">
              <w:rPr>
                <w:rFonts w:ascii="Arial" w:hAnsi="Arial" w:cs="Arial"/>
                <w:b/>
                <w:bCs/>
                <w:color w:val="000000"/>
                <w:sz w:val="16"/>
                <w:szCs w:val="16"/>
              </w:rPr>
              <w:t>Modelo</w:t>
            </w:r>
          </w:p>
        </w:tc>
        <w:tc>
          <w:tcPr>
            <w:tcW w:w="1088" w:type="dxa"/>
            <w:tcBorders>
              <w:top w:val="single" w:sz="4" w:space="0" w:color="auto"/>
              <w:left w:val="nil"/>
              <w:bottom w:val="single" w:sz="4" w:space="0" w:color="auto"/>
              <w:right w:val="single" w:sz="4" w:space="0" w:color="auto"/>
            </w:tcBorders>
            <w:shd w:val="clear" w:color="auto" w:fill="auto"/>
            <w:vAlign w:val="center"/>
            <w:hideMark/>
          </w:tcPr>
          <w:p w14:paraId="09829366" w14:textId="77777777" w:rsidR="00D509C8" w:rsidRPr="00041D61" w:rsidRDefault="00D509C8" w:rsidP="00266384">
            <w:pPr>
              <w:jc w:val="center"/>
              <w:rPr>
                <w:rFonts w:ascii="Arial" w:hAnsi="Arial" w:cs="Arial"/>
                <w:b/>
                <w:bCs/>
                <w:color w:val="000000"/>
                <w:sz w:val="16"/>
                <w:szCs w:val="16"/>
              </w:rPr>
            </w:pPr>
            <w:r w:rsidRPr="00041D61">
              <w:rPr>
                <w:rFonts w:ascii="Arial" w:hAnsi="Arial" w:cs="Arial"/>
                <w:b/>
                <w:bCs/>
                <w:color w:val="000000"/>
                <w:sz w:val="16"/>
                <w:szCs w:val="16"/>
              </w:rPr>
              <w:t>Ano</w:t>
            </w:r>
          </w:p>
        </w:tc>
        <w:tc>
          <w:tcPr>
            <w:tcW w:w="1889" w:type="dxa"/>
            <w:tcBorders>
              <w:top w:val="single" w:sz="4" w:space="0" w:color="auto"/>
              <w:left w:val="nil"/>
              <w:bottom w:val="single" w:sz="4" w:space="0" w:color="auto"/>
              <w:right w:val="single" w:sz="4" w:space="0" w:color="auto"/>
            </w:tcBorders>
            <w:shd w:val="clear" w:color="auto" w:fill="auto"/>
            <w:vAlign w:val="center"/>
            <w:hideMark/>
          </w:tcPr>
          <w:p w14:paraId="715D6E3E" w14:textId="77777777" w:rsidR="00D509C8" w:rsidRPr="00041D61" w:rsidRDefault="00D509C8" w:rsidP="00266384">
            <w:pPr>
              <w:jc w:val="center"/>
              <w:rPr>
                <w:rFonts w:ascii="Arial" w:hAnsi="Arial" w:cs="Arial"/>
                <w:b/>
                <w:bCs/>
                <w:color w:val="000000"/>
                <w:sz w:val="16"/>
                <w:szCs w:val="16"/>
              </w:rPr>
            </w:pPr>
            <w:r w:rsidRPr="00041D61">
              <w:rPr>
                <w:rFonts w:ascii="Arial" w:hAnsi="Arial" w:cs="Arial"/>
                <w:b/>
                <w:bCs/>
                <w:color w:val="000000"/>
                <w:sz w:val="16"/>
                <w:szCs w:val="16"/>
              </w:rPr>
              <w:t>Chassi</w:t>
            </w:r>
          </w:p>
        </w:tc>
        <w:tc>
          <w:tcPr>
            <w:tcW w:w="1337" w:type="dxa"/>
            <w:tcBorders>
              <w:top w:val="single" w:sz="4" w:space="0" w:color="auto"/>
              <w:left w:val="nil"/>
              <w:bottom w:val="single" w:sz="4" w:space="0" w:color="auto"/>
              <w:right w:val="single" w:sz="4" w:space="0" w:color="auto"/>
            </w:tcBorders>
            <w:shd w:val="clear" w:color="auto" w:fill="auto"/>
            <w:vAlign w:val="center"/>
            <w:hideMark/>
          </w:tcPr>
          <w:p w14:paraId="285B3796" w14:textId="77777777" w:rsidR="00D509C8" w:rsidRPr="00041D61" w:rsidRDefault="00D509C8" w:rsidP="00266384">
            <w:pPr>
              <w:jc w:val="center"/>
              <w:rPr>
                <w:rFonts w:ascii="Arial" w:hAnsi="Arial" w:cs="Arial"/>
                <w:b/>
                <w:bCs/>
                <w:color w:val="000000"/>
                <w:sz w:val="16"/>
                <w:szCs w:val="16"/>
              </w:rPr>
            </w:pPr>
            <w:proofErr w:type="spellStart"/>
            <w:r w:rsidRPr="00041D61">
              <w:rPr>
                <w:rFonts w:ascii="Arial" w:hAnsi="Arial" w:cs="Arial"/>
                <w:b/>
                <w:bCs/>
                <w:color w:val="000000"/>
                <w:sz w:val="16"/>
                <w:szCs w:val="16"/>
              </w:rPr>
              <w:t>Renavam</w:t>
            </w:r>
            <w:proofErr w:type="spellEnd"/>
          </w:p>
        </w:tc>
        <w:tc>
          <w:tcPr>
            <w:tcW w:w="1214" w:type="dxa"/>
            <w:tcBorders>
              <w:top w:val="single" w:sz="4" w:space="0" w:color="auto"/>
              <w:left w:val="nil"/>
              <w:bottom w:val="single" w:sz="4" w:space="0" w:color="auto"/>
              <w:right w:val="single" w:sz="4" w:space="0" w:color="auto"/>
            </w:tcBorders>
            <w:shd w:val="clear" w:color="auto" w:fill="auto"/>
            <w:vAlign w:val="center"/>
            <w:hideMark/>
          </w:tcPr>
          <w:p w14:paraId="4E704118" w14:textId="77777777" w:rsidR="00D509C8" w:rsidRPr="00041D61" w:rsidRDefault="00D509C8" w:rsidP="00266384">
            <w:pPr>
              <w:jc w:val="center"/>
              <w:rPr>
                <w:rFonts w:ascii="Arial" w:hAnsi="Arial" w:cs="Arial"/>
                <w:b/>
                <w:bCs/>
                <w:color w:val="000000"/>
                <w:sz w:val="16"/>
                <w:szCs w:val="16"/>
              </w:rPr>
            </w:pPr>
            <w:r w:rsidRPr="00041D61">
              <w:rPr>
                <w:rFonts w:ascii="Arial" w:hAnsi="Arial" w:cs="Arial"/>
                <w:b/>
                <w:bCs/>
                <w:color w:val="000000"/>
                <w:sz w:val="16"/>
                <w:szCs w:val="16"/>
              </w:rPr>
              <w:t>N° Patrimônio</w:t>
            </w:r>
          </w:p>
        </w:tc>
      </w:tr>
      <w:tr w:rsidR="00D509C8" w:rsidRPr="00041D61" w14:paraId="6254C6DA" w14:textId="77777777" w:rsidTr="00266384">
        <w:trPr>
          <w:trHeight w:val="300"/>
        </w:trPr>
        <w:tc>
          <w:tcPr>
            <w:tcW w:w="1089" w:type="dxa"/>
            <w:tcBorders>
              <w:top w:val="nil"/>
              <w:left w:val="single" w:sz="4" w:space="0" w:color="auto"/>
              <w:bottom w:val="single" w:sz="4" w:space="0" w:color="auto"/>
              <w:right w:val="single" w:sz="4" w:space="0" w:color="auto"/>
            </w:tcBorders>
            <w:shd w:val="clear" w:color="auto" w:fill="auto"/>
            <w:vAlign w:val="center"/>
            <w:hideMark/>
          </w:tcPr>
          <w:p w14:paraId="57BD0063" w14:textId="77777777" w:rsidR="00D509C8" w:rsidRPr="00041D61" w:rsidRDefault="00D509C8" w:rsidP="00266384">
            <w:pPr>
              <w:jc w:val="center"/>
              <w:rPr>
                <w:rFonts w:ascii="Arial" w:hAnsi="Arial" w:cs="Arial"/>
                <w:b/>
                <w:bCs/>
                <w:color w:val="000000"/>
                <w:sz w:val="16"/>
                <w:szCs w:val="16"/>
              </w:rPr>
            </w:pPr>
            <w:r w:rsidRPr="00041D61">
              <w:rPr>
                <w:rFonts w:ascii="Arial" w:hAnsi="Arial" w:cs="Arial"/>
                <w:b/>
                <w:bCs/>
                <w:color w:val="000000"/>
                <w:sz w:val="16"/>
                <w:szCs w:val="16"/>
              </w:rPr>
              <w:t>QUX 1348</w:t>
            </w:r>
          </w:p>
        </w:tc>
        <w:tc>
          <w:tcPr>
            <w:tcW w:w="1180" w:type="dxa"/>
            <w:tcBorders>
              <w:top w:val="nil"/>
              <w:left w:val="nil"/>
              <w:bottom w:val="single" w:sz="4" w:space="0" w:color="auto"/>
              <w:right w:val="single" w:sz="4" w:space="0" w:color="auto"/>
            </w:tcBorders>
            <w:shd w:val="clear" w:color="auto" w:fill="auto"/>
            <w:noWrap/>
            <w:vAlign w:val="center"/>
            <w:hideMark/>
          </w:tcPr>
          <w:p w14:paraId="08C4A9BD" w14:textId="77777777" w:rsidR="00D509C8" w:rsidRPr="00041D61" w:rsidRDefault="00D509C8" w:rsidP="00266384">
            <w:pPr>
              <w:jc w:val="center"/>
              <w:rPr>
                <w:rFonts w:ascii="Arial" w:hAnsi="Arial" w:cs="Arial"/>
                <w:color w:val="000000"/>
                <w:sz w:val="16"/>
                <w:szCs w:val="16"/>
              </w:rPr>
            </w:pPr>
            <w:proofErr w:type="spellStart"/>
            <w:r w:rsidRPr="00041D61">
              <w:rPr>
                <w:rFonts w:ascii="Arial" w:hAnsi="Arial" w:cs="Arial"/>
                <w:color w:val="000000"/>
                <w:sz w:val="16"/>
                <w:szCs w:val="16"/>
              </w:rPr>
              <w:t>Mitshubishi</w:t>
            </w:r>
            <w:proofErr w:type="spellEnd"/>
          </w:p>
        </w:tc>
        <w:tc>
          <w:tcPr>
            <w:tcW w:w="1701" w:type="dxa"/>
            <w:tcBorders>
              <w:top w:val="nil"/>
              <w:left w:val="nil"/>
              <w:bottom w:val="single" w:sz="4" w:space="0" w:color="auto"/>
              <w:right w:val="single" w:sz="4" w:space="0" w:color="auto"/>
            </w:tcBorders>
            <w:shd w:val="clear" w:color="auto" w:fill="auto"/>
            <w:noWrap/>
            <w:vAlign w:val="center"/>
            <w:hideMark/>
          </w:tcPr>
          <w:p w14:paraId="7BB06DFB"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L200 Triton</w:t>
            </w:r>
          </w:p>
        </w:tc>
        <w:tc>
          <w:tcPr>
            <w:tcW w:w="1088" w:type="dxa"/>
            <w:tcBorders>
              <w:top w:val="nil"/>
              <w:left w:val="nil"/>
              <w:bottom w:val="single" w:sz="4" w:space="0" w:color="auto"/>
              <w:right w:val="single" w:sz="4" w:space="0" w:color="auto"/>
            </w:tcBorders>
            <w:shd w:val="clear" w:color="auto" w:fill="auto"/>
            <w:vAlign w:val="center"/>
            <w:hideMark/>
          </w:tcPr>
          <w:p w14:paraId="3A782A79"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2019/2020</w:t>
            </w:r>
          </w:p>
        </w:tc>
        <w:tc>
          <w:tcPr>
            <w:tcW w:w="1889" w:type="dxa"/>
            <w:tcBorders>
              <w:top w:val="nil"/>
              <w:left w:val="nil"/>
              <w:bottom w:val="single" w:sz="4" w:space="0" w:color="auto"/>
              <w:right w:val="single" w:sz="4" w:space="0" w:color="auto"/>
            </w:tcBorders>
            <w:shd w:val="clear" w:color="auto" w:fill="auto"/>
            <w:vAlign w:val="center"/>
            <w:hideMark/>
          </w:tcPr>
          <w:p w14:paraId="2F023A33"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93XXJKL1TLCK23645</w:t>
            </w:r>
          </w:p>
        </w:tc>
        <w:tc>
          <w:tcPr>
            <w:tcW w:w="1337" w:type="dxa"/>
            <w:tcBorders>
              <w:top w:val="nil"/>
              <w:left w:val="nil"/>
              <w:bottom w:val="single" w:sz="4" w:space="0" w:color="auto"/>
              <w:right w:val="single" w:sz="4" w:space="0" w:color="auto"/>
            </w:tcBorders>
            <w:shd w:val="clear" w:color="auto" w:fill="auto"/>
            <w:vAlign w:val="center"/>
            <w:hideMark/>
          </w:tcPr>
          <w:p w14:paraId="037F92FE"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1206928171</w:t>
            </w:r>
          </w:p>
        </w:tc>
        <w:tc>
          <w:tcPr>
            <w:tcW w:w="1214" w:type="dxa"/>
            <w:tcBorders>
              <w:top w:val="nil"/>
              <w:left w:val="nil"/>
              <w:bottom w:val="single" w:sz="4" w:space="0" w:color="auto"/>
              <w:right w:val="single" w:sz="4" w:space="0" w:color="auto"/>
            </w:tcBorders>
            <w:shd w:val="clear" w:color="auto" w:fill="auto"/>
            <w:vAlign w:val="center"/>
            <w:hideMark/>
          </w:tcPr>
          <w:p w14:paraId="5036D34B"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w:t>
            </w:r>
          </w:p>
        </w:tc>
      </w:tr>
      <w:tr w:rsidR="00D509C8" w:rsidRPr="00041D61" w14:paraId="27D3F21C" w14:textId="77777777" w:rsidTr="00266384">
        <w:trPr>
          <w:trHeight w:val="300"/>
        </w:trPr>
        <w:tc>
          <w:tcPr>
            <w:tcW w:w="1089" w:type="dxa"/>
            <w:tcBorders>
              <w:top w:val="nil"/>
              <w:left w:val="single" w:sz="4" w:space="0" w:color="auto"/>
              <w:bottom w:val="single" w:sz="4" w:space="0" w:color="auto"/>
              <w:right w:val="single" w:sz="4" w:space="0" w:color="auto"/>
            </w:tcBorders>
            <w:shd w:val="clear" w:color="auto" w:fill="auto"/>
            <w:vAlign w:val="center"/>
            <w:hideMark/>
          </w:tcPr>
          <w:p w14:paraId="695D7488" w14:textId="77777777" w:rsidR="00D509C8" w:rsidRPr="00041D61" w:rsidRDefault="00D509C8" w:rsidP="00266384">
            <w:pPr>
              <w:jc w:val="center"/>
              <w:rPr>
                <w:rFonts w:ascii="Arial" w:hAnsi="Arial" w:cs="Arial"/>
                <w:b/>
                <w:bCs/>
                <w:color w:val="000000"/>
                <w:sz w:val="16"/>
                <w:szCs w:val="16"/>
              </w:rPr>
            </w:pPr>
            <w:r w:rsidRPr="00041D61">
              <w:rPr>
                <w:rFonts w:ascii="Arial" w:hAnsi="Arial" w:cs="Arial"/>
                <w:b/>
                <w:bCs/>
                <w:color w:val="000000"/>
                <w:sz w:val="16"/>
                <w:szCs w:val="16"/>
              </w:rPr>
              <w:lastRenderedPageBreak/>
              <w:t>QXW0E49</w:t>
            </w:r>
          </w:p>
        </w:tc>
        <w:tc>
          <w:tcPr>
            <w:tcW w:w="1180" w:type="dxa"/>
            <w:tcBorders>
              <w:top w:val="nil"/>
              <w:left w:val="nil"/>
              <w:bottom w:val="single" w:sz="4" w:space="0" w:color="auto"/>
              <w:right w:val="single" w:sz="4" w:space="0" w:color="auto"/>
            </w:tcBorders>
            <w:shd w:val="clear" w:color="auto" w:fill="auto"/>
            <w:noWrap/>
            <w:vAlign w:val="center"/>
            <w:hideMark/>
          </w:tcPr>
          <w:p w14:paraId="414C6F5B"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Renault</w:t>
            </w:r>
          </w:p>
        </w:tc>
        <w:tc>
          <w:tcPr>
            <w:tcW w:w="1701" w:type="dxa"/>
            <w:tcBorders>
              <w:top w:val="nil"/>
              <w:left w:val="nil"/>
              <w:bottom w:val="single" w:sz="4" w:space="0" w:color="auto"/>
              <w:right w:val="single" w:sz="4" w:space="0" w:color="auto"/>
            </w:tcBorders>
            <w:shd w:val="clear" w:color="auto" w:fill="auto"/>
            <w:noWrap/>
            <w:vAlign w:val="center"/>
            <w:hideMark/>
          </w:tcPr>
          <w:p w14:paraId="2C58C9C1" w14:textId="77777777" w:rsidR="00D509C8" w:rsidRPr="00041D61" w:rsidRDefault="00D509C8" w:rsidP="00266384">
            <w:pPr>
              <w:jc w:val="center"/>
              <w:rPr>
                <w:rFonts w:ascii="Arial" w:hAnsi="Arial" w:cs="Arial"/>
                <w:color w:val="000000"/>
                <w:sz w:val="16"/>
                <w:szCs w:val="16"/>
              </w:rPr>
            </w:pPr>
            <w:proofErr w:type="spellStart"/>
            <w:r w:rsidRPr="00041D61">
              <w:rPr>
                <w:rFonts w:ascii="Arial" w:hAnsi="Arial" w:cs="Arial"/>
                <w:color w:val="000000"/>
                <w:sz w:val="16"/>
                <w:szCs w:val="16"/>
              </w:rPr>
              <w:t>Duster</w:t>
            </w:r>
            <w:proofErr w:type="spellEnd"/>
            <w:r w:rsidRPr="00041D61">
              <w:rPr>
                <w:rFonts w:ascii="Arial" w:hAnsi="Arial" w:cs="Arial"/>
                <w:color w:val="000000"/>
                <w:sz w:val="16"/>
                <w:szCs w:val="16"/>
              </w:rPr>
              <w:t xml:space="preserve"> Zen 16</w:t>
            </w:r>
          </w:p>
        </w:tc>
        <w:tc>
          <w:tcPr>
            <w:tcW w:w="1088" w:type="dxa"/>
            <w:tcBorders>
              <w:top w:val="nil"/>
              <w:left w:val="nil"/>
              <w:bottom w:val="single" w:sz="4" w:space="0" w:color="auto"/>
              <w:right w:val="single" w:sz="4" w:space="0" w:color="auto"/>
            </w:tcBorders>
            <w:shd w:val="clear" w:color="auto" w:fill="auto"/>
            <w:vAlign w:val="center"/>
            <w:hideMark/>
          </w:tcPr>
          <w:p w14:paraId="6540C6D4"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2020/2021</w:t>
            </w:r>
          </w:p>
        </w:tc>
        <w:tc>
          <w:tcPr>
            <w:tcW w:w="1889" w:type="dxa"/>
            <w:tcBorders>
              <w:top w:val="nil"/>
              <w:left w:val="nil"/>
              <w:bottom w:val="single" w:sz="4" w:space="0" w:color="auto"/>
              <w:right w:val="single" w:sz="4" w:space="0" w:color="auto"/>
            </w:tcBorders>
            <w:shd w:val="clear" w:color="auto" w:fill="auto"/>
            <w:vAlign w:val="center"/>
            <w:hideMark/>
          </w:tcPr>
          <w:p w14:paraId="0118AB6E"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93YHJD207MJ671024</w:t>
            </w:r>
          </w:p>
        </w:tc>
        <w:tc>
          <w:tcPr>
            <w:tcW w:w="1337" w:type="dxa"/>
            <w:tcBorders>
              <w:top w:val="nil"/>
              <w:left w:val="nil"/>
              <w:bottom w:val="single" w:sz="4" w:space="0" w:color="auto"/>
              <w:right w:val="single" w:sz="4" w:space="0" w:color="auto"/>
            </w:tcBorders>
            <w:shd w:val="clear" w:color="auto" w:fill="auto"/>
            <w:vAlign w:val="center"/>
            <w:hideMark/>
          </w:tcPr>
          <w:p w14:paraId="2A754A78"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1249402201</w:t>
            </w:r>
          </w:p>
        </w:tc>
        <w:tc>
          <w:tcPr>
            <w:tcW w:w="1214" w:type="dxa"/>
            <w:tcBorders>
              <w:top w:val="nil"/>
              <w:left w:val="nil"/>
              <w:bottom w:val="single" w:sz="4" w:space="0" w:color="auto"/>
              <w:right w:val="single" w:sz="4" w:space="0" w:color="auto"/>
            </w:tcBorders>
            <w:shd w:val="clear" w:color="auto" w:fill="auto"/>
            <w:vAlign w:val="center"/>
            <w:hideMark/>
          </w:tcPr>
          <w:p w14:paraId="70B69736"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w:t>
            </w:r>
          </w:p>
        </w:tc>
      </w:tr>
      <w:tr w:rsidR="00D509C8" w:rsidRPr="00041D61" w14:paraId="264EF9E1" w14:textId="77777777" w:rsidTr="00242320">
        <w:trPr>
          <w:trHeight w:val="375"/>
        </w:trPr>
        <w:tc>
          <w:tcPr>
            <w:tcW w:w="1089" w:type="dxa"/>
            <w:tcBorders>
              <w:top w:val="nil"/>
              <w:left w:val="nil"/>
              <w:bottom w:val="nil"/>
              <w:right w:val="nil"/>
            </w:tcBorders>
            <w:shd w:val="clear" w:color="auto" w:fill="auto"/>
            <w:noWrap/>
            <w:vAlign w:val="center"/>
          </w:tcPr>
          <w:p w14:paraId="08FBE53B" w14:textId="77777777" w:rsidR="00D509C8" w:rsidRPr="00041D61" w:rsidRDefault="00D509C8" w:rsidP="00266384">
            <w:pPr>
              <w:jc w:val="center"/>
              <w:rPr>
                <w:rFonts w:ascii="Arial" w:hAnsi="Arial" w:cs="Arial"/>
                <w:color w:val="000000"/>
                <w:sz w:val="16"/>
                <w:szCs w:val="16"/>
              </w:rPr>
            </w:pPr>
          </w:p>
        </w:tc>
        <w:tc>
          <w:tcPr>
            <w:tcW w:w="1180" w:type="dxa"/>
            <w:tcBorders>
              <w:top w:val="nil"/>
              <w:left w:val="nil"/>
              <w:bottom w:val="nil"/>
              <w:right w:val="nil"/>
            </w:tcBorders>
            <w:shd w:val="clear" w:color="auto" w:fill="auto"/>
            <w:noWrap/>
            <w:vAlign w:val="bottom"/>
          </w:tcPr>
          <w:p w14:paraId="7B1AC77D" w14:textId="77777777" w:rsidR="00D509C8" w:rsidRDefault="00D509C8" w:rsidP="00266384">
            <w:pPr>
              <w:jc w:val="center"/>
              <w:rPr>
                <w:rFonts w:ascii="Arial" w:hAnsi="Arial" w:cs="Arial"/>
                <w:sz w:val="16"/>
                <w:szCs w:val="16"/>
              </w:rPr>
            </w:pPr>
          </w:p>
          <w:p w14:paraId="101C9545" w14:textId="77777777" w:rsidR="007D568E" w:rsidRDefault="007D568E" w:rsidP="00266384">
            <w:pPr>
              <w:jc w:val="center"/>
              <w:rPr>
                <w:rFonts w:ascii="Arial" w:hAnsi="Arial" w:cs="Arial"/>
                <w:sz w:val="16"/>
                <w:szCs w:val="16"/>
              </w:rPr>
            </w:pPr>
          </w:p>
          <w:p w14:paraId="4295BFBB" w14:textId="77777777" w:rsidR="007D568E" w:rsidRPr="00041D61" w:rsidRDefault="007D568E" w:rsidP="00266384">
            <w:pPr>
              <w:jc w:val="center"/>
              <w:rPr>
                <w:rFonts w:ascii="Arial" w:hAnsi="Arial" w:cs="Arial"/>
                <w:sz w:val="16"/>
                <w:szCs w:val="16"/>
              </w:rPr>
            </w:pPr>
          </w:p>
        </w:tc>
        <w:tc>
          <w:tcPr>
            <w:tcW w:w="1701" w:type="dxa"/>
            <w:tcBorders>
              <w:top w:val="nil"/>
              <w:left w:val="nil"/>
              <w:bottom w:val="nil"/>
              <w:right w:val="nil"/>
            </w:tcBorders>
            <w:shd w:val="clear" w:color="auto" w:fill="auto"/>
            <w:noWrap/>
            <w:vAlign w:val="bottom"/>
          </w:tcPr>
          <w:p w14:paraId="05E944BA" w14:textId="77777777" w:rsidR="00D509C8" w:rsidRPr="00041D61" w:rsidRDefault="00D509C8" w:rsidP="00266384">
            <w:pPr>
              <w:jc w:val="center"/>
              <w:rPr>
                <w:rFonts w:ascii="Arial" w:hAnsi="Arial" w:cs="Arial"/>
                <w:sz w:val="16"/>
                <w:szCs w:val="16"/>
              </w:rPr>
            </w:pPr>
          </w:p>
        </w:tc>
        <w:tc>
          <w:tcPr>
            <w:tcW w:w="1088" w:type="dxa"/>
            <w:tcBorders>
              <w:top w:val="nil"/>
              <w:left w:val="nil"/>
              <w:bottom w:val="nil"/>
              <w:right w:val="nil"/>
            </w:tcBorders>
            <w:shd w:val="clear" w:color="auto" w:fill="auto"/>
            <w:noWrap/>
            <w:vAlign w:val="bottom"/>
          </w:tcPr>
          <w:p w14:paraId="60FE343D" w14:textId="77777777" w:rsidR="00D509C8" w:rsidRPr="00041D61" w:rsidRDefault="00D509C8" w:rsidP="00266384">
            <w:pPr>
              <w:jc w:val="center"/>
              <w:rPr>
                <w:rFonts w:ascii="Arial" w:hAnsi="Arial" w:cs="Arial"/>
                <w:sz w:val="16"/>
                <w:szCs w:val="16"/>
              </w:rPr>
            </w:pPr>
          </w:p>
        </w:tc>
        <w:tc>
          <w:tcPr>
            <w:tcW w:w="1889" w:type="dxa"/>
            <w:tcBorders>
              <w:top w:val="nil"/>
              <w:left w:val="nil"/>
              <w:bottom w:val="nil"/>
              <w:right w:val="nil"/>
            </w:tcBorders>
            <w:shd w:val="clear" w:color="auto" w:fill="auto"/>
            <w:noWrap/>
            <w:vAlign w:val="bottom"/>
          </w:tcPr>
          <w:p w14:paraId="1326E97F" w14:textId="77777777" w:rsidR="00D509C8" w:rsidRPr="00041D61" w:rsidRDefault="00D509C8" w:rsidP="00266384">
            <w:pPr>
              <w:jc w:val="center"/>
              <w:rPr>
                <w:rFonts w:ascii="Arial" w:hAnsi="Arial" w:cs="Arial"/>
                <w:sz w:val="16"/>
                <w:szCs w:val="16"/>
              </w:rPr>
            </w:pPr>
          </w:p>
        </w:tc>
        <w:tc>
          <w:tcPr>
            <w:tcW w:w="1337" w:type="dxa"/>
            <w:tcBorders>
              <w:top w:val="nil"/>
              <w:left w:val="nil"/>
              <w:bottom w:val="nil"/>
              <w:right w:val="nil"/>
            </w:tcBorders>
            <w:shd w:val="clear" w:color="auto" w:fill="auto"/>
            <w:noWrap/>
            <w:vAlign w:val="bottom"/>
          </w:tcPr>
          <w:p w14:paraId="56D85EBD" w14:textId="77777777" w:rsidR="00D509C8" w:rsidRPr="00041D61" w:rsidRDefault="00D509C8" w:rsidP="00266384">
            <w:pPr>
              <w:jc w:val="center"/>
              <w:rPr>
                <w:rFonts w:ascii="Arial" w:hAnsi="Arial" w:cs="Arial"/>
                <w:sz w:val="16"/>
                <w:szCs w:val="16"/>
              </w:rPr>
            </w:pPr>
          </w:p>
        </w:tc>
        <w:tc>
          <w:tcPr>
            <w:tcW w:w="1214" w:type="dxa"/>
            <w:tcBorders>
              <w:top w:val="nil"/>
              <w:left w:val="nil"/>
              <w:bottom w:val="nil"/>
              <w:right w:val="nil"/>
            </w:tcBorders>
            <w:shd w:val="clear" w:color="auto" w:fill="auto"/>
            <w:noWrap/>
            <w:vAlign w:val="bottom"/>
          </w:tcPr>
          <w:p w14:paraId="45B75BF1" w14:textId="77777777" w:rsidR="00D509C8" w:rsidRPr="00041D61" w:rsidRDefault="00D509C8" w:rsidP="00266384">
            <w:pPr>
              <w:jc w:val="center"/>
              <w:rPr>
                <w:rFonts w:ascii="Arial" w:hAnsi="Arial" w:cs="Arial"/>
                <w:sz w:val="16"/>
                <w:szCs w:val="16"/>
              </w:rPr>
            </w:pPr>
          </w:p>
        </w:tc>
      </w:tr>
      <w:tr w:rsidR="00D509C8" w:rsidRPr="00041D61" w14:paraId="0A4551A7" w14:textId="77777777" w:rsidTr="00266384">
        <w:trPr>
          <w:trHeight w:val="375"/>
        </w:trPr>
        <w:tc>
          <w:tcPr>
            <w:tcW w:w="9498" w:type="dxa"/>
            <w:gridSpan w:val="7"/>
            <w:tcBorders>
              <w:top w:val="nil"/>
              <w:left w:val="nil"/>
              <w:bottom w:val="single" w:sz="4" w:space="0" w:color="auto"/>
              <w:right w:val="nil"/>
            </w:tcBorders>
            <w:shd w:val="clear" w:color="000000" w:fill="DDEBF7"/>
            <w:noWrap/>
            <w:vAlign w:val="center"/>
            <w:hideMark/>
          </w:tcPr>
          <w:p w14:paraId="3ED4F199" w14:textId="77777777" w:rsidR="00D509C8" w:rsidRPr="00041D61" w:rsidRDefault="00D509C8" w:rsidP="00266384">
            <w:pPr>
              <w:jc w:val="center"/>
              <w:rPr>
                <w:rFonts w:ascii="Arial" w:hAnsi="Arial" w:cs="Arial"/>
                <w:b/>
                <w:bCs/>
                <w:i/>
                <w:iCs/>
                <w:color w:val="002060"/>
                <w:sz w:val="16"/>
                <w:szCs w:val="16"/>
              </w:rPr>
            </w:pPr>
            <w:r w:rsidRPr="00041D61">
              <w:rPr>
                <w:rFonts w:ascii="Arial" w:hAnsi="Arial" w:cs="Arial"/>
                <w:b/>
                <w:bCs/>
                <w:i/>
                <w:iCs/>
                <w:color w:val="002060"/>
                <w:sz w:val="16"/>
                <w:szCs w:val="16"/>
              </w:rPr>
              <w:t xml:space="preserve"> Secretaria Municipal de Educação</w:t>
            </w:r>
          </w:p>
        </w:tc>
      </w:tr>
      <w:tr w:rsidR="00D509C8" w:rsidRPr="00041D61" w14:paraId="4AFEC5D3" w14:textId="77777777" w:rsidTr="00266384">
        <w:trPr>
          <w:trHeight w:val="300"/>
        </w:trPr>
        <w:tc>
          <w:tcPr>
            <w:tcW w:w="1089" w:type="dxa"/>
            <w:tcBorders>
              <w:top w:val="nil"/>
              <w:left w:val="single" w:sz="4" w:space="0" w:color="auto"/>
              <w:bottom w:val="single" w:sz="4" w:space="0" w:color="auto"/>
              <w:right w:val="single" w:sz="4" w:space="0" w:color="auto"/>
            </w:tcBorders>
            <w:shd w:val="clear" w:color="auto" w:fill="auto"/>
            <w:vAlign w:val="center"/>
            <w:hideMark/>
          </w:tcPr>
          <w:p w14:paraId="205A29B2" w14:textId="77777777" w:rsidR="00D509C8" w:rsidRPr="00041D61" w:rsidRDefault="00D509C8" w:rsidP="00266384">
            <w:pPr>
              <w:jc w:val="center"/>
              <w:rPr>
                <w:rFonts w:ascii="Arial" w:hAnsi="Arial" w:cs="Arial"/>
                <w:b/>
                <w:bCs/>
                <w:color w:val="000000"/>
                <w:sz w:val="16"/>
                <w:szCs w:val="16"/>
              </w:rPr>
            </w:pPr>
            <w:r w:rsidRPr="00041D61">
              <w:rPr>
                <w:rFonts w:ascii="Arial" w:hAnsi="Arial" w:cs="Arial"/>
                <w:b/>
                <w:bCs/>
                <w:color w:val="000000"/>
                <w:sz w:val="16"/>
                <w:szCs w:val="16"/>
              </w:rPr>
              <w:t>Placa</w:t>
            </w:r>
          </w:p>
        </w:tc>
        <w:tc>
          <w:tcPr>
            <w:tcW w:w="1180" w:type="dxa"/>
            <w:tcBorders>
              <w:top w:val="nil"/>
              <w:left w:val="nil"/>
              <w:bottom w:val="single" w:sz="4" w:space="0" w:color="auto"/>
              <w:right w:val="single" w:sz="4" w:space="0" w:color="auto"/>
            </w:tcBorders>
            <w:shd w:val="clear" w:color="auto" w:fill="auto"/>
            <w:noWrap/>
            <w:vAlign w:val="center"/>
            <w:hideMark/>
          </w:tcPr>
          <w:p w14:paraId="3DFE43B7" w14:textId="77777777" w:rsidR="00D509C8" w:rsidRPr="00041D61" w:rsidRDefault="00D509C8" w:rsidP="00266384">
            <w:pPr>
              <w:jc w:val="center"/>
              <w:rPr>
                <w:rFonts w:ascii="Arial" w:hAnsi="Arial" w:cs="Arial"/>
                <w:b/>
                <w:bCs/>
                <w:color w:val="000000"/>
                <w:sz w:val="16"/>
                <w:szCs w:val="16"/>
              </w:rPr>
            </w:pPr>
            <w:r w:rsidRPr="00041D61">
              <w:rPr>
                <w:rFonts w:ascii="Arial" w:hAnsi="Arial" w:cs="Arial"/>
                <w:b/>
                <w:bCs/>
                <w:color w:val="000000"/>
                <w:sz w:val="16"/>
                <w:szCs w:val="16"/>
              </w:rPr>
              <w:t>Marca</w:t>
            </w:r>
          </w:p>
        </w:tc>
        <w:tc>
          <w:tcPr>
            <w:tcW w:w="1701" w:type="dxa"/>
            <w:tcBorders>
              <w:top w:val="nil"/>
              <w:left w:val="nil"/>
              <w:bottom w:val="single" w:sz="4" w:space="0" w:color="auto"/>
              <w:right w:val="single" w:sz="4" w:space="0" w:color="auto"/>
            </w:tcBorders>
            <w:shd w:val="clear" w:color="auto" w:fill="auto"/>
            <w:noWrap/>
            <w:vAlign w:val="center"/>
            <w:hideMark/>
          </w:tcPr>
          <w:p w14:paraId="5E78AA35" w14:textId="77777777" w:rsidR="00D509C8" w:rsidRPr="00041D61" w:rsidRDefault="00D509C8" w:rsidP="00266384">
            <w:pPr>
              <w:jc w:val="center"/>
              <w:rPr>
                <w:rFonts w:ascii="Arial" w:hAnsi="Arial" w:cs="Arial"/>
                <w:b/>
                <w:bCs/>
                <w:color w:val="000000"/>
                <w:sz w:val="16"/>
                <w:szCs w:val="16"/>
              </w:rPr>
            </w:pPr>
            <w:r w:rsidRPr="00041D61">
              <w:rPr>
                <w:rFonts w:ascii="Arial" w:hAnsi="Arial" w:cs="Arial"/>
                <w:b/>
                <w:bCs/>
                <w:color w:val="000000"/>
                <w:sz w:val="16"/>
                <w:szCs w:val="16"/>
              </w:rPr>
              <w:t>Modelo</w:t>
            </w:r>
          </w:p>
        </w:tc>
        <w:tc>
          <w:tcPr>
            <w:tcW w:w="1088" w:type="dxa"/>
            <w:tcBorders>
              <w:top w:val="nil"/>
              <w:left w:val="nil"/>
              <w:bottom w:val="single" w:sz="4" w:space="0" w:color="auto"/>
              <w:right w:val="single" w:sz="4" w:space="0" w:color="auto"/>
            </w:tcBorders>
            <w:shd w:val="clear" w:color="auto" w:fill="auto"/>
            <w:vAlign w:val="center"/>
            <w:hideMark/>
          </w:tcPr>
          <w:p w14:paraId="56268E37" w14:textId="77777777" w:rsidR="00D509C8" w:rsidRPr="00041D61" w:rsidRDefault="00D509C8" w:rsidP="00266384">
            <w:pPr>
              <w:jc w:val="center"/>
              <w:rPr>
                <w:rFonts w:ascii="Arial" w:hAnsi="Arial" w:cs="Arial"/>
                <w:b/>
                <w:bCs/>
                <w:color w:val="000000"/>
                <w:sz w:val="16"/>
                <w:szCs w:val="16"/>
              </w:rPr>
            </w:pPr>
            <w:r w:rsidRPr="00041D61">
              <w:rPr>
                <w:rFonts w:ascii="Arial" w:hAnsi="Arial" w:cs="Arial"/>
                <w:b/>
                <w:bCs/>
                <w:color w:val="000000"/>
                <w:sz w:val="16"/>
                <w:szCs w:val="16"/>
              </w:rPr>
              <w:t>Ano</w:t>
            </w:r>
          </w:p>
        </w:tc>
        <w:tc>
          <w:tcPr>
            <w:tcW w:w="1889" w:type="dxa"/>
            <w:tcBorders>
              <w:top w:val="nil"/>
              <w:left w:val="nil"/>
              <w:bottom w:val="single" w:sz="4" w:space="0" w:color="auto"/>
              <w:right w:val="single" w:sz="4" w:space="0" w:color="auto"/>
            </w:tcBorders>
            <w:shd w:val="clear" w:color="auto" w:fill="auto"/>
            <w:vAlign w:val="center"/>
            <w:hideMark/>
          </w:tcPr>
          <w:p w14:paraId="202AC174" w14:textId="77777777" w:rsidR="00D509C8" w:rsidRPr="00041D61" w:rsidRDefault="00D509C8" w:rsidP="00266384">
            <w:pPr>
              <w:jc w:val="center"/>
              <w:rPr>
                <w:rFonts w:ascii="Arial" w:hAnsi="Arial" w:cs="Arial"/>
                <w:b/>
                <w:bCs/>
                <w:color w:val="000000"/>
                <w:sz w:val="16"/>
                <w:szCs w:val="16"/>
              </w:rPr>
            </w:pPr>
            <w:r w:rsidRPr="00041D61">
              <w:rPr>
                <w:rFonts w:ascii="Arial" w:hAnsi="Arial" w:cs="Arial"/>
                <w:b/>
                <w:bCs/>
                <w:color w:val="000000"/>
                <w:sz w:val="16"/>
                <w:szCs w:val="16"/>
              </w:rPr>
              <w:t>Chassi</w:t>
            </w:r>
          </w:p>
        </w:tc>
        <w:tc>
          <w:tcPr>
            <w:tcW w:w="1337" w:type="dxa"/>
            <w:tcBorders>
              <w:top w:val="nil"/>
              <w:left w:val="nil"/>
              <w:bottom w:val="single" w:sz="4" w:space="0" w:color="auto"/>
              <w:right w:val="single" w:sz="4" w:space="0" w:color="auto"/>
            </w:tcBorders>
            <w:shd w:val="clear" w:color="auto" w:fill="auto"/>
            <w:vAlign w:val="center"/>
            <w:hideMark/>
          </w:tcPr>
          <w:p w14:paraId="234C4114" w14:textId="77777777" w:rsidR="00D509C8" w:rsidRPr="00041D61" w:rsidRDefault="00D509C8" w:rsidP="00266384">
            <w:pPr>
              <w:jc w:val="center"/>
              <w:rPr>
                <w:rFonts w:ascii="Arial" w:hAnsi="Arial" w:cs="Arial"/>
                <w:b/>
                <w:bCs/>
                <w:color w:val="000000"/>
                <w:sz w:val="16"/>
                <w:szCs w:val="16"/>
              </w:rPr>
            </w:pPr>
            <w:proofErr w:type="spellStart"/>
            <w:r w:rsidRPr="00041D61">
              <w:rPr>
                <w:rFonts w:ascii="Arial" w:hAnsi="Arial" w:cs="Arial"/>
                <w:b/>
                <w:bCs/>
                <w:color w:val="000000"/>
                <w:sz w:val="16"/>
                <w:szCs w:val="16"/>
              </w:rPr>
              <w:t>Renavam</w:t>
            </w:r>
            <w:proofErr w:type="spellEnd"/>
          </w:p>
        </w:tc>
        <w:tc>
          <w:tcPr>
            <w:tcW w:w="1214" w:type="dxa"/>
            <w:tcBorders>
              <w:top w:val="nil"/>
              <w:left w:val="nil"/>
              <w:bottom w:val="single" w:sz="4" w:space="0" w:color="auto"/>
              <w:right w:val="single" w:sz="4" w:space="0" w:color="auto"/>
            </w:tcBorders>
            <w:shd w:val="clear" w:color="auto" w:fill="auto"/>
            <w:vAlign w:val="center"/>
            <w:hideMark/>
          </w:tcPr>
          <w:p w14:paraId="3F69701C" w14:textId="77777777" w:rsidR="00D509C8" w:rsidRPr="00041D61" w:rsidRDefault="00D509C8" w:rsidP="00266384">
            <w:pPr>
              <w:jc w:val="center"/>
              <w:rPr>
                <w:rFonts w:ascii="Arial" w:hAnsi="Arial" w:cs="Arial"/>
                <w:b/>
                <w:bCs/>
                <w:color w:val="000000"/>
                <w:sz w:val="16"/>
                <w:szCs w:val="16"/>
              </w:rPr>
            </w:pPr>
            <w:r w:rsidRPr="00041D61">
              <w:rPr>
                <w:rFonts w:ascii="Arial" w:hAnsi="Arial" w:cs="Arial"/>
                <w:b/>
                <w:bCs/>
                <w:color w:val="000000"/>
                <w:sz w:val="16"/>
                <w:szCs w:val="16"/>
              </w:rPr>
              <w:t>N° Patrimônio</w:t>
            </w:r>
          </w:p>
        </w:tc>
      </w:tr>
      <w:tr w:rsidR="00D509C8" w:rsidRPr="00041D61" w14:paraId="387621D4" w14:textId="77777777" w:rsidTr="00266384">
        <w:trPr>
          <w:trHeight w:val="300"/>
        </w:trPr>
        <w:tc>
          <w:tcPr>
            <w:tcW w:w="1089" w:type="dxa"/>
            <w:tcBorders>
              <w:top w:val="nil"/>
              <w:left w:val="single" w:sz="4" w:space="0" w:color="auto"/>
              <w:bottom w:val="single" w:sz="4" w:space="0" w:color="auto"/>
              <w:right w:val="single" w:sz="4" w:space="0" w:color="auto"/>
            </w:tcBorders>
            <w:shd w:val="clear" w:color="auto" w:fill="auto"/>
            <w:vAlign w:val="center"/>
            <w:hideMark/>
          </w:tcPr>
          <w:p w14:paraId="2AF81FD2" w14:textId="77777777" w:rsidR="00D509C8" w:rsidRPr="00041D61" w:rsidRDefault="00D509C8" w:rsidP="00266384">
            <w:pPr>
              <w:jc w:val="center"/>
              <w:rPr>
                <w:rFonts w:ascii="Arial" w:hAnsi="Arial" w:cs="Arial"/>
                <w:b/>
                <w:bCs/>
                <w:color w:val="000000"/>
                <w:sz w:val="16"/>
                <w:szCs w:val="16"/>
              </w:rPr>
            </w:pPr>
            <w:r w:rsidRPr="00041D61">
              <w:rPr>
                <w:rFonts w:ascii="Arial" w:hAnsi="Arial" w:cs="Arial"/>
                <w:b/>
                <w:bCs/>
                <w:color w:val="000000"/>
                <w:sz w:val="16"/>
                <w:szCs w:val="16"/>
              </w:rPr>
              <w:t>OXJ 9013</w:t>
            </w:r>
          </w:p>
        </w:tc>
        <w:tc>
          <w:tcPr>
            <w:tcW w:w="1180" w:type="dxa"/>
            <w:tcBorders>
              <w:top w:val="nil"/>
              <w:left w:val="nil"/>
              <w:bottom w:val="single" w:sz="4" w:space="0" w:color="auto"/>
              <w:right w:val="single" w:sz="4" w:space="0" w:color="auto"/>
            </w:tcBorders>
            <w:shd w:val="clear" w:color="auto" w:fill="auto"/>
            <w:noWrap/>
            <w:vAlign w:val="center"/>
            <w:hideMark/>
          </w:tcPr>
          <w:p w14:paraId="0BE991E9"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Volkswagen</w:t>
            </w:r>
          </w:p>
        </w:tc>
        <w:tc>
          <w:tcPr>
            <w:tcW w:w="1701" w:type="dxa"/>
            <w:tcBorders>
              <w:top w:val="nil"/>
              <w:left w:val="nil"/>
              <w:bottom w:val="single" w:sz="4" w:space="0" w:color="auto"/>
              <w:right w:val="single" w:sz="4" w:space="0" w:color="auto"/>
            </w:tcBorders>
            <w:shd w:val="clear" w:color="auto" w:fill="auto"/>
            <w:noWrap/>
            <w:vAlign w:val="center"/>
            <w:hideMark/>
          </w:tcPr>
          <w:p w14:paraId="1A8F4A39"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Ônibus 15.190</w:t>
            </w:r>
          </w:p>
        </w:tc>
        <w:tc>
          <w:tcPr>
            <w:tcW w:w="1088" w:type="dxa"/>
            <w:tcBorders>
              <w:top w:val="nil"/>
              <w:left w:val="nil"/>
              <w:bottom w:val="single" w:sz="4" w:space="0" w:color="auto"/>
              <w:right w:val="single" w:sz="4" w:space="0" w:color="auto"/>
            </w:tcBorders>
            <w:shd w:val="clear" w:color="auto" w:fill="auto"/>
            <w:vAlign w:val="center"/>
            <w:hideMark/>
          </w:tcPr>
          <w:p w14:paraId="061F377D"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2014/2014</w:t>
            </w:r>
          </w:p>
        </w:tc>
        <w:tc>
          <w:tcPr>
            <w:tcW w:w="1889" w:type="dxa"/>
            <w:tcBorders>
              <w:top w:val="nil"/>
              <w:left w:val="nil"/>
              <w:bottom w:val="single" w:sz="4" w:space="0" w:color="auto"/>
              <w:right w:val="single" w:sz="4" w:space="0" w:color="auto"/>
            </w:tcBorders>
            <w:shd w:val="clear" w:color="auto" w:fill="auto"/>
            <w:vAlign w:val="center"/>
            <w:hideMark/>
          </w:tcPr>
          <w:p w14:paraId="76A07486"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9532E82W1ER427177</w:t>
            </w:r>
          </w:p>
        </w:tc>
        <w:tc>
          <w:tcPr>
            <w:tcW w:w="1337" w:type="dxa"/>
            <w:tcBorders>
              <w:top w:val="nil"/>
              <w:left w:val="nil"/>
              <w:bottom w:val="single" w:sz="4" w:space="0" w:color="auto"/>
              <w:right w:val="single" w:sz="4" w:space="0" w:color="auto"/>
            </w:tcBorders>
            <w:shd w:val="clear" w:color="auto" w:fill="auto"/>
            <w:vAlign w:val="center"/>
            <w:hideMark/>
          </w:tcPr>
          <w:p w14:paraId="04A328C7"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7725807</w:t>
            </w:r>
          </w:p>
        </w:tc>
        <w:tc>
          <w:tcPr>
            <w:tcW w:w="1214" w:type="dxa"/>
            <w:tcBorders>
              <w:top w:val="nil"/>
              <w:left w:val="nil"/>
              <w:bottom w:val="single" w:sz="4" w:space="0" w:color="auto"/>
              <w:right w:val="single" w:sz="4" w:space="0" w:color="auto"/>
            </w:tcBorders>
            <w:shd w:val="clear" w:color="auto" w:fill="auto"/>
            <w:vAlign w:val="center"/>
            <w:hideMark/>
          </w:tcPr>
          <w:p w14:paraId="02600395"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3114</w:t>
            </w:r>
          </w:p>
        </w:tc>
      </w:tr>
      <w:tr w:rsidR="00D509C8" w:rsidRPr="00041D61" w14:paraId="3486D4A1" w14:textId="77777777" w:rsidTr="00266384">
        <w:trPr>
          <w:trHeight w:val="300"/>
        </w:trPr>
        <w:tc>
          <w:tcPr>
            <w:tcW w:w="1089" w:type="dxa"/>
            <w:tcBorders>
              <w:top w:val="nil"/>
              <w:left w:val="single" w:sz="4" w:space="0" w:color="auto"/>
              <w:bottom w:val="single" w:sz="4" w:space="0" w:color="auto"/>
              <w:right w:val="single" w:sz="4" w:space="0" w:color="auto"/>
            </w:tcBorders>
            <w:shd w:val="clear" w:color="auto" w:fill="auto"/>
            <w:vAlign w:val="center"/>
            <w:hideMark/>
          </w:tcPr>
          <w:p w14:paraId="26FC8C6C" w14:textId="77777777" w:rsidR="00D509C8" w:rsidRPr="00041D61" w:rsidRDefault="00D509C8" w:rsidP="00266384">
            <w:pPr>
              <w:jc w:val="center"/>
              <w:rPr>
                <w:rFonts w:ascii="Arial" w:hAnsi="Arial" w:cs="Arial"/>
                <w:b/>
                <w:bCs/>
                <w:color w:val="000000"/>
                <w:sz w:val="16"/>
                <w:szCs w:val="16"/>
              </w:rPr>
            </w:pPr>
            <w:r w:rsidRPr="00041D61">
              <w:rPr>
                <w:rFonts w:ascii="Arial" w:hAnsi="Arial" w:cs="Arial"/>
                <w:b/>
                <w:bCs/>
                <w:color w:val="000000"/>
                <w:sz w:val="16"/>
                <w:szCs w:val="16"/>
              </w:rPr>
              <w:t>PXN 0309</w:t>
            </w:r>
          </w:p>
        </w:tc>
        <w:tc>
          <w:tcPr>
            <w:tcW w:w="1180" w:type="dxa"/>
            <w:tcBorders>
              <w:top w:val="nil"/>
              <w:left w:val="nil"/>
              <w:bottom w:val="single" w:sz="4" w:space="0" w:color="auto"/>
              <w:right w:val="single" w:sz="4" w:space="0" w:color="auto"/>
            </w:tcBorders>
            <w:shd w:val="clear" w:color="auto" w:fill="auto"/>
            <w:noWrap/>
            <w:vAlign w:val="center"/>
            <w:hideMark/>
          </w:tcPr>
          <w:p w14:paraId="41A3E3E0"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Iveco</w:t>
            </w:r>
          </w:p>
        </w:tc>
        <w:tc>
          <w:tcPr>
            <w:tcW w:w="1701" w:type="dxa"/>
            <w:tcBorders>
              <w:top w:val="nil"/>
              <w:left w:val="nil"/>
              <w:bottom w:val="single" w:sz="4" w:space="0" w:color="auto"/>
              <w:right w:val="single" w:sz="4" w:space="0" w:color="auto"/>
            </w:tcBorders>
            <w:shd w:val="clear" w:color="auto" w:fill="auto"/>
            <w:noWrap/>
            <w:vAlign w:val="center"/>
            <w:hideMark/>
          </w:tcPr>
          <w:p w14:paraId="4769DDA5"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 xml:space="preserve">Ônibus </w:t>
            </w:r>
            <w:proofErr w:type="spellStart"/>
            <w:r w:rsidRPr="00041D61">
              <w:rPr>
                <w:rFonts w:ascii="Arial" w:hAnsi="Arial" w:cs="Arial"/>
                <w:color w:val="000000"/>
                <w:sz w:val="16"/>
                <w:szCs w:val="16"/>
              </w:rPr>
              <w:t>Cityclass</w:t>
            </w:r>
            <w:proofErr w:type="spellEnd"/>
          </w:p>
        </w:tc>
        <w:tc>
          <w:tcPr>
            <w:tcW w:w="1088" w:type="dxa"/>
            <w:tcBorders>
              <w:top w:val="nil"/>
              <w:left w:val="nil"/>
              <w:bottom w:val="single" w:sz="4" w:space="0" w:color="auto"/>
              <w:right w:val="single" w:sz="4" w:space="0" w:color="auto"/>
            </w:tcBorders>
            <w:shd w:val="clear" w:color="auto" w:fill="auto"/>
            <w:vAlign w:val="center"/>
            <w:hideMark/>
          </w:tcPr>
          <w:p w14:paraId="4368D18B"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2015/2016</w:t>
            </w:r>
          </w:p>
        </w:tc>
        <w:tc>
          <w:tcPr>
            <w:tcW w:w="1889" w:type="dxa"/>
            <w:tcBorders>
              <w:top w:val="nil"/>
              <w:left w:val="nil"/>
              <w:bottom w:val="single" w:sz="4" w:space="0" w:color="auto"/>
              <w:right w:val="single" w:sz="4" w:space="0" w:color="auto"/>
            </w:tcBorders>
            <w:shd w:val="clear" w:color="auto" w:fill="auto"/>
            <w:vAlign w:val="center"/>
            <w:hideMark/>
          </w:tcPr>
          <w:p w14:paraId="273B89BB"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93ZL68CO1G8466235</w:t>
            </w:r>
          </w:p>
        </w:tc>
        <w:tc>
          <w:tcPr>
            <w:tcW w:w="1337" w:type="dxa"/>
            <w:tcBorders>
              <w:top w:val="nil"/>
              <w:left w:val="nil"/>
              <w:bottom w:val="single" w:sz="4" w:space="0" w:color="auto"/>
              <w:right w:val="single" w:sz="4" w:space="0" w:color="auto"/>
            </w:tcBorders>
            <w:shd w:val="clear" w:color="auto" w:fill="auto"/>
            <w:vAlign w:val="center"/>
            <w:hideMark/>
          </w:tcPr>
          <w:p w14:paraId="321F824F"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1082102820</w:t>
            </w:r>
          </w:p>
        </w:tc>
        <w:tc>
          <w:tcPr>
            <w:tcW w:w="1214" w:type="dxa"/>
            <w:tcBorders>
              <w:top w:val="nil"/>
              <w:left w:val="nil"/>
              <w:bottom w:val="single" w:sz="4" w:space="0" w:color="auto"/>
              <w:right w:val="single" w:sz="4" w:space="0" w:color="auto"/>
            </w:tcBorders>
            <w:shd w:val="clear" w:color="auto" w:fill="auto"/>
            <w:vAlign w:val="center"/>
            <w:hideMark/>
          </w:tcPr>
          <w:p w14:paraId="7DD6CD17"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3439</w:t>
            </w:r>
          </w:p>
        </w:tc>
      </w:tr>
      <w:tr w:rsidR="00D509C8" w:rsidRPr="00041D61" w14:paraId="2F619039" w14:textId="77777777" w:rsidTr="00266384">
        <w:trPr>
          <w:trHeight w:val="300"/>
        </w:trPr>
        <w:tc>
          <w:tcPr>
            <w:tcW w:w="1089" w:type="dxa"/>
            <w:tcBorders>
              <w:top w:val="nil"/>
              <w:left w:val="single" w:sz="4" w:space="0" w:color="auto"/>
              <w:bottom w:val="single" w:sz="4" w:space="0" w:color="auto"/>
              <w:right w:val="single" w:sz="4" w:space="0" w:color="auto"/>
            </w:tcBorders>
            <w:shd w:val="clear" w:color="auto" w:fill="auto"/>
            <w:vAlign w:val="center"/>
            <w:hideMark/>
          </w:tcPr>
          <w:p w14:paraId="33980645" w14:textId="77777777" w:rsidR="00D509C8" w:rsidRPr="00041D61" w:rsidRDefault="00D509C8" w:rsidP="00266384">
            <w:pPr>
              <w:jc w:val="center"/>
              <w:rPr>
                <w:rFonts w:ascii="Arial" w:hAnsi="Arial" w:cs="Arial"/>
                <w:b/>
                <w:bCs/>
                <w:color w:val="000000"/>
                <w:sz w:val="16"/>
                <w:szCs w:val="16"/>
              </w:rPr>
            </w:pPr>
            <w:r w:rsidRPr="00041D61">
              <w:rPr>
                <w:rFonts w:ascii="Arial" w:hAnsi="Arial" w:cs="Arial"/>
                <w:b/>
                <w:bCs/>
                <w:color w:val="000000"/>
                <w:sz w:val="16"/>
                <w:szCs w:val="16"/>
              </w:rPr>
              <w:t>PYE 3762</w:t>
            </w:r>
          </w:p>
        </w:tc>
        <w:tc>
          <w:tcPr>
            <w:tcW w:w="1180" w:type="dxa"/>
            <w:tcBorders>
              <w:top w:val="nil"/>
              <w:left w:val="nil"/>
              <w:bottom w:val="single" w:sz="4" w:space="0" w:color="auto"/>
              <w:right w:val="single" w:sz="4" w:space="0" w:color="auto"/>
            </w:tcBorders>
            <w:shd w:val="clear" w:color="auto" w:fill="auto"/>
            <w:noWrap/>
            <w:vAlign w:val="center"/>
            <w:hideMark/>
          </w:tcPr>
          <w:p w14:paraId="6A35607A"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Iveco</w:t>
            </w:r>
          </w:p>
        </w:tc>
        <w:tc>
          <w:tcPr>
            <w:tcW w:w="1701" w:type="dxa"/>
            <w:tcBorders>
              <w:top w:val="nil"/>
              <w:left w:val="nil"/>
              <w:bottom w:val="single" w:sz="4" w:space="0" w:color="auto"/>
              <w:right w:val="single" w:sz="4" w:space="0" w:color="auto"/>
            </w:tcBorders>
            <w:shd w:val="clear" w:color="auto" w:fill="auto"/>
            <w:noWrap/>
            <w:vAlign w:val="center"/>
            <w:hideMark/>
          </w:tcPr>
          <w:p w14:paraId="1CC3193D"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 xml:space="preserve">Ônibus </w:t>
            </w:r>
            <w:proofErr w:type="spellStart"/>
            <w:r w:rsidRPr="00041D61">
              <w:rPr>
                <w:rFonts w:ascii="Arial" w:hAnsi="Arial" w:cs="Arial"/>
                <w:color w:val="000000"/>
                <w:sz w:val="16"/>
                <w:szCs w:val="16"/>
              </w:rPr>
              <w:t>Wayclass</w:t>
            </w:r>
            <w:proofErr w:type="spellEnd"/>
          </w:p>
        </w:tc>
        <w:tc>
          <w:tcPr>
            <w:tcW w:w="1088" w:type="dxa"/>
            <w:tcBorders>
              <w:top w:val="nil"/>
              <w:left w:val="nil"/>
              <w:bottom w:val="single" w:sz="4" w:space="0" w:color="auto"/>
              <w:right w:val="single" w:sz="4" w:space="0" w:color="auto"/>
            </w:tcBorders>
            <w:shd w:val="clear" w:color="auto" w:fill="auto"/>
            <w:vAlign w:val="center"/>
            <w:hideMark/>
          </w:tcPr>
          <w:p w14:paraId="03AC08BD"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2016/2016</w:t>
            </w:r>
          </w:p>
        </w:tc>
        <w:tc>
          <w:tcPr>
            <w:tcW w:w="1889" w:type="dxa"/>
            <w:tcBorders>
              <w:top w:val="nil"/>
              <w:left w:val="nil"/>
              <w:bottom w:val="single" w:sz="4" w:space="0" w:color="auto"/>
              <w:right w:val="single" w:sz="4" w:space="0" w:color="auto"/>
            </w:tcBorders>
            <w:shd w:val="clear" w:color="auto" w:fill="auto"/>
            <w:vAlign w:val="center"/>
            <w:hideMark/>
          </w:tcPr>
          <w:p w14:paraId="79D7EA63"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93ZL68CO1G8469299</w:t>
            </w:r>
          </w:p>
        </w:tc>
        <w:tc>
          <w:tcPr>
            <w:tcW w:w="1337" w:type="dxa"/>
            <w:tcBorders>
              <w:top w:val="nil"/>
              <w:left w:val="nil"/>
              <w:bottom w:val="single" w:sz="4" w:space="0" w:color="auto"/>
              <w:right w:val="single" w:sz="4" w:space="0" w:color="auto"/>
            </w:tcBorders>
            <w:shd w:val="clear" w:color="auto" w:fill="auto"/>
            <w:vAlign w:val="center"/>
            <w:hideMark/>
          </w:tcPr>
          <w:p w14:paraId="6B47CCDA"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1094365464</w:t>
            </w:r>
          </w:p>
        </w:tc>
        <w:tc>
          <w:tcPr>
            <w:tcW w:w="1214" w:type="dxa"/>
            <w:tcBorders>
              <w:top w:val="nil"/>
              <w:left w:val="nil"/>
              <w:bottom w:val="single" w:sz="4" w:space="0" w:color="auto"/>
              <w:right w:val="single" w:sz="4" w:space="0" w:color="auto"/>
            </w:tcBorders>
            <w:shd w:val="clear" w:color="auto" w:fill="auto"/>
            <w:vAlign w:val="center"/>
            <w:hideMark/>
          </w:tcPr>
          <w:p w14:paraId="3C8AAED2"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3513</w:t>
            </w:r>
          </w:p>
        </w:tc>
      </w:tr>
      <w:tr w:rsidR="00D509C8" w:rsidRPr="00041D61" w14:paraId="1EE72B59" w14:textId="77777777" w:rsidTr="00266384">
        <w:trPr>
          <w:trHeight w:val="300"/>
        </w:trPr>
        <w:tc>
          <w:tcPr>
            <w:tcW w:w="1089" w:type="dxa"/>
            <w:tcBorders>
              <w:top w:val="nil"/>
              <w:left w:val="single" w:sz="4" w:space="0" w:color="auto"/>
              <w:bottom w:val="single" w:sz="4" w:space="0" w:color="auto"/>
              <w:right w:val="single" w:sz="4" w:space="0" w:color="auto"/>
            </w:tcBorders>
            <w:shd w:val="clear" w:color="auto" w:fill="auto"/>
            <w:vAlign w:val="center"/>
            <w:hideMark/>
          </w:tcPr>
          <w:p w14:paraId="4CE69DB1" w14:textId="77777777" w:rsidR="00D509C8" w:rsidRPr="00041D61" w:rsidRDefault="00D509C8" w:rsidP="00266384">
            <w:pPr>
              <w:jc w:val="center"/>
              <w:rPr>
                <w:rFonts w:ascii="Arial" w:hAnsi="Arial" w:cs="Arial"/>
                <w:b/>
                <w:bCs/>
                <w:color w:val="000000"/>
                <w:sz w:val="16"/>
                <w:szCs w:val="16"/>
              </w:rPr>
            </w:pPr>
            <w:r w:rsidRPr="00041D61">
              <w:rPr>
                <w:rFonts w:ascii="Arial" w:hAnsi="Arial" w:cs="Arial"/>
                <w:b/>
                <w:bCs/>
                <w:color w:val="000000"/>
                <w:sz w:val="16"/>
                <w:szCs w:val="16"/>
              </w:rPr>
              <w:t>QOZ 6881</w:t>
            </w:r>
          </w:p>
        </w:tc>
        <w:tc>
          <w:tcPr>
            <w:tcW w:w="1180" w:type="dxa"/>
            <w:tcBorders>
              <w:top w:val="nil"/>
              <w:left w:val="nil"/>
              <w:bottom w:val="single" w:sz="4" w:space="0" w:color="auto"/>
              <w:right w:val="single" w:sz="4" w:space="0" w:color="auto"/>
            </w:tcBorders>
            <w:shd w:val="clear" w:color="auto" w:fill="auto"/>
            <w:noWrap/>
            <w:vAlign w:val="center"/>
            <w:hideMark/>
          </w:tcPr>
          <w:p w14:paraId="463C77FA"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Iveco</w:t>
            </w:r>
          </w:p>
        </w:tc>
        <w:tc>
          <w:tcPr>
            <w:tcW w:w="1701" w:type="dxa"/>
            <w:tcBorders>
              <w:top w:val="nil"/>
              <w:left w:val="nil"/>
              <w:bottom w:val="single" w:sz="4" w:space="0" w:color="auto"/>
              <w:right w:val="single" w:sz="4" w:space="0" w:color="auto"/>
            </w:tcBorders>
            <w:shd w:val="clear" w:color="auto" w:fill="auto"/>
            <w:noWrap/>
            <w:vAlign w:val="center"/>
            <w:hideMark/>
          </w:tcPr>
          <w:p w14:paraId="18D38225"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Wayclass70C17HDE</w:t>
            </w:r>
          </w:p>
        </w:tc>
        <w:tc>
          <w:tcPr>
            <w:tcW w:w="1088" w:type="dxa"/>
            <w:tcBorders>
              <w:top w:val="nil"/>
              <w:left w:val="nil"/>
              <w:bottom w:val="single" w:sz="4" w:space="0" w:color="auto"/>
              <w:right w:val="single" w:sz="4" w:space="0" w:color="auto"/>
            </w:tcBorders>
            <w:shd w:val="clear" w:color="auto" w:fill="auto"/>
            <w:vAlign w:val="center"/>
            <w:hideMark/>
          </w:tcPr>
          <w:p w14:paraId="0534947F"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2018/2019</w:t>
            </w:r>
          </w:p>
        </w:tc>
        <w:tc>
          <w:tcPr>
            <w:tcW w:w="1889" w:type="dxa"/>
            <w:tcBorders>
              <w:top w:val="nil"/>
              <w:left w:val="nil"/>
              <w:bottom w:val="single" w:sz="4" w:space="0" w:color="auto"/>
              <w:right w:val="single" w:sz="4" w:space="0" w:color="auto"/>
            </w:tcBorders>
            <w:shd w:val="clear" w:color="auto" w:fill="auto"/>
            <w:vAlign w:val="center"/>
            <w:hideMark/>
          </w:tcPr>
          <w:p w14:paraId="4D317173"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93ZL72CO1K8481281</w:t>
            </w:r>
          </w:p>
        </w:tc>
        <w:tc>
          <w:tcPr>
            <w:tcW w:w="1337" w:type="dxa"/>
            <w:tcBorders>
              <w:top w:val="nil"/>
              <w:left w:val="nil"/>
              <w:bottom w:val="single" w:sz="4" w:space="0" w:color="auto"/>
              <w:right w:val="single" w:sz="4" w:space="0" w:color="auto"/>
            </w:tcBorders>
            <w:shd w:val="clear" w:color="auto" w:fill="auto"/>
            <w:vAlign w:val="center"/>
            <w:hideMark/>
          </w:tcPr>
          <w:p w14:paraId="7CDA3425"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1161831840</w:t>
            </w:r>
          </w:p>
        </w:tc>
        <w:tc>
          <w:tcPr>
            <w:tcW w:w="1214" w:type="dxa"/>
            <w:tcBorders>
              <w:top w:val="nil"/>
              <w:left w:val="nil"/>
              <w:bottom w:val="single" w:sz="4" w:space="0" w:color="auto"/>
              <w:right w:val="single" w:sz="4" w:space="0" w:color="auto"/>
            </w:tcBorders>
            <w:shd w:val="clear" w:color="auto" w:fill="auto"/>
            <w:vAlign w:val="center"/>
            <w:hideMark/>
          </w:tcPr>
          <w:p w14:paraId="5A0F7ACF"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3852</w:t>
            </w:r>
          </w:p>
        </w:tc>
      </w:tr>
      <w:tr w:rsidR="00D509C8" w:rsidRPr="00041D61" w14:paraId="67498D52" w14:textId="77777777" w:rsidTr="00266384">
        <w:trPr>
          <w:trHeight w:val="300"/>
        </w:trPr>
        <w:tc>
          <w:tcPr>
            <w:tcW w:w="1089" w:type="dxa"/>
            <w:tcBorders>
              <w:top w:val="nil"/>
              <w:left w:val="single" w:sz="4" w:space="0" w:color="auto"/>
              <w:bottom w:val="single" w:sz="4" w:space="0" w:color="auto"/>
              <w:right w:val="single" w:sz="4" w:space="0" w:color="auto"/>
            </w:tcBorders>
            <w:shd w:val="clear" w:color="auto" w:fill="auto"/>
            <w:vAlign w:val="center"/>
            <w:hideMark/>
          </w:tcPr>
          <w:p w14:paraId="2576A823" w14:textId="77777777" w:rsidR="00D509C8" w:rsidRPr="00041D61" w:rsidRDefault="00D509C8" w:rsidP="00266384">
            <w:pPr>
              <w:jc w:val="center"/>
              <w:rPr>
                <w:rFonts w:ascii="Arial" w:hAnsi="Arial" w:cs="Arial"/>
                <w:b/>
                <w:bCs/>
                <w:color w:val="000000"/>
                <w:sz w:val="16"/>
                <w:szCs w:val="16"/>
              </w:rPr>
            </w:pPr>
            <w:r w:rsidRPr="00041D61">
              <w:rPr>
                <w:rFonts w:ascii="Arial" w:hAnsi="Arial" w:cs="Arial"/>
                <w:b/>
                <w:bCs/>
                <w:color w:val="000000"/>
                <w:sz w:val="16"/>
                <w:szCs w:val="16"/>
              </w:rPr>
              <w:t>QXJ 5319</w:t>
            </w:r>
          </w:p>
        </w:tc>
        <w:tc>
          <w:tcPr>
            <w:tcW w:w="1180" w:type="dxa"/>
            <w:tcBorders>
              <w:top w:val="nil"/>
              <w:left w:val="nil"/>
              <w:bottom w:val="single" w:sz="4" w:space="0" w:color="auto"/>
              <w:right w:val="single" w:sz="4" w:space="0" w:color="auto"/>
            </w:tcBorders>
            <w:shd w:val="clear" w:color="auto" w:fill="auto"/>
            <w:noWrap/>
            <w:vAlign w:val="center"/>
            <w:hideMark/>
          </w:tcPr>
          <w:p w14:paraId="541D0009"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Chevrolet</w:t>
            </w:r>
          </w:p>
        </w:tc>
        <w:tc>
          <w:tcPr>
            <w:tcW w:w="1701" w:type="dxa"/>
            <w:tcBorders>
              <w:top w:val="nil"/>
              <w:left w:val="nil"/>
              <w:bottom w:val="single" w:sz="4" w:space="0" w:color="auto"/>
              <w:right w:val="single" w:sz="4" w:space="0" w:color="auto"/>
            </w:tcBorders>
            <w:shd w:val="clear" w:color="auto" w:fill="auto"/>
            <w:noWrap/>
            <w:vAlign w:val="center"/>
            <w:hideMark/>
          </w:tcPr>
          <w:p w14:paraId="77973162"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Spin 18L AT Premium</w:t>
            </w:r>
          </w:p>
        </w:tc>
        <w:tc>
          <w:tcPr>
            <w:tcW w:w="1088" w:type="dxa"/>
            <w:tcBorders>
              <w:top w:val="nil"/>
              <w:left w:val="nil"/>
              <w:bottom w:val="single" w:sz="4" w:space="0" w:color="auto"/>
              <w:right w:val="single" w:sz="4" w:space="0" w:color="auto"/>
            </w:tcBorders>
            <w:shd w:val="clear" w:color="auto" w:fill="auto"/>
            <w:vAlign w:val="center"/>
            <w:hideMark/>
          </w:tcPr>
          <w:p w14:paraId="7E4E6DD1"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2019/2020</w:t>
            </w:r>
          </w:p>
        </w:tc>
        <w:tc>
          <w:tcPr>
            <w:tcW w:w="1889" w:type="dxa"/>
            <w:tcBorders>
              <w:top w:val="nil"/>
              <w:left w:val="nil"/>
              <w:bottom w:val="single" w:sz="4" w:space="0" w:color="auto"/>
              <w:right w:val="single" w:sz="4" w:space="0" w:color="auto"/>
            </w:tcBorders>
            <w:shd w:val="clear" w:color="auto" w:fill="auto"/>
            <w:vAlign w:val="center"/>
            <w:hideMark/>
          </w:tcPr>
          <w:p w14:paraId="21D7D673"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9BGJP7520LB121140</w:t>
            </w:r>
          </w:p>
        </w:tc>
        <w:tc>
          <w:tcPr>
            <w:tcW w:w="1337" w:type="dxa"/>
            <w:tcBorders>
              <w:top w:val="nil"/>
              <w:left w:val="nil"/>
              <w:bottom w:val="single" w:sz="4" w:space="0" w:color="auto"/>
              <w:right w:val="single" w:sz="4" w:space="0" w:color="auto"/>
            </w:tcBorders>
            <w:shd w:val="clear" w:color="auto" w:fill="auto"/>
            <w:vAlign w:val="center"/>
            <w:hideMark/>
          </w:tcPr>
          <w:p w14:paraId="704AC66D"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1217948861</w:t>
            </w:r>
          </w:p>
        </w:tc>
        <w:tc>
          <w:tcPr>
            <w:tcW w:w="1214" w:type="dxa"/>
            <w:tcBorders>
              <w:top w:val="nil"/>
              <w:left w:val="nil"/>
              <w:bottom w:val="single" w:sz="4" w:space="0" w:color="auto"/>
              <w:right w:val="single" w:sz="4" w:space="0" w:color="auto"/>
            </w:tcBorders>
            <w:shd w:val="clear" w:color="auto" w:fill="auto"/>
            <w:vAlign w:val="center"/>
            <w:hideMark/>
          </w:tcPr>
          <w:p w14:paraId="7FAB3CD4"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4252</w:t>
            </w:r>
          </w:p>
        </w:tc>
      </w:tr>
      <w:tr w:rsidR="00D509C8" w:rsidRPr="00041D61" w14:paraId="127F5815" w14:textId="77777777" w:rsidTr="00266384">
        <w:trPr>
          <w:trHeight w:val="300"/>
        </w:trPr>
        <w:tc>
          <w:tcPr>
            <w:tcW w:w="1089" w:type="dxa"/>
            <w:tcBorders>
              <w:top w:val="nil"/>
              <w:left w:val="single" w:sz="4" w:space="0" w:color="auto"/>
              <w:bottom w:val="single" w:sz="4" w:space="0" w:color="auto"/>
              <w:right w:val="single" w:sz="4" w:space="0" w:color="auto"/>
            </w:tcBorders>
            <w:shd w:val="clear" w:color="auto" w:fill="auto"/>
            <w:vAlign w:val="center"/>
            <w:hideMark/>
          </w:tcPr>
          <w:p w14:paraId="0BBF69D2" w14:textId="77777777" w:rsidR="00D509C8" w:rsidRPr="00041D61" w:rsidRDefault="00D509C8" w:rsidP="00266384">
            <w:pPr>
              <w:jc w:val="center"/>
              <w:rPr>
                <w:rFonts w:ascii="Arial" w:hAnsi="Arial" w:cs="Arial"/>
                <w:b/>
                <w:bCs/>
                <w:color w:val="000000"/>
                <w:sz w:val="16"/>
                <w:szCs w:val="16"/>
              </w:rPr>
            </w:pPr>
            <w:r w:rsidRPr="00041D61">
              <w:rPr>
                <w:rFonts w:ascii="Arial" w:hAnsi="Arial" w:cs="Arial"/>
                <w:b/>
                <w:bCs/>
                <w:color w:val="000000"/>
                <w:sz w:val="16"/>
                <w:szCs w:val="16"/>
              </w:rPr>
              <w:t>QXJ 5335</w:t>
            </w:r>
          </w:p>
        </w:tc>
        <w:tc>
          <w:tcPr>
            <w:tcW w:w="1180" w:type="dxa"/>
            <w:tcBorders>
              <w:top w:val="nil"/>
              <w:left w:val="nil"/>
              <w:bottom w:val="single" w:sz="4" w:space="0" w:color="auto"/>
              <w:right w:val="single" w:sz="4" w:space="0" w:color="auto"/>
            </w:tcBorders>
            <w:shd w:val="clear" w:color="auto" w:fill="auto"/>
            <w:noWrap/>
            <w:vAlign w:val="center"/>
            <w:hideMark/>
          </w:tcPr>
          <w:p w14:paraId="494B4766"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Chevrolet</w:t>
            </w:r>
          </w:p>
        </w:tc>
        <w:tc>
          <w:tcPr>
            <w:tcW w:w="1701" w:type="dxa"/>
            <w:tcBorders>
              <w:top w:val="nil"/>
              <w:left w:val="nil"/>
              <w:bottom w:val="single" w:sz="4" w:space="0" w:color="auto"/>
              <w:right w:val="single" w:sz="4" w:space="0" w:color="auto"/>
            </w:tcBorders>
            <w:shd w:val="clear" w:color="auto" w:fill="auto"/>
            <w:noWrap/>
            <w:vAlign w:val="center"/>
            <w:hideMark/>
          </w:tcPr>
          <w:p w14:paraId="67FEF10A"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Spin 18L AT Premium</w:t>
            </w:r>
          </w:p>
        </w:tc>
        <w:tc>
          <w:tcPr>
            <w:tcW w:w="1088" w:type="dxa"/>
            <w:tcBorders>
              <w:top w:val="nil"/>
              <w:left w:val="nil"/>
              <w:bottom w:val="single" w:sz="4" w:space="0" w:color="auto"/>
              <w:right w:val="single" w:sz="4" w:space="0" w:color="auto"/>
            </w:tcBorders>
            <w:shd w:val="clear" w:color="auto" w:fill="auto"/>
            <w:vAlign w:val="center"/>
            <w:hideMark/>
          </w:tcPr>
          <w:p w14:paraId="3A71F66F"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2019/2020</w:t>
            </w:r>
          </w:p>
        </w:tc>
        <w:tc>
          <w:tcPr>
            <w:tcW w:w="1889" w:type="dxa"/>
            <w:tcBorders>
              <w:top w:val="nil"/>
              <w:left w:val="nil"/>
              <w:bottom w:val="single" w:sz="4" w:space="0" w:color="auto"/>
              <w:right w:val="single" w:sz="4" w:space="0" w:color="auto"/>
            </w:tcBorders>
            <w:shd w:val="clear" w:color="auto" w:fill="auto"/>
            <w:vAlign w:val="center"/>
            <w:hideMark/>
          </w:tcPr>
          <w:p w14:paraId="4107C615"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9BGJP7520LB121301</w:t>
            </w:r>
          </w:p>
        </w:tc>
        <w:tc>
          <w:tcPr>
            <w:tcW w:w="1337" w:type="dxa"/>
            <w:tcBorders>
              <w:top w:val="nil"/>
              <w:left w:val="nil"/>
              <w:bottom w:val="single" w:sz="4" w:space="0" w:color="auto"/>
              <w:right w:val="single" w:sz="4" w:space="0" w:color="auto"/>
            </w:tcBorders>
            <w:shd w:val="clear" w:color="auto" w:fill="auto"/>
            <w:vAlign w:val="center"/>
            <w:hideMark/>
          </w:tcPr>
          <w:p w14:paraId="6246F196"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1216932635</w:t>
            </w:r>
          </w:p>
        </w:tc>
        <w:tc>
          <w:tcPr>
            <w:tcW w:w="1214" w:type="dxa"/>
            <w:tcBorders>
              <w:top w:val="nil"/>
              <w:left w:val="nil"/>
              <w:bottom w:val="single" w:sz="4" w:space="0" w:color="auto"/>
              <w:right w:val="single" w:sz="4" w:space="0" w:color="auto"/>
            </w:tcBorders>
            <w:shd w:val="clear" w:color="auto" w:fill="auto"/>
            <w:vAlign w:val="center"/>
            <w:hideMark/>
          </w:tcPr>
          <w:p w14:paraId="56AEFF27"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4266</w:t>
            </w:r>
          </w:p>
        </w:tc>
      </w:tr>
      <w:tr w:rsidR="00D509C8" w:rsidRPr="00041D61" w14:paraId="390C8FC3" w14:textId="77777777" w:rsidTr="00266384">
        <w:trPr>
          <w:trHeight w:val="300"/>
        </w:trPr>
        <w:tc>
          <w:tcPr>
            <w:tcW w:w="1089" w:type="dxa"/>
            <w:tcBorders>
              <w:top w:val="nil"/>
              <w:left w:val="single" w:sz="4" w:space="0" w:color="auto"/>
              <w:bottom w:val="single" w:sz="4" w:space="0" w:color="auto"/>
              <w:right w:val="single" w:sz="4" w:space="0" w:color="auto"/>
            </w:tcBorders>
            <w:shd w:val="clear" w:color="auto" w:fill="auto"/>
            <w:vAlign w:val="center"/>
            <w:hideMark/>
          </w:tcPr>
          <w:p w14:paraId="3A62DA19" w14:textId="77777777" w:rsidR="00D509C8" w:rsidRPr="00041D61" w:rsidRDefault="00D509C8" w:rsidP="00266384">
            <w:pPr>
              <w:jc w:val="center"/>
              <w:rPr>
                <w:rFonts w:ascii="Arial" w:hAnsi="Arial" w:cs="Arial"/>
                <w:b/>
                <w:bCs/>
                <w:color w:val="000000"/>
                <w:sz w:val="16"/>
                <w:szCs w:val="16"/>
              </w:rPr>
            </w:pPr>
            <w:r w:rsidRPr="00041D61">
              <w:rPr>
                <w:rFonts w:ascii="Arial" w:hAnsi="Arial" w:cs="Arial"/>
                <w:b/>
                <w:bCs/>
                <w:color w:val="000000"/>
                <w:sz w:val="16"/>
                <w:szCs w:val="16"/>
              </w:rPr>
              <w:t>RMS 7F74</w:t>
            </w:r>
          </w:p>
        </w:tc>
        <w:tc>
          <w:tcPr>
            <w:tcW w:w="1180" w:type="dxa"/>
            <w:tcBorders>
              <w:top w:val="nil"/>
              <w:left w:val="nil"/>
              <w:bottom w:val="single" w:sz="4" w:space="0" w:color="auto"/>
              <w:right w:val="single" w:sz="4" w:space="0" w:color="auto"/>
            </w:tcBorders>
            <w:shd w:val="clear" w:color="auto" w:fill="auto"/>
            <w:noWrap/>
            <w:vAlign w:val="center"/>
            <w:hideMark/>
          </w:tcPr>
          <w:p w14:paraId="7D55BAF5"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Fiat</w:t>
            </w:r>
          </w:p>
        </w:tc>
        <w:tc>
          <w:tcPr>
            <w:tcW w:w="1701" w:type="dxa"/>
            <w:tcBorders>
              <w:top w:val="nil"/>
              <w:left w:val="nil"/>
              <w:bottom w:val="single" w:sz="4" w:space="0" w:color="auto"/>
              <w:right w:val="single" w:sz="4" w:space="0" w:color="auto"/>
            </w:tcBorders>
            <w:shd w:val="clear" w:color="auto" w:fill="auto"/>
            <w:noWrap/>
            <w:vAlign w:val="center"/>
            <w:hideMark/>
          </w:tcPr>
          <w:p w14:paraId="5CF24CF4"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Ducato</w:t>
            </w:r>
          </w:p>
        </w:tc>
        <w:tc>
          <w:tcPr>
            <w:tcW w:w="1088" w:type="dxa"/>
            <w:tcBorders>
              <w:top w:val="nil"/>
              <w:left w:val="nil"/>
              <w:bottom w:val="single" w:sz="4" w:space="0" w:color="auto"/>
              <w:right w:val="single" w:sz="4" w:space="0" w:color="auto"/>
            </w:tcBorders>
            <w:shd w:val="clear" w:color="auto" w:fill="auto"/>
            <w:vAlign w:val="center"/>
            <w:hideMark/>
          </w:tcPr>
          <w:p w14:paraId="567F0189"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2020/2020</w:t>
            </w:r>
          </w:p>
        </w:tc>
        <w:tc>
          <w:tcPr>
            <w:tcW w:w="1889" w:type="dxa"/>
            <w:tcBorders>
              <w:top w:val="nil"/>
              <w:left w:val="nil"/>
              <w:bottom w:val="single" w:sz="4" w:space="0" w:color="auto"/>
              <w:right w:val="single" w:sz="4" w:space="0" w:color="auto"/>
            </w:tcBorders>
            <w:shd w:val="clear" w:color="auto" w:fill="auto"/>
            <w:vAlign w:val="center"/>
            <w:hideMark/>
          </w:tcPr>
          <w:p w14:paraId="616AB6E4"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3C6EFVEK6LE118925</w:t>
            </w:r>
          </w:p>
        </w:tc>
        <w:tc>
          <w:tcPr>
            <w:tcW w:w="1337" w:type="dxa"/>
            <w:tcBorders>
              <w:top w:val="nil"/>
              <w:left w:val="nil"/>
              <w:bottom w:val="single" w:sz="4" w:space="0" w:color="auto"/>
              <w:right w:val="single" w:sz="4" w:space="0" w:color="auto"/>
            </w:tcBorders>
            <w:shd w:val="clear" w:color="auto" w:fill="auto"/>
            <w:vAlign w:val="center"/>
            <w:hideMark/>
          </w:tcPr>
          <w:p w14:paraId="55F725AA"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1258555090</w:t>
            </w:r>
          </w:p>
        </w:tc>
        <w:tc>
          <w:tcPr>
            <w:tcW w:w="1214" w:type="dxa"/>
            <w:tcBorders>
              <w:top w:val="nil"/>
              <w:left w:val="nil"/>
              <w:bottom w:val="single" w:sz="4" w:space="0" w:color="auto"/>
              <w:right w:val="single" w:sz="4" w:space="0" w:color="auto"/>
            </w:tcBorders>
            <w:shd w:val="clear" w:color="auto" w:fill="auto"/>
            <w:vAlign w:val="center"/>
            <w:hideMark/>
          </w:tcPr>
          <w:p w14:paraId="056CC6A0"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4359</w:t>
            </w:r>
          </w:p>
        </w:tc>
      </w:tr>
      <w:tr w:rsidR="00D509C8" w:rsidRPr="00041D61" w14:paraId="34B86AF5" w14:textId="77777777" w:rsidTr="00266384">
        <w:trPr>
          <w:trHeight w:val="300"/>
        </w:trPr>
        <w:tc>
          <w:tcPr>
            <w:tcW w:w="1089" w:type="dxa"/>
            <w:tcBorders>
              <w:top w:val="nil"/>
              <w:left w:val="single" w:sz="4" w:space="0" w:color="auto"/>
              <w:bottom w:val="single" w:sz="4" w:space="0" w:color="auto"/>
              <w:right w:val="single" w:sz="4" w:space="0" w:color="auto"/>
            </w:tcBorders>
            <w:shd w:val="clear" w:color="auto" w:fill="auto"/>
            <w:vAlign w:val="center"/>
            <w:hideMark/>
          </w:tcPr>
          <w:p w14:paraId="31F4090D" w14:textId="77777777" w:rsidR="00D509C8" w:rsidRPr="00041D61" w:rsidRDefault="00D509C8" w:rsidP="00266384">
            <w:pPr>
              <w:jc w:val="center"/>
              <w:rPr>
                <w:rFonts w:ascii="Arial" w:hAnsi="Arial" w:cs="Arial"/>
                <w:b/>
                <w:bCs/>
                <w:color w:val="000000"/>
                <w:sz w:val="16"/>
                <w:szCs w:val="16"/>
              </w:rPr>
            </w:pPr>
            <w:r w:rsidRPr="00041D61">
              <w:rPr>
                <w:rFonts w:ascii="Arial" w:hAnsi="Arial" w:cs="Arial"/>
                <w:b/>
                <w:bCs/>
                <w:color w:val="000000"/>
                <w:sz w:val="16"/>
                <w:szCs w:val="16"/>
              </w:rPr>
              <w:t>PXJ 8085</w:t>
            </w:r>
          </w:p>
        </w:tc>
        <w:tc>
          <w:tcPr>
            <w:tcW w:w="1180" w:type="dxa"/>
            <w:tcBorders>
              <w:top w:val="nil"/>
              <w:left w:val="nil"/>
              <w:bottom w:val="single" w:sz="4" w:space="0" w:color="auto"/>
              <w:right w:val="single" w:sz="4" w:space="0" w:color="auto"/>
            </w:tcBorders>
            <w:shd w:val="clear" w:color="auto" w:fill="auto"/>
            <w:noWrap/>
            <w:vAlign w:val="center"/>
            <w:hideMark/>
          </w:tcPr>
          <w:p w14:paraId="7A0C100F"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Fiat</w:t>
            </w:r>
          </w:p>
        </w:tc>
        <w:tc>
          <w:tcPr>
            <w:tcW w:w="1701" w:type="dxa"/>
            <w:tcBorders>
              <w:top w:val="nil"/>
              <w:left w:val="nil"/>
              <w:bottom w:val="single" w:sz="4" w:space="0" w:color="auto"/>
              <w:right w:val="single" w:sz="4" w:space="0" w:color="auto"/>
            </w:tcBorders>
            <w:shd w:val="clear" w:color="auto" w:fill="auto"/>
            <w:noWrap/>
            <w:vAlign w:val="center"/>
            <w:hideMark/>
          </w:tcPr>
          <w:p w14:paraId="3BD11592"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 xml:space="preserve">Pálio </w:t>
            </w:r>
            <w:proofErr w:type="spellStart"/>
            <w:r w:rsidRPr="00041D61">
              <w:rPr>
                <w:rFonts w:ascii="Arial" w:hAnsi="Arial" w:cs="Arial"/>
                <w:color w:val="000000"/>
                <w:sz w:val="16"/>
                <w:szCs w:val="16"/>
              </w:rPr>
              <w:t>Fire</w:t>
            </w:r>
            <w:proofErr w:type="spellEnd"/>
          </w:p>
        </w:tc>
        <w:tc>
          <w:tcPr>
            <w:tcW w:w="1088" w:type="dxa"/>
            <w:tcBorders>
              <w:top w:val="nil"/>
              <w:left w:val="nil"/>
              <w:bottom w:val="single" w:sz="4" w:space="0" w:color="auto"/>
              <w:right w:val="single" w:sz="4" w:space="0" w:color="auto"/>
            </w:tcBorders>
            <w:shd w:val="clear" w:color="auto" w:fill="auto"/>
            <w:vAlign w:val="center"/>
            <w:hideMark/>
          </w:tcPr>
          <w:p w14:paraId="5F356145"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2015/2016</w:t>
            </w:r>
          </w:p>
        </w:tc>
        <w:tc>
          <w:tcPr>
            <w:tcW w:w="1889" w:type="dxa"/>
            <w:tcBorders>
              <w:top w:val="nil"/>
              <w:left w:val="nil"/>
              <w:bottom w:val="single" w:sz="4" w:space="0" w:color="auto"/>
              <w:right w:val="single" w:sz="4" w:space="0" w:color="auto"/>
            </w:tcBorders>
            <w:shd w:val="clear" w:color="auto" w:fill="auto"/>
            <w:vAlign w:val="center"/>
            <w:hideMark/>
          </w:tcPr>
          <w:p w14:paraId="1DE18F1A"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9BD17122ZG7570818</w:t>
            </w:r>
          </w:p>
        </w:tc>
        <w:tc>
          <w:tcPr>
            <w:tcW w:w="1337" w:type="dxa"/>
            <w:tcBorders>
              <w:top w:val="nil"/>
              <w:left w:val="nil"/>
              <w:bottom w:val="single" w:sz="4" w:space="0" w:color="auto"/>
              <w:right w:val="single" w:sz="4" w:space="0" w:color="auto"/>
            </w:tcBorders>
            <w:shd w:val="clear" w:color="auto" w:fill="auto"/>
            <w:vAlign w:val="center"/>
            <w:hideMark/>
          </w:tcPr>
          <w:p w14:paraId="713B95A9"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1078284900</w:t>
            </w:r>
          </w:p>
        </w:tc>
        <w:tc>
          <w:tcPr>
            <w:tcW w:w="1214" w:type="dxa"/>
            <w:tcBorders>
              <w:top w:val="nil"/>
              <w:left w:val="nil"/>
              <w:bottom w:val="single" w:sz="4" w:space="0" w:color="auto"/>
              <w:right w:val="single" w:sz="4" w:space="0" w:color="auto"/>
            </w:tcBorders>
            <w:shd w:val="clear" w:color="auto" w:fill="auto"/>
            <w:vAlign w:val="center"/>
            <w:hideMark/>
          </w:tcPr>
          <w:p w14:paraId="15E95D99"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3436</w:t>
            </w:r>
          </w:p>
        </w:tc>
      </w:tr>
      <w:tr w:rsidR="00D509C8" w:rsidRPr="00041D61" w14:paraId="0413E570" w14:textId="77777777" w:rsidTr="00266384">
        <w:trPr>
          <w:trHeight w:val="300"/>
        </w:trPr>
        <w:tc>
          <w:tcPr>
            <w:tcW w:w="1089" w:type="dxa"/>
            <w:tcBorders>
              <w:top w:val="nil"/>
              <w:left w:val="single" w:sz="4" w:space="0" w:color="auto"/>
              <w:bottom w:val="single" w:sz="4" w:space="0" w:color="auto"/>
              <w:right w:val="single" w:sz="4" w:space="0" w:color="auto"/>
            </w:tcBorders>
            <w:shd w:val="clear" w:color="auto" w:fill="auto"/>
            <w:vAlign w:val="center"/>
            <w:hideMark/>
          </w:tcPr>
          <w:p w14:paraId="21EC1192" w14:textId="77777777" w:rsidR="00D509C8" w:rsidRPr="00041D61" w:rsidRDefault="00D509C8" w:rsidP="00266384">
            <w:pPr>
              <w:jc w:val="center"/>
              <w:rPr>
                <w:rFonts w:ascii="Arial" w:hAnsi="Arial" w:cs="Arial"/>
                <w:b/>
                <w:bCs/>
                <w:color w:val="000000"/>
                <w:sz w:val="16"/>
                <w:szCs w:val="16"/>
              </w:rPr>
            </w:pPr>
            <w:r w:rsidRPr="00041D61">
              <w:rPr>
                <w:rFonts w:ascii="Arial" w:hAnsi="Arial" w:cs="Arial"/>
                <w:b/>
                <w:bCs/>
                <w:color w:val="000000"/>
                <w:sz w:val="16"/>
                <w:szCs w:val="16"/>
              </w:rPr>
              <w:t>RUG4J38</w:t>
            </w:r>
          </w:p>
        </w:tc>
        <w:tc>
          <w:tcPr>
            <w:tcW w:w="1180" w:type="dxa"/>
            <w:tcBorders>
              <w:top w:val="nil"/>
              <w:left w:val="nil"/>
              <w:bottom w:val="single" w:sz="4" w:space="0" w:color="auto"/>
              <w:right w:val="single" w:sz="4" w:space="0" w:color="auto"/>
            </w:tcBorders>
            <w:shd w:val="clear" w:color="auto" w:fill="auto"/>
            <w:noWrap/>
            <w:vAlign w:val="center"/>
            <w:hideMark/>
          </w:tcPr>
          <w:p w14:paraId="786ADC56"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Mercedes</w:t>
            </w:r>
          </w:p>
        </w:tc>
        <w:tc>
          <w:tcPr>
            <w:tcW w:w="1701" w:type="dxa"/>
            <w:tcBorders>
              <w:top w:val="nil"/>
              <w:left w:val="nil"/>
              <w:bottom w:val="single" w:sz="4" w:space="0" w:color="auto"/>
              <w:right w:val="single" w:sz="4" w:space="0" w:color="auto"/>
            </w:tcBorders>
            <w:shd w:val="clear" w:color="auto" w:fill="auto"/>
            <w:noWrap/>
            <w:vAlign w:val="center"/>
            <w:hideMark/>
          </w:tcPr>
          <w:p w14:paraId="3693C854"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Sprinter</w:t>
            </w:r>
          </w:p>
        </w:tc>
        <w:tc>
          <w:tcPr>
            <w:tcW w:w="1088" w:type="dxa"/>
            <w:tcBorders>
              <w:top w:val="nil"/>
              <w:left w:val="nil"/>
              <w:bottom w:val="single" w:sz="4" w:space="0" w:color="auto"/>
              <w:right w:val="single" w:sz="4" w:space="0" w:color="auto"/>
            </w:tcBorders>
            <w:shd w:val="clear" w:color="auto" w:fill="auto"/>
            <w:vAlign w:val="center"/>
            <w:hideMark/>
          </w:tcPr>
          <w:p w14:paraId="5E79065F"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2022/2022</w:t>
            </w:r>
          </w:p>
        </w:tc>
        <w:tc>
          <w:tcPr>
            <w:tcW w:w="1889" w:type="dxa"/>
            <w:tcBorders>
              <w:top w:val="nil"/>
              <w:left w:val="nil"/>
              <w:bottom w:val="single" w:sz="4" w:space="0" w:color="auto"/>
              <w:right w:val="single" w:sz="4" w:space="0" w:color="auto"/>
            </w:tcBorders>
            <w:shd w:val="clear" w:color="auto" w:fill="auto"/>
            <w:vAlign w:val="center"/>
            <w:hideMark/>
          </w:tcPr>
          <w:p w14:paraId="63F64BC4"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8AC907643NE213546</w:t>
            </w:r>
          </w:p>
        </w:tc>
        <w:tc>
          <w:tcPr>
            <w:tcW w:w="1337" w:type="dxa"/>
            <w:tcBorders>
              <w:top w:val="nil"/>
              <w:left w:val="nil"/>
              <w:bottom w:val="single" w:sz="4" w:space="0" w:color="auto"/>
              <w:right w:val="single" w:sz="4" w:space="0" w:color="auto"/>
            </w:tcBorders>
            <w:shd w:val="clear" w:color="auto" w:fill="auto"/>
            <w:vAlign w:val="center"/>
            <w:hideMark/>
          </w:tcPr>
          <w:p w14:paraId="7AC59590"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1299074100</w:t>
            </w:r>
          </w:p>
        </w:tc>
        <w:tc>
          <w:tcPr>
            <w:tcW w:w="1214" w:type="dxa"/>
            <w:tcBorders>
              <w:top w:val="nil"/>
              <w:left w:val="nil"/>
              <w:bottom w:val="single" w:sz="4" w:space="0" w:color="auto"/>
              <w:right w:val="single" w:sz="4" w:space="0" w:color="auto"/>
            </w:tcBorders>
            <w:shd w:val="clear" w:color="auto" w:fill="auto"/>
            <w:vAlign w:val="center"/>
            <w:hideMark/>
          </w:tcPr>
          <w:p w14:paraId="09079CB8"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4633</w:t>
            </w:r>
          </w:p>
        </w:tc>
      </w:tr>
      <w:tr w:rsidR="00D509C8" w:rsidRPr="00041D61" w14:paraId="2005B76A" w14:textId="77777777" w:rsidTr="00266384">
        <w:trPr>
          <w:trHeight w:val="300"/>
        </w:trPr>
        <w:tc>
          <w:tcPr>
            <w:tcW w:w="1089" w:type="dxa"/>
            <w:tcBorders>
              <w:top w:val="nil"/>
              <w:left w:val="nil"/>
              <w:bottom w:val="nil"/>
              <w:right w:val="nil"/>
            </w:tcBorders>
            <w:shd w:val="clear" w:color="auto" w:fill="auto"/>
            <w:noWrap/>
            <w:vAlign w:val="center"/>
            <w:hideMark/>
          </w:tcPr>
          <w:p w14:paraId="0A559BB5" w14:textId="77777777" w:rsidR="00D509C8" w:rsidRDefault="00D509C8" w:rsidP="00266384">
            <w:pPr>
              <w:rPr>
                <w:rFonts w:ascii="Arial" w:hAnsi="Arial" w:cs="Arial"/>
                <w:b/>
                <w:bCs/>
                <w:color w:val="FF0000"/>
                <w:sz w:val="16"/>
                <w:szCs w:val="16"/>
              </w:rPr>
            </w:pPr>
          </w:p>
          <w:p w14:paraId="11433411" w14:textId="77777777" w:rsidR="00D509C8" w:rsidRPr="00041D61" w:rsidRDefault="00D509C8" w:rsidP="00266384">
            <w:pPr>
              <w:rPr>
                <w:rFonts w:ascii="Arial" w:hAnsi="Arial" w:cs="Arial"/>
                <w:b/>
                <w:bCs/>
                <w:color w:val="FF0000"/>
                <w:sz w:val="16"/>
                <w:szCs w:val="16"/>
              </w:rPr>
            </w:pPr>
          </w:p>
        </w:tc>
        <w:tc>
          <w:tcPr>
            <w:tcW w:w="1180" w:type="dxa"/>
            <w:tcBorders>
              <w:top w:val="nil"/>
              <w:left w:val="nil"/>
              <w:bottom w:val="nil"/>
              <w:right w:val="nil"/>
            </w:tcBorders>
            <w:shd w:val="clear" w:color="auto" w:fill="auto"/>
            <w:noWrap/>
            <w:vAlign w:val="bottom"/>
            <w:hideMark/>
          </w:tcPr>
          <w:p w14:paraId="5A312453" w14:textId="77777777" w:rsidR="00D509C8" w:rsidRDefault="00D509C8" w:rsidP="00266384">
            <w:pPr>
              <w:jc w:val="center"/>
              <w:rPr>
                <w:rFonts w:ascii="Arial" w:hAnsi="Arial" w:cs="Arial"/>
                <w:sz w:val="16"/>
                <w:szCs w:val="16"/>
              </w:rPr>
            </w:pPr>
          </w:p>
          <w:p w14:paraId="51F60234" w14:textId="77777777" w:rsidR="007D568E" w:rsidRDefault="007D568E" w:rsidP="00266384">
            <w:pPr>
              <w:jc w:val="center"/>
              <w:rPr>
                <w:rFonts w:ascii="Arial" w:hAnsi="Arial" w:cs="Arial"/>
                <w:sz w:val="16"/>
                <w:szCs w:val="16"/>
              </w:rPr>
            </w:pPr>
          </w:p>
          <w:p w14:paraId="7D1755C5" w14:textId="77777777" w:rsidR="007D568E" w:rsidRDefault="007D568E" w:rsidP="00266384">
            <w:pPr>
              <w:jc w:val="center"/>
              <w:rPr>
                <w:rFonts w:ascii="Arial" w:hAnsi="Arial" w:cs="Arial"/>
                <w:sz w:val="16"/>
                <w:szCs w:val="16"/>
              </w:rPr>
            </w:pPr>
          </w:p>
          <w:p w14:paraId="2A4B6E2D" w14:textId="77777777" w:rsidR="00D509C8" w:rsidRPr="00041D61" w:rsidRDefault="00D509C8" w:rsidP="00266384">
            <w:pPr>
              <w:jc w:val="center"/>
              <w:rPr>
                <w:rFonts w:ascii="Arial" w:hAnsi="Arial" w:cs="Arial"/>
                <w:sz w:val="16"/>
                <w:szCs w:val="16"/>
              </w:rPr>
            </w:pPr>
          </w:p>
        </w:tc>
        <w:tc>
          <w:tcPr>
            <w:tcW w:w="1701" w:type="dxa"/>
            <w:tcBorders>
              <w:top w:val="nil"/>
              <w:left w:val="nil"/>
              <w:bottom w:val="nil"/>
              <w:right w:val="nil"/>
            </w:tcBorders>
            <w:shd w:val="clear" w:color="auto" w:fill="auto"/>
            <w:noWrap/>
            <w:vAlign w:val="bottom"/>
            <w:hideMark/>
          </w:tcPr>
          <w:p w14:paraId="2ACE8F03" w14:textId="77777777" w:rsidR="00D509C8" w:rsidRPr="00041D61" w:rsidRDefault="00D509C8" w:rsidP="00266384">
            <w:pPr>
              <w:jc w:val="center"/>
              <w:rPr>
                <w:rFonts w:ascii="Arial" w:hAnsi="Arial" w:cs="Arial"/>
                <w:sz w:val="16"/>
                <w:szCs w:val="16"/>
              </w:rPr>
            </w:pPr>
          </w:p>
        </w:tc>
        <w:tc>
          <w:tcPr>
            <w:tcW w:w="1088" w:type="dxa"/>
            <w:tcBorders>
              <w:top w:val="nil"/>
              <w:left w:val="nil"/>
              <w:bottom w:val="nil"/>
              <w:right w:val="nil"/>
            </w:tcBorders>
            <w:shd w:val="clear" w:color="auto" w:fill="auto"/>
            <w:noWrap/>
            <w:vAlign w:val="bottom"/>
            <w:hideMark/>
          </w:tcPr>
          <w:p w14:paraId="515137B0" w14:textId="77777777" w:rsidR="00D509C8" w:rsidRPr="00041D61" w:rsidRDefault="00D509C8" w:rsidP="00266384">
            <w:pPr>
              <w:jc w:val="center"/>
              <w:rPr>
                <w:rFonts w:ascii="Arial" w:hAnsi="Arial" w:cs="Arial"/>
                <w:sz w:val="16"/>
                <w:szCs w:val="16"/>
              </w:rPr>
            </w:pPr>
          </w:p>
        </w:tc>
        <w:tc>
          <w:tcPr>
            <w:tcW w:w="1889" w:type="dxa"/>
            <w:tcBorders>
              <w:top w:val="nil"/>
              <w:left w:val="nil"/>
              <w:bottom w:val="nil"/>
              <w:right w:val="nil"/>
            </w:tcBorders>
            <w:shd w:val="clear" w:color="auto" w:fill="auto"/>
            <w:noWrap/>
            <w:vAlign w:val="bottom"/>
            <w:hideMark/>
          </w:tcPr>
          <w:p w14:paraId="33D22D5C" w14:textId="77777777" w:rsidR="00D509C8" w:rsidRPr="00041D61" w:rsidRDefault="00D509C8" w:rsidP="00266384">
            <w:pPr>
              <w:jc w:val="center"/>
              <w:rPr>
                <w:rFonts w:ascii="Arial" w:hAnsi="Arial" w:cs="Arial"/>
                <w:sz w:val="16"/>
                <w:szCs w:val="16"/>
              </w:rPr>
            </w:pPr>
          </w:p>
        </w:tc>
        <w:tc>
          <w:tcPr>
            <w:tcW w:w="1337" w:type="dxa"/>
            <w:tcBorders>
              <w:top w:val="nil"/>
              <w:left w:val="nil"/>
              <w:bottom w:val="nil"/>
              <w:right w:val="nil"/>
            </w:tcBorders>
            <w:shd w:val="clear" w:color="auto" w:fill="auto"/>
            <w:noWrap/>
            <w:vAlign w:val="bottom"/>
            <w:hideMark/>
          </w:tcPr>
          <w:p w14:paraId="2122F4C5" w14:textId="77777777" w:rsidR="00D509C8" w:rsidRPr="00041D61" w:rsidRDefault="00D509C8" w:rsidP="00266384">
            <w:pPr>
              <w:jc w:val="center"/>
              <w:rPr>
                <w:rFonts w:ascii="Arial" w:hAnsi="Arial" w:cs="Arial"/>
                <w:sz w:val="16"/>
                <w:szCs w:val="16"/>
              </w:rPr>
            </w:pPr>
          </w:p>
        </w:tc>
        <w:tc>
          <w:tcPr>
            <w:tcW w:w="1214" w:type="dxa"/>
            <w:tcBorders>
              <w:top w:val="nil"/>
              <w:left w:val="nil"/>
              <w:bottom w:val="nil"/>
              <w:right w:val="nil"/>
            </w:tcBorders>
            <w:shd w:val="clear" w:color="auto" w:fill="auto"/>
            <w:noWrap/>
            <w:vAlign w:val="bottom"/>
            <w:hideMark/>
          </w:tcPr>
          <w:p w14:paraId="5514F4F1" w14:textId="77777777" w:rsidR="00D509C8" w:rsidRPr="00041D61" w:rsidRDefault="00D509C8" w:rsidP="00266384">
            <w:pPr>
              <w:jc w:val="center"/>
              <w:rPr>
                <w:rFonts w:ascii="Arial" w:hAnsi="Arial" w:cs="Arial"/>
                <w:sz w:val="16"/>
                <w:szCs w:val="16"/>
              </w:rPr>
            </w:pPr>
          </w:p>
        </w:tc>
      </w:tr>
      <w:tr w:rsidR="00D509C8" w:rsidRPr="00041D61" w14:paraId="1C6F1580" w14:textId="77777777" w:rsidTr="00266384">
        <w:trPr>
          <w:trHeight w:val="375"/>
        </w:trPr>
        <w:tc>
          <w:tcPr>
            <w:tcW w:w="9498" w:type="dxa"/>
            <w:gridSpan w:val="7"/>
            <w:tcBorders>
              <w:top w:val="nil"/>
              <w:left w:val="nil"/>
              <w:bottom w:val="single" w:sz="4" w:space="0" w:color="auto"/>
              <w:right w:val="nil"/>
            </w:tcBorders>
            <w:shd w:val="clear" w:color="000000" w:fill="DDEBF7"/>
            <w:noWrap/>
            <w:vAlign w:val="center"/>
            <w:hideMark/>
          </w:tcPr>
          <w:p w14:paraId="165A2CA3" w14:textId="77777777" w:rsidR="00D509C8" w:rsidRPr="00041D61" w:rsidRDefault="00D509C8" w:rsidP="00266384">
            <w:pPr>
              <w:jc w:val="center"/>
              <w:rPr>
                <w:rFonts w:ascii="Arial" w:hAnsi="Arial" w:cs="Arial"/>
                <w:b/>
                <w:bCs/>
                <w:i/>
                <w:iCs/>
                <w:color w:val="002060"/>
                <w:sz w:val="16"/>
                <w:szCs w:val="16"/>
              </w:rPr>
            </w:pPr>
            <w:r w:rsidRPr="00041D61">
              <w:rPr>
                <w:rFonts w:ascii="Arial" w:hAnsi="Arial" w:cs="Arial"/>
                <w:b/>
                <w:bCs/>
                <w:i/>
                <w:iCs/>
                <w:color w:val="002060"/>
                <w:sz w:val="16"/>
                <w:szCs w:val="16"/>
              </w:rPr>
              <w:t>Secretaria de Desenvolvimento Urbano</w:t>
            </w:r>
          </w:p>
        </w:tc>
      </w:tr>
      <w:tr w:rsidR="00D509C8" w:rsidRPr="00041D61" w14:paraId="1E3A550D" w14:textId="77777777" w:rsidTr="00266384">
        <w:trPr>
          <w:trHeight w:val="300"/>
        </w:trPr>
        <w:tc>
          <w:tcPr>
            <w:tcW w:w="1089" w:type="dxa"/>
            <w:tcBorders>
              <w:top w:val="nil"/>
              <w:left w:val="single" w:sz="4" w:space="0" w:color="auto"/>
              <w:bottom w:val="single" w:sz="4" w:space="0" w:color="auto"/>
              <w:right w:val="single" w:sz="4" w:space="0" w:color="auto"/>
            </w:tcBorders>
            <w:shd w:val="clear" w:color="auto" w:fill="auto"/>
            <w:vAlign w:val="center"/>
            <w:hideMark/>
          </w:tcPr>
          <w:p w14:paraId="6C989063" w14:textId="77777777" w:rsidR="00D509C8" w:rsidRPr="00041D61" w:rsidRDefault="00D509C8" w:rsidP="00266384">
            <w:pPr>
              <w:jc w:val="center"/>
              <w:rPr>
                <w:rFonts w:ascii="Arial" w:hAnsi="Arial" w:cs="Arial"/>
                <w:b/>
                <w:bCs/>
                <w:color w:val="000000"/>
                <w:sz w:val="16"/>
                <w:szCs w:val="16"/>
              </w:rPr>
            </w:pPr>
            <w:r w:rsidRPr="00041D61">
              <w:rPr>
                <w:rFonts w:ascii="Arial" w:hAnsi="Arial" w:cs="Arial"/>
                <w:b/>
                <w:bCs/>
                <w:color w:val="000000"/>
                <w:sz w:val="16"/>
                <w:szCs w:val="16"/>
              </w:rPr>
              <w:t>Placa</w:t>
            </w:r>
          </w:p>
        </w:tc>
        <w:tc>
          <w:tcPr>
            <w:tcW w:w="1180" w:type="dxa"/>
            <w:tcBorders>
              <w:top w:val="nil"/>
              <w:left w:val="nil"/>
              <w:bottom w:val="single" w:sz="4" w:space="0" w:color="auto"/>
              <w:right w:val="single" w:sz="4" w:space="0" w:color="auto"/>
            </w:tcBorders>
            <w:shd w:val="clear" w:color="auto" w:fill="auto"/>
            <w:noWrap/>
            <w:vAlign w:val="center"/>
            <w:hideMark/>
          </w:tcPr>
          <w:p w14:paraId="33E80B58" w14:textId="77777777" w:rsidR="00D509C8" w:rsidRPr="00041D61" w:rsidRDefault="00D509C8" w:rsidP="00266384">
            <w:pPr>
              <w:jc w:val="center"/>
              <w:rPr>
                <w:rFonts w:ascii="Arial" w:hAnsi="Arial" w:cs="Arial"/>
                <w:b/>
                <w:bCs/>
                <w:color w:val="000000"/>
                <w:sz w:val="16"/>
                <w:szCs w:val="16"/>
              </w:rPr>
            </w:pPr>
            <w:r w:rsidRPr="00041D61">
              <w:rPr>
                <w:rFonts w:ascii="Arial" w:hAnsi="Arial" w:cs="Arial"/>
                <w:b/>
                <w:bCs/>
                <w:color w:val="000000"/>
                <w:sz w:val="16"/>
                <w:szCs w:val="16"/>
              </w:rPr>
              <w:t>Marca</w:t>
            </w:r>
          </w:p>
        </w:tc>
        <w:tc>
          <w:tcPr>
            <w:tcW w:w="1701" w:type="dxa"/>
            <w:tcBorders>
              <w:top w:val="nil"/>
              <w:left w:val="nil"/>
              <w:bottom w:val="single" w:sz="4" w:space="0" w:color="auto"/>
              <w:right w:val="single" w:sz="4" w:space="0" w:color="auto"/>
            </w:tcBorders>
            <w:shd w:val="clear" w:color="auto" w:fill="auto"/>
            <w:noWrap/>
            <w:vAlign w:val="center"/>
            <w:hideMark/>
          </w:tcPr>
          <w:p w14:paraId="6807FFAA" w14:textId="77777777" w:rsidR="00D509C8" w:rsidRPr="00041D61" w:rsidRDefault="00D509C8" w:rsidP="00266384">
            <w:pPr>
              <w:jc w:val="center"/>
              <w:rPr>
                <w:rFonts w:ascii="Arial" w:hAnsi="Arial" w:cs="Arial"/>
                <w:b/>
                <w:bCs/>
                <w:color w:val="000000"/>
                <w:sz w:val="16"/>
                <w:szCs w:val="16"/>
              </w:rPr>
            </w:pPr>
            <w:r w:rsidRPr="00041D61">
              <w:rPr>
                <w:rFonts w:ascii="Arial" w:hAnsi="Arial" w:cs="Arial"/>
                <w:b/>
                <w:bCs/>
                <w:color w:val="000000"/>
                <w:sz w:val="16"/>
                <w:szCs w:val="16"/>
              </w:rPr>
              <w:t>Modelo</w:t>
            </w:r>
          </w:p>
        </w:tc>
        <w:tc>
          <w:tcPr>
            <w:tcW w:w="1088" w:type="dxa"/>
            <w:tcBorders>
              <w:top w:val="nil"/>
              <w:left w:val="nil"/>
              <w:bottom w:val="single" w:sz="4" w:space="0" w:color="auto"/>
              <w:right w:val="single" w:sz="4" w:space="0" w:color="auto"/>
            </w:tcBorders>
            <w:shd w:val="clear" w:color="auto" w:fill="auto"/>
            <w:vAlign w:val="center"/>
            <w:hideMark/>
          </w:tcPr>
          <w:p w14:paraId="15E80EA7" w14:textId="77777777" w:rsidR="00D509C8" w:rsidRPr="00041D61" w:rsidRDefault="00D509C8" w:rsidP="00266384">
            <w:pPr>
              <w:jc w:val="center"/>
              <w:rPr>
                <w:rFonts w:ascii="Arial" w:hAnsi="Arial" w:cs="Arial"/>
                <w:b/>
                <w:bCs/>
                <w:color w:val="000000"/>
                <w:sz w:val="16"/>
                <w:szCs w:val="16"/>
              </w:rPr>
            </w:pPr>
            <w:r w:rsidRPr="00041D61">
              <w:rPr>
                <w:rFonts w:ascii="Arial" w:hAnsi="Arial" w:cs="Arial"/>
                <w:b/>
                <w:bCs/>
                <w:color w:val="000000"/>
                <w:sz w:val="16"/>
                <w:szCs w:val="16"/>
              </w:rPr>
              <w:t>Ano</w:t>
            </w:r>
          </w:p>
        </w:tc>
        <w:tc>
          <w:tcPr>
            <w:tcW w:w="1889" w:type="dxa"/>
            <w:tcBorders>
              <w:top w:val="nil"/>
              <w:left w:val="nil"/>
              <w:bottom w:val="single" w:sz="4" w:space="0" w:color="auto"/>
              <w:right w:val="single" w:sz="4" w:space="0" w:color="auto"/>
            </w:tcBorders>
            <w:shd w:val="clear" w:color="auto" w:fill="auto"/>
            <w:vAlign w:val="center"/>
            <w:hideMark/>
          </w:tcPr>
          <w:p w14:paraId="0286D3BF" w14:textId="77777777" w:rsidR="00D509C8" w:rsidRPr="00041D61" w:rsidRDefault="00D509C8" w:rsidP="00266384">
            <w:pPr>
              <w:jc w:val="center"/>
              <w:rPr>
                <w:rFonts w:ascii="Arial" w:hAnsi="Arial" w:cs="Arial"/>
                <w:b/>
                <w:bCs/>
                <w:color w:val="000000"/>
                <w:sz w:val="16"/>
                <w:szCs w:val="16"/>
              </w:rPr>
            </w:pPr>
            <w:r w:rsidRPr="00041D61">
              <w:rPr>
                <w:rFonts w:ascii="Arial" w:hAnsi="Arial" w:cs="Arial"/>
                <w:b/>
                <w:bCs/>
                <w:color w:val="000000"/>
                <w:sz w:val="16"/>
                <w:szCs w:val="16"/>
              </w:rPr>
              <w:t>Chassi</w:t>
            </w:r>
          </w:p>
        </w:tc>
        <w:tc>
          <w:tcPr>
            <w:tcW w:w="1337" w:type="dxa"/>
            <w:tcBorders>
              <w:top w:val="nil"/>
              <w:left w:val="nil"/>
              <w:bottom w:val="single" w:sz="4" w:space="0" w:color="auto"/>
              <w:right w:val="single" w:sz="4" w:space="0" w:color="auto"/>
            </w:tcBorders>
            <w:shd w:val="clear" w:color="auto" w:fill="auto"/>
            <w:vAlign w:val="center"/>
            <w:hideMark/>
          </w:tcPr>
          <w:p w14:paraId="0975E6E9" w14:textId="77777777" w:rsidR="00D509C8" w:rsidRPr="00041D61" w:rsidRDefault="00D509C8" w:rsidP="00266384">
            <w:pPr>
              <w:jc w:val="center"/>
              <w:rPr>
                <w:rFonts w:ascii="Arial" w:hAnsi="Arial" w:cs="Arial"/>
                <w:b/>
                <w:bCs/>
                <w:color w:val="000000"/>
                <w:sz w:val="16"/>
                <w:szCs w:val="16"/>
              </w:rPr>
            </w:pPr>
            <w:proofErr w:type="spellStart"/>
            <w:r w:rsidRPr="00041D61">
              <w:rPr>
                <w:rFonts w:ascii="Arial" w:hAnsi="Arial" w:cs="Arial"/>
                <w:b/>
                <w:bCs/>
                <w:color w:val="000000"/>
                <w:sz w:val="16"/>
                <w:szCs w:val="16"/>
              </w:rPr>
              <w:t>Renavam</w:t>
            </w:r>
            <w:proofErr w:type="spellEnd"/>
          </w:p>
        </w:tc>
        <w:tc>
          <w:tcPr>
            <w:tcW w:w="1214" w:type="dxa"/>
            <w:tcBorders>
              <w:top w:val="nil"/>
              <w:left w:val="nil"/>
              <w:bottom w:val="single" w:sz="4" w:space="0" w:color="auto"/>
              <w:right w:val="single" w:sz="4" w:space="0" w:color="auto"/>
            </w:tcBorders>
            <w:shd w:val="clear" w:color="auto" w:fill="auto"/>
            <w:vAlign w:val="center"/>
            <w:hideMark/>
          </w:tcPr>
          <w:p w14:paraId="0B2825AF" w14:textId="77777777" w:rsidR="00D509C8" w:rsidRPr="00041D61" w:rsidRDefault="00D509C8" w:rsidP="00266384">
            <w:pPr>
              <w:jc w:val="center"/>
              <w:rPr>
                <w:rFonts w:ascii="Arial" w:hAnsi="Arial" w:cs="Arial"/>
                <w:b/>
                <w:bCs/>
                <w:color w:val="000000"/>
                <w:sz w:val="16"/>
                <w:szCs w:val="16"/>
              </w:rPr>
            </w:pPr>
            <w:r w:rsidRPr="00041D61">
              <w:rPr>
                <w:rFonts w:ascii="Arial" w:hAnsi="Arial" w:cs="Arial"/>
                <w:b/>
                <w:bCs/>
                <w:color w:val="000000"/>
                <w:sz w:val="16"/>
                <w:szCs w:val="16"/>
              </w:rPr>
              <w:t>N° Patrimônio</w:t>
            </w:r>
          </w:p>
        </w:tc>
      </w:tr>
      <w:tr w:rsidR="00D509C8" w:rsidRPr="00041D61" w14:paraId="366B2628" w14:textId="77777777" w:rsidTr="00266384">
        <w:trPr>
          <w:trHeight w:val="360"/>
        </w:trPr>
        <w:tc>
          <w:tcPr>
            <w:tcW w:w="1089" w:type="dxa"/>
            <w:tcBorders>
              <w:top w:val="nil"/>
              <w:left w:val="single" w:sz="4" w:space="0" w:color="auto"/>
              <w:bottom w:val="single" w:sz="4" w:space="0" w:color="auto"/>
              <w:right w:val="single" w:sz="4" w:space="0" w:color="auto"/>
            </w:tcBorders>
            <w:shd w:val="clear" w:color="auto" w:fill="auto"/>
            <w:vAlign w:val="center"/>
            <w:hideMark/>
          </w:tcPr>
          <w:p w14:paraId="3EDD9DEE" w14:textId="77777777" w:rsidR="00D509C8" w:rsidRPr="00041D61" w:rsidRDefault="00D509C8" w:rsidP="00266384">
            <w:pPr>
              <w:jc w:val="center"/>
              <w:rPr>
                <w:rFonts w:ascii="Arial" w:hAnsi="Arial" w:cs="Arial"/>
                <w:b/>
                <w:bCs/>
                <w:color w:val="000000"/>
                <w:sz w:val="16"/>
                <w:szCs w:val="16"/>
              </w:rPr>
            </w:pPr>
            <w:r w:rsidRPr="00041D61">
              <w:rPr>
                <w:rFonts w:ascii="Arial" w:hAnsi="Arial" w:cs="Arial"/>
                <w:b/>
                <w:bCs/>
                <w:color w:val="000000"/>
                <w:sz w:val="16"/>
                <w:szCs w:val="16"/>
              </w:rPr>
              <w:t>OQM 9963</w:t>
            </w:r>
          </w:p>
        </w:tc>
        <w:tc>
          <w:tcPr>
            <w:tcW w:w="1180" w:type="dxa"/>
            <w:tcBorders>
              <w:top w:val="nil"/>
              <w:left w:val="nil"/>
              <w:bottom w:val="single" w:sz="4" w:space="0" w:color="auto"/>
              <w:right w:val="single" w:sz="4" w:space="0" w:color="auto"/>
            </w:tcBorders>
            <w:shd w:val="clear" w:color="auto" w:fill="auto"/>
            <w:noWrap/>
            <w:vAlign w:val="center"/>
            <w:hideMark/>
          </w:tcPr>
          <w:p w14:paraId="57008DF9"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Mercedes Benz</w:t>
            </w:r>
          </w:p>
        </w:tc>
        <w:tc>
          <w:tcPr>
            <w:tcW w:w="1701" w:type="dxa"/>
            <w:tcBorders>
              <w:top w:val="nil"/>
              <w:left w:val="nil"/>
              <w:bottom w:val="single" w:sz="4" w:space="0" w:color="auto"/>
              <w:right w:val="single" w:sz="4" w:space="0" w:color="auto"/>
            </w:tcBorders>
            <w:shd w:val="clear" w:color="auto" w:fill="auto"/>
            <w:noWrap/>
            <w:vAlign w:val="center"/>
            <w:hideMark/>
          </w:tcPr>
          <w:p w14:paraId="4B53737B" w14:textId="77777777" w:rsidR="00D509C8" w:rsidRPr="00041D61" w:rsidRDefault="00D509C8" w:rsidP="00266384">
            <w:pPr>
              <w:jc w:val="center"/>
              <w:rPr>
                <w:rFonts w:ascii="Arial" w:hAnsi="Arial" w:cs="Arial"/>
                <w:color w:val="000000"/>
                <w:sz w:val="16"/>
                <w:szCs w:val="16"/>
              </w:rPr>
            </w:pPr>
            <w:proofErr w:type="spellStart"/>
            <w:r w:rsidRPr="00041D61">
              <w:rPr>
                <w:rFonts w:ascii="Arial" w:hAnsi="Arial" w:cs="Arial"/>
                <w:color w:val="000000"/>
                <w:sz w:val="16"/>
                <w:szCs w:val="16"/>
              </w:rPr>
              <w:t>Atron</w:t>
            </w:r>
            <w:proofErr w:type="spellEnd"/>
            <w:r w:rsidRPr="00041D61">
              <w:rPr>
                <w:rFonts w:ascii="Arial" w:hAnsi="Arial" w:cs="Arial"/>
                <w:color w:val="000000"/>
                <w:sz w:val="16"/>
                <w:szCs w:val="16"/>
              </w:rPr>
              <w:t xml:space="preserve"> 1719 K</w:t>
            </w:r>
          </w:p>
        </w:tc>
        <w:tc>
          <w:tcPr>
            <w:tcW w:w="1088" w:type="dxa"/>
            <w:tcBorders>
              <w:top w:val="nil"/>
              <w:left w:val="nil"/>
              <w:bottom w:val="single" w:sz="4" w:space="0" w:color="auto"/>
              <w:right w:val="single" w:sz="4" w:space="0" w:color="auto"/>
            </w:tcBorders>
            <w:shd w:val="clear" w:color="auto" w:fill="auto"/>
            <w:vAlign w:val="center"/>
            <w:hideMark/>
          </w:tcPr>
          <w:p w14:paraId="5B821058"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2013/2013</w:t>
            </w:r>
          </w:p>
        </w:tc>
        <w:tc>
          <w:tcPr>
            <w:tcW w:w="1889" w:type="dxa"/>
            <w:tcBorders>
              <w:top w:val="nil"/>
              <w:left w:val="nil"/>
              <w:bottom w:val="single" w:sz="4" w:space="0" w:color="auto"/>
              <w:right w:val="single" w:sz="4" w:space="0" w:color="auto"/>
            </w:tcBorders>
            <w:shd w:val="clear" w:color="auto" w:fill="auto"/>
            <w:vAlign w:val="center"/>
            <w:hideMark/>
          </w:tcPr>
          <w:p w14:paraId="27B9F7EE"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9BM693185DB932499</w:t>
            </w:r>
          </w:p>
        </w:tc>
        <w:tc>
          <w:tcPr>
            <w:tcW w:w="1337" w:type="dxa"/>
            <w:tcBorders>
              <w:top w:val="nil"/>
              <w:left w:val="nil"/>
              <w:bottom w:val="single" w:sz="4" w:space="0" w:color="auto"/>
              <w:right w:val="single" w:sz="4" w:space="0" w:color="auto"/>
            </w:tcBorders>
            <w:shd w:val="clear" w:color="auto" w:fill="auto"/>
            <w:vAlign w:val="center"/>
            <w:hideMark/>
          </w:tcPr>
          <w:p w14:paraId="246937E2"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589250175</w:t>
            </w:r>
          </w:p>
        </w:tc>
        <w:tc>
          <w:tcPr>
            <w:tcW w:w="1214" w:type="dxa"/>
            <w:tcBorders>
              <w:top w:val="nil"/>
              <w:left w:val="nil"/>
              <w:bottom w:val="single" w:sz="4" w:space="0" w:color="auto"/>
              <w:right w:val="single" w:sz="4" w:space="0" w:color="auto"/>
            </w:tcBorders>
            <w:shd w:val="clear" w:color="auto" w:fill="auto"/>
            <w:vAlign w:val="center"/>
            <w:hideMark/>
          </w:tcPr>
          <w:p w14:paraId="7391AB72"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3055</w:t>
            </w:r>
          </w:p>
        </w:tc>
      </w:tr>
      <w:tr w:rsidR="00D509C8" w:rsidRPr="00041D61" w14:paraId="40E046A8" w14:textId="77777777" w:rsidTr="00266384">
        <w:trPr>
          <w:trHeight w:val="285"/>
        </w:trPr>
        <w:tc>
          <w:tcPr>
            <w:tcW w:w="1089" w:type="dxa"/>
            <w:tcBorders>
              <w:top w:val="nil"/>
              <w:left w:val="single" w:sz="4" w:space="0" w:color="auto"/>
              <w:bottom w:val="single" w:sz="4" w:space="0" w:color="auto"/>
              <w:right w:val="single" w:sz="4" w:space="0" w:color="auto"/>
            </w:tcBorders>
            <w:shd w:val="clear" w:color="auto" w:fill="auto"/>
            <w:vAlign w:val="center"/>
            <w:hideMark/>
          </w:tcPr>
          <w:p w14:paraId="47A39C2E" w14:textId="77777777" w:rsidR="00D509C8" w:rsidRPr="00041D61" w:rsidRDefault="00D509C8" w:rsidP="00266384">
            <w:pPr>
              <w:jc w:val="center"/>
              <w:rPr>
                <w:rFonts w:ascii="Arial" w:hAnsi="Arial" w:cs="Arial"/>
                <w:b/>
                <w:bCs/>
                <w:color w:val="000000"/>
                <w:sz w:val="16"/>
                <w:szCs w:val="16"/>
              </w:rPr>
            </w:pPr>
            <w:r w:rsidRPr="00041D61">
              <w:rPr>
                <w:rFonts w:ascii="Arial" w:hAnsi="Arial" w:cs="Arial"/>
                <w:b/>
                <w:bCs/>
                <w:color w:val="000000"/>
                <w:sz w:val="16"/>
                <w:szCs w:val="16"/>
              </w:rPr>
              <w:t>RFK 6F27</w:t>
            </w:r>
          </w:p>
        </w:tc>
        <w:tc>
          <w:tcPr>
            <w:tcW w:w="1180" w:type="dxa"/>
            <w:tcBorders>
              <w:top w:val="nil"/>
              <w:left w:val="nil"/>
              <w:bottom w:val="single" w:sz="4" w:space="0" w:color="auto"/>
              <w:right w:val="single" w:sz="4" w:space="0" w:color="auto"/>
            </w:tcBorders>
            <w:shd w:val="clear" w:color="auto" w:fill="auto"/>
            <w:noWrap/>
            <w:vAlign w:val="center"/>
            <w:hideMark/>
          </w:tcPr>
          <w:p w14:paraId="6AAB6DC5"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Chevrolet</w:t>
            </w:r>
          </w:p>
        </w:tc>
        <w:tc>
          <w:tcPr>
            <w:tcW w:w="1701" w:type="dxa"/>
            <w:tcBorders>
              <w:top w:val="nil"/>
              <w:left w:val="nil"/>
              <w:bottom w:val="single" w:sz="4" w:space="0" w:color="auto"/>
              <w:right w:val="single" w:sz="4" w:space="0" w:color="auto"/>
            </w:tcBorders>
            <w:shd w:val="clear" w:color="auto" w:fill="auto"/>
            <w:noWrap/>
            <w:vAlign w:val="center"/>
            <w:hideMark/>
          </w:tcPr>
          <w:p w14:paraId="4D9F0F55"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Montana LS2</w:t>
            </w:r>
          </w:p>
        </w:tc>
        <w:tc>
          <w:tcPr>
            <w:tcW w:w="1088" w:type="dxa"/>
            <w:tcBorders>
              <w:top w:val="nil"/>
              <w:left w:val="nil"/>
              <w:bottom w:val="single" w:sz="4" w:space="0" w:color="auto"/>
              <w:right w:val="single" w:sz="4" w:space="0" w:color="auto"/>
            </w:tcBorders>
            <w:shd w:val="clear" w:color="auto" w:fill="auto"/>
            <w:vAlign w:val="center"/>
            <w:hideMark/>
          </w:tcPr>
          <w:p w14:paraId="6A1C17E1"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2020/2020</w:t>
            </w:r>
          </w:p>
        </w:tc>
        <w:tc>
          <w:tcPr>
            <w:tcW w:w="1889" w:type="dxa"/>
            <w:tcBorders>
              <w:top w:val="nil"/>
              <w:left w:val="nil"/>
              <w:bottom w:val="single" w:sz="4" w:space="0" w:color="auto"/>
              <w:right w:val="single" w:sz="4" w:space="0" w:color="auto"/>
            </w:tcBorders>
            <w:shd w:val="clear" w:color="auto" w:fill="auto"/>
            <w:vAlign w:val="center"/>
            <w:hideMark/>
          </w:tcPr>
          <w:p w14:paraId="52CCF112"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9BGCA8030LB192474</w:t>
            </w:r>
          </w:p>
        </w:tc>
        <w:tc>
          <w:tcPr>
            <w:tcW w:w="1337" w:type="dxa"/>
            <w:tcBorders>
              <w:top w:val="nil"/>
              <w:left w:val="nil"/>
              <w:bottom w:val="single" w:sz="4" w:space="0" w:color="auto"/>
              <w:right w:val="single" w:sz="4" w:space="0" w:color="auto"/>
            </w:tcBorders>
            <w:shd w:val="clear" w:color="auto" w:fill="auto"/>
            <w:vAlign w:val="center"/>
            <w:hideMark/>
          </w:tcPr>
          <w:p w14:paraId="1B4933AE"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1233866475</w:t>
            </w:r>
          </w:p>
        </w:tc>
        <w:tc>
          <w:tcPr>
            <w:tcW w:w="1214" w:type="dxa"/>
            <w:tcBorders>
              <w:top w:val="nil"/>
              <w:left w:val="nil"/>
              <w:bottom w:val="single" w:sz="4" w:space="0" w:color="auto"/>
              <w:right w:val="single" w:sz="4" w:space="0" w:color="auto"/>
            </w:tcBorders>
            <w:shd w:val="clear" w:color="auto" w:fill="auto"/>
            <w:vAlign w:val="center"/>
            <w:hideMark/>
          </w:tcPr>
          <w:p w14:paraId="62506284"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4311</w:t>
            </w:r>
          </w:p>
        </w:tc>
      </w:tr>
      <w:tr w:rsidR="00D509C8" w:rsidRPr="00041D61" w14:paraId="1E605FE4" w14:textId="77777777" w:rsidTr="00266384">
        <w:trPr>
          <w:trHeight w:val="315"/>
        </w:trPr>
        <w:tc>
          <w:tcPr>
            <w:tcW w:w="1089" w:type="dxa"/>
            <w:tcBorders>
              <w:top w:val="nil"/>
              <w:left w:val="single" w:sz="4" w:space="0" w:color="auto"/>
              <w:bottom w:val="single" w:sz="4" w:space="0" w:color="auto"/>
              <w:right w:val="single" w:sz="4" w:space="0" w:color="auto"/>
            </w:tcBorders>
            <w:shd w:val="clear" w:color="auto" w:fill="auto"/>
            <w:vAlign w:val="center"/>
            <w:hideMark/>
          </w:tcPr>
          <w:p w14:paraId="770379AA" w14:textId="77777777" w:rsidR="00D509C8" w:rsidRPr="00041D61" w:rsidRDefault="00D509C8" w:rsidP="00266384">
            <w:pPr>
              <w:jc w:val="center"/>
              <w:rPr>
                <w:rFonts w:ascii="Arial" w:hAnsi="Arial" w:cs="Arial"/>
                <w:b/>
                <w:bCs/>
                <w:color w:val="000000"/>
                <w:sz w:val="16"/>
                <w:szCs w:val="16"/>
              </w:rPr>
            </w:pPr>
            <w:r w:rsidRPr="00041D61">
              <w:rPr>
                <w:rFonts w:ascii="Arial" w:hAnsi="Arial" w:cs="Arial"/>
                <w:b/>
                <w:bCs/>
                <w:color w:val="000000"/>
                <w:sz w:val="16"/>
                <w:szCs w:val="16"/>
              </w:rPr>
              <w:t>PMM 0094</w:t>
            </w:r>
          </w:p>
        </w:tc>
        <w:tc>
          <w:tcPr>
            <w:tcW w:w="1180" w:type="dxa"/>
            <w:tcBorders>
              <w:top w:val="nil"/>
              <w:left w:val="nil"/>
              <w:bottom w:val="single" w:sz="4" w:space="0" w:color="auto"/>
              <w:right w:val="single" w:sz="4" w:space="0" w:color="auto"/>
            </w:tcBorders>
            <w:shd w:val="clear" w:color="auto" w:fill="auto"/>
            <w:noWrap/>
            <w:vAlign w:val="center"/>
            <w:hideMark/>
          </w:tcPr>
          <w:p w14:paraId="5B5F5868"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Randon</w:t>
            </w:r>
          </w:p>
        </w:tc>
        <w:tc>
          <w:tcPr>
            <w:tcW w:w="1701" w:type="dxa"/>
            <w:tcBorders>
              <w:top w:val="nil"/>
              <w:left w:val="nil"/>
              <w:bottom w:val="single" w:sz="4" w:space="0" w:color="auto"/>
              <w:right w:val="single" w:sz="4" w:space="0" w:color="auto"/>
            </w:tcBorders>
            <w:shd w:val="clear" w:color="auto" w:fill="auto"/>
            <w:noWrap/>
            <w:vAlign w:val="center"/>
            <w:hideMark/>
          </w:tcPr>
          <w:p w14:paraId="73CF6C1D"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Retroescavadeira</w:t>
            </w:r>
          </w:p>
        </w:tc>
        <w:tc>
          <w:tcPr>
            <w:tcW w:w="1088" w:type="dxa"/>
            <w:tcBorders>
              <w:top w:val="nil"/>
              <w:left w:val="nil"/>
              <w:bottom w:val="single" w:sz="4" w:space="0" w:color="auto"/>
              <w:right w:val="single" w:sz="4" w:space="0" w:color="auto"/>
            </w:tcBorders>
            <w:shd w:val="clear" w:color="auto" w:fill="auto"/>
            <w:vAlign w:val="center"/>
            <w:hideMark/>
          </w:tcPr>
          <w:p w14:paraId="777388AC"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2013/2013</w:t>
            </w:r>
          </w:p>
        </w:tc>
        <w:tc>
          <w:tcPr>
            <w:tcW w:w="1889" w:type="dxa"/>
            <w:tcBorders>
              <w:top w:val="nil"/>
              <w:left w:val="nil"/>
              <w:bottom w:val="single" w:sz="4" w:space="0" w:color="auto"/>
              <w:right w:val="single" w:sz="4" w:space="0" w:color="auto"/>
            </w:tcBorders>
            <w:shd w:val="clear" w:color="auto" w:fill="auto"/>
            <w:vAlign w:val="center"/>
            <w:hideMark/>
          </w:tcPr>
          <w:p w14:paraId="264F1D4E"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9AD406KED00051</w:t>
            </w:r>
          </w:p>
        </w:tc>
        <w:tc>
          <w:tcPr>
            <w:tcW w:w="1337" w:type="dxa"/>
            <w:tcBorders>
              <w:top w:val="nil"/>
              <w:left w:val="nil"/>
              <w:bottom w:val="single" w:sz="4" w:space="0" w:color="auto"/>
              <w:right w:val="single" w:sz="4" w:space="0" w:color="auto"/>
            </w:tcBorders>
            <w:shd w:val="clear" w:color="auto" w:fill="auto"/>
            <w:vAlign w:val="center"/>
            <w:hideMark/>
          </w:tcPr>
          <w:p w14:paraId="442405B0"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w:t>
            </w:r>
          </w:p>
        </w:tc>
        <w:tc>
          <w:tcPr>
            <w:tcW w:w="1214" w:type="dxa"/>
            <w:tcBorders>
              <w:top w:val="nil"/>
              <w:left w:val="nil"/>
              <w:bottom w:val="single" w:sz="4" w:space="0" w:color="auto"/>
              <w:right w:val="single" w:sz="4" w:space="0" w:color="auto"/>
            </w:tcBorders>
            <w:shd w:val="clear" w:color="auto" w:fill="auto"/>
            <w:vAlign w:val="center"/>
            <w:hideMark/>
          </w:tcPr>
          <w:p w14:paraId="34FB0E4D"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3052</w:t>
            </w:r>
          </w:p>
        </w:tc>
      </w:tr>
      <w:tr w:rsidR="00D509C8" w:rsidRPr="00041D61" w14:paraId="44C161A4" w14:textId="77777777" w:rsidTr="00266384">
        <w:trPr>
          <w:trHeight w:val="300"/>
        </w:trPr>
        <w:tc>
          <w:tcPr>
            <w:tcW w:w="1089" w:type="dxa"/>
            <w:tcBorders>
              <w:top w:val="nil"/>
              <w:left w:val="nil"/>
              <w:bottom w:val="nil"/>
              <w:right w:val="nil"/>
            </w:tcBorders>
            <w:shd w:val="clear" w:color="auto" w:fill="auto"/>
            <w:noWrap/>
            <w:vAlign w:val="center"/>
            <w:hideMark/>
          </w:tcPr>
          <w:p w14:paraId="4A9657D9" w14:textId="77777777" w:rsidR="00D509C8" w:rsidRDefault="00D509C8" w:rsidP="00266384">
            <w:pPr>
              <w:rPr>
                <w:rFonts w:ascii="Arial" w:hAnsi="Arial" w:cs="Arial"/>
                <w:b/>
                <w:bCs/>
                <w:color w:val="FF0000"/>
                <w:sz w:val="16"/>
                <w:szCs w:val="16"/>
              </w:rPr>
            </w:pPr>
          </w:p>
          <w:p w14:paraId="2D6AF234" w14:textId="77777777" w:rsidR="007D568E" w:rsidRDefault="007D568E" w:rsidP="00266384">
            <w:pPr>
              <w:rPr>
                <w:rFonts w:ascii="Arial" w:hAnsi="Arial" w:cs="Arial"/>
                <w:b/>
                <w:bCs/>
                <w:color w:val="FF0000"/>
                <w:sz w:val="16"/>
                <w:szCs w:val="16"/>
              </w:rPr>
            </w:pPr>
          </w:p>
          <w:p w14:paraId="28E8440E" w14:textId="77777777" w:rsidR="007D568E" w:rsidRDefault="007D568E" w:rsidP="00266384">
            <w:pPr>
              <w:rPr>
                <w:rFonts w:ascii="Arial" w:hAnsi="Arial" w:cs="Arial"/>
                <w:b/>
                <w:bCs/>
                <w:color w:val="FF0000"/>
                <w:sz w:val="16"/>
                <w:szCs w:val="16"/>
              </w:rPr>
            </w:pPr>
          </w:p>
          <w:p w14:paraId="724B5EFA" w14:textId="77777777" w:rsidR="007D568E" w:rsidRPr="00041D61" w:rsidRDefault="007D568E" w:rsidP="00266384">
            <w:pPr>
              <w:rPr>
                <w:rFonts w:ascii="Arial" w:hAnsi="Arial" w:cs="Arial"/>
                <w:b/>
                <w:bCs/>
                <w:color w:val="FF0000"/>
                <w:sz w:val="16"/>
                <w:szCs w:val="16"/>
              </w:rPr>
            </w:pPr>
          </w:p>
        </w:tc>
        <w:tc>
          <w:tcPr>
            <w:tcW w:w="1180" w:type="dxa"/>
            <w:tcBorders>
              <w:top w:val="nil"/>
              <w:left w:val="nil"/>
              <w:bottom w:val="nil"/>
              <w:right w:val="nil"/>
            </w:tcBorders>
            <w:shd w:val="clear" w:color="auto" w:fill="auto"/>
            <w:noWrap/>
            <w:vAlign w:val="center"/>
            <w:hideMark/>
          </w:tcPr>
          <w:p w14:paraId="5087A304" w14:textId="77777777" w:rsidR="00D509C8" w:rsidRDefault="00D509C8" w:rsidP="00266384">
            <w:pPr>
              <w:rPr>
                <w:rFonts w:ascii="Arial" w:hAnsi="Arial" w:cs="Arial"/>
                <w:sz w:val="16"/>
                <w:szCs w:val="16"/>
              </w:rPr>
            </w:pPr>
          </w:p>
          <w:p w14:paraId="24DDABC8" w14:textId="77777777" w:rsidR="007D568E" w:rsidRDefault="007D568E" w:rsidP="00266384">
            <w:pPr>
              <w:rPr>
                <w:rFonts w:ascii="Arial" w:hAnsi="Arial" w:cs="Arial"/>
                <w:sz w:val="16"/>
                <w:szCs w:val="16"/>
              </w:rPr>
            </w:pPr>
          </w:p>
          <w:p w14:paraId="0080FC35" w14:textId="77777777" w:rsidR="007D568E" w:rsidRDefault="007D568E" w:rsidP="00266384">
            <w:pPr>
              <w:rPr>
                <w:rFonts w:ascii="Arial" w:hAnsi="Arial" w:cs="Arial"/>
                <w:sz w:val="16"/>
                <w:szCs w:val="16"/>
              </w:rPr>
            </w:pPr>
          </w:p>
          <w:p w14:paraId="7E85B694" w14:textId="77777777" w:rsidR="00D509C8" w:rsidRPr="00041D61" w:rsidRDefault="00D509C8" w:rsidP="00266384">
            <w:pPr>
              <w:rPr>
                <w:rFonts w:ascii="Arial" w:hAnsi="Arial" w:cs="Arial"/>
                <w:sz w:val="16"/>
                <w:szCs w:val="16"/>
              </w:rPr>
            </w:pPr>
          </w:p>
        </w:tc>
        <w:tc>
          <w:tcPr>
            <w:tcW w:w="1701" w:type="dxa"/>
            <w:tcBorders>
              <w:top w:val="nil"/>
              <w:left w:val="nil"/>
              <w:bottom w:val="nil"/>
              <w:right w:val="nil"/>
            </w:tcBorders>
            <w:shd w:val="clear" w:color="auto" w:fill="auto"/>
            <w:noWrap/>
            <w:vAlign w:val="center"/>
            <w:hideMark/>
          </w:tcPr>
          <w:p w14:paraId="6ABA3BB5" w14:textId="77777777" w:rsidR="00D509C8" w:rsidRPr="00041D61" w:rsidRDefault="00D509C8" w:rsidP="00266384">
            <w:pPr>
              <w:rPr>
                <w:rFonts w:ascii="Arial" w:hAnsi="Arial" w:cs="Arial"/>
                <w:sz w:val="16"/>
                <w:szCs w:val="16"/>
              </w:rPr>
            </w:pPr>
          </w:p>
        </w:tc>
        <w:tc>
          <w:tcPr>
            <w:tcW w:w="1088" w:type="dxa"/>
            <w:tcBorders>
              <w:top w:val="nil"/>
              <w:left w:val="nil"/>
              <w:bottom w:val="nil"/>
              <w:right w:val="nil"/>
            </w:tcBorders>
            <w:shd w:val="clear" w:color="auto" w:fill="auto"/>
            <w:noWrap/>
            <w:vAlign w:val="center"/>
            <w:hideMark/>
          </w:tcPr>
          <w:p w14:paraId="059176FC" w14:textId="77777777" w:rsidR="00D509C8" w:rsidRPr="00041D61" w:rsidRDefault="00D509C8" w:rsidP="00266384">
            <w:pPr>
              <w:rPr>
                <w:rFonts w:ascii="Arial" w:hAnsi="Arial" w:cs="Arial"/>
                <w:sz w:val="16"/>
                <w:szCs w:val="16"/>
              </w:rPr>
            </w:pPr>
          </w:p>
        </w:tc>
        <w:tc>
          <w:tcPr>
            <w:tcW w:w="1889" w:type="dxa"/>
            <w:tcBorders>
              <w:top w:val="nil"/>
              <w:left w:val="nil"/>
              <w:bottom w:val="nil"/>
              <w:right w:val="nil"/>
            </w:tcBorders>
            <w:shd w:val="clear" w:color="auto" w:fill="auto"/>
            <w:noWrap/>
            <w:vAlign w:val="center"/>
            <w:hideMark/>
          </w:tcPr>
          <w:p w14:paraId="388E4810" w14:textId="77777777" w:rsidR="00D509C8" w:rsidRPr="00041D61" w:rsidRDefault="00D509C8" w:rsidP="00266384">
            <w:pPr>
              <w:rPr>
                <w:rFonts w:ascii="Arial" w:hAnsi="Arial" w:cs="Arial"/>
                <w:sz w:val="16"/>
                <w:szCs w:val="16"/>
              </w:rPr>
            </w:pPr>
          </w:p>
        </w:tc>
        <w:tc>
          <w:tcPr>
            <w:tcW w:w="1337" w:type="dxa"/>
            <w:tcBorders>
              <w:top w:val="nil"/>
              <w:left w:val="nil"/>
              <w:bottom w:val="nil"/>
              <w:right w:val="nil"/>
            </w:tcBorders>
            <w:shd w:val="clear" w:color="auto" w:fill="auto"/>
            <w:noWrap/>
            <w:vAlign w:val="center"/>
            <w:hideMark/>
          </w:tcPr>
          <w:p w14:paraId="456F4F3A" w14:textId="77777777" w:rsidR="00D509C8" w:rsidRPr="00041D61" w:rsidRDefault="00D509C8" w:rsidP="00266384">
            <w:pPr>
              <w:rPr>
                <w:rFonts w:ascii="Arial" w:hAnsi="Arial" w:cs="Arial"/>
                <w:sz w:val="16"/>
                <w:szCs w:val="16"/>
              </w:rPr>
            </w:pPr>
          </w:p>
        </w:tc>
        <w:tc>
          <w:tcPr>
            <w:tcW w:w="1214" w:type="dxa"/>
            <w:tcBorders>
              <w:top w:val="nil"/>
              <w:left w:val="nil"/>
              <w:bottom w:val="nil"/>
              <w:right w:val="nil"/>
            </w:tcBorders>
            <w:shd w:val="clear" w:color="auto" w:fill="auto"/>
            <w:noWrap/>
            <w:vAlign w:val="center"/>
            <w:hideMark/>
          </w:tcPr>
          <w:p w14:paraId="5A3F2D80" w14:textId="77777777" w:rsidR="00D509C8" w:rsidRPr="00041D61" w:rsidRDefault="00D509C8" w:rsidP="00266384">
            <w:pPr>
              <w:rPr>
                <w:rFonts w:ascii="Arial" w:hAnsi="Arial" w:cs="Arial"/>
                <w:sz w:val="16"/>
                <w:szCs w:val="16"/>
              </w:rPr>
            </w:pPr>
          </w:p>
        </w:tc>
      </w:tr>
      <w:tr w:rsidR="00D509C8" w:rsidRPr="00041D61" w14:paraId="2289DCBF" w14:textId="77777777" w:rsidTr="00266384">
        <w:trPr>
          <w:trHeight w:val="375"/>
        </w:trPr>
        <w:tc>
          <w:tcPr>
            <w:tcW w:w="9498" w:type="dxa"/>
            <w:gridSpan w:val="7"/>
            <w:tcBorders>
              <w:top w:val="nil"/>
              <w:left w:val="nil"/>
              <w:bottom w:val="single" w:sz="4" w:space="0" w:color="auto"/>
              <w:right w:val="nil"/>
            </w:tcBorders>
            <w:shd w:val="clear" w:color="000000" w:fill="DDEBF7"/>
            <w:noWrap/>
            <w:vAlign w:val="center"/>
            <w:hideMark/>
          </w:tcPr>
          <w:p w14:paraId="49CB97C2" w14:textId="77777777" w:rsidR="00D509C8" w:rsidRPr="00041D61" w:rsidRDefault="00D509C8" w:rsidP="00266384">
            <w:pPr>
              <w:jc w:val="center"/>
              <w:rPr>
                <w:rFonts w:ascii="Arial" w:hAnsi="Arial" w:cs="Arial"/>
                <w:b/>
                <w:bCs/>
                <w:i/>
                <w:iCs/>
                <w:color w:val="002060"/>
                <w:sz w:val="16"/>
                <w:szCs w:val="16"/>
              </w:rPr>
            </w:pPr>
            <w:r w:rsidRPr="00041D61">
              <w:rPr>
                <w:rFonts w:ascii="Arial" w:hAnsi="Arial" w:cs="Arial"/>
                <w:b/>
                <w:bCs/>
                <w:i/>
                <w:iCs/>
                <w:color w:val="002060"/>
                <w:sz w:val="16"/>
                <w:szCs w:val="16"/>
              </w:rPr>
              <w:t>  Secretaria de Desenvolvimento Rural</w:t>
            </w:r>
          </w:p>
        </w:tc>
      </w:tr>
      <w:tr w:rsidR="00D509C8" w:rsidRPr="00041D61" w14:paraId="38D2106B" w14:textId="77777777" w:rsidTr="00266384">
        <w:trPr>
          <w:trHeight w:val="300"/>
        </w:trPr>
        <w:tc>
          <w:tcPr>
            <w:tcW w:w="1089" w:type="dxa"/>
            <w:tcBorders>
              <w:top w:val="nil"/>
              <w:left w:val="single" w:sz="4" w:space="0" w:color="auto"/>
              <w:bottom w:val="single" w:sz="4" w:space="0" w:color="auto"/>
              <w:right w:val="single" w:sz="4" w:space="0" w:color="auto"/>
            </w:tcBorders>
            <w:shd w:val="clear" w:color="auto" w:fill="auto"/>
            <w:vAlign w:val="center"/>
            <w:hideMark/>
          </w:tcPr>
          <w:p w14:paraId="1DE65B1D" w14:textId="77777777" w:rsidR="00D509C8" w:rsidRPr="00041D61" w:rsidRDefault="00D509C8" w:rsidP="00266384">
            <w:pPr>
              <w:jc w:val="center"/>
              <w:rPr>
                <w:rFonts w:ascii="Arial" w:hAnsi="Arial" w:cs="Arial"/>
                <w:b/>
                <w:bCs/>
                <w:color w:val="000000"/>
                <w:sz w:val="16"/>
                <w:szCs w:val="16"/>
              </w:rPr>
            </w:pPr>
            <w:r w:rsidRPr="00041D61">
              <w:rPr>
                <w:rFonts w:ascii="Arial" w:hAnsi="Arial" w:cs="Arial"/>
                <w:b/>
                <w:bCs/>
                <w:color w:val="000000"/>
                <w:sz w:val="16"/>
                <w:szCs w:val="16"/>
              </w:rPr>
              <w:t>Placa</w:t>
            </w:r>
          </w:p>
        </w:tc>
        <w:tc>
          <w:tcPr>
            <w:tcW w:w="1180" w:type="dxa"/>
            <w:tcBorders>
              <w:top w:val="nil"/>
              <w:left w:val="nil"/>
              <w:bottom w:val="single" w:sz="4" w:space="0" w:color="auto"/>
              <w:right w:val="single" w:sz="4" w:space="0" w:color="auto"/>
            </w:tcBorders>
            <w:shd w:val="clear" w:color="auto" w:fill="auto"/>
            <w:noWrap/>
            <w:vAlign w:val="center"/>
            <w:hideMark/>
          </w:tcPr>
          <w:p w14:paraId="29422534" w14:textId="77777777" w:rsidR="00D509C8" w:rsidRPr="00041D61" w:rsidRDefault="00D509C8" w:rsidP="00266384">
            <w:pPr>
              <w:jc w:val="center"/>
              <w:rPr>
                <w:rFonts w:ascii="Arial" w:hAnsi="Arial" w:cs="Arial"/>
                <w:b/>
                <w:bCs/>
                <w:color w:val="000000"/>
                <w:sz w:val="16"/>
                <w:szCs w:val="16"/>
              </w:rPr>
            </w:pPr>
            <w:r w:rsidRPr="00041D61">
              <w:rPr>
                <w:rFonts w:ascii="Arial" w:hAnsi="Arial" w:cs="Arial"/>
                <w:b/>
                <w:bCs/>
                <w:color w:val="000000"/>
                <w:sz w:val="16"/>
                <w:szCs w:val="16"/>
              </w:rPr>
              <w:t>Marca</w:t>
            </w:r>
          </w:p>
        </w:tc>
        <w:tc>
          <w:tcPr>
            <w:tcW w:w="1701" w:type="dxa"/>
            <w:tcBorders>
              <w:top w:val="nil"/>
              <w:left w:val="nil"/>
              <w:bottom w:val="single" w:sz="4" w:space="0" w:color="auto"/>
              <w:right w:val="single" w:sz="4" w:space="0" w:color="auto"/>
            </w:tcBorders>
            <w:shd w:val="clear" w:color="auto" w:fill="auto"/>
            <w:noWrap/>
            <w:vAlign w:val="center"/>
            <w:hideMark/>
          </w:tcPr>
          <w:p w14:paraId="699A022C" w14:textId="77777777" w:rsidR="00D509C8" w:rsidRPr="00041D61" w:rsidRDefault="00D509C8" w:rsidP="00266384">
            <w:pPr>
              <w:jc w:val="center"/>
              <w:rPr>
                <w:rFonts w:ascii="Arial" w:hAnsi="Arial" w:cs="Arial"/>
                <w:b/>
                <w:bCs/>
                <w:color w:val="000000"/>
                <w:sz w:val="16"/>
                <w:szCs w:val="16"/>
              </w:rPr>
            </w:pPr>
            <w:r w:rsidRPr="00041D61">
              <w:rPr>
                <w:rFonts w:ascii="Arial" w:hAnsi="Arial" w:cs="Arial"/>
                <w:b/>
                <w:bCs/>
                <w:color w:val="000000"/>
                <w:sz w:val="16"/>
                <w:szCs w:val="16"/>
              </w:rPr>
              <w:t>Modelo</w:t>
            </w:r>
          </w:p>
        </w:tc>
        <w:tc>
          <w:tcPr>
            <w:tcW w:w="1088" w:type="dxa"/>
            <w:tcBorders>
              <w:top w:val="nil"/>
              <w:left w:val="nil"/>
              <w:bottom w:val="single" w:sz="4" w:space="0" w:color="auto"/>
              <w:right w:val="single" w:sz="4" w:space="0" w:color="auto"/>
            </w:tcBorders>
            <w:shd w:val="clear" w:color="auto" w:fill="auto"/>
            <w:vAlign w:val="center"/>
            <w:hideMark/>
          </w:tcPr>
          <w:p w14:paraId="54523A5C" w14:textId="77777777" w:rsidR="00D509C8" w:rsidRPr="00041D61" w:rsidRDefault="00D509C8" w:rsidP="00266384">
            <w:pPr>
              <w:jc w:val="center"/>
              <w:rPr>
                <w:rFonts w:ascii="Arial" w:hAnsi="Arial" w:cs="Arial"/>
                <w:b/>
                <w:bCs/>
                <w:color w:val="000000"/>
                <w:sz w:val="16"/>
                <w:szCs w:val="16"/>
              </w:rPr>
            </w:pPr>
            <w:r w:rsidRPr="00041D61">
              <w:rPr>
                <w:rFonts w:ascii="Arial" w:hAnsi="Arial" w:cs="Arial"/>
                <w:b/>
                <w:bCs/>
                <w:color w:val="000000"/>
                <w:sz w:val="16"/>
                <w:szCs w:val="16"/>
              </w:rPr>
              <w:t>Ano</w:t>
            </w:r>
          </w:p>
        </w:tc>
        <w:tc>
          <w:tcPr>
            <w:tcW w:w="1889" w:type="dxa"/>
            <w:tcBorders>
              <w:top w:val="nil"/>
              <w:left w:val="nil"/>
              <w:bottom w:val="single" w:sz="4" w:space="0" w:color="auto"/>
              <w:right w:val="single" w:sz="4" w:space="0" w:color="auto"/>
            </w:tcBorders>
            <w:shd w:val="clear" w:color="auto" w:fill="auto"/>
            <w:vAlign w:val="center"/>
            <w:hideMark/>
          </w:tcPr>
          <w:p w14:paraId="7195B63B" w14:textId="77777777" w:rsidR="00D509C8" w:rsidRPr="00041D61" w:rsidRDefault="00D509C8" w:rsidP="00266384">
            <w:pPr>
              <w:jc w:val="center"/>
              <w:rPr>
                <w:rFonts w:ascii="Arial" w:hAnsi="Arial" w:cs="Arial"/>
                <w:b/>
                <w:bCs/>
                <w:color w:val="000000"/>
                <w:sz w:val="16"/>
                <w:szCs w:val="16"/>
              </w:rPr>
            </w:pPr>
            <w:r w:rsidRPr="00041D61">
              <w:rPr>
                <w:rFonts w:ascii="Arial" w:hAnsi="Arial" w:cs="Arial"/>
                <w:b/>
                <w:bCs/>
                <w:color w:val="000000"/>
                <w:sz w:val="16"/>
                <w:szCs w:val="16"/>
              </w:rPr>
              <w:t>Chassi</w:t>
            </w:r>
          </w:p>
        </w:tc>
        <w:tc>
          <w:tcPr>
            <w:tcW w:w="1337" w:type="dxa"/>
            <w:tcBorders>
              <w:top w:val="nil"/>
              <w:left w:val="nil"/>
              <w:bottom w:val="single" w:sz="4" w:space="0" w:color="auto"/>
              <w:right w:val="single" w:sz="4" w:space="0" w:color="auto"/>
            </w:tcBorders>
            <w:shd w:val="clear" w:color="auto" w:fill="auto"/>
            <w:vAlign w:val="center"/>
            <w:hideMark/>
          </w:tcPr>
          <w:p w14:paraId="177CFB55" w14:textId="77777777" w:rsidR="00D509C8" w:rsidRPr="00041D61" w:rsidRDefault="00D509C8" w:rsidP="00266384">
            <w:pPr>
              <w:jc w:val="center"/>
              <w:rPr>
                <w:rFonts w:ascii="Arial" w:hAnsi="Arial" w:cs="Arial"/>
                <w:b/>
                <w:bCs/>
                <w:color w:val="000000"/>
                <w:sz w:val="16"/>
                <w:szCs w:val="16"/>
              </w:rPr>
            </w:pPr>
            <w:proofErr w:type="spellStart"/>
            <w:r w:rsidRPr="00041D61">
              <w:rPr>
                <w:rFonts w:ascii="Arial" w:hAnsi="Arial" w:cs="Arial"/>
                <w:b/>
                <w:bCs/>
                <w:color w:val="000000"/>
                <w:sz w:val="16"/>
                <w:szCs w:val="16"/>
              </w:rPr>
              <w:t>Renavam</w:t>
            </w:r>
            <w:proofErr w:type="spellEnd"/>
          </w:p>
        </w:tc>
        <w:tc>
          <w:tcPr>
            <w:tcW w:w="1214" w:type="dxa"/>
            <w:tcBorders>
              <w:top w:val="nil"/>
              <w:left w:val="nil"/>
              <w:bottom w:val="single" w:sz="4" w:space="0" w:color="auto"/>
              <w:right w:val="single" w:sz="4" w:space="0" w:color="auto"/>
            </w:tcBorders>
            <w:shd w:val="clear" w:color="auto" w:fill="auto"/>
            <w:vAlign w:val="center"/>
            <w:hideMark/>
          </w:tcPr>
          <w:p w14:paraId="30C2B622" w14:textId="77777777" w:rsidR="00D509C8" w:rsidRPr="00041D61" w:rsidRDefault="00D509C8" w:rsidP="00266384">
            <w:pPr>
              <w:jc w:val="center"/>
              <w:rPr>
                <w:rFonts w:ascii="Arial" w:hAnsi="Arial" w:cs="Arial"/>
                <w:b/>
                <w:bCs/>
                <w:color w:val="000000"/>
                <w:sz w:val="16"/>
                <w:szCs w:val="16"/>
              </w:rPr>
            </w:pPr>
            <w:r w:rsidRPr="00041D61">
              <w:rPr>
                <w:rFonts w:ascii="Arial" w:hAnsi="Arial" w:cs="Arial"/>
                <w:b/>
                <w:bCs/>
                <w:color w:val="000000"/>
                <w:sz w:val="16"/>
                <w:szCs w:val="16"/>
              </w:rPr>
              <w:t>N° Patrimônio</w:t>
            </w:r>
          </w:p>
        </w:tc>
      </w:tr>
      <w:tr w:rsidR="00D509C8" w:rsidRPr="00041D61" w14:paraId="40EFFCA2" w14:textId="77777777" w:rsidTr="00266384">
        <w:trPr>
          <w:trHeight w:val="300"/>
        </w:trPr>
        <w:tc>
          <w:tcPr>
            <w:tcW w:w="1089" w:type="dxa"/>
            <w:tcBorders>
              <w:top w:val="nil"/>
              <w:left w:val="single" w:sz="4" w:space="0" w:color="auto"/>
              <w:bottom w:val="single" w:sz="4" w:space="0" w:color="auto"/>
              <w:right w:val="single" w:sz="4" w:space="0" w:color="auto"/>
            </w:tcBorders>
            <w:shd w:val="clear" w:color="auto" w:fill="auto"/>
            <w:vAlign w:val="center"/>
            <w:hideMark/>
          </w:tcPr>
          <w:p w14:paraId="6DCC9915" w14:textId="77777777" w:rsidR="00D509C8" w:rsidRPr="00041D61" w:rsidRDefault="00D509C8" w:rsidP="00266384">
            <w:pPr>
              <w:jc w:val="center"/>
              <w:rPr>
                <w:rFonts w:ascii="Arial" w:hAnsi="Arial" w:cs="Arial"/>
                <w:b/>
                <w:bCs/>
                <w:color w:val="000000"/>
                <w:sz w:val="16"/>
                <w:szCs w:val="16"/>
              </w:rPr>
            </w:pPr>
            <w:r w:rsidRPr="00041D61">
              <w:rPr>
                <w:rFonts w:ascii="Arial" w:hAnsi="Arial" w:cs="Arial"/>
                <w:b/>
                <w:bCs/>
                <w:color w:val="000000"/>
                <w:sz w:val="16"/>
                <w:szCs w:val="16"/>
              </w:rPr>
              <w:t>OQM9962</w:t>
            </w:r>
          </w:p>
        </w:tc>
        <w:tc>
          <w:tcPr>
            <w:tcW w:w="1180" w:type="dxa"/>
            <w:tcBorders>
              <w:top w:val="nil"/>
              <w:left w:val="nil"/>
              <w:bottom w:val="single" w:sz="4" w:space="0" w:color="auto"/>
              <w:right w:val="single" w:sz="4" w:space="0" w:color="auto"/>
            </w:tcBorders>
            <w:shd w:val="clear" w:color="auto" w:fill="auto"/>
            <w:noWrap/>
            <w:vAlign w:val="center"/>
            <w:hideMark/>
          </w:tcPr>
          <w:p w14:paraId="5D19AE04"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Mercedes Benz</w:t>
            </w:r>
          </w:p>
        </w:tc>
        <w:tc>
          <w:tcPr>
            <w:tcW w:w="1701" w:type="dxa"/>
            <w:tcBorders>
              <w:top w:val="nil"/>
              <w:left w:val="nil"/>
              <w:bottom w:val="single" w:sz="4" w:space="0" w:color="auto"/>
              <w:right w:val="single" w:sz="4" w:space="0" w:color="auto"/>
            </w:tcBorders>
            <w:shd w:val="clear" w:color="auto" w:fill="auto"/>
            <w:noWrap/>
            <w:vAlign w:val="center"/>
            <w:hideMark/>
          </w:tcPr>
          <w:p w14:paraId="3D35C52A" w14:textId="77777777" w:rsidR="00D509C8" w:rsidRPr="00041D61" w:rsidRDefault="00D509C8" w:rsidP="00266384">
            <w:pPr>
              <w:jc w:val="center"/>
              <w:rPr>
                <w:rFonts w:ascii="Arial" w:hAnsi="Arial" w:cs="Arial"/>
                <w:color w:val="000000"/>
                <w:sz w:val="16"/>
                <w:szCs w:val="16"/>
              </w:rPr>
            </w:pPr>
            <w:proofErr w:type="spellStart"/>
            <w:r w:rsidRPr="00041D61">
              <w:rPr>
                <w:rFonts w:ascii="Arial" w:hAnsi="Arial" w:cs="Arial"/>
                <w:color w:val="000000"/>
                <w:sz w:val="16"/>
                <w:szCs w:val="16"/>
              </w:rPr>
              <w:t>Atron</w:t>
            </w:r>
            <w:proofErr w:type="spellEnd"/>
            <w:r w:rsidRPr="00041D61">
              <w:rPr>
                <w:rFonts w:ascii="Arial" w:hAnsi="Arial" w:cs="Arial"/>
                <w:color w:val="000000"/>
                <w:sz w:val="16"/>
                <w:szCs w:val="16"/>
              </w:rPr>
              <w:t xml:space="preserve"> 1719 K</w:t>
            </w:r>
          </w:p>
        </w:tc>
        <w:tc>
          <w:tcPr>
            <w:tcW w:w="1088" w:type="dxa"/>
            <w:tcBorders>
              <w:top w:val="nil"/>
              <w:left w:val="nil"/>
              <w:bottom w:val="single" w:sz="4" w:space="0" w:color="auto"/>
              <w:right w:val="single" w:sz="4" w:space="0" w:color="auto"/>
            </w:tcBorders>
            <w:shd w:val="clear" w:color="auto" w:fill="auto"/>
            <w:vAlign w:val="center"/>
            <w:hideMark/>
          </w:tcPr>
          <w:p w14:paraId="52D9C3CF"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2013/2013</w:t>
            </w:r>
          </w:p>
        </w:tc>
        <w:tc>
          <w:tcPr>
            <w:tcW w:w="1889" w:type="dxa"/>
            <w:tcBorders>
              <w:top w:val="nil"/>
              <w:left w:val="nil"/>
              <w:bottom w:val="single" w:sz="4" w:space="0" w:color="auto"/>
              <w:right w:val="single" w:sz="4" w:space="0" w:color="auto"/>
            </w:tcBorders>
            <w:shd w:val="clear" w:color="auto" w:fill="auto"/>
            <w:vAlign w:val="center"/>
            <w:hideMark/>
          </w:tcPr>
          <w:p w14:paraId="0739B717"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9BM693185DB932554</w:t>
            </w:r>
          </w:p>
        </w:tc>
        <w:tc>
          <w:tcPr>
            <w:tcW w:w="1337" w:type="dxa"/>
            <w:tcBorders>
              <w:top w:val="nil"/>
              <w:left w:val="nil"/>
              <w:bottom w:val="single" w:sz="4" w:space="0" w:color="auto"/>
              <w:right w:val="single" w:sz="4" w:space="0" w:color="auto"/>
            </w:tcBorders>
            <w:shd w:val="clear" w:color="auto" w:fill="auto"/>
            <w:vAlign w:val="center"/>
            <w:hideMark/>
          </w:tcPr>
          <w:p w14:paraId="4C31AD7E"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589250191</w:t>
            </w:r>
          </w:p>
        </w:tc>
        <w:tc>
          <w:tcPr>
            <w:tcW w:w="1214" w:type="dxa"/>
            <w:tcBorders>
              <w:top w:val="nil"/>
              <w:left w:val="nil"/>
              <w:bottom w:val="single" w:sz="4" w:space="0" w:color="auto"/>
              <w:right w:val="single" w:sz="4" w:space="0" w:color="auto"/>
            </w:tcBorders>
            <w:shd w:val="clear" w:color="auto" w:fill="auto"/>
            <w:vAlign w:val="center"/>
            <w:hideMark/>
          </w:tcPr>
          <w:p w14:paraId="28D9A732"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3054</w:t>
            </w:r>
          </w:p>
        </w:tc>
      </w:tr>
      <w:tr w:rsidR="00D509C8" w:rsidRPr="00041D61" w14:paraId="494F7D00" w14:textId="77777777" w:rsidTr="00266384">
        <w:trPr>
          <w:trHeight w:val="300"/>
        </w:trPr>
        <w:tc>
          <w:tcPr>
            <w:tcW w:w="1089" w:type="dxa"/>
            <w:tcBorders>
              <w:top w:val="nil"/>
              <w:left w:val="single" w:sz="4" w:space="0" w:color="auto"/>
              <w:bottom w:val="single" w:sz="4" w:space="0" w:color="auto"/>
              <w:right w:val="single" w:sz="4" w:space="0" w:color="auto"/>
            </w:tcBorders>
            <w:shd w:val="clear" w:color="auto" w:fill="auto"/>
            <w:vAlign w:val="center"/>
            <w:hideMark/>
          </w:tcPr>
          <w:p w14:paraId="51BBBA07" w14:textId="77777777" w:rsidR="00D509C8" w:rsidRPr="00041D61" w:rsidRDefault="00D509C8" w:rsidP="00266384">
            <w:pPr>
              <w:jc w:val="center"/>
              <w:rPr>
                <w:rFonts w:ascii="Arial" w:hAnsi="Arial" w:cs="Arial"/>
                <w:b/>
                <w:bCs/>
                <w:color w:val="000000"/>
                <w:sz w:val="16"/>
                <w:szCs w:val="16"/>
              </w:rPr>
            </w:pPr>
            <w:r w:rsidRPr="00041D61">
              <w:rPr>
                <w:rFonts w:ascii="Arial" w:hAnsi="Arial" w:cs="Arial"/>
                <w:b/>
                <w:bCs/>
                <w:color w:val="000000"/>
                <w:sz w:val="16"/>
                <w:szCs w:val="16"/>
              </w:rPr>
              <w:t>OXC 7422</w:t>
            </w:r>
          </w:p>
        </w:tc>
        <w:tc>
          <w:tcPr>
            <w:tcW w:w="1180" w:type="dxa"/>
            <w:tcBorders>
              <w:top w:val="nil"/>
              <w:left w:val="nil"/>
              <w:bottom w:val="single" w:sz="4" w:space="0" w:color="auto"/>
              <w:right w:val="single" w:sz="4" w:space="0" w:color="auto"/>
            </w:tcBorders>
            <w:shd w:val="clear" w:color="auto" w:fill="auto"/>
            <w:noWrap/>
            <w:vAlign w:val="center"/>
            <w:hideMark/>
          </w:tcPr>
          <w:p w14:paraId="29DC7CF4"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 xml:space="preserve">Volkswagen </w:t>
            </w:r>
            <w:proofErr w:type="spellStart"/>
            <w:r w:rsidRPr="00041D61">
              <w:rPr>
                <w:rFonts w:ascii="Arial" w:hAnsi="Arial" w:cs="Arial"/>
                <w:color w:val="000000"/>
                <w:sz w:val="16"/>
                <w:szCs w:val="16"/>
              </w:rPr>
              <w:t>Truck</w:t>
            </w:r>
            <w:proofErr w:type="spellEnd"/>
          </w:p>
        </w:tc>
        <w:tc>
          <w:tcPr>
            <w:tcW w:w="1701" w:type="dxa"/>
            <w:tcBorders>
              <w:top w:val="nil"/>
              <w:left w:val="nil"/>
              <w:bottom w:val="single" w:sz="4" w:space="0" w:color="auto"/>
              <w:right w:val="single" w:sz="4" w:space="0" w:color="auto"/>
            </w:tcBorders>
            <w:shd w:val="clear" w:color="auto" w:fill="auto"/>
            <w:noWrap/>
            <w:vAlign w:val="center"/>
            <w:hideMark/>
          </w:tcPr>
          <w:p w14:paraId="0AB27163"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Caminhão 26.280 6x4</w:t>
            </w:r>
          </w:p>
        </w:tc>
        <w:tc>
          <w:tcPr>
            <w:tcW w:w="1088" w:type="dxa"/>
            <w:tcBorders>
              <w:top w:val="nil"/>
              <w:left w:val="nil"/>
              <w:bottom w:val="single" w:sz="4" w:space="0" w:color="auto"/>
              <w:right w:val="single" w:sz="4" w:space="0" w:color="auto"/>
            </w:tcBorders>
            <w:shd w:val="clear" w:color="auto" w:fill="auto"/>
            <w:vAlign w:val="center"/>
            <w:hideMark/>
          </w:tcPr>
          <w:p w14:paraId="7AB4A725"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2013/2014</w:t>
            </w:r>
          </w:p>
        </w:tc>
        <w:tc>
          <w:tcPr>
            <w:tcW w:w="1889" w:type="dxa"/>
            <w:tcBorders>
              <w:top w:val="nil"/>
              <w:left w:val="nil"/>
              <w:bottom w:val="single" w:sz="4" w:space="0" w:color="auto"/>
              <w:right w:val="single" w:sz="4" w:space="0" w:color="auto"/>
            </w:tcBorders>
            <w:shd w:val="clear" w:color="auto" w:fill="auto"/>
            <w:vAlign w:val="center"/>
            <w:hideMark/>
          </w:tcPr>
          <w:p w14:paraId="7F7D41E1"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953658260ER418178</w:t>
            </w:r>
          </w:p>
        </w:tc>
        <w:tc>
          <w:tcPr>
            <w:tcW w:w="1337" w:type="dxa"/>
            <w:tcBorders>
              <w:top w:val="nil"/>
              <w:left w:val="nil"/>
              <w:bottom w:val="single" w:sz="4" w:space="0" w:color="auto"/>
              <w:right w:val="single" w:sz="4" w:space="0" w:color="auto"/>
            </w:tcBorders>
            <w:shd w:val="clear" w:color="auto" w:fill="auto"/>
            <w:vAlign w:val="center"/>
            <w:hideMark/>
          </w:tcPr>
          <w:p w14:paraId="0355564B"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100158869</w:t>
            </w:r>
          </w:p>
        </w:tc>
        <w:tc>
          <w:tcPr>
            <w:tcW w:w="1214" w:type="dxa"/>
            <w:tcBorders>
              <w:top w:val="nil"/>
              <w:left w:val="nil"/>
              <w:bottom w:val="single" w:sz="4" w:space="0" w:color="auto"/>
              <w:right w:val="single" w:sz="4" w:space="0" w:color="auto"/>
            </w:tcBorders>
            <w:shd w:val="clear" w:color="auto" w:fill="auto"/>
            <w:vAlign w:val="center"/>
            <w:hideMark/>
          </w:tcPr>
          <w:p w14:paraId="7BDC30F7"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3113</w:t>
            </w:r>
          </w:p>
        </w:tc>
      </w:tr>
      <w:tr w:rsidR="00D509C8" w:rsidRPr="00041D61" w14:paraId="24AFFF97" w14:textId="77777777" w:rsidTr="00266384">
        <w:trPr>
          <w:trHeight w:val="300"/>
        </w:trPr>
        <w:tc>
          <w:tcPr>
            <w:tcW w:w="1089" w:type="dxa"/>
            <w:tcBorders>
              <w:top w:val="nil"/>
              <w:left w:val="single" w:sz="4" w:space="0" w:color="auto"/>
              <w:bottom w:val="single" w:sz="4" w:space="0" w:color="auto"/>
              <w:right w:val="single" w:sz="4" w:space="0" w:color="auto"/>
            </w:tcBorders>
            <w:shd w:val="clear" w:color="auto" w:fill="auto"/>
            <w:vAlign w:val="center"/>
            <w:hideMark/>
          </w:tcPr>
          <w:p w14:paraId="097B50EE" w14:textId="77777777" w:rsidR="00D509C8" w:rsidRPr="00041D61" w:rsidRDefault="00D509C8" w:rsidP="00266384">
            <w:pPr>
              <w:jc w:val="center"/>
              <w:rPr>
                <w:rFonts w:ascii="Arial" w:hAnsi="Arial" w:cs="Arial"/>
                <w:b/>
                <w:bCs/>
                <w:color w:val="000000"/>
                <w:sz w:val="16"/>
                <w:szCs w:val="16"/>
              </w:rPr>
            </w:pPr>
            <w:r w:rsidRPr="00041D61">
              <w:rPr>
                <w:rFonts w:ascii="Arial" w:hAnsi="Arial" w:cs="Arial"/>
                <w:b/>
                <w:bCs/>
                <w:color w:val="000000"/>
                <w:sz w:val="16"/>
                <w:szCs w:val="16"/>
              </w:rPr>
              <w:t>PZR 9564</w:t>
            </w:r>
          </w:p>
        </w:tc>
        <w:tc>
          <w:tcPr>
            <w:tcW w:w="1180" w:type="dxa"/>
            <w:tcBorders>
              <w:top w:val="nil"/>
              <w:left w:val="nil"/>
              <w:bottom w:val="single" w:sz="4" w:space="0" w:color="auto"/>
              <w:right w:val="single" w:sz="4" w:space="0" w:color="auto"/>
            </w:tcBorders>
            <w:shd w:val="clear" w:color="auto" w:fill="auto"/>
            <w:noWrap/>
            <w:vAlign w:val="center"/>
            <w:hideMark/>
          </w:tcPr>
          <w:p w14:paraId="5ADC6B76"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Iveco Tanque</w:t>
            </w:r>
          </w:p>
        </w:tc>
        <w:tc>
          <w:tcPr>
            <w:tcW w:w="1701" w:type="dxa"/>
            <w:tcBorders>
              <w:top w:val="nil"/>
              <w:left w:val="nil"/>
              <w:bottom w:val="single" w:sz="4" w:space="0" w:color="auto"/>
              <w:right w:val="single" w:sz="4" w:space="0" w:color="auto"/>
            </w:tcBorders>
            <w:shd w:val="clear" w:color="auto" w:fill="auto"/>
            <w:noWrap/>
            <w:vAlign w:val="center"/>
            <w:hideMark/>
          </w:tcPr>
          <w:p w14:paraId="55138620" w14:textId="77777777" w:rsidR="00D509C8" w:rsidRPr="00041D61" w:rsidRDefault="00D509C8" w:rsidP="00266384">
            <w:pPr>
              <w:jc w:val="center"/>
              <w:rPr>
                <w:rFonts w:ascii="Arial" w:hAnsi="Arial" w:cs="Arial"/>
                <w:color w:val="000000"/>
                <w:sz w:val="16"/>
                <w:szCs w:val="16"/>
              </w:rPr>
            </w:pPr>
            <w:proofErr w:type="spellStart"/>
            <w:r w:rsidRPr="00041D61">
              <w:rPr>
                <w:rFonts w:ascii="Arial" w:hAnsi="Arial" w:cs="Arial"/>
                <w:color w:val="000000"/>
                <w:sz w:val="16"/>
                <w:szCs w:val="16"/>
              </w:rPr>
              <w:t>Tector</w:t>
            </w:r>
            <w:proofErr w:type="spellEnd"/>
            <w:r w:rsidRPr="00041D61">
              <w:rPr>
                <w:rFonts w:ascii="Arial" w:hAnsi="Arial" w:cs="Arial"/>
                <w:color w:val="000000"/>
                <w:sz w:val="16"/>
                <w:szCs w:val="16"/>
              </w:rPr>
              <w:t xml:space="preserve"> 150E21</w:t>
            </w:r>
          </w:p>
        </w:tc>
        <w:tc>
          <w:tcPr>
            <w:tcW w:w="1088" w:type="dxa"/>
            <w:tcBorders>
              <w:top w:val="nil"/>
              <w:left w:val="nil"/>
              <w:bottom w:val="single" w:sz="4" w:space="0" w:color="auto"/>
              <w:right w:val="single" w:sz="4" w:space="0" w:color="auto"/>
            </w:tcBorders>
            <w:shd w:val="clear" w:color="auto" w:fill="auto"/>
            <w:vAlign w:val="center"/>
            <w:hideMark/>
          </w:tcPr>
          <w:p w14:paraId="690D67EB"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2016/2017</w:t>
            </w:r>
          </w:p>
        </w:tc>
        <w:tc>
          <w:tcPr>
            <w:tcW w:w="1889" w:type="dxa"/>
            <w:tcBorders>
              <w:top w:val="nil"/>
              <w:left w:val="nil"/>
              <w:bottom w:val="single" w:sz="4" w:space="0" w:color="auto"/>
              <w:right w:val="single" w:sz="4" w:space="0" w:color="auto"/>
            </w:tcBorders>
            <w:shd w:val="clear" w:color="auto" w:fill="auto"/>
            <w:vAlign w:val="center"/>
            <w:hideMark/>
          </w:tcPr>
          <w:p w14:paraId="42588A99"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93ZA01LF0H8931487</w:t>
            </w:r>
          </w:p>
        </w:tc>
        <w:tc>
          <w:tcPr>
            <w:tcW w:w="1337" w:type="dxa"/>
            <w:tcBorders>
              <w:top w:val="nil"/>
              <w:left w:val="nil"/>
              <w:bottom w:val="single" w:sz="4" w:space="0" w:color="auto"/>
              <w:right w:val="single" w:sz="4" w:space="0" w:color="auto"/>
            </w:tcBorders>
            <w:shd w:val="clear" w:color="auto" w:fill="auto"/>
            <w:vAlign w:val="center"/>
            <w:hideMark/>
          </w:tcPr>
          <w:p w14:paraId="59C9DC75"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1119241089</w:t>
            </w:r>
          </w:p>
        </w:tc>
        <w:tc>
          <w:tcPr>
            <w:tcW w:w="1214" w:type="dxa"/>
            <w:tcBorders>
              <w:top w:val="nil"/>
              <w:left w:val="nil"/>
              <w:bottom w:val="single" w:sz="4" w:space="0" w:color="auto"/>
              <w:right w:val="single" w:sz="4" w:space="0" w:color="auto"/>
            </w:tcBorders>
            <w:shd w:val="clear" w:color="auto" w:fill="auto"/>
            <w:vAlign w:val="center"/>
            <w:hideMark/>
          </w:tcPr>
          <w:p w14:paraId="301B5C48"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3617</w:t>
            </w:r>
          </w:p>
        </w:tc>
      </w:tr>
      <w:tr w:rsidR="00D509C8" w:rsidRPr="00041D61" w14:paraId="27726613" w14:textId="77777777" w:rsidTr="00266384">
        <w:trPr>
          <w:trHeight w:val="300"/>
        </w:trPr>
        <w:tc>
          <w:tcPr>
            <w:tcW w:w="1089" w:type="dxa"/>
            <w:tcBorders>
              <w:top w:val="nil"/>
              <w:left w:val="single" w:sz="4" w:space="0" w:color="auto"/>
              <w:bottom w:val="single" w:sz="4" w:space="0" w:color="auto"/>
              <w:right w:val="single" w:sz="4" w:space="0" w:color="auto"/>
            </w:tcBorders>
            <w:shd w:val="clear" w:color="auto" w:fill="auto"/>
            <w:vAlign w:val="center"/>
            <w:hideMark/>
          </w:tcPr>
          <w:p w14:paraId="0EECF7A2" w14:textId="77777777" w:rsidR="00D509C8" w:rsidRPr="00041D61" w:rsidRDefault="00D509C8" w:rsidP="00266384">
            <w:pPr>
              <w:jc w:val="center"/>
              <w:rPr>
                <w:rFonts w:ascii="Arial" w:hAnsi="Arial" w:cs="Arial"/>
                <w:b/>
                <w:bCs/>
                <w:color w:val="000000"/>
                <w:sz w:val="16"/>
                <w:szCs w:val="16"/>
              </w:rPr>
            </w:pPr>
            <w:r w:rsidRPr="00041D61">
              <w:rPr>
                <w:rFonts w:ascii="Arial" w:hAnsi="Arial" w:cs="Arial"/>
                <w:b/>
                <w:bCs/>
                <w:color w:val="000000"/>
                <w:sz w:val="16"/>
                <w:szCs w:val="16"/>
              </w:rPr>
              <w:t>RFK 6F13</w:t>
            </w:r>
          </w:p>
        </w:tc>
        <w:tc>
          <w:tcPr>
            <w:tcW w:w="1180" w:type="dxa"/>
            <w:tcBorders>
              <w:top w:val="nil"/>
              <w:left w:val="nil"/>
              <w:bottom w:val="single" w:sz="4" w:space="0" w:color="auto"/>
              <w:right w:val="single" w:sz="4" w:space="0" w:color="auto"/>
            </w:tcBorders>
            <w:shd w:val="clear" w:color="auto" w:fill="auto"/>
            <w:noWrap/>
            <w:vAlign w:val="center"/>
            <w:hideMark/>
          </w:tcPr>
          <w:p w14:paraId="33E4C909"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Chevrolet</w:t>
            </w:r>
          </w:p>
        </w:tc>
        <w:tc>
          <w:tcPr>
            <w:tcW w:w="1701" w:type="dxa"/>
            <w:tcBorders>
              <w:top w:val="nil"/>
              <w:left w:val="nil"/>
              <w:bottom w:val="single" w:sz="4" w:space="0" w:color="auto"/>
              <w:right w:val="single" w:sz="4" w:space="0" w:color="auto"/>
            </w:tcBorders>
            <w:shd w:val="clear" w:color="auto" w:fill="auto"/>
            <w:noWrap/>
            <w:vAlign w:val="center"/>
            <w:hideMark/>
          </w:tcPr>
          <w:p w14:paraId="6B01272C"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Montana</w:t>
            </w:r>
          </w:p>
        </w:tc>
        <w:tc>
          <w:tcPr>
            <w:tcW w:w="1088" w:type="dxa"/>
            <w:tcBorders>
              <w:top w:val="nil"/>
              <w:left w:val="nil"/>
              <w:bottom w:val="single" w:sz="4" w:space="0" w:color="auto"/>
              <w:right w:val="single" w:sz="4" w:space="0" w:color="auto"/>
            </w:tcBorders>
            <w:shd w:val="clear" w:color="auto" w:fill="auto"/>
            <w:vAlign w:val="center"/>
            <w:hideMark/>
          </w:tcPr>
          <w:p w14:paraId="2648B913"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2020/2020</w:t>
            </w:r>
          </w:p>
        </w:tc>
        <w:tc>
          <w:tcPr>
            <w:tcW w:w="1889" w:type="dxa"/>
            <w:tcBorders>
              <w:top w:val="nil"/>
              <w:left w:val="nil"/>
              <w:bottom w:val="single" w:sz="4" w:space="0" w:color="auto"/>
              <w:right w:val="single" w:sz="4" w:space="0" w:color="auto"/>
            </w:tcBorders>
            <w:shd w:val="clear" w:color="auto" w:fill="auto"/>
            <w:vAlign w:val="center"/>
            <w:hideMark/>
          </w:tcPr>
          <w:p w14:paraId="4EF0CB91"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9BGCA8030LB178056</w:t>
            </w:r>
          </w:p>
        </w:tc>
        <w:tc>
          <w:tcPr>
            <w:tcW w:w="1337" w:type="dxa"/>
            <w:tcBorders>
              <w:top w:val="nil"/>
              <w:left w:val="nil"/>
              <w:bottom w:val="single" w:sz="4" w:space="0" w:color="auto"/>
              <w:right w:val="single" w:sz="4" w:space="0" w:color="auto"/>
            </w:tcBorders>
            <w:shd w:val="clear" w:color="auto" w:fill="auto"/>
            <w:vAlign w:val="center"/>
            <w:hideMark/>
          </w:tcPr>
          <w:p w14:paraId="06BE6653"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1233867790</w:t>
            </w:r>
          </w:p>
        </w:tc>
        <w:tc>
          <w:tcPr>
            <w:tcW w:w="1214" w:type="dxa"/>
            <w:tcBorders>
              <w:top w:val="nil"/>
              <w:left w:val="nil"/>
              <w:bottom w:val="single" w:sz="4" w:space="0" w:color="auto"/>
              <w:right w:val="single" w:sz="4" w:space="0" w:color="auto"/>
            </w:tcBorders>
            <w:shd w:val="clear" w:color="auto" w:fill="auto"/>
            <w:vAlign w:val="center"/>
            <w:hideMark/>
          </w:tcPr>
          <w:p w14:paraId="5168402A"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4315</w:t>
            </w:r>
          </w:p>
        </w:tc>
      </w:tr>
      <w:tr w:rsidR="00D509C8" w:rsidRPr="00041D61" w14:paraId="2BB21C85" w14:textId="77777777" w:rsidTr="00266384">
        <w:trPr>
          <w:trHeight w:val="285"/>
        </w:trPr>
        <w:tc>
          <w:tcPr>
            <w:tcW w:w="1089" w:type="dxa"/>
            <w:tcBorders>
              <w:top w:val="nil"/>
              <w:left w:val="single" w:sz="4" w:space="0" w:color="auto"/>
              <w:bottom w:val="single" w:sz="4" w:space="0" w:color="auto"/>
              <w:right w:val="single" w:sz="4" w:space="0" w:color="auto"/>
            </w:tcBorders>
            <w:shd w:val="clear" w:color="auto" w:fill="auto"/>
            <w:vAlign w:val="center"/>
            <w:hideMark/>
          </w:tcPr>
          <w:p w14:paraId="6AC2A012" w14:textId="77777777" w:rsidR="00D509C8" w:rsidRPr="00041D61" w:rsidRDefault="00D509C8" w:rsidP="00266384">
            <w:pPr>
              <w:jc w:val="center"/>
              <w:rPr>
                <w:rFonts w:ascii="Arial" w:hAnsi="Arial" w:cs="Arial"/>
                <w:b/>
                <w:bCs/>
                <w:color w:val="000000"/>
                <w:sz w:val="16"/>
                <w:szCs w:val="16"/>
              </w:rPr>
            </w:pPr>
            <w:r w:rsidRPr="00041D61">
              <w:rPr>
                <w:rFonts w:ascii="Arial" w:hAnsi="Arial" w:cs="Arial"/>
                <w:b/>
                <w:bCs/>
                <w:color w:val="000000"/>
                <w:sz w:val="16"/>
                <w:szCs w:val="16"/>
              </w:rPr>
              <w:t>PMM 0038</w:t>
            </w:r>
          </w:p>
        </w:tc>
        <w:tc>
          <w:tcPr>
            <w:tcW w:w="1180" w:type="dxa"/>
            <w:tcBorders>
              <w:top w:val="nil"/>
              <w:left w:val="nil"/>
              <w:bottom w:val="single" w:sz="4" w:space="0" w:color="auto"/>
              <w:right w:val="single" w:sz="4" w:space="0" w:color="auto"/>
            </w:tcBorders>
            <w:shd w:val="clear" w:color="auto" w:fill="auto"/>
            <w:noWrap/>
            <w:vAlign w:val="center"/>
            <w:hideMark/>
          </w:tcPr>
          <w:p w14:paraId="4783C315"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 xml:space="preserve">New </w:t>
            </w:r>
            <w:proofErr w:type="spellStart"/>
            <w:r w:rsidRPr="00041D61">
              <w:rPr>
                <w:rFonts w:ascii="Arial" w:hAnsi="Arial" w:cs="Arial"/>
                <w:color w:val="000000"/>
                <w:sz w:val="16"/>
                <w:szCs w:val="16"/>
              </w:rPr>
              <w:t>Holland</w:t>
            </w:r>
            <w:proofErr w:type="spellEnd"/>
          </w:p>
        </w:tc>
        <w:tc>
          <w:tcPr>
            <w:tcW w:w="1701" w:type="dxa"/>
            <w:tcBorders>
              <w:top w:val="nil"/>
              <w:left w:val="nil"/>
              <w:bottom w:val="single" w:sz="4" w:space="0" w:color="auto"/>
              <w:right w:val="single" w:sz="4" w:space="0" w:color="auto"/>
            </w:tcBorders>
            <w:shd w:val="clear" w:color="auto" w:fill="auto"/>
            <w:noWrap/>
            <w:vAlign w:val="center"/>
            <w:hideMark/>
          </w:tcPr>
          <w:p w14:paraId="24DFCFBA"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Motoniveladora 140B</w:t>
            </w:r>
          </w:p>
        </w:tc>
        <w:tc>
          <w:tcPr>
            <w:tcW w:w="1088" w:type="dxa"/>
            <w:tcBorders>
              <w:top w:val="nil"/>
              <w:left w:val="nil"/>
              <w:bottom w:val="single" w:sz="4" w:space="0" w:color="auto"/>
              <w:right w:val="single" w:sz="4" w:space="0" w:color="auto"/>
            </w:tcBorders>
            <w:shd w:val="clear" w:color="auto" w:fill="auto"/>
            <w:vAlign w:val="center"/>
            <w:hideMark/>
          </w:tcPr>
          <w:p w14:paraId="3930D6E8"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2010/2010</w:t>
            </w:r>
          </w:p>
        </w:tc>
        <w:tc>
          <w:tcPr>
            <w:tcW w:w="1889" w:type="dxa"/>
            <w:tcBorders>
              <w:top w:val="nil"/>
              <w:left w:val="nil"/>
              <w:bottom w:val="single" w:sz="4" w:space="0" w:color="auto"/>
              <w:right w:val="single" w:sz="4" w:space="0" w:color="auto"/>
            </w:tcBorders>
            <w:shd w:val="clear" w:color="auto" w:fill="auto"/>
            <w:vAlign w:val="center"/>
            <w:hideMark/>
          </w:tcPr>
          <w:p w14:paraId="21B14EEF"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NAAF06775</w:t>
            </w:r>
          </w:p>
        </w:tc>
        <w:tc>
          <w:tcPr>
            <w:tcW w:w="1337" w:type="dxa"/>
            <w:tcBorders>
              <w:top w:val="nil"/>
              <w:left w:val="nil"/>
              <w:bottom w:val="single" w:sz="4" w:space="0" w:color="auto"/>
              <w:right w:val="single" w:sz="4" w:space="0" w:color="auto"/>
            </w:tcBorders>
            <w:shd w:val="clear" w:color="auto" w:fill="auto"/>
            <w:vAlign w:val="center"/>
            <w:hideMark/>
          </w:tcPr>
          <w:p w14:paraId="2A2DF9B2"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w:t>
            </w:r>
          </w:p>
        </w:tc>
        <w:tc>
          <w:tcPr>
            <w:tcW w:w="1214" w:type="dxa"/>
            <w:tcBorders>
              <w:top w:val="nil"/>
              <w:left w:val="nil"/>
              <w:bottom w:val="single" w:sz="4" w:space="0" w:color="auto"/>
              <w:right w:val="single" w:sz="4" w:space="0" w:color="auto"/>
            </w:tcBorders>
            <w:shd w:val="clear" w:color="auto" w:fill="auto"/>
            <w:vAlign w:val="center"/>
            <w:hideMark/>
          </w:tcPr>
          <w:p w14:paraId="40D0F775"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2129</w:t>
            </w:r>
          </w:p>
        </w:tc>
      </w:tr>
      <w:tr w:rsidR="00D509C8" w:rsidRPr="00041D61" w14:paraId="50A91B3D" w14:textId="77777777" w:rsidTr="00266384">
        <w:trPr>
          <w:trHeight w:val="300"/>
        </w:trPr>
        <w:tc>
          <w:tcPr>
            <w:tcW w:w="1089" w:type="dxa"/>
            <w:tcBorders>
              <w:top w:val="nil"/>
              <w:left w:val="single" w:sz="4" w:space="0" w:color="auto"/>
              <w:bottom w:val="single" w:sz="4" w:space="0" w:color="auto"/>
              <w:right w:val="single" w:sz="4" w:space="0" w:color="auto"/>
            </w:tcBorders>
            <w:shd w:val="clear" w:color="auto" w:fill="auto"/>
            <w:vAlign w:val="center"/>
            <w:hideMark/>
          </w:tcPr>
          <w:p w14:paraId="6AFCEC10" w14:textId="77777777" w:rsidR="00D509C8" w:rsidRPr="00041D61" w:rsidRDefault="00D509C8" w:rsidP="00266384">
            <w:pPr>
              <w:jc w:val="center"/>
              <w:rPr>
                <w:rFonts w:ascii="Arial" w:hAnsi="Arial" w:cs="Arial"/>
                <w:b/>
                <w:bCs/>
                <w:color w:val="000000"/>
                <w:sz w:val="16"/>
                <w:szCs w:val="16"/>
              </w:rPr>
            </w:pPr>
            <w:r w:rsidRPr="00041D61">
              <w:rPr>
                <w:rFonts w:ascii="Arial" w:hAnsi="Arial" w:cs="Arial"/>
                <w:b/>
                <w:bCs/>
                <w:color w:val="000000"/>
                <w:sz w:val="16"/>
                <w:szCs w:val="16"/>
              </w:rPr>
              <w:t>PMM 0090</w:t>
            </w:r>
          </w:p>
        </w:tc>
        <w:tc>
          <w:tcPr>
            <w:tcW w:w="1180" w:type="dxa"/>
            <w:tcBorders>
              <w:top w:val="nil"/>
              <w:left w:val="nil"/>
              <w:bottom w:val="single" w:sz="4" w:space="0" w:color="auto"/>
              <w:right w:val="single" w:sz="4" w:space="0" w:color="auto"/>
            </w:tcBorders>
            <w:shd w:val="clear" w:color="auto" w:fill="auto"/>
            <w:noWrap/>
            <w:vAlign w:val="center"/>
            <w:hideMark/>
          </w:tcPr>
          <w:p w14:paraId="03F9022D"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Massey Ferguson265</w:t>
            </w:r>
          </w:p>
        </w:tc>
        <w:tc>
          <w:tcPr>
            <w:tcW w:w="1701" w:type="dxa"/>
            <w:tcBorders>
              <w:top w:val="nil"/>
              <w:left w:val="nil"/>
              <w:bottom w:val="single" w:sz="4" w:space="0" w:color="auto"/>
              <w:right w:val="single" w:sz="4" w:space="0" w:color="auto"/>
            </w:tcBorders>
            <w:shd w:val="clear" w:color="auto" w:fill="auto"/>
            <w:noWrap/>
            <w:vAlign w:val="center"/>
            <w:hideMark/>
          </w:tcPr>
          <w:p w14:paraId="02D51C3E"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Trator 265 B</w:t>
            </w:r>
          </w:p>
        </w:tc>
        <w:tc>
          <w:tcPr>
            <w:tcW w:w="1088" w:type="dxa"/>
            <w:tcBorders>
              <w:top w:val="nil"/>
              <w:left w:val="nil"/>
              <w:bottom w:val="single" w:sz="4" w:space="0" w:color="auto"/>
              <w:right w:val="single" w:sz="4" w:space="0" w:color="auto"/>
            </w:tcBorders>
            <w:shd w:val="clear" w:color="auto" w:fill="auto"/>
            <w:vAlign w:val="center"/>
            <w:hideMark/>
          </w:tcPr>
          <w:p w14:paraId="44A92A39"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1997/1998</w:t>
            </w:r>
          </w:p>
        </w:tc>
        <w:tc>
          <w:tcPr>
            <w:tcW w:w="1889" w:type="dxa"/>
            <w:tcBorders>
              <w:top w:val="nil"/>
              <w:left w:val="nil"/>
              <w:bottom w:val="single" w:sz="4" w:space="0" w:color="auto"/>
              <w:right w:val="single" w:sz="4" w:space="0" w:color="auto"/>
            </w:tcBorders>
            <w:shd w:val="clear" w:color="auto" w:fill="auto"/>
            <w:vAlign w:val="center"/>
            <w:hideMark/>
          </w:tcPr>
          <w:p w14:paraId="28C5B34A"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w:t>
            </w:r>
          </w:p>
        </w:tc>
        <w:tc>
          <w:tcPr>
            <w:tcW w:w="1337" w:type="dxa"/>
            <w:tcBorders>
              <w:top w:val="nil"/>
              <w:left w:val="nil"/>
              <w:bottom w:val="single" w:sz="4" w:space="0" w:color="auto"/>
              <w:right w:val="single" w:sz="4" w:space="0" w:color="auto"/>
            </w:tcBorders>
            <w:shd w:val="clear" w:color="auto" w:fill="auto"/>
            <w:vAlign w:val="center"/>
            <w:hideMark/>
          </w:tcPr>
          <w:p w14:paraId="437BDB8D"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 </w:t>
            </w:r>
          </w:p>
        </w:tc>
        <w:tc>
          <w:tcPr>
            <w:tcW w:w="1214" w:type="dxa"/>
            <w:tcBorders>
              <w:top w:val="nil"/>
              <w:left w:val="nil"/>
              <w:bottom w:val="single" w:sz="4" w:space="0" w:color="auto"/>
              <w:right w:val="single" w:sz="4" w:space="0" w:color="auto"/>
            </w:tcBorders>
            <w:shd w:val="clear" w:color="auto" w:fill="auto"/>
            <w:vAlign w:val="center"/>
            <w:hideMark/>
          </w:tcPr>
          <w:p w14:paraId="01A27682"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1148</w:t>
            </w:r>
          </w:p>
        </w:tc>
      </w:tr>
      <w:tr w:rsidR="00D509C8" w:rsidRPr="00041D61" w14:paraId="28462B53" w14:textId="77777777" w:rsidTr="00266384">
        <w:trPr>
          <w:trHeight w:val="285"/>
        </w:trPr>
        <w:tc>
          <w:tcPr>
            <w:tcW w:w="1089" w:type="dxa"/>
            <w:tcBorders>
              <w:top w:val="nil"/>
              <w:left w:val="single" w:sz="4" w:space="0" w:color="auto"/>
              <w:bottom w:val="single" w:sz="4" w:space="0" w:color="auto"/>
              <w:right w:val="single" w:sz="4" w:space="0" w:color="auto"/>
            </w:tcBorders>
            <w:shd w:val="clear" w:color="auto" w:fill="auto"/>
            <w:vAlign w:val="center"/>
            <w:hideMark/>
          </w:tcPr>
          <w:p w14:paraId="0286CDFA" w14:textId="77777777" w:rsidR="00D509C8" w:rsidRPr="00041D61" w:rsidRDefault="00D509C8" w:rsidP="00266384">
            <w:pPr>
              <w:jc w:val="center"/>
              <w:rPr>
                <w:rFonts w:ascii="Arial" w:hAnsi="Arial" w:cs="Arial"/>
                <w:b/>
                <w:bCs/>
                <w:color w:val="000000"/>
                <w:sz w:val="16"/>
                <w:szCs w:val="16"/>
              </w:rPr>
            </w:pPr>
            <w:r w:rsidRPr="00041D61">
              <w:rPr>
                <w:rFonts w:ascii="Arial" w:hAnsi="Arial" w:cs="Arial"/>
                <w:b/>
                <w:bCs/>
                <w:color w:val="000000"/>
                <w:sz w:val="16"/>
                <w:szCs w:val="16"/>
              </w:rPr>
              <w:t>PMM 0098</w:t>
            </w:r>
          </w:p>
        </w:tc>
        <w:tc>
          <w:tcPr>
            <w:tcW w:w="1180" w:type="dxa"/>
            <w:tcBorders>
              <w:top w:val="nil"/>
              <w:left w:val="nil"/>
              <w:bottom w:val="single" w:sz="4" w:space="0" w:color="auto"/>
              <w:right w:val="single" w:sz="4" w:space="0" w:color="auto"/>
            </w:tcBorders>
            <w:shd w:val="clear" w:color="auto" w:fill="auto"/>
            <w:noWrap/>
            <w:vAlign w:val="center"/>
            <w:hideMark/>
          </w:tcPr>
          <w:p w14:paraId="0898B475" w14:textId="77777777" w:rsidR="00D509C8" w:rsidRPr="00041D61" w:rsidRDefault="00D509C8" w:rsidP="00266384">
            <w:pPr>
              <w:jc w:val="center"/>
              <w:rPr>
                <w:rFonts w:ascii="Arial" w:hAnsi="Arial" w:cs="Arial"/>
                <w:color w:val="000000"/>
                <w:sz w:val="16"/>
                <w:szCs w:val="16"/>
              </w:rPr>
            </w:pPr>
            <w:proofErr w:type="spellStart"/>
            <w:r w:rsidRPr="00041D61">
              <w:rPr>
                <w:rFonts w:ascii="Arial" w:hAnsi="Arial" w:cs="Arial"/>
                <w:color w:val="000000"/>
                <w:sz w:val="16"/>
                <w:szCs w:val="16"/>
              </w:rPr>
              <w:t>Caterpiller</w:t>
            </w:r>
            <w:proofErr w:type="spellEnd"/>
          </w:p>
        </w:tc>
        <w:tc>
          <w:tcPr>
            <w:tcW w:w="1701" w:type="dxa"/>
            <w:tcBorders>
              <w:top w:val="nil"/>
              <w:left w:val="nil"/>
              <w:bottom w:val="single" w:sz="4" w:space="0" w:color="auto"/>
              <w:right w:val="single" w:sz="4" w:space="0" w:color="auto"/>
            </w:tcBorders>
            <w:shd w:val="clear" w:color="auto" w:fill="auto"/>
            <w:noWrap/>
            <w:vAlign w:val="center"/>
            <w:hideMark/>
          </w:tcPr>
          <w:p w14:paraId="654FAEAA"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Motoniveladora</w:t>
            </w:r>
          </w:p>
        </w:tc>
        <w:tc>
          <w:tcPr>
            <w:tcW w:w="1088" w:type="dxa"/>
            <w:tcBorders>
              <w:top w:val="nil"/>
              <w:left w:val="nil"/>
              <w:bottom w:val="single" w:sz="4" w:space="0" w:color="auto"/>
              <w:right w:val="single" w:sz="4" w:space="0" w:color="auto"/>
            </w:tcBorders>
            <w:shd w:val="clear" w:color="auto" w:fill="auto"/>
            <w:vAlign w:val="center"/>
            <w:hideMark/>
          </w:tcPr>
          <w:p w14:paraId="3CECAF80"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2013/2014</w:t>
            </w:r>
          </w:p>
        </w:tc>
        <w:tc>
          <w:tcPr>
            <w:tcW w:w="1889" w:type="dxa"/>
            <w:tcBorders>
              <w:top w:val="nil"/>
              <w:left w:val="nil"/>
              <w:bottom w:val="single" w:sz="4" w:space="0" w:color="auto"/>
              <w:right w:val="single" w:sz="4" w:space="0" w:color="auto"/>
            </w:tcBorders>
            <w:shd w:val="clear" w:color="auto" w:fill="auto"/>
            <w:vAlign w:val="center"/>
            <w:hideMark/>
          </w:tcPr>
          <w:p w14:paraId="5F15A6CD"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CAT0120KAJP05635</w:t>
            </w:r>
          </w:p>
        </w:tc>
        <w:tc>
          <w:tcPr>
            <w:tcW w:w="1337" w:type="dxa"/>
            <w:tcBorders>
              <w:top w:val="nil"/>
              <w:left w:val="nil"/>
              <w:bottom w:val="single" w:sz="4" w:space="0" w:color="auto"/>
              <w:right w:val="single" w:sz="4" w:space="0" w:color="auto"/>
            </w:tcBorders>
            <w:shd w:val="clear" w:color="auto" w:fill="auto"/>
            <w:vAlign w:val="center"/>
            <w:hideMark/>
          </w:tcPr>
          <w:p w14:paraId="5CACF67D"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w:t>
            </w:r>
          </w:p>
        </w:tc>
        <w:tc>
          <w:tcPr>
            <w:tcW w:w="1214" w:type="dxa"/>
            <w:tcBorders>
              <w:top w:val="nil"/>
              <w:left w:val="nil"/>
              <w:bottom w:val="single" w:sz="4" w:space="0" w:color="auto"/>
              <w:right w:val="single" w:sz="4" w:space="0" w:color="auto"/>
            </w:tcBorders>
            <w:shd w:val="clear" w:color="auto" w:fill="auto"/>
            <w:vAlign w:val="center"/>
            <w:hideMark/>
          </w:tcPr>
          <w:p w14:paraId="72790873"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3115</w:t>
            </w:r>
          </w:p>
        </w:tc>
      </w:tr>
      <w:tr w:rsidR="00D509C8" w:rsidRPr="00041D61" w14:paraId="7665D263" w14:textId="77777777" w:rsidTr="00266384">
        <w:trPr>
          <w:trHeight w:val="345"/>
        </w:trPr>
        <w:tc>
          <w:tcPr>
            <w:tcW w:w="1089" w:type="dxa"/>
            <w:tcBorders>
              <w:top w:val="nil"/>
              <w:left w:val="single" w:sz="4" w:space="0" w:color="auto"/>
              <w:bottom w:val="single" w:sz="4" w:space="0" w:color="auto"/>
              <w:right w:val="single" w:sz="4" w:space="0" w:color="auto"/>
            </w:tcBorders>
            <w:shd w:val="clear" w:color="auto" w:fill="auto"/>
            <w:vAlign w:val="center"/>
            <w:hideMark/>
          </w:tcPr>
          <w:p w14:paraId="26F8D942" w14:textId="77777777" w:rsidR="00D509C8" w:rsidRPr="00041D61" w:rsidRDefault="00D509C8" w:rsidP="00266384">
            <w:pPr>
              <w:jc w:val="center"/>
              <w:rPr>
                <w:rFonts w:ascii="Arial" w:hAnsi="Arial" w:cs="Arial"/>
                <w:b/>
                <w:bCs/>
                <w:color w:val="000000"/>
                <w:sz w:val="16"/>
                <w:szCs w:val="16"/>
              </w:rPr>
            </w:pPr>
            <w:r w:rsidRPr="00041D61">
              <w:rPr>
                <w:rFonts w:ascii="Arial" w:hAnsi="Arial" w:cs="Arial"/>
                <w:b/>
                <w:bCs/>
                <w:color w:val="000000"/>
                <w:sz w:val="16"/>
                <w:szCs w:val="16"/>
              </w:rPr>
              <w:t>PMM 0123</w:t>
            </w:r>
          </w:p>
        </w:tc>
        <w:tc>
          <w:tcPr>
            <w:tcW w:w="1180" w:type="dxa"/>
            <w:tcBorders>
              <w:top w:val="nil"/>
              <w:left w:val="nil"/>
              <w:bottom w:val="single" w:sz="4" w:space="0" w:color="auto"/>
              <w:right w:val="single" w:sz="4" w:space="0" w:color="auto"/>
            </w:tcBorders>
            <w:shd w:val="clear" w:color="auto" w:fill="auto"/>
            <w:noWrap/>
            <w:vAlign w:val="center"/>
            <w:hideMark/>
          </w:tcPr>
          <w:p w14:paraId="33B3851B"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Case</w:t>
            </w:r>
          </w:p>
        </w:tc>
        <w:tc>
          <w:tcPr>
            <w:tcW w:w="1701" w:type="dxa"/>
            <w:tcBorders>
              <w:top w:val="nil"/>
              <w:left w:val="nil"/>
              <w:bottom w:val="single" w:sz="4" w:space="0" w:color="auto"/>
              <w:right w:val="single" w:sz="4" w:space="0" w:color="auto"/>
            </w:tcBorders>
            <w:shd w:val="clear" w:color="auto" w:fill="auto"/>
            <w:noWrap/>
            <w:vAlign w:val="center"/>
            <w:hideMark/>
          </w:tcPr>
          <w:p w14:paraId="09062545"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Pá Carregadeira W20E</w:t>
            </w:r>
          </w:p>
        </w:tc>
        <w:tc>
          <w:tcPr>
            <w:tcW w:w="1088" w:type="dxa"/>
            <w:tcBorders>
              <w:top w:val="nil"/>
              <w:left w:val="nil"/>
              <w:bottom w:val="single" w:sz="4" w:space="0" w:color="auto"/>
              <w:right w:val="single" w:sz="4" w:space="0" w:color="auto"/>
            </w:tcBorders>
            <w:shd w:val="clear" w:color="auto" w:fill="auto"/>
            <w:vAlign w:val="center"/>
            <w:hideMark/>
          </w:tcPr>
          <w:p w14:paraId="4BD06DFB"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2017/2017</w:t>
            </w:r>
          </w:p>
        </w:tc>
        <w:tc>
          <w:tcPr>
            <w:tcW w:w="1889" w:type="dxa"/>
            <w:tcBorders>
              <w:top w:val="nil"/>
              <w:left w:val="nil"/>
              <w:bottom w:val="single" w:sz="4" w:space="0" w:color="auto"/>
              <w:right w:val="single" w:sz="4" w:space="0" w:color="auto"/>
            </w:tcBorders>
            <w:shd w:val="clear" w:color="auto" w:fill="auto"/>
            <w:vAlign w:val="center"/>
            <w:hideMark/>
          </w:tcPr>
          <w:p w14:paraId="16180C94"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w:t>
            </w:r>
          </w:p>
        </w:tc>
        <w:tc>
          <w:tcPr>
            <w:tcW w:w="1337" w:type="dxa"/>
            <w:tcBorders>
              <w:top w:val="nil"/>
              <w:left w:val="nil"/>
              <w:bottom w:val="single" w:sz="4" w:space="0" w:color="auto"/>
              <w:right w:val="single" w:sz="4" w:space="0" w:color="auto"/>
            </w:tcBorders>
            <w:shd w:val="clear" w:color="auto" w:fill="auto"/>
            <w:vAlign w:val="center"/>
            <w:hideMark/>
          </w:tcPr>
          <w:p w14:paraId="33A74DCD"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 </w:t>
            </w:r>
          </w:p>
        </w:tc>
        <w:tc>
          <w:tcPr>
            <w:tcW w:w="1214" w:type="dxa"/>
            <w:tcBorders>
              <w:top w:val="nil"/>
              <w:left w:val="nil"/>
              <w:bottom w:val="single" w:sz="4" w:space="0" w:color="auto"/>
              <w:right w:val="single" w:sz="4" w:space="0" w:color="auto"/>
            </w:tcBorders>
            <w:shd w:val="clear" w:color="auto" w:fill="auto"/>
            <w:vAlign w:val="center"/>
            <w:hideMark/>
          </w:tcPr>
          <w:p w14:paraId="3460889E"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3619</w:t>
            </w:r>
          </w:p>
        </w:tc>
      </w:tr>
      <w:tr w:rsidR="00D509C8" w:rsidRPr="00041D61" w14:paraId="4E4F15E3" w14:textId="77777777" w:rsidTr="00266384">
        <w:trPr>
          <w:trHeight w:val="345"/>
        </w:trPr>
        <w:tc>
          <w:tcPr>
            <w:tcW w:w="1089" w:type="dxa"/>
            <w:tcBorders>
              <w:top w:val="nil"/>
              <w:left w:val="single" w:sz="4" w:space="0" w:color="auto"/>
              <w:bottom w:val="single" w:sz="4" w:space="0" w:color="auto"/>
              <w:right w:val="single" w:sz="4" w:space="0" w:color="auto"/>
            </w:tcBorders>
            <w:shd w:val="clear" w:color="auto" w:fill="auto"/>
            <w:vAlign w:val="center"/>
            <w:hideMark/>
          </w:tcPr>
          <w:p w14:paraId="3B451AA0" w14:textId="77777777" w:rsidR="00D509C8" w:rsidRPr="00041D61" w:rsidRDefault="00D509C8" w:rsidP="00266384">
            <w:pPr>
              <w:jc w:val="center"/>
              <w:rPr>
                <w:rFonts w:ascii="Arial" w:hAnsi="Arial" w:cs="Arial"/>
                <w:b/>
                <w:bCs/>
                <w:color w:val="000000"/>
                <w:sz w:val="16"/>
                <w:szCs w:val="16"/>
              </w:rPr>
            </w:pPr>
            <w:r w:rsidRPr="00041D61">
              <w:rPr>
                <w:rFonts w:ascii="Arial" w:hAnsi="Arial" w:cs="Arial"/>
                <w:b/>
                <w:bCs/>
                <w:color w:val="000000"/>
                <w:sz w:val="16"/>
                <w:szCs w:val="16"/>
              </w:rPr>
              <w:t>PMM 0050</w:t>
            </w:r>
          </w:p>
        </w:tc>
        <w:tc>
          <w:tcPr>
            <w:tcW w:w="1180" w:type="dxa"/>
            <w:tcBorders>
              <w:top w:val="nil"/>
              <w:left w:val="nil"/>
              <w:bottom w:val="single" w:sz="4" w:space="0" w:color="auto"/>
              <w:right w:val="single" w:sz="4" w:space="0" w:color="auto"/>
            </w:tcBorders>
            <w:shd w:val="clear" w:color="auto" w:fill="auto"/>
            <w:noWrap/>
            <w:vAlign w:val="center"/>
            <w:hideMark/>
          </w:tcPr>
          <w:p w14:paraId="651B2CF0"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XCMG</w:t>
            </w:r>
          </w:p>
        </w:tc>
        <w:tc>
          <w:tcPr>
            <w:tcW w:w="1701" w:type="dxa"/>
            <w:tcBorders>
              <w:top w:val="nil"/>
              <w:left w:val="nil"/>
              <w:bottom w:val="single" w:sz="4" w:space="0" w:color="auto"/>
              <w:right w:val="single" w:sz="4" w:space="0" w:color="auto"/>
            </w:tcBorders>
            <w:shd w:val="clear" w:color="auto" w:fill="auto"/>
            <w:noWrap/>
            <w:vAlign w:val="center"/>
            <w:hideMark/>
          </w:tcPr>
          <w:p w14:paraId="5E97D198"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Pá Carregadeira LW300KV</w:t>
            </w:r>
          </w:p>
        </w:tc>
        <w:tc>
          <w:tcPr>
            <w:tcW w:w="1088" w:type="dxa"/>
            <w:tcBorders>
              <w:top w:val="nil"/>
              <w:left w:val="nil"/>
              <w:bottom w:val="single" w:sz="4" w:space="0" w:color="auto"/>
              <w:right w:val="single" w:sz="4" w:space="0" w:color="auto"/>
            </w:tcBorders>
            <w:shd w:val="clear" w:color="auto" w:fill="auto"/>
            <w:vAlign w:val="center"/>
            <w:hideMark/>
          </w:tcPr>
          <w:p w14:paraId="0150AF55"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2021/2021</w:t>
            </w:r>
          </w:p>
        </w:tc>
        <w:tc>
          <w:tcPr>
            <w:tcW w:w="1889" w:type="dxa"/>
            <w:tcBorders>
              <w:top w:val="nil"/>
              <w:left w:val="nil"/>
              <w:bottom w:val="single" w:sz="4" w:space="0" w:color="auto"/>
              <w:right w:val="single" w:sz="4" w:space="0" w:color="auto"/>
            </w:tcBorders>
            <w:shd w:val="clear" w:color="auto" w:fill="auto"/>
            <w:vAlign w:val="center"/>
            <w:hideMark/>
          </w:tcPr>
          <w:p w14:paraId="0F62EDB4"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XUG0300VVNPB03038</w:t>
            </w:r>
          </w:p>
        </w:tc>
        <w:tc>
          <w:tcPr>
            <w:tcW w:w="1337" w:type="dxa"/>
            <w:tcBorders>
              <w:top w:val="nil"/>
              <w:left w:val="nil"/>
              <w:bottom w:val="single" w:sz="4" w:space="0" w:color="auto"/>
              <w:right w:val="single" w:sz="4" w:space="0" w:color="auto"/>
            </w:tcBorders>
            <w:shd w:val="clear" w:color="auto" w:fill="auto"/>
            <w:vAlign w:val="center"/>
            <w:hideMark/>
          </w:tcPr>
          <w:p w14:paraId="6145D11B"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 </w:t>
            </w:r>
          </w:p>
        </w:tc>
        <w:tc>
          <w:tcPr>
            <w:tcW w:w="1214" w:type="dxa"/>
            <w:tcBorders>
              <w:top w:val="nil"/>
              <w:left w:val="nil"/>
              <w:bottom w:val="single" w:sz="4" w:space="0" w:color="auto"/>
              <w:right w:val="single" w:sz="4" w:space="0" w:color="auto"/>
            </w:tcBorders>
            <w:shd w:val="clear" w:color="auto" w:fill="auto"/>
            <w:vAlign w:val="center"/>
            <w:hideMark/>
          </w:tcPr>
          <w:p w14:paraId="4E73DF6C"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4686</w:t>
            </w:r>
          </w:p>
        </w:tc>
      </w:tr>
      <w:tr w:rsidR="00D509C8" w:rsidRPr="00041D61" w14:paraId="5DB9B321" w14:textId="77777777" w:rsidTr="00266384">
        <w:trPr>
          <w:trHeight w:val="330"/>
        </w:trPr>
        <w:tc>
          <w:tcPr>
            <w:tcW w:w="1089" w:type="dxa"/>
            <w:tcBorders>
              <w:top w:val="nil"/>
              <w:left w:val="single" w:sz="4" w:space="0" w:color="auto"/>
              <w:bottom w:val="single" w:sz="4" w:space="0" w:color="auto"/>
              <w:right w:val="single" w:sz="4" w:space="0" w:color="auto"/>
            </w:tcBorders>
            <w:shd w:val="clear" w:color="auto" w:fill="auto"/>
            <w:vAlign w:val="center"/>
            <w:hideMark/>
          </w:tcPr>
          <w:p w14:paraId="4B0795A2" w14:textId="77777777" w:rsidR="00D509C8" w:rsidRPr="00041D61" w:rsidRDefault="00D509C8" w:rsidP="00266384">
            <w:pPr>
              <w:jc w:val="center"/>
              <w:rPr>
                <w:rFonts w:ascii="Arial" w:hAnsi="Arial" w:cs="Arial"/>
                <w:b/>
                <w:bCs/>
                <w:color w:val="000000"/>
                <w:sz w:val="16"/>
                <w:szCs w:val="16"/>
              </w:rPr>
            </w:pPr>
            <w:r w:rsidRPr="00041D61">
              <w:rPr>
                <w:rFonts w:ascii="Arial" w:hAnsi="Arial" w:cs="Arial"/>
                <w:b/>
                <w:bCs/>
                <w:color w:val="000000"/>
                <w:sz w:val="16"/>
                <w:szCs w:val="16"/>
              </w:rPr>
              <w:lastRenderedPageBreak/>
              <w:t>PMM 0051</w:t>
            </w:r>
          </w:p>
        </w:tc>
        <w:tc>
          <w:tcPr>
            <w:tcW w:w="1180" w:type="dxa"/>
            <w:tcBorders>
              <w:top w:val="nil"/>
              <w:left w:val="nil"/>
              <w:bottom w:val="single" w:sz="4" w:space="0" w:color="auto"/>
              <w:right w:val="single" w:sz="4" w:space="0" w:color="auto"/>
            </w:tcBorders>
            <w:shd w:val="clear" w:color="auto" w:fill="auto"/>
            <w:noWrap/>
            <w:vAlign w:val="center"/>
            <w:hideMark/>
          </w:tcPr>
          <w:p w14:paraId="7D043E77"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Mahindra</w:t>
            </w:r>
          </w:p>
        </w:tc>
        <w:tc>
          <w:tcPr>
            <w:tcW w:w="1701" w:type="dxa"/>
            <w:tcBorders>
              <w:top w:val="nil"/>
              <w:left w:val="nil"/>
              <w:bottom w:val="single" w:sz="4" w:space="0" w:color="auto"/>
              <w:right w:val="single" w:sz="4" w:space="0" w:color="auto"/>
            </w:tcBorders>
            <w:shd w:val="clear" w:color="auto" w:fill="auto"/>
            <w:noWrap/>
            <w:vAlign w:val="center"/>
            <w:hideMark/>
          </w:tcPr>
          <w:p w14:paraId="26DD5A89"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Trator 9500S</w:t>
            </w:r>
          </w:p>
        </w:tc>
        <w:tc>
          <w:tcPr>
            <w:tcW w:w="1088" w:type="dxa"/>
            <w:tcBorders>
              <w:top w:val="nil"/>
              <w:left w:val="nil"/>
              <w:bottom w:val="single" w:sz="4" w:space="0" w:color="auto"/>
              <w:right w:val="single" w:sz="4" w:space="0" w:color="auto"/>
            </w:tcBorders>
            <w:shd w:val="clear" w:color="auto" w:fill="auto"/>
            <w:vAlign w:val="center"/>
            <w:hideMark/>
          </w:tcPr>
          <w:p w14:paraId="14E704A0"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2021/2021</w:t>
            </w:r>
          </w:p>
        </w:tc>
        <w:tc>
          <w:tcPr>
            <w:tcW w:w="1889" w:type="dxa"/>
            <w:tcBorders>
              <w:top w:val="nil"/>
              <w:left w:val="nil"/>
              <w:bottom w:val="single" w:sz="4" w:space="0" w:color="auto"/>
              <w:right w:val="single" w:sz="4" w:space="0" w:color="auto"/>
            </w:tcBorders>
            <w:shd w:val="clear" w:color="auto" w:fill="auto"/>
            <w:vAlign w:val="center"/>
            <w:hideMark/>
          </w:tcPr>
          <w:p w14:paraId="7DA93335"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MDI09523CN0002190</w:t>
            </w:r>
          </w:p>
        </w:tc>
        <w:tc>
          <w:tcPr>
            <w:tcW w:w="1337" w:type="dxa"/>
            <w:tcBorders>
              <w:top w:val="nil"/>
              <w:left w:val="nil"/>
              <w:bottom w:val="single" w:sz="4" w:space="0" w:color="auto"/>
              <w:right w:val="single" w:sz="4" w:space="0" w:color="auto"/>
            </w:tcBorders>
            <w:shd w:val="clear" w:color="auto" w:fill="auto"/>
            <w:vAlign w:val="center"/>
            <w:hideMark/>
          </w:tcPr>
          <w:p w14:paraId="5F1E6439"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 </w:t>
            </w:r>
          </w:p>
        </w:tc>
        <w:tc>
          <w:tcPr>
            <w:tcW w:w="1214" w:type="dxa"/>
            <w:tcBorders>
              <w:top w:val="nil"/>
              <w:left w:val="nil"/>
              <w:bottom w:val="single" w:sz="4" w:space="0" w:color="auto"/>
              <w:right w:val="single" w:sz="4" w:space="0" w:color="auto"/>
            </w:tcBorders>
            <w:shd w:val="clear" w:color="auto" w:fill="auto"/>
            <w:vAlign w:val="center"/>
            <w:hideMark/>
          </w:tcPr>
          <w:p w14:paraId="2BF7D52C"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4688</w:t>
            </w:r>
          </w:p>
        </w:tc>
      </w:tr>
      <w:tr w:rsidR="00D509C8" w:rsidRPr="00041D61" w14:paraId="425D7ADB" w14:textId="77777777" w:rsidTr="00266384">
        <w:trPr>
          <w:trHeight w:val="330"/>
        </w:trPr>
        <w:tc>
          <w:tcPr>
            <w:tcW w:w="1089" w:type="dxa"/>
            <w:tcBorders>
              <w:top w:val="nil"/>
              <w:left w:val="single" w:sz="4" w:space="0" w:color="auto"/>
              <w:bottom w:val="single" w:sz="4" w:space="0" w:color="auto"/>
              <w:right w:val="single" w:sz="4" w:space="0" w:color="auto"/>
            </w:tcBorders>
            <w:shd w:val="clear" w:color="auto" w:fill="auto"/>
            <w:vAlign w:val="center"/>
            <w:hideMark/>
          </w:tcPr>
          <w:p w14:paraId="3819D108" w14:textId="77777777" w:rsidR="00D509C8" w:rsidRPr="00041D61" w:rsidRDefault="00D509C8" w:rsidP="00266384">
            <w:pPr>
              <w:jc w:val="center"/>
              <w:rPr>
                <w:rFonts w:ascii="Arial" w:hAnsi="Arial" w:cs="Arial"/>
                <w:b/>
                <w:bCs/>
                <w:color w:val="000000"/>
                <w:sz w:val="16"/>
                <w:szCs w:val="16"/>
              </w:rPr>
            </w:pPr>
            <w:r w:rsidRPr="00041D61">
              <w:rPr>
                <w:rFonts w:ascii="Arial" w:hAnsi="Arial" w:cs="Arial"/>
                <w:b/>
                <w:bCs/>
                <w:color w:val="000000"/>
                <w:sz w:val="16"/>
                <w:szCs w:val="16"/>
              </w:rPr>
              <w:t>PMM 0073</w:t>
            </w:r>
          </w:p>
        </w:tc>
        <w:tc>
          <w:tcPr>
            <w:tcW w:w="1180" w:type="dxa"/>
            <w:tcBorders>
              <w:top w:val="nil"/>
              <w:left w:val="nil"/>
              <w:bottom w:val="single" w:sz="4" w:space="0" w:color="auto"/>
              <w:right w:val="single" w:sz="4" w:space="0" w:color="auto"/>
            </w:tcBorders>
            <w:shd w:val="clear" w:color="auto" w:fill="auto"/>
            <w:noWrap/>
            <w:vAlign w:val="center"/>
            <w:hideMark/>
          </w:tcPr>
          <w:p w14:paraId="5174E3CA"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STIHL</w:t>
            </w:r>
          </w:p>
        </w:tc>
        <w:tc>
          <w:tcPr>
            <w:tcW w:w="1701" w:type="dxa"/>
            <w:tcBorders>
              <w:top w:val="nil"/>
              <w:left w:val="nil"/>
              <w:bottom w:val="single" w:sz="4" w:space="0" w:color="auto"/>
              <w:right w:val="single" w:sz="4" w:space="0" w:color="auto"/>
            </w:tcBorders>
            <w:shd w:val="clear" w:color="auto" w:fill="auto"/>
            <w:noWrap/>
            <w:vAlign w:val="center"/>
            <w:hideMark/>
          </w:tcPr>
          <w:p w14:paraId="0C53ABF4"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Roçadeira de grama FS 220</w:t>
            </w:r>
          </w:p>
        </w:tc>
        <w:tc>
          <w:tcPr>
            <w:tcW w:w="1088" w:type="dxa"/>
            <w:tcBorders>
              <w:top w:val="nil"/>
              <w:left w:val="nil"/>
              <w:bottom w:val="single" w:sz="4" w:space="0" w:color="auto"/>
              <w:right w:val="single" w:sz="4" w:space="0" w:color="auto"/>
            </w:tcBorders>
            <w:shd w:val="clear" w:color="auto" w:fill="auto"/>
            <w:vAlign w:val="center"/>
            <w:hideMark/>
          </w:tcPr>
          <w:p w14:paraId="00F874E1"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2012/2012</w:t>
            </w:r>
          </w:p>
        </w:tc>
        <w:tc>
          <w:tcPr>
            <w:tcW w:w="1889" w:type="dxa"/>
            <w:tcBorders>
              <w:top w:val="nil"/>
              <w:left w:val="nil"/>
              <w:bottom w:val="single" w:sz="4" w:space="0" w:color="auto"/>
              <w:right w:val="single" w:sz="4" w:space="0" w:color="auto"/>
            </w:tcBorders>
            <w:shd w:val="clear" w:color="auto" w:fill="auto"/>
            <w:vAlign w:val="center"/>
            <w:hideMark/>
          </w:tcPr>
          <w:p w14:paraId="56A888EB"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w:t>
            </w:r>
          </w:p>
        </w:tc>
        <w:tc>
          <w:tcPr>
            <w:tcW w:w="1337" w:type="dxa"/>
            <w:tcBorders>
              <w:top w:val="nil"/>
              <w:left w:val="nil"/>
              <w:bottom w:val="single" w:sz="4" w:space="0" w:color="auto"/>
              <w:right w:val="single" w:sz="4" w:space="0" w:color="auto"/>
            </w:tcBorders>
            <w:shd w:val="clear" w:color="auto" w:fill="auto"/>
            <w:vAlign w:val="center"/>
            <w:hideMark/>
          </w:tcPr>
          <w:p w14:paraId="1A998D85"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w:t>
            </w:r>
          </w:p>
        </w:tc>
        <w:tc>
          <w:tcPr>
            <w:tcW w:w="1214" w:type="dxa"/>
            <w:tcBorders>
              <w:top w:val="nil"/>
              <w:left w:val="nil"/>
              <w:bottom w:val="single" w:sz="4" w:space="0" w:color="auto"/>
              <w:right w:val="single" w:sz="4" w:space="0" w:color="auto"/>
            </w:tcBorders>
            <w:shd w:val="clear" w:color="auto" w:fill="auto"/>
            <w:vAlign w:val="center"/>
            <w:hideMark/>
          </w:tcPr>
          <w:p w14:paraId="0FD6E6B6"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4628</w:t>
            </w:r>
          </w:p>
        </w:tc>
      </w:tr>
      <w:tr w:rsidR="00D509C8" w:rsidRPr="00041D61" w14:paraId="736CB189" w14:textId="77777777" w:rsidTr="00266384">
        <w:trPr>
          <w:trHeight w:val="300"/>
        </w:trPr>
        <w:tc>
          <w:tcPr>
            <w:tcW w:w="1089" w:type="dxa"/>
            <w:tcBorders>
              <w:top w:val="nil"/>
              <w:left w:val="nil"/>
              <w:bottom w:val="nil"/>
              <w:right w:val="nil"/>
            </w:tcBorders>
            <w:shd w:val="clear" w:color="auto" w:fill="auto"/>
            <w:noWrap/>
            <w:vAlign w:val="center"/>
            <w:hideMark/>
          </w:tcPr>
          <w:p w14:paraId="173EF9E1" w14:textId="77777777" w:rsidR="00D509C8" w:rsidRPr="00041D61" w:rsidRDefault="00D509C8" w:rsidP="00266384">
            <w:pPr>
              <w:jc w:val="center"/>
              <w:rPr>
                <w:rFonts w:ascii="Arial" w:hAnsi="Arial" w:cs="Arial"/>
                <w:sz w:val="16"/>
                <w:szCs w:val="16"/>
              </w:rPr>
            </w:pPr>
          </w:p>
        </w:tc>
        <w:tc>
          <w:tcPr>
            <w:tcW w:w="1180" w:type="dxa"/>
            <w:tcBorders>
              <w:top w:val="nil"/>
              <w:left w:val="nil"/>
              <w:bottom w:val="nil"/>
              <w:right w:val="nil"/>
            </w:tcBorders>
            <w:shd w:val="clear" w:color="auto" w:fill="auto"/>
            <w:noWrap/>
            <w:vAlign w:val="bottom"/>
            <w:hideMark/>
          </w:tcPr>
          <w:p w14:paraId="254C87DE" w14:textId="77777777" w:rsidR="00D509C8" w:rsidRDefault="00D509C8" w:rsidP="00266384">
            <w:pPr>
              <w:jc w:val="center"/>
              <w:rPr>
                <w:rFonts w:ascii="Arial" w:hAnsi="Arial" w:cs="Arial"/>
                <w:sz w:val="16"/>
                <w:szCs w:val="16"/>
              </w:rPr>
            </w:pPr>
          </w:p>
          <w:p w14:paraId="523B52EE" w14:textId="77777777" w:rsidR="007D568E" w:rsidRDefault="007D568E" w:rsidP="00266384">
            <w:pPr>
              <w:jc w:val="center"/>
              <w:rPr>
                <w:rFonts w:ascii="Arial" w:hAnsi="Arial" w:cs="Arial"/>
                <w:sz w:val="16"/>
                <w:szCs w:val="16"/>
              </w:rPr>
            </w:pPr>
          </w:p>
          <w:p w14:paraId="3B001F8A" w14:textId="77777777" w:rsidR="007D568E" w:rsidRDefault="007D568E" w:rsidP="00266384">
            <w:pPr>
              <w:jc w:val="center"/>
              <w:rPr>
                <w:rFonts w:ascii="Arial" w:hAnsi="Arial" w:cs="Arial"/>
                <w:sz w:val="16"/>
                <w:szCs w:val="16"/>
              </w:rPr>
            </w:pPr>
          </w:p>
          <w:p w14:paraId="6604E9CE" w14:textId="77777777" w:rsidR="007D568E" w:rsidRPr="00041D61" w:rsidRDefault="007D568E" w:rsidP="00266384">
            <w:pPr>
              <w:jc w:val="center"/>
              <w:rPr>
                <w:rFonts w:ascii="Arial" w:hAnsi="Arial" w:cs="Arial"/>
                <w:sz w:val="16"/>
                <w:szCs w:val="16"/>
              </w:rPr>
            </w:pPr>
          </w:p>
        </w:tc>
        <w:tc>
          <w:tcPr>
            <w:tcW w:w="1701" w:type="dxa"/>
            <w:tcBorders>
              <w:top w:val="nil"/>
              <w:left w:val="nil"/>
              <w:bottom w:val="nil"/>
              <w:right w:val="nil"/>
            </w:tcBorders>
            <w:shd w:val="clear" w:color="auto" w:fill="auto"/>
            <w:noWrap/>
            <w:vAlign w:val="bottom"/>
            <w:hideMark/>
          </w:tcPr>
          <w:p w14:paraId="658A5F19" w14:textId="77777777" w:rsidR="00D509C8" w:rsidRPr="00041D61" w:rsidRDefault="00D509C8" w:rsidP="00266384">
            <w:pPr>
              <w:jc w:val="center"/>
              <w:rPr>
                <w:rFonts w:ascii="Arial" w:hAnsi="Arial" w:cs="Arial"/>
                <w:sz w:val="16"/>
                <w:szCs w:val="16"/>
              </w:rPr>
            </w:pPr>
          </w:p>
        </w:tc>
        <w:tc>
          <w:tcPr>
            <w:tcW w:w="1088" w:type="dxa"/>
            <w:tcBorders>
              <w:top w:val="nil"/>
              <w:left w:val="nil"/>
              <w:bottom w:val="nil"/>
              <w:right w:val="nil"/>
            </w:tcBorders>
            <w:shd w:val="clear" w:color="auto" w:fill="auto"/>
            <w:noWrap/>
            <w:vAlign w:val="bottom"/>
            <w:hideMark/>
          </w:tcPr>
          <w:p w14:paraId="086F2511" w14:textId="77777777" w:rsidR="00D509C8" w:rsidRPr="00041D61" w:rsidRDefault="00D509C8" w:rsidP="00266384">
            <w:pPr>
              <w:jc w:val="center"/>
              <w:rPr>
                <w:rFonts w:ascii="Arial" w:hAnsi="Arial" w:cs="Arial"/>
                <w:sz w:val="16"/>
                <w:szCs w:val="16"/>
              </w:rPr>
            </w:pPr>
          </w:p>
        </w:tc>
        <w:tc>
          <w:tcPr>
            <w:tcW w:w="1889" w:type="dxa"/>
            <w:tcBorders>
              <w:top w:val="nil"/>
              <w:left w:val="nil"/>
              <w:bottom w:val="nil"/>
              <w:right w:val="nil"/>
            </w:tcBorders>
            <w:shd w:val="clear" w:color="auto" w:fill="auto"/>
            <w:noWrap/>
            <w:vAlign w:val="bottom"/>
            <w:hideMark/>
          </w:tcPr>
          <w:p w14:paraId="2AEDAEA1" w14:textId="77777777" w:rsidR="00D509C8" w:rsidRPr="00041D61" w:rsidRDefault="00D509C8" w:rsidP="00266384">
            <w:pPr>
              <w:jc w:val="center"/>
              <w:rPr>
                <w:rFonts w:ascii="Arial" w:hAnsi="Arial" w:cs="Arial"/>
                <w:sz w:val="16"/>
                <w:szCs w:val="16"/>
              </w:rPr>
            </w:pPr>
          </w:p>
        </w:tc>
        <w:tc>
          <w:tcPr>
            <w:tcW w:w="1337" w:type="dxa"/>
            <w:tcBorders>
              <w:top w:val="nil"/>
              <w:left w:val="nil"/>
              <w:bottom w:val="nil"/>
              <w:right w:val="nil"/>
            </w:tcBorders>
            <w:shd w:val="clear" w:color="auto" w:fill="auto"/>
            <w:noWrap/>
            <w:vAlign w:val="bottom"/>
            <w:hideMark/>
          </w:tcPr>
          <w:p w14:paraId="7B512BD4" w14:textId="77777777" w:rsidR="00D509C8" w:rsidRPr="00041D61" w:rsidRDefault="00D509C8" w:rsidP="00266384">
            <w:pPr>
              <w:jc w:val="center"/>
              <w:rPr>
                <w:rFonts w:ascii="Arial" w:hAnsi="Arial" w:cs="Arial"/>
                <w:sz w:val="16"/>
                <w:szCs w:val="16"/>
              </w:rPr>
            </w:pPr>
          </w:p>
        </w:tc>
        <w:tc>
          <w:tcPr>
            <w:tcW w:w="1214" w:type="dxa"/>
            <w:tcBorders>
              <w:top w:val="nil"/>
              <w:left w:val="nil"/>
              <w:bottom w:val="nil"/>
              <w:right w:val="nil"/>
            </w:tcBorders>
            <w:shd w:val="clear" w:color="auto" w:fill="auto"/>
            <w:noWrap/>
            <w:vAlign w:val="bottom"/>
            <w:hideMark/>
          </w:tcPr>
          <w:p w14:paraId="740B5FF2" w14:textId="77777777" w:rsidR="00D509C8" w:rsidRPr="00041D61" w:rsidRDefault="00D509C8" w:rsidP="00266384">
            <w:pPr>
              <w:jc w:val="center"/>
              <w:rPr>
                <w:rFonts w:ascii="Arial" w:hAnsi="Arial" w:cs="Arial"/>
                <w:sz w:val="16"/>
                <w:szCs w:val="16"/>
              </w:rPr>
            </w:pPr>
          </w:p>
        </w:tc>
      </w:tr>
      <w:tr w:rsidR="00D509C8" w:rsidRPr="00041D61" w14:paraId="5B6BC8DD" w14:textId="77777777" w:rsidTr="00266384">
        <w:trPr>
          <w:trHeight w:val="375"/>
        </w:trPr>
        <w:tc>
          <w:tcPr>
            <w:tcW w:w="9498" w:type="dxa"/>
            <w:gridSpan w:val="7"/>
            <w:tcBorders>
              <w:top w:val="nil"/>
              <w:left w:val="nil"/>
              <w:bottom w:val="single" w:sz="4" w:space="0" w:color="auto"/>
              <w:right w:val="nil"/>
            </w:tcBorders>
            <w:shd w:val="clear" w:color="000000" w:fill="DDEBF7"/>
            <w:noWrap/>
            <w:vAlign w:val="center"/>
            <w:hideMark/>
          </w:tcPr>
          <w:p w14:paraId="2BE3C0E5" w14:textId="77777777" w:rsidR="00D509C8" w:rsidRPr="00041D61" w:rsidRDefault="00D509C8" w:rsidP="00266384">
            <w:pPr>
              <w:jc w:val="center"/>
              <w:rPr>
                <w:rFonts w:ascii="Arial" w:hAnsi="Arial" w:cs="Arial"/>
                <w:b/>
                <w:bCs/>
                <w:i/>
                <w:iCs/>
                <w:color w:val="002060"/>
                <w:sz w:val="16"/>
                <w:szCs w:val="16"/>
              </w:rPr>
            </w:pPr>
            <w:r w:rsidRPr="00041D61">
              <w:rPr>
                <w:rFonts w:ascii="Arial" w:hAnsi="Arial" w:cs="Arial"/>
                <w:b/>
                <w:bCs/>
                <w:i/>
                <w:iCs/>
                <w:color w:val="002060"/>
                <w:sz w:val="16"/>
                <w:szCs w:val="16"/>
              </w:rPr>
              <w:t>Secretaria de Desenvolvimento Econômico Sustentável</w:t>
            </w:r>
          </w:p>
        </w:tc>
      </w:tr>
      <w:tr w:rsidR="00D509C8" w:rsidRPr="00041D61" w14:paraId="438700A5" w14:textId="77777777" w:rsidTr="00266384">
        <w:trPr>
          <w:trHeight w:val="300"/>
        </w:trPr>
        <w:tc>
          <w:tcPr>
            <w:tcW w:w="1089" w:type="dxa"/>
            <w:tcBorders>
              <w:top w:val="nil"/>
              <w:left w:val="single" w:sz="4" w:space="0" w:color="auto"/>
              <w:bottom w:val="single" w:sz="4" w:space="0" w:color="auto"/>
              <w:right w:val="single" w:sz="4" w:space="0" w:color="auto"/>
            </w:tcBorders>
            <w:shd w:val="clear" w:color="auto" w:fill="auto"/>
            <w:vAlign w:val="center"/>
            <w:hideMark/>
          </w:tcPr>
          <w:p w14:paraId="51059E8D" w14:textId="77777777" w:rsidR="00D509C8" w:rsidRPr="00041D61" w:rsidRDefault="00D509C8" w:rsidP="00266384">
            <w:pPr>
              <w:jc w:val="center"/>
              <w:rPr>
                <w:rFonts w:ascii="Arial" w:hAnsi="Arial" w:cs="Arial"/>
                <w:b/>
                <w:bCs/>
                <w:color w:val="000000"/>
                <w:sz w:val="16"/>
                <w:szCs w:val="16"/>
              </w:rPr>
            </w:pPr>
            <w:r w:rsidRPr="00041D61">
              <w:rPr>
                <w:rFonts w:ascii="Arial" w:hAnsi="Arial" w:cs="Arial"/>
                <w:b/>
                <w:bCs/>
                <w:color w:val="000000"/>
                <w:sz w:val="16"/>
                <w:szCs w:val="16"/>
              </w:rPr>
              <w:t>Placa</w:t>
            </w:r>
          </w:p>
        </w:tc>
        <w:tc>
          <w:tcPr>
            <w:tcW w:w="1180" w:type="dxa"/>
            <w:tcBorders>
              <w:top w:val="nil"/>
              <w:left w:val="nil"/>
              <w:bottom w:val="single" w:sz="4" w:space="0" w:color="auto"/>
              <w:right w:val="single" w:sz="4" w:space="0" w:color="auto"/>
            </w:tcBorders>
            <w:shd w:val="clear" w:color="auto" w:fill="auto"/>
            <w:noWrap/>
            <w:vAlign w:val="center"/>
            <w:hideMark/>
          </w:tcPr>
          <w:p w14:paraId="5FA06003" w14:textId="77777777" w:rsidR="00D509C8" w:rsidRPr="00041D61" w:rsidRDefault="00D509C8" w:rsidP="00266384">
            <w:pPr>
              <w:jc w:val="center"/>
              <w:rPr>
                <w:rFonts w:ascii="Arial" w:hAnsi="Arial" w:cs="Arial"/>
                <w:b/>
                <w:bCs/>
                <w:color w:val="000000"/>
                <w:sz w:val="16"/>
                <w:szCs w:val="16"/>
              </w:rPr>
            </w:pPr>
            <w:r w:rsidRPr="00041D61">
              <w:rPr>
                <w:rFonts w:ascii="Arial" w:hAnsi="Arial" w:cs="Arial"/>
                <w:b/>
                <w:bCs/>
                <w:color w:val="000000"/>
                <w:sz w:val="16"/>
                <w:szCs w:val="16"/>
              </w:rPr>
              <w:t>Marca</w:t>
            </w:r>
          </w:p>
        </w:tc>
        <w:tc>
          <w:tcPr>
            <w:tcW w:w="1701" w:type="dxa"/>
            <w:tcBorders>
              <w:top w:val="nil"/>
              <w:left w:val="nil"/>
              <w:bottom w:val="single" w:sz="4" w:space="0" w:color="auto"/>
              <w:right w:val="single" w:sz="4" w:space="0" w:color="auto"/>
            </w:tcBorders>
            <w:shd w:val="clear" w:color="auto" w:fill="auto"/>
            <w:noWrap/>
            <w:vAlign w:val="center"/>
            <w:hideMark/>
          </w:tcPr>
          <w:p w14:paraId="2690364C" w14:textId="77777777" w:rsidR="00D509C8" w:rsidRPr="00041D61" w:rsidRDefault="00D509C8" w:rsidP="00266384">
            <w:pPr>
              <w:jc w:val="center"/>
              <w:rPr>
                <w:rFonts w:ascii="Arial" w:hAnsi="Arial" w:cs="Arial"/>
                <w:b/>
                <w:bCs/>
                <w:color w:val="000000"/>
                <w:sz w:val="16"/>
                <w:szCs w:val="16"/>
              </w:rPr>
            </w:pPr>
            <w:r w:rsidRPr="00041D61">
              <w:rPr>
                <w:rFonts w:ascii="Arial" w:hAnsi="Arial" w:cs="Arial"/>
                <w:b/>
                <w:bCs/>
                <w:color w:val="000000"/>
                <w:sz w:val="16"/>
                <w:szCs w:val="16"/>
              </w:rPr>
              <w:t>Modelo</w:t>
            </w:r>
          </w:p>
        </w:tc>
        <w:tc>
          <w:tcPr>
            <w:tcW w:w="1088" w:type="dxa"/>
            <w:tcBorders>
              <w:top w:val="nil"/>
              <w:left w:val="nil"/>
              <w:bottom w:val="single" w:sz="4" w:space="0" w:color="auto"/>
              <w:right w:val="single" w:sz="4" w:space="0" w:color="auto"/>
            </w:tcBorders>
            <w:shd w:val="clear" w:color="auto" w:fill="auto"/>
            <w:vAlign w:val="center"/>
            <w:hideMark/>
          </w:tcPr>
          <w:p w14:paraId="057FC7F9" w14:textId="77777777" w:rsidR="00D509C8" w:rsidRPr="00041D61" w:rsidRDefault="00D509C8" w:rsidP="00266384">
            <w:pPr>
              <w:jc w:val="center"/>
              <w:rPr>
                <w:rFonts w:ascii="Arial" w:hAnsi="Arial" w:cs="Arial"/>
                <w:b/>
                <w:bCs/>
                <w:color w:val="000000"/>
                <w:sz w:val="16"/>
                <w:szCs w:val="16"/>
              </w:rPr>
            </w:pPr>
            <w:r w:rsidRPr="00041D61">
              <w:rPr>
                <w:rFonts w:ascii="Arial" w:hAnsi="Arial" w:cs="Arial"/>
                <w:b/>
                <w:bCs/>
                <w:color w:val="000000"/>
                <w:sz w:val="16"/>
                <w:szCs w:val="16"/>
              </w:rPr>
              <w:t>Ano</w:t>
            </w:r>
          </w:p>
        </w:tc>
        <w:tc>
          <w:tcPr>
            <w:tcW w:w="1889" w:type="dxa"/>
            <w:tcBorders>
              <w:top w:val="nil"/>
              <w:left w:val="nil"/>
              <w:bottom w:val="single" w:sz="4" w:space="0" w:color="auto"/>
              <w:right w:val="single" w:sz="4" w:space="0" w:color="auto"/>
            </w:tcBorders>
            <w:shd w:val="clear" w:color="auto" w:fill="auto"/>
            <w:vAlign w:val="center"/>
            <w:hideMark/>
          </w:tcPr>
          <w:p w14:paraId="12273E14" w14:textId="77777777" w:rsidR="00D509C8" w:rsidRPr="00041D61" w:rsidRDefault="00D509C8" w:rsidP="00266384">
            <w:pPr>
              <w:jc w:val="center"/>
              <w:rPr>
                <w:rFonts w:ascii="Arial" w:hAnsi="Arial" w:cs="Arial"/>
                <w:b/>
                <w:bCs/>
                <w:color w:val="000000"/>
                <w:sz w:val="16"/>
                <w:szCs w:val="16"/>
              </w:rPr>
            </w:pPr>
            <w:r w:rsidRPr="00041D61">
              <w:rPr>
                <w:rFonts w:ascii="Arial" w:hAnsi="Arial" w:cs="Arial"/>
                <w:b/>
                <w:bCs/>
                <w:color w:val="000000"/>
                <w:sz w:val="16"/>
                <w:szCs w:val="16"/>
              </w:rPr>
              <w:t>Chassi</w:t>
            </w:r>
          </w:p>
        </w:tc>
        <w:tc>
          <w:tcPr>
            <w:tcW w:w="1337" w:type="dxa"/>
            <w:tcBorders>
              <w:top w:val="nil"/>
              <w:left w:val="nil"/>
              <w:bottom w:val="single" w:sz="4" w:space="0" w:color="auto"/>
              <w:right w:val="single" w:sz="4" w:space="0" w:color="auto"/>
            </w:tcBorders>
            <w:shd w:val="clear" w:color="auto" w:fill="auto"/>
            <w:vAlign w:val="center"/>
            <w:hideMark/>
          </w:tcPr>
          <w:p w14:paraId="06853599" w14:textId="77777777" w:rsidR="00D509C8" w:rsidRPr="00041D61" w:rsidRDefault="00D509C8" w:rsidP="00266384">
            <w:pPr>
              <w:jc w:val="center"/>
              <w:rPr>
                <w:rFonts w:ascii="Arial" w:hAnsi="Arial" w:cs="Arial"/>
                <w:b/>
                <w:bCs/>
                <w:color w:val="000000"/>
                <w:sz w:val="16"/>
                <w:szCs w:val="16"/>
              </w:rPr>
            </w:pPr>
            <w:proofErr w:type="spellStart"/>
            <w:r w:rsidRPr="00041D61">
              <w:rPr>
                <w:rFonts w:ascii="Arial" w:hAnsi="Arial" w:cs="Arial"/>
                <w:b/>
                <w:bCs/>
                <w:color w:val="000000"/>
                <w:sz w:val="16"/>
                <w:szCs w:val="16"/>
              </w:rPr>
              <w:t>Renavam</w:t>
            </w:r>
            <w:proofErr w:type="spellEnd"/>
          </w:p>
        </w:tc>
        <w:tc>
          <w:tcPr>
            <w:tcW w:w="1214" w:type="dxa"/>
            <w:tcBorders>
              <w:top w:val="nil"/>
              <w:left w:val="nil"/>
              <w:bottom w:val="single" w:sz="4" w:space="0" w:color="auto"/>
              <w:right w:val="single" w:sz="4" w:space="0" w:color="auto"/>
            </w:tcBorders>
            <w:shd w:val="clear" w:color="auto" w:fill="auto"/>
            <w:vAlign w:val="center"/>
            <w:hideMark/>
          </w:tcPr>
          <w:p w14:paraId="3F65E821" w14:textId="77777777" w:rsidR="00D509C8" w:rsidRPr="00041D61" w:rsidRDefault="00D509C8" w:rsidP="00266384">
            <w:pPr>
              <w:jc w:val="center"/>
              <w:rPr>
                <w:rFonts w:ascii="Arial" w:hAnsi="Arial" w:cs="Arial"/>
                <w:b/>
                <w:bCs/>
                <w:color w:val="000000"/>
                <w:sz w:val="16"/>
                <w:szCs w:val="16"/>
              </w:rPr>
            </w:pPr>
            <w:r w:rsidRPr="00041D61">
              <w:rPr>
                <w:rFonts w:ascii="Arial" w:hAnsi="Arial" w:cs="Arial"/>
                <w:b/>
                <w:bCs/>
                <w:color w:val="000000"/>
                <w:sz w:val="16"/>
                <w:szCs w:val="16"/>
              </w:rPr>
              <w:t>N° Patrimônio</w:t>
            </w:r>
          </w:p>
        </w:tc>
      </w:tr>
      <w:tr w:rsidR="00D509C8" w:rsidRPr="00041D61" w14:paraId="128A3062" w14:textId="77777777" w:rsidTr="00266384">
        <w:trPr>
          <w:trHeight w:val="300"/>
        </w:trPr>
        <w:tc>
          <w:tcPr>
            <w:tcW w:w="1089" w:type="dxa"/>
            <w:tcBorders>
              <w:top w:val="nil"/>
              <w:left w:val="single" w:sz="4" w:space="0" w:color="auto"/>
              <w:bottom w:val="single" w:sz="4" w:space="0" w:color="auto"/>
              <w:right w:val="single" w:sz="4" w:space="0" w:color="auto"/>
            </w:tcBorders>
            <w:shd w:val="clear" w:color="auto" w:fill="auto"/>
            <w:vAlign w:val="center"/>
            <w:hideMark/>
          </w:tcPr>
          <w:p w14:paraId="2D309ECC" w14:textId="77777777" w:rsidR="00D509C8" w:rsidRPr="00041D61" w:rsidRDefault="00D509C8" w:rsidP="00266384">
            <w:pPr>
              <w:jc w:val="center"/>
              <w:rPr>
                <w:rFonts w:ascii="Arial" w:hAnsi="Arial" w:cs="Arial"/>
                <w:b/>
                <w:bCs/>
                <w:color w:val="000000"/>
                <w:sz w:val="16"/>
                <w:szCs w:val="16"/>
              </w:rPr>
            </w:pPr>
            <w:r w:rsidRPr="00041D61">
              <w:rPr>
                <w:rFonts w:ascii="Arial" w:hAnsi="Arial" w:cs="Arial"/>
                <w:b/>
                <w:bCs/>
                <w:color w:val="000000"/>
                <w:sz w:val="16"/>
                <w:szCs w:val="16"/>
              </w:rPr>
              <w:t>HLF 5452</w:t>
            </w:r>
          </w:p>
        </w:tc>
        <w:tc>
          <w:tcPr>
            <w:tcW w:w="1180" w:type="dxa"/>
            <w:tcBorders>
              <w:top w:val="nil"/>
              <w:left w:val="nil"/>
              <w:bottom w:val="single" w:sz="4" w:space="0" w:color="auto"/>
              <w:right w:val="single" w:sz="4" w:space="0" w:color="auto"/>
            </w:tcBorders>
            <w:shd w:val="clear" w:color="auto" w:fill="auto"/>
            <w:noWrap/>
            <w:vAlign w:val="center"/>
            <w:hideMark/>
          </w:tcPr>
          <w:p w14:paraId="3D48BE51"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Iveco</w:t>
            </w:r>
          </w:p>
        </w:tc>
        <w:tc>
          <w:tcPr>
            <w:tcW w:w="1701" w:type="dxa"/>
            <w:tcBorders>
              <w:top w:val="nil"/>
              <w:left w:val="nil"/>
              <w:bottom w:val="single" w:sz="4" w:space="0" w:color="auto"/>
              <w:right w:val="single" w:sz="4" w:space="0" w:color="auto"/>
            </w:tcBorders>
            <w:shd w:val="clear" w:color="auto" w:fill="auto"/>
            <w:noWrap/>
            <w:vAlign w:val="center"/>
            <w:hideMark/>
          </w:tcPr>
          <w:p w14:paraId="2ABA0AD6" w14:textId="77777777" w:rsidR="00D509C8" w:rsidRPr="00041D61" w:rsidRDefault="00D509C8" w:rsidP="00266384">
            <w:pPr>
              <w:jc w:val="center"/>
              <w:rPr>
                <w:rFonts w:ascii="Arial" w:hAnsi="Arial" w:cs="Arial"/>
                <w:color w:val="000000"/>
                <w:sz w:val="16"/>
                <w:szCs w:val="16"/>
              </w:rPr>
            </w:pPr>
            <w:proofErr w:type="spellStart"/>
            <w:r w:rsidRPr="00041D61">
              <w:rPr>
                <w:rFonts w:ascii="Arial" w:hAnsi="Arial" w:cs="Arial"/>
                <w:color w:val="000000"/>
                <w:sz w:val="16"/>
                <w:szCs w:val="16"/>
              </w:rPr>
              <w:t>Eurocargo</w:t>
            </w:r>
            <w:proofErr w:type="spellEnd"/>
            <w:r w:rsidRPr="00041D61">
              <w:rPr>
                <w:rFonts w:ascii="Arial" w:hAnsi="Arial" w:cs="Arial"/>
                <w:color w:val="000000"/>
                <w:sz w:val="16"/>
                <w:szCs w:val="16"/>
              </w:rPr>
              <w:t xml:space="preserve"> 170E22</w:t>
            </w:r>
          </w:p>
        </w:tc>
        <w:tc>
          <w:tcPr>
            <w:tcW w:w="1088" w:type="dxa"/>
            <w:tcBorders>
              <w:top w:val="nil"/>
              <w:left w:val="nil"/>
              <w:bottom w:val="single" w:sz="4" w:space="0" w:color="auto"/>
              <w:right w:val="single" w:sz="4" w:space="0" w:color="auto"/>
            </w:tcBorders>
            <w:shd w:val="clear" w:color="auto" w:fill="auto"/>
            <w:vAlign w:val="center"/>
            <w:hideMark/>
          </w:tcPr>
          <w:p w14:paraId="3E3E6C50"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2010/2011</w:t>
            </w:r>
          </w:p>
        </w:tc>
        <w:tc>
          <w:tcPr>
            <w:tcW w:w="1889" w:type="dxa"/>
            <w:tcBorders>
              <w:top w:val="nil"/>
              <w:left w:val="nil"/>
              <w:bottom w:val="single" w:sz="4" w:space="0" w:color="auto"/>
              <w:right w:val="single" w:sz="4" w:space="0" w:color="auto"/>
            </w:tcBorders>
            <w:shd w:val="clear" w:color="auto" w:fill="auto"/>
            <w:vAlign w:val="center"/>
            <w:hideMark/>
          </w:tcPr>
          <w:p w14:paraId="7BCE1838"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93ZA1NFHOB8711214</w:t>
            </w:r>
          </w:p>
        </w:tc>
        <w:tc>
          <w:tcPr>
            <w:tcW w:w="1337" w:type="dxa"/>
            <w:tcBorders>
              <w:top w:val="nil"/>
              <w:left w:val="nil"/>
              <w:bottom w:val="single" w:sz="4" w:space="0" w:color="auto"/>
              <w:right w:val="single" w:sz="4" w:space="0" w:color="auto"/>
            </w:tcBorders>
            <w:shd w:val="clear" w:color="auto" w:fill="auto"/>
            <w:vAlign w:val="center"/>
            <w:hideMark/>
          </w:tcPr>
          <w:p w14:paraId="2C841069"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302027629</w:t>
            </w:r>
          </w:p>
        </w:tc>
        <w:tc>
          <w:tcPr>
            <w:tcW w:w="1214" w:type="dxa"/>
            <w:tcBorders>
              <w:top w:val="nil"/>
              <w:left w:val="nil"/>
              <w:bottom w:val="single" w:sz="4" w:space="0" w:color="auto"/>
              <w:right w:val="single" w:sz="4" w:space="0" w:color="auto"/>
            </w:tcBorders>
            <w:shd w:val="clear" w:color="auto" w:fill="auto"/>
            <w:vAlign w:val="center"/>
            <w:hideMark/>
          </w:tcPr>
          <w:p w14:paraId="61764D8E"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2131</w:t>
            </w:r>
          </w:p>
        </w:tc>
      </w:tr>
      <w:tr w:rsidR="00D509C8" w:rsidRPr="00041D61" w14:paraId="626F1D7A" w14:textId="77777777" w:rsidTr="00266384">
        <w:trPr>
          <w:trHeight w:val="300"/>
        </w:trPr>
        <w:tc>
          <w:tcPr>
            <w:tcW w:w="1089" w:type="dxa"/>
            <w:tcBorders>
              <w:top w:val="nil"/>
              <w:left w:val="single" w:sz="4" w:space="0" w:color="auto"/>
              <w:bottom w:val="single" w:sz="4" w:space="0" w:color="auto"/>
              <w:right w:val="single" w:sz="4" w:space="0" w:color="auto"/>
            </w:tcBorders>
            <w:shd w:val="clear" w:color="auto" w:fill="auto"/>
            <w:vAlign w:val="center"/>
            <w:hideMark/>
          </w:tcPr>
          <w:p w14:paraId="5A6ED360" w14:textId="77777777" w:rsidR="00D509C8" w:rsidRPr="00041D61" w:rsidRDefault="00D509C8" w:rsidP="00266384">
            <w:pPr>
              <w:jc w:val="center"/>
              <w:rPr>
                <w:rFonts w:ascii="Arial" w:hAnsi="Arial" w:cs="Arial"/>
                <w:b/>
                <w:bCs/>
                <w:color w:val="000000"/>
                <w:sz w:val="16"/>
                <w:szCs w:val="16"/>
              </w:rPr>
            </w:pPr>
            <w:r w:rsidRPr="00041D61">
              <w:rPr>
                <w:rFonts w:ascii="Arial" w:hAnsi="Arial" w:cs="Arial"/>
                <w:b/>
                <w:bCs/>
                <w:color w:val="000000"/>
                <w:sz w:val="16"/>
                <w:szCs w:val="16"/>
              </w:rPr>
              <w:t>HLF 6797</w:t>
            </w:r>
          </w:p>
        </w:tc>
        <w:tc>
          <w:tcPr>
            <w:tcW w:w="1180" w:type="dxa"/>
            <w:tcBorders>
              <w:top w:val="nil"/>
              <w:left w:val="nil"/>
              <w:bottom w:val="single" w:sz="4" w:space="0" w:color="auto"/>
              <w:right w:val="single" w:sz="4" w:space="0" w:color="auto"/>
            </w:tcBorders>
            <w:shd w:val="clear" w:color="auto" w:fill="auto"/>
            <w:noWrap/>
            <w:vAlign w:val="center"/>
            <w:hideMark/>
          </w:tcPr>
          <w:p w14:paraId="68AFF76B"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Volkswagen</w:t>
            </w:r>
          </w:p>
        </w:tc>
        <w:tc>
          <w:tcPr>
            <w:tcW w:w="1701" w:type="dxa"/>
            <w:tcBorders>
              <w:top w:val="nil"/>
              <w:left w:val="nil"/>
              <w:bottom w:val="single" w:sz="4" w:space="0" w:color="auto"/>
              <w:right w:val="single" w:sz="4" w:space="0" w:color="auto"/>
            </w:tcBorders>
            <w:shd w:val="clear" w:color="auto" w:fill="auto"/>
            <w:noWrap/>
            <w:vAlign w:val="center"/>
            <w:hideMark/>
          </w:tcPr>
          <w:p w14:paraId="41B3B324"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Kombi Escolar</w:t>
            </w:r>
          </w:p>
        </w:tc>
        <w:tc>
          <w:tcPr>
            <w:tcW w:w="1088" w:type="dxa"/>
            <w:tcBorders>
              <w:top w:val="nil"/>
              <w:left w:val="nil"/>
              <w:bottom w:val="single" w:sz="4" w:space="0" w:color="auto"/>
              <w:right w:val="single" w:sz="4" w:space="0" w:color="auto"/>
            </w:tcBorders>
            <w:shd w:val="clear" w:color="auto" w:fill="auto"/>
            <w:vAlign w:val="center"/>
            <w:hideMark/>
          </w:tcPr>
          <w:p w14:paraId="25EC3BCE"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2011/2012</w:t>
            </w:r>
          </w:p>
        </w:tc>
        <w:tc>
          <w:tcPr>
            <w:tcW w:w="1889" w:type="dxa"/>
            <w:tcBorders>
              <w:top w:val="nil"/>
              <w:left w:val="nil"/>
              <w:bottom w:val="single" w:sz="4" w:space="0" w:color="auto"/>
              <w:right w:val="single" w:sz="4" w:space="0" w:color="auto"/>
            </w:tcBorders>
            <w:shd w:val="clear" w:color="auto" w:fill="auto"/>
            <w:vAlign w:val="center"/>
            <w:hideMark/>
          </w:tcPr>
          <w:p w14:paraId="72BF0B80"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9BWMF07XXCP006537</w:t>
            </w:r>
          </w:p>
        </w:tc>
        <w:tc>
          <w:tcPr>
            <w:tcW w:w="1337" w:type="dxa"/>
            <w:tcBorders>
              <w:top w:val="nil"/>
              <w:left w:val="nil"/>
              <w:bottom w:val="single" w:sz="4" w:space="0" w:color="auto"/>
              <w:right w:val="single" w:sz="4" w:space="0" w:color="auto"/>
            </w:tcBorders>
            <w:shd w:val="clear" w:color="auto" w:fill="auto"/>
            <w:vAlign w:val="center"/>
            <w:hideMark/>
          </w:tcPr>
          <w:p w14:paraId="26291A26"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341270172</w:t>
            </w:r>
          </w:p>
        </w:tc>
        <w:tc>
          <w:tcPr>
            <w:tcW w:w="1214" w:type="dxa"/>
            <w:tcBorders>
              <w:top w:val="nil"/>
              <w:left w:val="nil"/>
              <w:bottom w:val="single" w:sz="4" w:space="0" w:color="auto"/>
              <w:right w:val="single" w:sz="4" w:space="0" w:color="auto"/>
            </w:tcBorders>
            <w:shd w:val="clear" w:color="auto" w:fill="auto"/>
            <w:vAlign w:val="center"/>
            <w:hideMark/>
          </w:tcPr>
          <w:p w14:paraId="11DCE5F8"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2139</w:t>
            </w:r>
          </w:p>
        </w:tc>
      </w:tr>
      <w:tr w:rsidR="00D509C8" w:rsidRPr="00041D61" w14:paraId="3FBF606B" w14:textId="77777777" w:rsidTr="00266384">
        <w:trPr>
          <w:trHeight w:val="300"/>
        </w:trPr>
        <w:tc>
          <w:tcPr>
            <w:tcW w:w="1089" w:type="dxa"/>
            <w:tcBorders>
              <w:top w:val="nil"/>
              <w:left w:val="single" w:sz="4" w:space="0" w:color="auto"/>
              <w:bottom w:val="single" w:sz="4" w:space="0" w:color="auto"/>
              <w:right w:val="single" w:sz="4" w:space="0" w:color="auto"/>
            </w:tcBorders>
            <w:shd w:val="clear" w:color="auto" w:fill="auto"/>
            <w:vAlign w:val="center"/>
            <w:hideMark/>
          </w:tcPr>
          <w:p w14:paraId="5BCACEF9" w14:textId="77777777" w:rsidR="00D509C8" w:rsidRPr="00041D61" w:rsidRDefault="00D509C8" w:rsidP="00266384">
            <w:pPr>
              <w:jc w:val="center"/>
              <w:rPr>
                <w:rFonts w:ascii="Arial" w:hAnsi="Arial" w:cs="Arial"/>
                <w:b/>
                <w:bCs/>
                <w:color w:val="000000"/>
                <w:sz w:val="16"/>
                <w:szCs w:val="16"/>
              </w:rPr>
            </w:pPr>
            <w:r w:rsidRPr="00041D61">
              <w:rPr>
                <w:rFonts w:ascii="Arial" w:hAnsi="Arial" w:cs="Arial"/>
                <w:b/>
                <w:bCs/>
                <w:color w:val="000000"/>
                <w:sz w:val="16"/>
                <w:szCs w:val="16"/>
              </w:rPr>
              <w:t>PMM 0042</w:t>
            </w:r>
          </w:p>
        </w:tc>
        <w:tc>
          <w:tcPr>
            <w:tcW w:w="1180" w:type="dxa"/>
            <w:tcBorders>
              <w:top w:val="nil"/>
              <w:left w:val="nil"/>
              <w:bottom w:val="single" w:sz="4" w:space="0" w:color="auto"/>
              <w:right w:val="single" w:sz="4" w:space="0" w:color="auto"/>
            </w:tcBorders>
            <w:shd w:val="clear" w:color="auto" w:fill="auto"/>
            <w:noWrap/>
            <w:vAlign w:val="center"/>
            <w:hideMark/>
          </w:tcPr>
          <w:p w14:paraId="0E7317C1"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Massey Ferguson 265</w:t>
            </w:r>
          </w:p>
        </w:tc>
        <w:tc>
          <w:tcPr>
            <w:tcW w:w="1701" w:type="dxa"/>
            <w:tcBorders>
              <w:top w:val="nil"/>
              <w:left w:val="nil"/>
              <w:bottom w:val="single" w:sz="4" w:space="0" w:color="auto"/>
              <w:right w:val="single" w:sz="4" w:space="0" w:color="auto"/>
            </w:tcBorders>
            <w:shd w:val="clear" w:color="auto" w:fill="auto"/>
            <w:noWrap/>
            <w:vAlign w:val="center"/>
            <w:hideMark/>
          </w:tcPr>
          <w:p w14:paraId="7062ECCD"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Trator 265 65 CV</w:t>
            </w:r>
          </w:p>
        </w:tc>
        <w:tc>
          <w:tcPr>
            <w:tcW w:w="1088" w:type="dxa"/>
            <w:tcBorders>
              <w:top w:val="nil"/>
              <w:left w:val="nil"/>
              <w:bottom w:val="single" w:sz="4" w:space="0" w:color="auto"/>
              <w:right w:val="single" w:sz="4" w:space="0" w:color="auto"/>
            </w:tcBorders>
            <w:shd w:val="clear" w:color="auto" w:fill="auto"/>
            <w:vAlign w:val="center"/>
            <w:hideMark/>
          </w:tcPr>
          <w:p w14:paraId="1E235C53"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1998/1998</w:t>
            </w:r>
          </w:p>
        </w:tc>
        <w:tc>
          <w:tcPr>
            <w:tcW w:w="1889" w:type="dxa"/>
            <w:tcBorders>
              <w:top w:val="nil"/>
              <w:left w:val="nil"/>
              <w:bottom w:val="single" w:sz="4" w:space="0" w:color="auto"/>
              <w:right w:val="single" w:sz="4" w:space="0" w:color="auto"/>
            </w:tcBorders>
            <w:shd w:val="clear" w:color="auto" w:fill="auto"/>
            <w:vAlign w:val="center"/>
            <w:hideMark/>
          </w:tcPr>
          <w:p w14:paraId="4D99ACB3"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LD8B13B62917DH</w:t>
            </w:r>
          </w:p>
        </w:tc>
        <w:tc>
          <w:tcPr>
            <w:tcW w:w="1337" w:type="dxa"/>
            <w:tcBorders>
              <w:top w:val="nil"/>
              <w:left w:val="nil"/>
              <w:bottom w:val="single" w:sz="4" w:space="0" w:color="auto"/>
              <w:right w:val="single" w:sz="4" w:space="0" w:color="auto"/>
            </w:tcBorders>
            <w:shd w:val="clear" w:color="auto" w:fill="auto"/>
            <w:vAlign w:val="center"/>
            <w:hideMark/>
          </w:tcPr>
          <w:p w14:paraId="1B8332FC"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w:t>
            </w:r>
          </w:p>
        </w:tc>
        <w:tc>
          <w:tcPr>
            <w:tcW w:w="1214" w:type="dxa"/>
            <w:tcBorders>
              <w:top w:val="nil"/>
              <w:left w:val="nil"/>
              <w:bottom w:val="single" w:sz="4" w:space="0" w:color="auto"/>
              <w:right w:val="single" w:sz="4" w:space="0" w:color="auto"/>
            </w:tcBorders>
            <w:shd w:val="clear" w:color="auto" w:fill="auto"/>
            <w:vAlign w:val="center"/>
            <w:hideMark/>
          </w:tcPr>
          <w:p w14:paraId="1347ACDD"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3010</w:t>
            </w:r>
          </w:p>
        </w:tc>
      </w:tr>
      <w:tr w:rsidR="00D509C8" w:rsidRPr="00041D61" w14:paraId="5388F471" w14:textId="77777777" w:rsidTr="00266384">
        <w:trPr>
          <w:trHeight w:val="375"/>
        </w:trPr>
        <w:tc>
          <w:tcPr>
            <w:tcW w:w="1089" w:type="dxa"/>
            <w:tcBorders>
              <w:top w:val="nil"/>
              <w:left w:val="nil"/>
              <w:bottom w:val="nil"/>
              <w:right w:val="nil"/>
            </w:tcBorders>
            <w:shd w:val="clear" w:color="auto" w:fill="auto"/>
            <w:noWrap/>
            <w:vAlign w:val="center"/>
            <w:hideMark/>
          </w:tcPr>
          <w:p w14:paraId="2BE2C350" w14:textId="77777777" w:rsidR="00D509C8" w:rsidRPr="00041D61" w:rsidRDefault="00D509C8" w:rsidP="00266384">
            <w:pPr>
              <w:jc w:val="center"/>
              <w:rPr>
                <w:rFonts w:ascii="Arial" w:hAnsi="Arial" w:cs="Arial"/>
                <w:color w:val="000000"/>
                <w:sz w:val="16"/>
                <w:szCs w:val="16"/>
              </w:rPr>
            </w:pPr>
          </w:p>
        </w:tc>
        <w:tc>
          <w:tcPr>
            <w:tcW w:w="1180" w:type="dxa"/>
            <w:tcBorders>
              <w:top w:val="nil"/>
              <w:left w:val="nil"/>
              <w:bottom w:val="nil"/>
              <w:right w:val="nil"/>
            </w:tcBorders>
            <w:shd w:val="clear" w:color="auto" w:fill="auto"/>
            <w:noWrap/>
            <w:vAlign w:val="bottom"/>
            <w:hideMark/>
          </w:tcPr>
          <w:p w14:paraId="356B90C1" w14:textId="77777777" w:rsidR="00D509C8" w:rsidRPr="00041D61" w:rsidRDefault="00D509C8" w:rsidP="00266384">
            <w:pPr>
              <w:jc w:val="center"/>
              <w:rPr>
                <w:rFonts w:ascii="Arial" w:hAnsi="Arial" w:cs="Arial"/>
                <w:sz w:val="16"/>
                <w:szCs w:val="16"/>
              </w:rPr>
            </w:pPr>
          </w:p>
        </w:tc>
        <w:tc>
          <w:tcPr>
            <w:tcW w:w="1701" w:type="dxa"/>
            <w:tcBorders>
              <w:top w:val="nil"/>
              <w:left w:val="nil"/>
              <w:bottom w:val="nil"/>
              <w:right w:val="nil"/>
            </w:tcBorders>
            <w:shd w:val="clear" w:color="auto" w:fill="auto"/>
            <w:noWrap/>
            <w:vAlign w:val="bottom"/>
            <w:hideMark/>
          </w:tcPr>
          <w:p w14:paraId="7A9D1AE5" w14:textId="77777777" w:rsidR="00D509C8" w:rsidRPr="00041D61" w:rsidRDefault="00D509C8" w:rsidP="00266384">
            <w:pPr>
              <w:jc w:val="center"/>
              <w:rPr>
                <w:rFonts w:ascii="Arial" w:hAnsi="Arial" w:cs="Arial"/>
                <w:sz w:val="16"/>
                <w:szCs w:val="16"/>
              </w:rPr>
            </w:pPr>
          </w:p>
        </w:tc>
        <w:tc>
          <w:tcPr>
            <w:tcW w:w="1088" w:type="dxa"/>
            <w:tcBorders>
              <w:top w:val="nil"/>
              <w:left w:val="nil"/>
              <w:bottom w:val="nil"/>
              <w:right w:val="nil"/>
            </w:tcBorders>
            <w:shd w:val="clear" w:color="auto" w:fill="auto"/>
            <w:noWrap/>
            <w:vAlign w:val="bottom"/>
            <w:hideMark/>
          </w:tcPr>
          <w:p w14:paraId="781DBAC6" w14:textId="77777777" w:rsidR="00D509C8" w:rsidRDefault="00D509C8" w:rsidP="00266384">
            <w:pPr>
              <w:jc w:val="center"/>
              <w:rPr>
                <w:rFonts w:ascii="Arial" w:hAnsi="Arial" w:cs="Arial"/>
                <w:sz w:val="16"/>
                <w:szCs w:val="16"/>
              </w:rPr>
            </w:pPr>
          </w:p>
          <w:p w14:paraId="27933A3D" w14:textId="77777777" w:rsidR="00D509C8" w:rsidRDefault="00D509C8" w:rsidP="00266384">
            <w:pPr>
              <w:jc w:val="center"/>
              <w:rPr>
                <w:rFonts w:ascii="Arial" w:hAnsi="Arial" w:cs="Arial"/>
                <w:sz w:val="16"/>
                <w:szCs w:val="16"/>
              </w:rPr>
            </w:pPr>
          </w:p>
          <w:p w14:paraId="562DF6D2" w14:textId="77777777" w:rsidR="00D509C8" w:rsidRDefault="00D509C8" w:rsidP="00266384">
            <w:pPr>
              <w:jc w:val="center"/>
              <w:rPr>
                <w:rFonts w:ascii="Arial" w:hAnsi="Arial" w:cs="Arial"/>
                <w:sz w:val="16"/>
                <w:szCs w:val="16"/>
              </w:rPr>
            </w:pPr>
          </w:p>
          <w:p w14:paraId="3C62CD20" w14:textId="77777777" w:rsidR="00D509C8" w:rsidRPr="00041D61" w:rsidRDefault="00D509C8" w:rsidP="00266384">
            <w:pPr>
              <w:jc w:val="center"/>
              <w:rPr>
                <w:rFonts w:ascii="Arial" w:hAnsi="Arial" w:cs="Arial"/>
                <w:sz w:val="16"/>
                <w:szCs w:val="16"/>
              </w:rPr>
            </w:pPr>
          </w:p>
        </w:tc>
        <w:tc>
          <w:tcPr>
            <w:tcW w:w="1889" w:type="dxa"/>
            <w:tcBorders>
              <w:top w:val="nil"/>
              <w:left w:val="nil"/>
              <w:bottom w:val="nil"/>
              <w:right w:val="nil"/>
            </w:tcBorders>
            <w:shd w:val="clear" w:color="auto" w:fill="auto"/>
            <w:noWrap/>
            <w:vAlign w:val="bottom"/>
            <w:hideMark/>
          </w:tcPr>
          <w:p w14:paraId="3564219D" w14:textId="77777777" w:rsidR="00D509C8" w:rsidRPr="00041D61" w:rsidRDefault="00D509C8" w:rsidP="00266384">
            <w:pPr>
              <w:jc w:val="center"/>
              <w:rPr>
                <w:rFonts w:ascii="Arial" w:hAnsi="Arial" w:cs="Arial"/>
                <w:sz w:val="16"/>
                <w:szCs w:val="16"/>
              </w:rPr>
            </w:pPr>
          </w:p>
        </w:tc>
        <w:tc>
          <w:tcPr>
            <w:tcW w:w="1337" w:type="dxa"/>
            <w:tcBorders>
              <w:top w:val="nil"/>
              <w:left w:val="nil"/>
              <w:bottom w:val="nil"/>
              <w:right w:val="nil"/>
            </w:tcBorders>
            <w:shd w:val="clear" w:color="auto" w:fill="auto"/>
            <w:noWrap/>
            <w:vAlign w:val="bottom"/>
            <w:hideMark/>
          </w:tcPr>
          <w:p w14:paraId="5D6A4778" w14:textId="77777777" w:rsidR="00D509C8" w:rsidRPr="00041D61" w:rsidRDefault="00D509C8" w:rsidP="00266384">
            <w:pPr>
              <w:jc w:val="center"/>
              <w:rPr>
                <w:rFonts w:ascii="Arial" w:hAnsi="Arial" w:cs="Arial"/>
                <w:sz w:val="16"/>
                <w:szCs w:val="16"/>
              </w:rPr>
            </w:pPr>
          </w:p>
        </w:tc>
        <w:tc>
          <w:tcPr>
            <w:tcW w:w="1214" w:type="dxa"/>
            <w:tcBorders>
              <w:top w:val="nil"/>
              <w:left w:val="nil"/>
              <w:bottom w:val="nil"/>
              <w:right w:val="nil"/>
            </w:tcBorders>
            <w:shd w:val="clear" w:color="auto" w:fill="auto"/>
            <w:noWrap/>
            <w:vAlign w:val="bottom"/>
            <w:hideMark/>
          </w:tcPr>
          <w:p w14:paraId="5144B2B7" w14:textId="77777777" w:rsidR="00D509C8" w:rsidRPr="00041D61" w:rsidRDefault="00D509C8" w:rsidP="00266384">
            <w:pPr>
              <w:jc w:val="center"/>
              <w:rPr>
                <w:rFonts w:ascii="Arial" w:hAnsi="Arial" w:cs="Arial"/>
                <w:sz w:val="16"/>
                <w:szCs w:val="16"/>
              </w:rPr>
            </w:pPr>
          </w:p>
        </w:tc>
      </w:tr>
      <w:tr w:rsidR="00D509C8" w:rsidRPr="00041D61" w14:paraId="1E14873F" w14:textId="77777777" w:rsidTr="00266384">
        <w:trPr>
          <w:trHeight w:val="375"/>
        </w:trPr>
        <w:tc>
          <w:tcPr>
            <w:tcW w:w="9498" w:type="dxa"/>
            <w:gridSpan w:val="7"/>
            <w:tcBorders>
              <w:top w:val="nil"/>
              <w:left w:val="nil"/>
              <w:bottom w:val="single" w:sz="4" w:space="0" w:color="auto"/>
              <w:right w:val="nil"/>
            </w:tcBorders>
            <w:shd w:val="clear" w:color="000000" w:fill="DDEBF7"/>
            <w:noWrap/>
            <w:vAlign w:val="center"/>
            <w:hideMark/>
          </w:tcPr>
          <w:p w14:paraId="48166459" w14:textId="77777777" w:rsidR="00D509C8" w:rsidRPr="00041D61" w:rsidRDefault="00D509C8" w:rsidP="00266384">
            <w:pPr>
              <w:jc w:val="center"/>
              <w:rPr>
                <w:rFonts w:ascii="Arial" w:hAnsi="Arial" w:cs="Arial"/>
                <w:b/>
                <w:bCs/>
                <w:i/>
                <w:iCs/>
                <w:color w:val="002060"/>
                <w:sz w:val="16"/>
                <w:szCs w:val="16"/>
              </w:rPr>
            </w:pPr>
            <w:r w:rsidRPr="00041D61">
              <w:rPr>
                <w:rFonts w:ascii="Arial" w:hAnsi="Arial" w:cs="Arial"/>
                <w:b/>
                <w:bCs/>
                <w:i/>
                <w:iCs/>
                <w:color w:val="002060"/>
                <w:sz w:val="16"/>
                <w:szCs w:val="16"/>
              </w:rPr>
              <w:t>  Secretaria Municipal de Saúde</w:t>
            </w:r>
          </w:p>
        </w:tc>
      </w:tr>
      <w:tr w:rsidR="00D509C8" w:rsidRPr="00041D61" w14:paraId="56A3D1CE" w14:textId="77777777" w:rsidTr="00266384">
        <w:trPr>
          <w:trHeight w:val="300"/>
        </w:trPr>
        <w:tc>
          <w:tcPr>
            <w:tcW w:w="1089" w:type="dxa"/>
            <w:tcBorders>
              <w:top w:val="nil"/>
              <w:left w:val="single" w:sz="4" w:space="0" w:color="auto"/>
              <w:bottom w:val="single" w:sz="4" w:space="0" w:color="auto"/>
              <w:right w:val="single" w:sz="4" w:space="0" w:color="auto"/>
            </w:tcBorders>
            <w:shd w:val="clear" w:color="auto" w:fill="auto"/>
            <w:vAlign w:val="center"/>
            <w:hideMark/>
          </w:tcPr>
          <w:p w14:paraId="1495385B" w14:textId="77777777" w:rsidR="00D509C8" w:rsidRPr="00041D61" w:rsidRDefault="00D509C8" w:rsidP="00266384">
            <w:pPr>
              <w:jc w:val="center"/>
              <w:rPr>
                <w:rFonts w:ascii="Arial" w:hAnsi="Arial" w:cs="Arial"/>
                <w:b/>
                <w:bCs/>
                <w:color w:val="000000"/>
                <w:sz w:val="16"/>
                <w:szCs w:val="16"/>
              </w:rPr>
            </w:pPr>
            <w:r w:rsidRPr="00041D61">
              <w:rPr>
                <w:rFonts w:ascii="Arial" w:hAnsi="Arial" w:cs="Arial"/>
                <w:b/>
                <w:bCs/>
                <w:color w:val="000000"/>
                <w:sz w:val="16"/>
                <w:szCs w:val="16"/>
              </w:rPr>
              <w:t>Placa</w:t>
            </w:r>
          </w:p>
        </w:tc>
        <w:tc>
          <w:tcPr>
            <w:tcW w:w="1180" w:type="dxa"/>
            <w:tcBorders>
              <w:top w:val="nil"/>
              <w:left w:val="nil"/>
              <w:bottom w:val="single" w:sz="4" w:space="0" w:color="auto"/>
              <w:right w:val="single" w:sz="4" w:space="0" w:color="auto"/>
            </w:tcBorders>
            <w:shd w:val="clear" w:color="auto" w:fill="auto"/>
            <w:noWrap/>
            <w:vAlign w:val="center"/>
            <w:hideMark/>
          </w:tcPr>
          <w:p w14:paraId="3B9FC4F0" w14:textId="77777777" w:rsidR="00D509C8" w:rsidRPr="00041D61" w:rsidRDefault="00D509C8" w:rsidP="00266384">
            <w:pPr>
              <w:jc w:val="center"/>
              <w:rPr>
                <w:rFonts w:ascii="Arial" w:hAnsi="Arial" w:cs="Arial"/>
                <w:b/>
                <w:bCs/>
                <w:color w:val="000000"/>
                <w:sz w:val="16"/>
                <w:szCs w:val="16"/>
              </w:rPr>
            </w:pPr>
            <w:r w:rsidRPr="00041D61">
              <w:rPr>
                <w:rFonts w:ascii="Arial" w:hAnsi="Arial" w:cs="Arial"/>
                <w:b/>
                <w:bCs/>
                <w:color w:val="000000"/>
                <w:sz w:val="16"/>
                <w:szCs w:val="16"/>
              </w:rPr>
              <w:t>Marca</w:t>
            </w:r>
          </w:p>
        </w:tc>
        <w:tc>
          <w:tcPr>
            <w:tcW w:w="1701" w:type="dxa"/>
            <w:tcBorders>
              <w:top w:val="nil"/>
              <w:left w:val="nil"/>
              <w:bottom w:val="single" w:sz="4" w:space="0" w:color="auto"/>
              <w:right w:val="single" w:sz="4" w:space="0" w:color="auto"/>
            </w:tcBorders>
            <w:shd w:val="clear" w:color="auto" w:fill="auto"/>
            <w:noWrap/>
            <w:vAlign w:val="center"/>
            <w:hideMark/>
          </w:tcPr>
          <w:p w14:paraId="7B5308C5" w14:textId="77777777" w:rsidR="00D509C8" w:rsidRPr="00041D61" w:rsidRDefault="00D509C8" w:rsidP="00266384">
            <w:pPr>
              <w:jc w:val="center"/>
              <w:rPr>
                <w:rFonts w:ascii="Arial" w:hAnsi="Arial" w:cs="Arial"/>
                <w:b/>
                <w:bCs/>
                <w:color w:val="000000"/>
                <w:sz w:val="16"/>
                <w:szCs w:val="16"/>
              </w:rPr>
            </w:pPr>
            <w:r w:rsidRPr="00041D61">
              <w:rPr>
                <w:rFonts w:ascii="Arial" w:hAnsi="Arial" w:cs="Arial"/>
                <w:b/>
                <w:bCs/>
                <w:color w:val="000000"/>
                <w:sz w:val="16"/>
                <w:szCs w:val="16"/>
              </w:rPr>
              <w:t>Modelo</w:t>
            </w:r>
          </w:p>
        </w:tc>
        <w:tc>
          <w:tcPr>
            <w:tcW w:w="1088" w:type="dxa"/>
            <w:tcBorders>
              <w:top w:val="nil"/>
              <w:left w:val="nil"/>
              <w:bottom w:val="single" w:sz="4" w:space="0" w:color="auto"/>
              <w:right w:val="single" w:sz="4" w:space="0" w:color="auto"/>
            </w:tcBorders>
            <w:shd w:val="clear" w:color="auto" w:fill="auto"/>
            <w:vAlign w:val="center"/>
            <w:hideMark/>
          </w:tcPr>
          <w:p w14:paraId="3B8468C0" w14:textId="77777777" w:rsidR="00D509C8" w:rsidRPr="00041D61" w:rsidRDefault="00D509C8" w:rsidP="00266384">
            <w:pPr>
              <w:jc w:val="center"/>
              <w:rPr>
                <w:rFonts w:ascii="Arial" w:hAnsi="Arial" w:cs="Arial"/>
                <w:b/>
                <w:bCs/>
                <w:color w:val="000000"/>
                <w:sz w:val="16"/>
                <w:szCs w:val="16"/>
              </w:rPr>
            </w:pPr>
            <w:r w:rsidRPr="00041D61">
              <w:rPr>
                <w:rFonts w:ascii="Arial" w:hAnsi="Arial" w:cs="Arial"/>
                <w:b/>
                <w:bCs/>
                <w:color w:val="000000"/>
                <w:sz w:val="16"/>
                <w:szCs w:val="16"/>
              </w:rPr>
              <w:t>Ano</w:t>
            </w:r>
          </w:p>
        </w:tc>
        <w:tc>
          <w:tcPr>
            <w:tcW w:w="1889" w:type="dxa"/>
            <w:tcBorders>
              <w:top w:val="nil"/>
              <w:left w:val="nil"/>
              <w:bottom w:val="single" w:sz="4" w:space="0" w:color="auto"/>
              <w:right w:val="single" w:sz="4" w:space="0" w:color="auto"/>
            </w:tcBorders>
            <w:shd w:val="clear" w:color="auto" w:fill="auto"/>
            <w:vAlign w:val="center"/>
            <w:hideMark/>
          </w:tcPr>
          <w:p w14:paraId="61B358E7" w14:textId="77777777" w:rsidR="00D509C8" w:rsidRPr="00041D61" w:rsidRDefault="00D509C8" w:rsidP="00266384">
            <w:pPr>
              <w:jc w:val="center"/>
              <w:rPr>
                <w:rFonts w:ascii="Arial" w:hAnsi="Arial" w:cs="Arial"/>
                <w:b/>
                <w:bCs/>
                <w:color w:val="000000"/>
                <w:sz w:val="16"/>
                <w:szCs w:val="16"/>
              </w:rPr>
            </w:pPr>
            <w:r w:rsidRPr="00041D61">
              <w:rPr>
                <w:rFonts w:ascii="Arial" w:hAnsi="Arial" w:cs="Arial"/>
                <w:b/>
                <w:bCs/>
                <w:color w:val="000000"/>
                <w:sz w:val="16"/>
                <w:szCs w:val="16"/>
              </w:rPr>
              <w:t>Chassi</w:t>
            </w:r>
          </w:p>
        </w:tc>
        <w:tc>
          <w:tcPr>
            <w:tcW w:w="1337" w:type="dxa"/>
            <w:tcBorders>
              <w:top w:val="nil"/>
              <w:left w:val="nil"/>
              <w:bottom w:val="single" w:sz="4" w:space="0" w:color="auto"/>
              <w:right w:val="single" w:sz="4" w:space="0" w:color="auto"/>
            </w:tcBorders>
            <w:shd w:val="clear" w:color="auto" w:fill="auto"/>
            <w:vAlign w:val="center"/>
            <w:hideMark/>
          </w:tcPr>
          <w:p w14:paraId="386676E0" w14:textId="77777777" w:rsidR="00D509C8" w:rsidRPr="00041D61" w:rsidRDefault="00D509C8" w:rsidP="00266384">
            <w:pPr>
              <w:jc w:val="center"/>
              <w:rPr>
                <w:rFonts w:ascii="Arial" w:hAnsi="Arial" w:cs="Arial"/>
                <w:b/>
                <w:bCs/>
                <w:color w:val="000000"/>
                <w:sz w:val="16"/>
                <w:szCs w:val="16"/>
              </w:rPr>
            </w:pPr>
            <w:proofErr w:type="spellStart"/>
            <w:r w:rsidRPr="00041D61">
              <w:rPr>
                <w:rFonts w:ascii="Arial" w:hAnsi="Arial" w:cs="Arial"/>
                <w:b/>
                <w:bCs/>
                <w:color w:val="000000"/>
                <w:sz w:val="16"/>
                <w:szCs w:val="16"/>
              </w:rPr>
              <w:t>Renavam</w:t>
            </w:r>
            <w:proofErr w:type="spellEnd"/>
          </w:p>
        </w:tc>
        <w:tc>
          <w:tcPr>
            <w:tcW w:w="1214" w:type="dxa"/>
            <w:tcBorders>
              <w:top w:val="nil"/>
              <w:left w:val="nil"/>
              <w:bottom w:val="single" w:sz="4" w:space="0" w:color="auto"/>
              <w:right w:val="single" w:sz="4" w:space="0" w:color="auto"/>
            </w:tcBorders>
            <w:shd w:val="clear" w:color="auto" w:fill="auto"/>
            <w:vAlign w:val="center"/>
            <w:hideMark/>
          </w:tcPr>
          <w:p w14:paraId="4DEB4ADD" w14:textId="77777777" w:rsidR="00D509C8" w:rsidRPr="00041D61" w:rsidRDefault="00D509C8" w:rsidP="00266384">
            <w:pPr>
              <w:jc w:val="center"/>
              <w:rPr>
                <w:rFonts w:ascii="Arial" w:hAnsi="Arial" w:cs="Arial"/>
                <w:b/>
                <w:bCs/>
                <w:color w:val="000000"/>
                <w:sz w:val="16"/>
                <w:szCs w:val="16"/>
              </w:rPr>
            </w:pPr>
            <w:r w:rsidRPr="00041D61">
              <w:rPr>
                <w:rFonts w:ascii="Arial" w:hAnsi="Arial" w:cs="Arial"/>
                <w:b/>
                <w:bCs/>
                <w:color w:val="000000"/>
                <w:sz w:val="16"/>
                <w:szCs w:val="16"/>
              </w:rPr>
              <w:t>N° Patrimônio</w:t>
            </w:r>
          </w:p>
        </w:tc>
      </w:tr>
      <w:tr w:rsidR="00D509C8" w:rsidRPr="00041D61" w14:paraId="4FFA4EFD" w14:textId="77777777" w:rsidTr="00266384">
        <w:trPr>
          <w:trHeight w:val="300"/>
        </w:trPr>
        <w:tc>
          <w:tcPr>
            <w:tcW w:w="1089" w:type="dxa"/>
            <w:tcBorders>
              <w:top w:val="nil"/>
              <w:left w:val="single" w:sz="4" w:space="0" w:color="auto"/>
              <w:bottom w:val="single" w:sz="4" w:space="0" w:color="auto"/>
              <w:right w:val="single" w:sz="4" w:space="0" w:color="auto"/>
            </w:tcBorders>
            <w:shd w:val="clear" w:color="auto" w:fill="auto"/>
            <w:vAlign w:val="center"/>
            <w:hideMark/>
          </w:tcPr>
          <w:p w14:paraId="65B4BDA6" w14:textId="77777777" w:rsidR="00D509C8" w:rsidRPr="00041D61" w:rsidRDefault="00D509C8" w:rsidP="00266384">
            <w:pPr>
              <w:jc w:val="center"/>
              <w:rPr>
                <w:rFonts w:ascii="Arial" w:hAnsi="Arial" w:cs="Arial"/>
                <w:b/>
                <w:bCs/>
                <w:color w:val="000000"/>
                <w:sz w:val="16"/>
                <w:szCs w:val="16"/>
              </w:rPr>
            </w:pPr>
            <w:r w:rsidRPr="00041D61">
              <w:rPr>
                <w:rFonts w:ascii="Arial" w:hAnsi="Arial" w:cs="Arial"/>
                <w:b/>
                <w:bCs/>
                <w:color w:val="000000"/>
                <w:sz w:val="16"/>
                <w:szCs w:val="16"/>
              </w:rPr>
              <w:t>HMH7083</w:t>
            </w:r>
          </w:p>
        </w:tc>
        <w:tc>
          <w:tcPr>
            <w:tcW w:w="1180" w:type="dxa"/>
            <w:tcBorders>
              <w:top w:val="nil"/>
              <w:left w:val="nil"/>
              <w:bottom w:val="single" w:sz="4" w:space="0" w:color="auto"/>
              <w:right w:val="single" w:sz="4" w:space="0" w:color="auto"/>
            </w:tcBorders>
            <w:shd w:val="clear" w:color="auto" w:fill="auto"/>
            <w:noWrap/>
            <w:vAlign w:val="center"/>
            <w:hideMark/>
          </w:tcPr>
          <w:p w14:paraId="61DC8622"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Fiat</w:t>
            </w:r>
          </w:p>
        </w:tc>
        <w:tc>
          <w:tcPr>
            <w:tcW w:w="1701" w:type="dxa"/>
            <w:tcBorders>
              <w:top w:val="nil"/>
              <w:left w:val="nil"/>
              <w:bottom w:val="single" w:sz="4" w:space="0" w:color="auto"/>
              <w:right w:val="single" w:sz="4" w:space="0" w:color="auto"/>
            </w:tcBorders>
            <w:shd w:val="clear" w:color="auto" w:fill="auto"/>
            <w:noWrap/>
            <w:vAlign w:val="center"/>
            <w:hideMark/>
          </w:tcPr>
          <w:p w14:paraId="6412B7B7" w14:textId="77777777" w:rsidR="00D509C8" w:rsidRPr="00041D61" w:rsidRDefault="00D509C8" w:rsidP="00266384">
            <w:pPr>
              <w:jc w:val="center"/>
              <w:rPr>
                <w:rFonts w:ascii="Arial" w:hAnsi="Arial" w:cs="Arial"/>
                <w:color w:val="000000"/>
                <w:sz w:val="16"/>
                <w:szCs w:val="16"/>
              </w:rPr>
            </w:pPr>
            <w:proofErr w:type="spellStart"/>
            <w:r w:rsidRPr="00041D61">
              <w:rPr>
                <w:rFonts w:ascii="Arial" w:hAnsi="Arial" w:cs="Arial"/>
                <w:color w:val="000000"/>
                <w:sz w:val="16"/>
                <w:szCs w:val="16"/>
              </w:rPr>
              <w:t>Doblô</w:t>
            </w:r>
            <w:proofErr w:type="spellEnd"/>
            <w:r w:rsidRPr="00041D61">
              <w:rPr>
                <w:rFonts w:ascii="Arial" w:hAnsi="Arial" w:cs="Arial"/>
                <w:color w:val="000000"/>
                <w:sz w:val="16"/>
                <w:szCs w:val="16"/>
              </w:rPr>
              <w:t xml:space="preserve"> </w:t>
            </w:r>
            <w:proofErr w:type="spellStart"/>
            <w:r w:rsidRPr="00041D61">
              <w:rPr>
                <w:rFonts w:ascii="Arial" w:hAnsi="Arial" w:cs="Arial"/>
                <w:color w:val="000000"/>
                <w:sz w:val="16"/>
                <w:szCs w:val="16"/>
              </w:rPr>
              <w:t>Rontan</w:t>
            </w:r>
            <w:proofErr w:type="spellEnd"/>
            <w:r w:rsidRPr="00041D61">
              <w:rPr>
                <w:rFonts w:ascii="Arial" w:hAnsi="Arial" w:cs="Arial"/>
                <w:color w:val="000000"/>
                <w:sz w:val="16"/>
                <w:szCs w:val="16"/>
              </w:rPr>
              <w:t xml:space="preserve"> </w:t>
            </w:r>
            <w:proofErr w:type="spellStart"/>
            <w:r w:rsidRPr="00041D61">
              <w:rPr>
                <w:rFonts w:ascii="Arial" w:hAnsi="Arial" w:cs="Arial"/>
                <w:color w:val="000000"/>
                <w:sz w:val="16"/>
                <w:szCs w:val="16"/>
              </w:rPr>
              <w:t>Amb</w:t>
            </w:r>
            <w:proofErr w:type="spellEnd"/>
            <w:r w:rsidRPr="00041D61">
              <w:rPr>
                <w:rFonts w:ascii="Arial" w:hAnsi="Arial" w:cs="Arial"/>
                <w:color w:val="000000"/>
                <w:sz w:val="16"/>
                <w:szCs w:val="16"/>
              </w:rPr>
              <w:t xml:space="preserve"> 2</w:t>
            </w:r>
          </w:p>
        </w:tc>
        <w:tc>
          <w:tcPr>
            <w:tcW w:w="1088" w:type="dxa"/>
            <w:tcBorders>
              <w:top w:val="nil"/>
              <w:left w:val="nil"/>
              <w:bottom w:val="single" w:sz="4" w:space="0" w:color="auto"/>
              <w:right w:val="single" w:sz="4" w:space="0" w:color="auto"/>
            </w:tcBorders>
            <w:shd w:val="clear" w:color="auto" w:fill="auto"/>
            <w:vAlign w:val="center"/>
            <w:hideMark/>
          </w:tcPr>
          <w:p w14:paraId="3D1EE0DD"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2009/2009</w:t>
            </w:r>
          </w:p>
        </w:tc>
        <w:tc>
          <w:tcPr>
            <w:tcW w:w="1889" w:type="dxa"/>
            <w:tcBorders>
              <w:top w:val="nil"/>
              <w:left w:val="nil"/>
              <w:bottom w:val="single" w:sz="4" w:space="0" w:color="auto"/>
              <w:right w:val="single" w:sz="4" w:space="0" w:color="auto"/>
            </w:tcBorders>
            <w:shd w:val="clear" w:color="auto" w:fill="auto"/>
            <w:vAlign w:val="center"/>
            <w:hideMark/>
          </w:tcPr>
          <w:p w14:paraId="64A56203"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9BD22315592015761</w:t>
            </w:r>
          </w:p>
        </w:tc>
        <w:tc>
          <w:tcPr>
            <w:tcW w:w="1337" w:type="dxa"/>
            <w:tcBorders>
              <w:top w:val="nil"/>
              <w:left w:val="nil"/>
              <w:bottom w:val="single" w:sz="4" w:space="0" w:color="auto"/>
              <w:right w:val="single" w:sz="4" w:space="0" w:color="auto"/>
            </w:tcBorders>
            <w:shd w:val="clear" w:color="auto" w:fill="auto"/>
            <w:vAlign w:val="center"/>
            <w:hideMark/>
          </w:tcPr>
          <w:p w14:paraId="37AE043A"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150271042</w:t>
            </w:r>
          </w:p>
        </w:tc>
        <w:tc>
          <w:tcPr>
            <w:tcW w:w="1214" w:type="dxa"/>
            <w:tcBorders>
              <w:top w:val="nil"/>
              <w:left w:val="nil"/>
              <w:bottom w:val="single" w:sz="4" w:space="0" w:color="auto"/>
              <w:right w:val="single" w:sz="4" w:space="0" w:color="auto"/>
            </w:tcBorders>
            <w:shd w:val="clear" w:color="auto" w:fill="auto"/>
            <w:vAlign w:val="center"/>
            <w:hideMark/>
          </w:tcPr>
          <w:p w14:paraId="29E4F791"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2083</w:t>
            </w:r>
          </w:p>
        </w:tc>
      </w:tr>
      <w:tr w:rsidR="00D509C8" w:rsidRPr="00041D61" w14:paraId="63E7DDEE" w14:textId="77777777" w:rsidTr="00266384">
        <w:trPr>
          <w:trHeight w:val="300"/>
        </w:trPr>
        <w:tc>
          <w:tcPr>
            <w:tcW w:w="1089" w:type="dxa"/>
            <w:tcBorders>
              <w:top w:val="nil"/>
              <w:left w:val="single" w:sz="4" w:space="0" w:color="auto"/>
              <w:bottom w:val="single" w:sz="4" w:space="0" w:color="auto"/>
              <w:right w:val="single" w:sz="4" w:space="0" w:color="auto"/>
            </w:tcBorders>
            <w:shd w:val="clear" w:color="auto" w:fill="auto"/>
            <w:vAlign w:val="center"/>
            <w:hideMark/>
          </w:tcPr>
          <w:p w14:paraId="50B52D88" w14:textId="77777777" w:rsidR="00D509C8" w:rsidRPr="00041D61" w:rsidRDefault="00D509C8" w:rsidP="00266384">
            <w:pPr>
              <w:jc w:val="center"/>
              <w:rPr>
                <w:rFonts w:ascii="Arial" w:hAnsi="Arial" w:cs="Arial"/>
                <w:b/>
                <w:bCs/>
                <w:color w:val="000000"/>
                <w:sz w:val="16"/>
                <w:szCs w:val="16"/>
              </w:rPr>
            </w:pPr>
            <w:r w:rsidRPr="00041D61">
              <w:rPr>
                <w:rFonts w:ascii="Arial" w:hAnsi="Arial" w:cs="Arial"/>
                <w:b/>
                <w:bCs/>
                <w:color w:val="000000"/>
                <w:sz w:val="16"/>
                <w:szCs w:val="16"/>
              </w:rPr>
              <w:t>HNB 5691</w:t>
            </w:r>
          </w:p>
        </w:tc>
        <w:tc>
          <w:tcPr>
            <w:tcW w:w="1180" w:type="dxa"/>
            <w:tcBorders>
              <w:top w:val="nil"/>
              <w:left w:val="nil"/>
              <w:bottom w:val="single" w:sz="4" w:space="0" w:color="auto"/>
              <w:right w:val="single" w:sz="4" w:space="0" w:color="auto"/>
            </w:tcBorders>
            <w:shd w:val="clear" w:color="auto" w:fill="auto"/>
            <w:noWrap/>
            <w:vAlign w:val="center"/>
            <w:hideMark/>
          </w:tcPr>
          <w:p w14:paraId="51A08A47"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Fiat</w:t>
            </w:r>
          </w:p>
        </w:tc>
        <w:tc>
          <w:tcPr>
            <w:tcW w:w="1701" w:type="dxa"/>
            <w:tcBorders>
              <w:top w:val="nil"/>
              <w:left w:val="nil"/>
              <w:bottom w:val="single" w:sz="4" w:space="0" w:color="auto"/>
              <w:right w:val="single" w:sz="4" w:space="0" w:color="auto"/>
            </w:tcBorders>
            <w:shd w:val="clear" w:color="auto" w:fill="auto"/>
            <w:noWrap/>
            <w:vAlign w:val="center"/>
            <w:hideMark/>
          </w:tcPr>
          <w:p w14:paraId="16E5B7C3" w14:textId="77777777" w:rsidR="00D509C8" w:rsidRPr="00041D61" w:rsidRDefault="00D509C8" w:rsidP="00266384">
            <w:pPr>
              <w:jc w:val="center"/>
              <w:rPr>
                <w:rFonts w:ascii="Arial" w:hAnsi="Arial" w:cs="Arial"/>
                <w:color w:val="000000"/>
                <w:sz w:val="16"/>
                <w:szCs w:val="16"/>
              </w:rPr>
            </w:pPr>
            <w:proofErr w:type="spellStart"/>
            <w:r w:rsidRPr="00041D61">
              <w:rPr>
                <w:rFonts w:ascii="Arial" w:hAnsi="Arial" w:cs="Arial"/>
                <w:color w:val="000000"/>
                <w:sz w:val="16"/>
                <w:szCs w:val="16"/>
              </w:rPr>
              <w:t>Doblô</w:t>
            </w:r>
            <w:proofErr w:type="spellEnd"/>
            <w:r w:rsidRPr="00041D61">
              <w:rPr>
                <w:rFonts w:ascii="Arial" w:hAnsi="Arial" w:cs="Arial"/>
                <w:color w:val="000000"/>
                <w:sz w:val="16"/>
                <w:szCs w:val="16"/>
              </w:rPr>
              <w:t xml:space="preserve"> 1.8 Atena </w:t>
            </w:r>
            <w:proofErr w:type="spellStart"/>
            <w:r w:rsidRPr="00041D61">
              <w:rPr>
                <w:rFonts w:ascii="Arial" w:hAnsi="Arial" w:cs="Arial"/>
                <w:color w:val="000000"/>
                <w:sz w:val="16"/>
                <w:szCs w:val="16"/>
              </w:rPr>
              <w:t>Amb</w:t>
            </w:r>
            <w:proofErr w:type="spellEnd"/>
          </w:p>
        </w:tc>
        <w:tc>
          <w:tcPr>
            <w:tcW w:w="1088" w:type="dxa"/>
            <w:tcBorders>
              <w:top w:val="nil"/>
              <w:left w:val="nil"/>
              <w:bottom w:val="single" w:sz="4" w:space="0" w:color="auto"/>
              <w:right w:val="single" w:sz="4" w:space="0" w:color="auto"/>
            </w:tcBorders>
            <w:shd w:val="clear" w:color="auto" w:fill="auto"/>
            <w:vAlign w:val="center"/>
            <w:hideMark/>
          </w:tcPr>
          <w:p w14:paraId="05C771E2"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2012/2013</w:t>
            </w:r>
          </w:p>
        </w:tc>
        <w:tc>
          <w:tcPr>
            <w:tcW w:w="1889" w:type="dxa"/>
            <w:tcBorders>
              <w:top w:val="nil"/>
              <w:left w:val="nil"/>
              <w:bottom w:val="single" w:sz="4" w:space="0" w:color="auto"/>
              <w:right w:val="single" w:sz="4" w:space="0" w:color="auto"/>
            </w:tcBorders>
            <w:shd w:val="clear" w:color="auto" w:fill="auto"/>
            <w:vAlign w:val="center"/>
            <w:hideMark/>
          </w:tcPr>
          <w:p w14:paraId="4F68ADDD"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9BD223153D2029824</w:t>
            </w:r>
          </w:p>
        </w:tc>
        <w:tc>
          <w:tcPr>
            <w:tcW w:w="1337" w:type="dxa"/>
            <w:tcBorders>
              <w:top w:val="nil"/>
              <w:left w:val="nil"/>
              <w:bottom w:val="single" w:sz="4" w:space="0" w:color="auto"/>
              <w:right w:val="single" w:sz="4" w:space="0" w:color="auto"/>
            </w:tcBorders>
            <w:shd w:val="clear" w:color="auto" w:fill="auto"/>
            <w:vAlign w:val="center"/>
            <w:hideMark/>
          </w:tcPr>
          <w:p w14:paraId="7DE2CB0D"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499770978</w:t>
            </w:r>
          </w:p>
        </w:tc>
        <w:tc>
          <w:tcPr>
            <w:tcW w:w="1214" w:type="dxa"/>
            <w:tcBorders>
              <w:top w:val="nil"/>
              <w:left w:val="nil"/>
              <w:bottom w:val="single" w:sz="4" w:space="0" w:color="auto"/>
              <w:right w:val="single" w:sz="4" w:space="0" w:color="auto"/>
            </w:tcBorders>
            <w:shd w:val="clear" w:color="auto" w:fill="auto"/>
            <w:vAlign w:val="center"/>
            <w:hideMark/>
          </w:tcPr>
          <w:p w14:paraId="0094B4C7"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2961</w:t>
            </w:r>
          </w:p>
        </w:tc>
      </w:tr>
      <w:tr w:rsidR="00D509C8" w:rsidRPr="00041D61" w14:paraId="16B104E6" w14:textId="77777777" w:rsidTr="00266384">
        <w:trPr>
          <w:trHeight w:val="300"/>
        </w:trPr>
        <w:tc>
          <w:tcPr>
            <w:tcW w:w="1089" w:type="dxa"/>
            <w:tcBorders>
              <w:top w:val="nil"/>
              <w:left w:val="single" w:sz="4" w:space="0" w:color="auto"/>
              <w:bottom w:val="single" w:sz="4" w:space="0" w:color="auto"/>
              <w:right w:val="single" w:sz="4" w:space="0" w:color="auto"/>
            </w:tcBorders>
            <w:shd w:val="clear" w:color="auto" w:fill="auto"/>
            <w:vAlign w:val="center"/>
            <w:hideMark/>
          </w:tcPr>
          <w:p w14:paraId="5139D0AC" w14:textId="77777777" w:rsidR="00D509C8" w:rsidRPr="00041D61" w:rsidRDefault="00D509C8" w:rsidP="00266384">
            <w:pPr>
              <w:jc w:val="center"/>
              <w:rPr>
                <w:rFonts w:ascii="Arial" w:hAnsi="Arial" w:cs="Arial"/>
                <w:b/>
                <w:bCs/>
                <w:color w:val="000000"/>
                <w:sz w:val="16"/>
                <w:szCs w:val="16"/>
              </w:rPr>
            </w:pPr>
            <w:r w:rsidRPr="00041D61">
              <w:rPr>
                <w:rFonts w:ascii="Arial" w:hAnsi="Arial" w:cs="Arial"/>
                <w:b/>
                <w:bCs/>
                <w:color w:val="000000"/>
                <w:sz w:val="16"/>
                <w:szCs w:val="16"/>
              </w:rPr>
              <w:t>PUV 3334</w:t>
            </w:r>
          </w:p>
        </w:tc>
        <w:tc>
          <w:tcPr>
            <w:tcW w:w="1180" w:type="dxa"/>
            <w:tcBorders>
              <w:top w:val="nil"/>
              <w:left w:val="nil"/>
              <w:bottom w:val="single" w:sz="4" w:space="0" w:color="auto"/>
              <w:right w:val="single" w:sz="4" w:space="0" w:color="auto"/>
            </w:tcBorders>
            <w:shd w:val="clear" w:color="auto" w:fill="auto"/>
            <w:noWrap/>
            <w:vAlign w:val="center"/>
            <w:hideMark/>
          </w:tcPr>
          <w:p w14:paraId="32073A4A"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Volkswagen</w:t>
            </w:r>
          </w:p>
        </w:tc>
        <w:tc>
          <w:tcPr>
            <w:tcW w:w="1701" w:type="dxa"/>
            <w:tcBorders>
              <w:top w:val="nil"/>
              <w:left w:val="nil"/>
              <w:bottom w:val="single" w:sz="4" w:space="0" w:color="auto"/>
              <w:right w:val="single" w:sz="4" w:space="0" w:color="auto"/>
            </w:tcBorders>
            <w:shd w:val="clear" w:color="auto" w:fill="auto"/>
            <w:noWrap/>
            <w:vAlign w:val="center"/>
            <w:hideMark/>
          </w:tcPr>
          <w:p w14:paraId="5A54009F"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Gol CL MC</w:t>
            </w:r>
          </w:p>
        </w:tc>
        <w:tc>
          <w:tcPr>
            <w:tcW w:w="1088" w:type="dxa"/>
            <w:tcBorders>
              <w:top w:val="nil"/>
              <w:left w:val="nil"/>
              <w:bottom w:val="single" w:sz="4" w:space="0" w:color="auto"/>
              <w:right w:val="single" w:sz="4" w:space="0" w:color="auto"/>
            </w:tcBorders>
            <w:shd w:val="clear" w:color="auto" w:fill="auto"/>
            <w:vAlign w:val="center"/>
            <w:hideMark/>
          </w:tcPr>
          <w:p w14:paraId="63A8C880"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2014/2015</w:t>
            </w:r>
          </w:p>
        </w:tc>
        <w:tc>
          <w:tcPr>
            <w:tcW w:w="1889" w:type="dxa"/>
            <w:tcBorders>
              <w:top w:val="nil"/>
              <w:left w:val="nil"/>
              <w:bottom w:val="single" w:sz="4" w:space="0" w:color="auto"/>
              <w:right w:val="single" w:sz="4" w:space="0" w:color="auto"/>
            </w:tcBorders>
            <w:shd w:val="clear" w:color="auto" w:fill="auto"/>
            <w:vAlign w:val="center"/>
            <w:hideMark/>
          </w:tcPr>
          <w:p w14:paraId="5D20B030"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9BWAB45U6FP513504</w:t>
            </w:r>
          </w:p>
        </w:tc>
        <w:tc>
          <w:tcPr>
            <w:tcW w:w="1337" w:type="dxa"/>
            <w:tcBorders>
              <w:top w:val="nil"/>
              <w:left w:val="nil"/>
              <w:bottom w:val="single" w:sz="4" w:space="0" w:color="auto"/>
              <w:right w:val="single" w:sz="4" w:space="0" w:color="auto"/>
            </w:tcBorders>
            <w:shd w:val="clear" w:color="auto" w:fill="auto"/>
            <w:vAlign w:val="center"/>
            <w:hideMark/>
          </w:tcPr>
          <w:p w14:paraId="4A140B89"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1021199041</w:t>
            </w:r>
          </w:p>
        </w:tc>
        <w:tc>
          <w:tcPr>
            <w:tcW w:w="1214" w:type="dxa"/>
            <w:tcBorders>
              <w:top w:val="nil"/>
              <w:left w:val="nil"/>
              <w:bottom w:val="single" w:sz="4" w:space="0" w:color="auto"/>
              <w:right w:val="single" w:sz="4" w:space="0" w:color="auto"/>
            </w:tcBorders>
            <w:shd w:val="clear" w:color="auto" w:fill="auto"/>
            <w:vAlign w:val="center"/>
            <w:hideMark/>
          </w:tcPr>
          <w:p w14:paraId="7E0B6866"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3168</w:t>
            </w:r>
          </w:p>
        </w:tc>
      </w:tr>
      <w:tr w:rsidR="00D509C8" w:rsidRPr="00041D61" w14:paraId="00C863A9" w14:textId="77777777" w:rsidTr="00266384">
        <w:trPr>
          <w:trHeight w:val="300"/>
        </w:trPr>
        <w:tc>
          <w:tcPr>
            <w:tcW w:w="1089" w:type="dxa"/>
            <w:tcBorders>
              <w:top w:val="nil"/>
              <w:left w:val="single" w:sz="4" w:space="0" w:color="auto"/>
              <w:bottom w:val="single" w:sz="4" w:space="0" w:color="auto"/>
              <w:right w:val="single" w:sz="4" w:space="0" w:color="auto"/>
            </w:tcBorders>
            <w:shd w:val="clear" w:color="auto" w:fill="auto"/>
            <w:vAlign w:val="center"/>
            <w:hideMark/>
          </w:tcPr>
          <w:p w14:paraId="20159824" w14:textId="77777777" w:rsidR="00D509C8" w:rsidRPr="00041D61" w:rsidRDefault="00D509C8" w:rsidP="00266384">
            <w:pPr>
              <w:jc w:val="center"/>
              <w:rPr>
                <w:rFonts w:ascii="Arial" w:hAnsi="Arial" w:cs="Arial"/>
                <w:b/>
                <w:bCs/>
                <w:color w:val="000000"/>
                <w:sz w:val="16"/>
                <w:szCs w:val="16"/>
              </w:rPr>
            </w:pPr>
            <w:r w:rsidRPr="00041D61">
              <w:rPr>
                <w:rFonts w:ascii="Arial" w:hAnsi="Arial" w:cs="Arial"/>
                <w:b/>
                <w:bCs/>
                <w:color w:val="000000"/>
                <w:sz w:val="16"/>
                <w:szCs w:val="16"/>
              </w:rPr>
              <w:t>PUD 5020</w:t>
            </w:r>
          </w:p>
        </w:tc>
        <w:tc>
          <w:tcPr>
            <w:tcW w:w="1180" w:type="dxa"/>
            <w:tcBorders>
              <w:top w:val="nil"/>
              <w:left w:val="nil"/>
              <w:bottom w:val="single" w:sz="4" w:space="0" w:color="auto"/>
              <w:right w:val="single" w:sz="4" w:space="0" w:color="auto"/>
            </w:tcBorders>
            <w:shd w:val="clear" w:color="auto" w:fill="auto"/>
            <w:noWrap/>
            <w:vAlign w:val="center"/>
            <w:hideMark/>
          </w:tcPr>
          <w:p w14:paraId="777A5379"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Volkswagen</w:t>
            </w:r>
          </w:p>
        </w:tc>
        <w:tc>
          <w:tcPr>
            <w:tcW w:w="1701" w:type="dxa"/>
            <w:tcBorders>
              <w:top w:val="nil"/>
              <w:left w:val="nil"/>
              <w:bottom w:val="single" w:sz="4" w:space="0" w:color="auto"/>
              <w:right w:val="single" w:sz="4" w:space="0" w:color="auto"/>
            </w:tcBorders>
            <w:shd w:val="clear" w:color="auto" w:fill="auto"/>
            <w:noWrap/>
            <w:vAlign w:val="center"/>
            <w:hideMark/>
          </w:tcPr>
          <w:p w14:paraId="2AE14437"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Polo 1.6</w:t>
            </w:r>
          </w:p>
        </w:tc>
        <w:tc>
          <w:tcPr>
            <w:tcW w:w="1088" w:type="dxa"/>
            <w:tcBorders>
              <w:top w:val="nil"/>
              <w:left w:val="nil"/>
              <w:bottom w:val="single" w:sz="4" w:space="0" w:color="auto"/>
              <w:right w:val="single" w:sz="4" w:space="0" w:color="auto"/>
            </w:tcBorders>
            <w:shd w:val="clear" w:color="auto" w:fill="auto"/>
            <w:vAlign w:val="center"/>
            <w:hideMark/>
          </w:tcPr>
          <w:p w14:paraId="1F02C42E"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2014/2014</w:t>
            </w:r>
          </w:p>
        </w:tc>
        <w:tc>
          <w:tcPr>
            <w:tcW w:w="1889" w:type="dxa"/>
            <w:tcBorders>
              <w:top w:val="nil"/>
              <w:left w:val="nil"/>
              <w:bottom w:val="single" w:sz="4" w:space="0" w:color="auto"/>
              <w:right w:val="single" w:sz="4" w:space="0" w:color="auto"/>
            </w:tcBorders>
            <w:shd w:val="clear" w:color="auto" w:fill="auto"/>
            <w:vAlign w:val="center"/>
            <w:hideMark/>
          </w:tcPr>
          <w:p w14:paraId="482CD627"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9BWAB49N2EP008660</w:t>
            </w:r>
          </w:p>
        </w:tc>
        <w:tc>
          <w:tcPr>
            <w:tcW w:w="1337" w:type="dxa"/>
            <w:tcBorders>
              <w:top w:val="nil"/>
              <w:left w:val="nil"/>
              <w:bottom w:val="single" w:sz="4" w:space="0" w:color="auto"/>
              <w:right w:val="single" w:sz="4" w:space="0" w:color="auto"/>
            </w:tcBorders>
            <w:shd w:val="clear" w:color="auto" w:fill="auto"/>
            <w:vAlign w:val="center"/>
            <w:hideMark/>
          </w:tcPr>
          <w:p w14:paraId="7B206DE8"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10823695</w:t>
            </w:r>
          </w:p>
        </w:tc>
        <w:tc>
          <w:tcPr>
            <w:tcW w:w="1214" w:type="dxa"/>
            <w:tcBorders>
              <w:top w:val="nil"/>
              <w:left w:val="nil"/>
              <w:bottom w:val="single" w:sz="4" w:space="0" w:color="auto"/>
              <w:right w:val="single" w:sz="4" w:space="0" w:color="auto"/>
            </w:tcBorders>
            <w:shd w:val="clear" w:color="auto" w:fill="auto"/>
            <w:vAlign w:val="center"/>
            <w:hideMark/>
          </w:tcPr>
          <w:p w14:paraId="26255205"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3141</w:t>
            </w:r>
          </w:p>
        </w:tc>
      </w:tr>
      <w:tr w:rsidR="00D509C8" w:rsidRPr="00041D61" w14:paraId="1A19316B" w14:textId="77777777" w:rsidTr="00266384">
        <w:trPr>
          <w:trHeight w:val="300"/>
        </w:trPr>
        <w:tc>
          <w:tcPr>
            <w:tcW w:w="1089" w:type="dxa"/>
            <w:tcBorders>
              <w:top w:val="nil"/>
              <w:left w:val="single" w:sz="4" w:space="0" w:color="auto"/>
              <w:bottom w:val="single" w:sz="4" w:space="0" w:color="auto"/>
              <w:right w:val="single" w:sz="4" w:space="0" w:color="auto"/>
            </w:tcBorders>
            <w:shd w:val="clear" w:color="auto" w:fill="auto"/>
            <w:vAlign w:val="center"/>
            <w:hideMark/>
          </w:tcPr>
          <w:p w14:paraId="22A3F5B5" w14:textId="77777777" w:rsidR="00D509C8" w:rsidRPr="00041D61" w:rsidRDefault="00D509C8" w:rsidP="00266384">
            <w:pPr>
              <w:jc w:val="center"/>
              <w:rPr>
                <w:rFonts w:ascii="Arial" w:hAnsi="Arial" w:cs="Arial"/>
                <w:b/>
                <w:bCs/>
                <w:color w:val="000000"/>
                <w:sz w:val="16"/>
                <w:szCs w:val="16"/>
              </w:rPr>
            </w:pPr>
            <w:r w:rsidRPr="00041D61">
              <w:rPr>
                <w:rFonts w:ascii="Arial" w:hAnsi="Arial" w:cs="Arial"/>
                <w:b/>
                <w:bCs/>
                <w:color w:val="000000"/>
                <w:sz w:val="16"/>
                <w:szCs w:val="16"/>
              </w:rPr>
              <w:t>PYE 3799</w:t>
            </w:r>
          </w:p>
        </w:tc>
        <w:tc>
          <w:tcPr>
            <w:tcW w:w="1180" w:type="dxa"/>
            <w:tcBorders>
              <w:top w:val="nil"/>
              <w:left w:val="nil"/>
              <w:bottom w:val="single" w:sz="4" w:space="0" w:color="auto"/>
              <w:right w:val="single" w:sz="4" w:space="0" w:color="auto"/>
            </w:tcBorders>
            <w:shd w:val="clear" w:color="auto" w:fill="auto"/>
            <w:noWrap/>
            <w:vAlign w:val="center"/>
            <w:hideMark/>
          </w:tcPr>
          <w:p w14:paraId="0715D3C9"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Fiat</w:t>
            </w:r>
          </w:p>
        </w:tc>
        <w:tc>
          <w:tcPr>
            <w:tcW w:w="1701" w:type="dxa"/>
            <w:tcBorders>
              <w:top w:val="nil"/>
              <w:left w:val="nil"/>
              <w:bottom w:val="single" w:sz="4" w:space="0" w:color="auto"/>
              <w:right w:val="single" w:sz="4" w:space="0" w:color="auto"/>
            </w:tcBorders>
            <w:shd w:val="clear" w:color="auto" w:fill="auto"/>
            <w:noWrap/>
            <w:vAlign w:val="center"/>
            <w:hideMark/>
          </w:tcPr>
          <w:p w14:paraId="6B6A7961" w14:textId="77777777" w:rsidR="00D509C8" w:rsidRPr="00041D61" w:rsidRDefault="00D509C8" w:rsidP="00266384">
            <w:pPr>
              <w:jc w:val="center"/>
              <w:rPr>
                <w:rFonts w:ascii="Arial" w:hAnsi="Arial" w:cs="Arial"/>
                <w:color w:val="000000"/>
                <w:sz w:val="16"/>
                <w:szCs w:val="16"/>
              </w:rPr>
            </w:pPr>
            <w:proofErr w:type="spellStart"/>
            <w:r w:rsidRPr="00041D61">
              <w:rPr>
                <w:rFonts w:ascii="Arial" w:hAnsi="Arial" w:cs="Arial"/>
                <w:color w:val="000000"/>
                <w:sz w:val="16"/>
                <w:szCs w:val="16"/>
              </w:rPr>
              <w:t>Doblo</w:t>
            </w:r>
            <w:proofErr w:type="spellEnd"/>
            <w:r w:rsidRPr="00041D61">
              <w:rPr>
                <w:rFonts w:ascii="Arial" w:hAnsi="Arial" w:cs="Arial"/>
                <w:color w:val="000000"/>
                <w:sz w:val="16"/>
                <w:szCs w:val="16"/>
              </w:rPr>
              <w:t xml:space="preserve"> </w:t>
            </w:r>
            <w:proofErr w:type="spellStart"/>
            <w:r w:rsidRPr="00041D61">
              <w:rPr>
                <w:rFonts w:ascii="Arial" w:hAnsi="Arial" w:cs="Arial"/>
                <w:color w:val="000000"/>
                <w:sz w:val="16"/>
                <w:szCs w:val="16"/>
              </w:rPr>
              <w:t>Essence</w:t>
            </w:r>
            <w:proofErr w:type="spellEnd"/>
            <w:r w:rsidRPr="00041D61">
              <w:rPr>
                <w:rFonts w:ascii="Arial" w:hAnsi="Arial" w:cs="Arial"/>
                <w:color w:val="000000"/>
                <w:sz w:val="16"/>
                <w:szCs w:val="16"/>
              </w:rPr>
              <w:t xml:space="preserve"> 1.8</w:t>
            </w:r>
          </w:p>
        </w:tc>
        <w:tc>
          <w:tcPr>
            <w:tcW w:w="1088" w:type="dxa"/>
            <w:tcBorders>
              <w:top w:val="nil"/>
              <w:left w:val="nil"/>
              <w:bottom w:val="single" w:sz="4" w:space="0" w:color="auto"/>
              <w:right w:val="single" w:sz="4" w:space="0" w:color="auto"/>
            </w:tcBorders>
            <w:shd w:val="clear" w:color="auto" w:fill="auto"/>
            <w:vAlign w:val="center"/>
            <w:hideMark/>
          </w:tcPr>
          <w:p w14:paraId="6EBF7F00"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2016/2016</w:t>
            </w:r>
          </w:p>
        </w:tc>
        <w:tc>
          <w:tcPr>
            <w:tcW w:w="1889" w:type="dxa"/>
            <w:tcBorders>
              <w:top w:val="nil"/>
              <w:left w:val="nil"/>
              <w:bottom w:val="single" w:sz="4" w:space="0" w:color="auto"/>
              <w:right w:val="single" w:sz="4" w:space="0" w:color="auto"/>
            </w:tcBorders>
            <w:shd w:val="clear" w:color="auto" w:fill="auto"/>
            <w:vAlign w:val="center"/>
            <w:hideMark/>
          </w:tcPr>
          <w:p w14:paraId="437815DD"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9BD11960SG1135117</w:t>
            </w:r>
          </w:p>
        </w:tc>
        <w:tc>
          <w:tcPr>
            <w:tcW w:w="1337" w:type="dxa"/>
            <w:tcBorders>
              <w:top w:val="nil"/>
              <w:left w:val="nil"/>
              <w:bottom w:val="single" w:sz="4" w:space="0" w:color="auto"/>
              <w:right w:val="single" w:sz="4" w:space="0" w:color="auto"/>
            </w:tcBorders>
            <w:shd w:val="clear" w:color="auto" w:fill="auto"/>
            <w:vAlign w:val="center"/>
            <w:hideMark/>
          </w:tcPr>
          <w:p w14:paraId="70EBAAA8"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1094370166</w:t>
            </w:r>
          </w:p>
        </w:tc>
        <w:tc>
          <w:tcPr>
            <w:tcW w:w="1214" w:type="dxa"/>
            <w:tcBorders>
              <w:top w:val="nil"/>
              <w:left w:val="nil"/>
              <w:bottom w:val="single" w:sz="4" w:space="0" w:color="auto"/>
              <w:right w:val="single" w:sz="4" w:space="0" w:color="auto"/>
            </w:tcBorders>
            <w:shd w:val="clear" w:color="auto" w:fill="auto"/>
            <w:vAlign w:val="center"/>
            <w:hideMark/>
          </w:tcPr>
          <w:p w14:paraId="1BFED40A"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3514</w:t>
            </w:r>
          </w:p>
        </w:tc>
      </w:tr>
      <w:tr w:rsidR="00D509C8" w:rsidRPr="00041D61" w14:paraId="6F8DD465" w14:textId="77777777" w:rsidTr="00266384">
        <w:trPr>
          <w:trHeight w:val="300"/>
        </w:trPr>
        <w:tc>
          <w:tcPr>
            <w:tcW w:w="1089" w:type="dxa"/>
            <w:tcBorders>
              <w:top w:val="nil"/>
              <w:left w:val="single" w:sz="4" w:space="0" w:color="auto"/>
              <w:bottom w:val="single" w:sz="4" w:space="0" w:color="auto"/>
              <w:right w:val="single" w:sz="4" w:space="0" w:color="auto"/>
            </w:tcBorders>
            <w:shd w:val="clear" w:color="auto" w:fill="auto"/>
            <w:vAlign w:val="center"/>
            <w:hideMark/>
          </w:tcPr>
          <w:p w14:paraId="538988AC" w14:textId="77777777" w:rsidR="00D509C8" w:rsidRPr="00041D61" w:rsidRDefault="00D509C8" w:rsidP="00266384">
            <w:pPr>
              <w:jc w:val="center"/>
              <w:rPr>
                <w:rFonts w:ascii="Arial" w:hAnsi="Arial" w:cs="Arial"/>
                <w:b/>
                <w:bCs/>
                <w:color w:val="000000"/>
                <w:sz w:val="16"/>
                <w:szCs w:val="16"/>
              </w:rPr>
            </w:pPr>
            <w:r w:rsidRPr="00041D61">
              <w:rPr>
                <w:rFonts w:ascii="Arial" w:hAnsi="Arial" w:cs="Arial"/>
                <w:b/>
                <w:bCs/>
                <w:color w:val="000000"/>
                <w:sz w:val="16"/>
                <w:szCs w:val="16"/>
              </w:rPr>
              <w:t>PXX 4819</w:t>
            </w:r>
          </w:p>
        </w:tc>
        <w:tc>
          <w:tcPr>
            <w:tcW w:w="1180" w:type="dxa"/>
            <w:tcBorders>
              <w:top w:val="nil"/>
              <w:left w:val="nil"/>
              <w:bottom w:val="single" w:sz="4" w:space="0" w:color="auto"/>
              <w:right w:val="single" w:sz="4" w:space="0" w:color="auto"/>
            </w:tcBorders>
            <w:shd w:val="clear" w:color="auto" w:fill="auto"/>
            <w:noWrap/>
            <w:vAlign w:val="center"/>
            <w:hideMark/>
          </w:tcPr>
          <w:p w14:paraId="5E4D0E2B"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Fiat</w:t>
            </w:r>
          </w:p>
        </w:tc>
        <w:tc>
          <w:tcPr>
            <w:tcW w:w="1701" w:type="dxa"/>
            <w:tcBorders>
              <w:top w:val="nil"/>
              <w:left w:val="nil"/>
              <w:bottom w:val="single" w:sz="4" w:space="0" w:color="auto"/>
              <w:right w:val="single" w:sz="4" w:space="0" w:color="auto"/>
            </w:tcBorders>
            <w:shd w:val="clear" w:color="auto" w:fill="auto"/>
            <w:noWrap/>
            <w:vAlign w:val="center"/>
            <w:hideMark/>
          </w:tcPr>
          <w:p w14:paraId="4D255FBC"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 xml:space="preserve">Pálio </w:t>
            </w:r>
            <w:proofErr w:type="spellStart"/>
            <w:r w:rsidRPr="00041D61">
              <w:rPr>
                <w:rFonts w:ascii="Arial" w:hAnsi="Arial" w:cs="Arial"/>
                <w:color w:val="000000"/>
                <w:sz w:val="16"/>
                <w:szCs w:val="16"/>
              </w:rPr>
              <w:t>Fire</w:t>
            </w:r>
            <w:proofErr w:type="spellEnd"/>
          </w:p>
        </w:tc>
        <w:tc>
          <w:tcPr>
            <w:tcW w:w="1088" w:type="dxa"/>
            <w:tcBorders>
              <w:top w:val="nil"/>
              <w:left w:val="nil"/>
              <w:bottom w:val="single" w:sz="4" w:space="0" w:color="auto"/>
              <w:right w:val="single" w:sz="4" w:space="0" w:color="auto"/>
            </w:tcBorders>
            <w:shd w:val="clear" w:color="auto" w:fill="auto"/>
            <w:vAlign w:val="center"/>
            <w:hideMark/>
          </w:tcPr>
          <w:p w14:paraId="2DD6A084"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2015/2016</w:t>
            </w:r>
          </w:p>
        </w:tc>
        <w:tc>
          <w:tcPr>
            <w:tcW w:w="1889" w:type="dxa"/>
            <w:tcBorders>
              <w:top w:val="nil"/>
              <w:left w:val="nil"/>
              <w:bottom w:val="single" w:sz="4" w:space="0" w:color="auto"/>
              <w:right w:val="single" w:sz="4" w:space="0" w:color="auto"/>
            </w:tcBorders>
            <w:shd w:val="clear" w:color="auto" w:fill="auto"/>
            <w:vAlign w:val="center"/>
            <w:hideMark/>
          </w:tcPr>
          <w:p w14:paraId="1DD8AD0A"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9BD17122ZG7571682</w:t>
            </w:r>
          </w:p>
        </w:tc>
        <w:tc>
          <w:tcPr>
            <w:tcW w:w="1337" w:type="dxa"/>
            <w:tcBorders>
              <w:top w:val="nil"/>
              <w:left w:val="nil"/>
              <w:bottom w:val="single" w:sz="4" w:space="0" w:color="auto"/>
              <w:right w:val="single" w:sz="4" w:space="0" w:color="auto"/>
            </w:tcBorders>
            <w:shd w:val="clear" w:color="auto" w:fill="auto"/>
            <w:vAlign w:val="center"/>
            <w:hideMark/>
          </w:tcPr>
          <w:p w14:paraId="1C731E3E"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1088901988</w:t>
            </w:r>
          </w:p>
        </w:tc>
        <w:tc>
          <w:tcPr>
            <w:tcW w:w="1214" w:type="dxa"/>
            <w:tcBorders>
              <w:top w:val="nil"/>
              <w:left w:val="nil"/>
              <w:bottom w:val="single" w:sz="4" w:space="0" w:color="auto"/>
              <w:right w:val="single" w:sz="4" w:space="0" w:color="auto"/>
            </w:tcBorders>
            <w:shd w:val="clear" w:color="auto" w:fill="auto"/>
            <w:vAlign w:val="center"/>
            <w:hideMark/>
          </w:tcPr>
          <w:p w14:paraId="075C008D"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3457</w:t>
            </w:r>
          </w:p>
        </w:tc>
      </w:tr>
      <w:tr w:rsidR="00D509C8" w:rsidRPr="00041D61" w14:paraId="78F1CA51" w14:textId="77777777" w:rsidTr="00266384">
        <w:trPr>
          <w:trHeight w:val="300"/>
        </w:trPr>
        <w:tc>
          <w:tcPr>
            <w:tcW w:w="1089" w:type="dxa"/>
            <w:tcBorders>
              <w:top w:val="nil"/>
              <w:left w:val="single" w:sz="4" w:space="0" w:color="auto"/>
              <w:bottom w:val="single" w:sz="4" w:space="0" w:color="auto"/>
              <w:right w:val="single" w:sz="4" w:space="0" w:color="auto"/>
            </w:tcBorders>
            <w:shd w:val="clear" w:color="auto" w:fill="auto"/>
            <w:vAlign w:val="center"/>
            <w:hideMark/>
          </w:tcPr>
          <w:p w14:paraId="2F1A2938" w14:textId="77777777" w:rsidR="00D509C8" w:rsidRPr="00041D61" w:rsidRDefault="00D509C8" w:rsidP="00266384">
            <w:pPr>
              <w:jc w:val="center"/>
              <w:rPr>
                <w:rFonts w:ascii="Arial" w:hAnsi="Arial" w:cs="Arial"/>
                <w:b/>
                <w:bCs/>
                <w:color w:val="000000"/>
                <w:sz w:val="16"/>
                <w:szCs w:val="16"/>
              </w:rPr>
            </w:pPr>
            <w:r w:rsidRPr="00041D61">
              <w:rPr>
                <w:rFonts w:ascii="Arial" w:hAnsi="Arial" w:cs="Arial"/>
                <w:b/>
                <w:bCs/>
                <w:color w:val="000000"/>
                <w:sz w:val="16"/>
                <w:szCs w:val="16"/>
              </w:rPr>
              <w:t>QNT 9828</w:t>
            </w:r>
          </w:p>
        </w:tc>
        <w:tc>
          <w:tcPr>
            <w:tcW w:w="1180" w:type="dxa"/>
            <w:tcBorders>
              <w:top w:val="nil"/>
              <w:left w:val="nil"/>
              <w:bottom w:val="single" w:sz="4" w:space="0" w:color="auto"/>
              <w:right w:val="single" w:sz="4" w:space="0" w:color="auto"/>
            </w:tcBorders>
            <w:shd w:val="clear" w:color="auto" w:fill="auto"/>
            <w:noWrap/>
            <w:vAlign w:val="center"/>
            <w:hideMark/>
          </w:tcPr>
          <w:p w14:paraId="19AC0D02"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Fiat</w:t>
            </w:r>
          </w:p>
        </w:tc>
        <w:tc>
          <w:tcPr>
            <w:tcW w:w="1701" w:type="dxa"/>
            <w:tcBorders>
              <w:top w:val="nil"/>
              <w:left w:val="nil"/>
              <w:bottom w:val="single" w:sz="4" w:space="0" w:color="auto"/>
              <w:right w:val="single" w:sz="4" w:space="0" w:color="auto"/>
            </w:tcBorders>
            <w:shd w:val="clear" w:color="auto" w:fill="auto"/>
            <w:noWrap/>
            <w:vAlign w:val="center"/>
            <w:hideMark/>
          </w:tcPr>
          <w:p w14:paraId="787BBA06" w14:textId="77777777" w:rsidR="00D509C8" w:rsidRPr="00041D61" w:rsidRDefault="00D509C8" w:rsidP="00266384">
            <w:pPr>
              <w:jc w:val="center"/>
              <w:rPr>
                <w:rFonts w:ascii="Arial" w:hAnsi="Arial" w:cs="Arial"/>
                <w:color w:val="000000"/>
                <w:sz w:val="16"/>
                <w:szCs w:val="16"/>
              </w:rPr>
            </w:pPr>
            <w:proofErr w:type="spellStart"/>
            <w:r w:rsidRPr="00041D61">
              <w:rPr>
                <w:rFonts w:ascii="Arial" w:hAnsi="Arial" w:cs="Arial"/>
                <w:color w:val="000000"/>
                <w:sz w:val="16"/>
                <w:szCs w:val="16"/>
              </w:rPr>
              <w:t>Ducato</w:t>
            </w:r>
            <w:proofErr w:type="spellEnd"/>
            <w:r w:rsidRPr="00041D61">
              <w:rPr>
                <w:rFonts w:ascii="Arial" w:hAnsi="Arial" w:cs="Arial"/>
                <w:color w:val="000000"/>
                <w:sz w:val="16"/>
                <w:szCs w:val="16"/>
              </w:rPr>
              <w:t xml:space="preserve"> </w:t>
            </w:r>
            <w:proofErr w:type="spellStart"/>
            <w:r w:rsidRPr="00041D61">
              <w:rPr>
                <w:rFonts w:ascii="Arial" w:hAnsi="Arial" w:cs="Arial"/>
                <w:color w:val="000000"/>
                <w:sz w:val="16"/>
                <w:szCs w:val="16"/>
              </w:rPr>
              <w:t>Maxicargo</w:t>
            </w:r>
            <w:proofErr w:type="spellEnd"/>
          </w:p>
        </w:tc>
        <w:tc>
          <w:tcPr>
            <w:tcW w:w="1088" w:type="dxa"/>
            <w:tcBorders>
              <w:top w:val="nil"/>
              <w:left w:val="nil"/>
              <w:bottom w:val="single" w:sz="4" w:space="0" w:color="auto"/>
              <w:right w:val="single" w:sz="4" w:space="0" w:color="auto"/>
            </w:tcBorders>
            <w:shd w:val="clear" w:color="auto" w:fill="auto"/>
            <w:vAlign w:val="center"/>
            <w:hideMark/>
          </w:tcPr>
          <w:p w14:paraId="3D9C7024"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2016/2016</w:t>
            </w:r>
          </w:p>
        </w:tc>
        <w:tc>
          <w:tcPr>
            <w:tcW w:w="1889" w:type="dxa"/>
            <w:tcBorders>
              <w:top w:val="nil"/>
              <w:left w:val="nil"/>
              <w:bottom w:val="single" w:sz="4" w:space="0" w:color="auto"/>
              <w:right w:val="single" w:sz="4" w:space="0" w:color="auto"/>
            </w:tcBorders>
            <w:shd w:val="clear" w:color="auto" w:fill="auto"/>
            <w:vAlign w:val="center"/>
            <w:hideMark/>
          </w:tcPr>
          <w:p w14:paraId="3586E793"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93W245G3RG2159029</w:t>
            </w:r>
          </w:p>
        </w:tc>
        <w:tc>
          <w:tcPr>
            <w:tcW w:w="1337" w:type="dxa"/>
            <w:tcBorders>
              <w:top w:val="nil"/>
              <w:left w:val="nil"/>
              <w:bottom w:val="single" w:sz="4" w:space="0" w:color="auto"/>
              <w:right w:val="single" w:sz="4" w:space="0" w:color="auto"/>
            </w:tcBorders>
            <w:shd w:val="clear" w:color="auto" w:fill="auto"/>
            <w:vAlign w:val="center"/>
            <w:hideMark/>
          </w:tcPr>
          <w:p w14:paraId="136ECBB8"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1142249309</w:t>
            </w:r>
          </w:p>
        </w:tc>
        <w:tc>
          <w:tcPr>
            <w:tcW w:w="1214" w:type="dxa"/>
            <w:tcBorders>
              <w:top w:val="nil"/>
              <w:left w:val="nil"/>
              <w:bottom w:val="single" w:sz="4" w:space="0" w:color="auto"/>
              <w:right w:val="single" w:sz="4" w:space="0" w:color="auto"/>
            </w:tcBorders>
            <w:shd w:val="clear" w:color="auto" w:fill="auto"/>
            <w:vAlign w:val="center"/>
            <w:hideMark/>
          </w:tcPr>
          <w:p w14:paraId="1C8A191A"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3682</w:t>
            </w:r>
          </w:p>
        </w:tc>
      </w:tr>
      <w:tr w:rsidR="00D509C8" w:rsidRPr="00041D61" w14:paraId="48D77E49" w14:textId="77777777" w:rsidTr="00266384">
        <w:trPr>
          <w:trHeight w:val="300"/>
        </w:trPr>
        <w:tc>
          <w:tcPr>
            <w:tcW w:w="1089" w:type="dxa"/>
            <w:tcBorders>
              <w:top w:val="nil"/>
              <w:left w:val="single" w:sz="4" w:space="0" w:color="auto"/>
              <w:bottom w:val="single" w:sz="4" w:space="0" w:color="auto"/>
              <w:right w:val="single" w:sz="4" w:space="0" w:color="auto"/>
            </w:tcBorders>
            <w:shd w:val="clear" w:color="auto" w:fill="auto"/>
            <w:vAlign w:val="center"/>
            <w:hideMark/>
          </w:tcPr>
          <w:p w14:paraId="6EEB7764" w14:textId="77777777" w:rsidR="00D509C8" w:rsidRPr="00041D61" w:rsidRDefault="00D509C8" w:rsidP="00266384">
            <w:pPr>
              <w:jc w:val="center"/>
              <w:rPr>
                <w:rFonts w:ascii="Arial" w:hAnsi="Arial" w:cs="Arial"/>
                <w:b/>
                <w:bCs/>
                <w:color w:val="000000"/>
                <w:sz w:val="16"/>
                <w:szCs w:val="16"/>
              </w:rPr>
            </w:pPr>
            <w:r w:rsidRPr="00041D61">
              <w:rPr>
                <w:rFonts w:ascii="Arial" w:hAnsi="Arial" w:cs="Arial"/>
                <w:b/>
                <w:bCs/>
                <w:color w:val="000000"/>
                <w:sz w:val="16"/>
                <w:szCs w:val="16"/>
              </w:rPr>
              <w:t>QNT 9833</w:t>
            </w:r>
          </w:p>
        </w:tc>
        <w:tc>
          <w:tcPr>
            <w:tcW w:w="1180" w:type="dxa"/>
            <w:tcBorders>
              <w:top w:val="nil"/>
              <w:left w:val="nil"/>
              <w:bottom w:val="single" w:sz="4" w:space="0" w:color="auto"/>
              <w:right w:val="single" w:sz="4" w:space="0" w:color="auto"/>
            </w:tcBorders>
            <w:shd w:val="clear" w:color="auto" w:fill="auto"/>
            <w:noWrap/>
            <w:vAlign w:val="center"/>
            <w:hideMark/>
          </w:tcPr>
          <w:p w14:paraId="5A501BCE"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Fiat</w:t>
            </w:r>
          </w:p>
        </w:tc>
        <w:tc>
          <w:tcPr>
            <w:tcW w:w="1701" w:type="dxa"/>
            <w:tcBorders>
              <w:top w:val="nil"/>
              <w:left w:val="nil"/>
              <w:bottom w:val="single" w:sz="4" w:space="0" w:color="auto"/>
              <w:right w:val="single" w:sz="4" w:space="0" w:color="auto"/>
            </w:tcBorders>
            <w:shd w:val="clear" w:color="auto" w:fill="auto"/>
            <w:noWrap/>
            <w:vAlign w:val="center"/>
            <w:hideMark/>
          </w:tcPr>
          <w:p w14:paraId="4E479E01"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Uno Drive 1.0</w:t>
            </w:r>
          </w:p>
        </w:tc>
        <w:tc>
          <w:tcPr>
            <w:tcW w:w="1088" w:type="dxa"/>
            <w:tcBorders>
              <w:top w:val="nil"/>
              <w:left w:val="nil"/>
              <w:bottom w:val="single" w:sz="4" w:space="0" w:color="auto"/>
              <w:right w:val="single" w:sz="4" w:space="0" w:color="auto"/>
            </w:tcBorders>
            <w:shd w:val="clear" w:color="auto" w:fill="auto"/>
            <w:vAlign w:val="center"/>
            <w:hideMark/>
          </w:tcPr>
          <w:p w14:paraId="2C8562FB"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2017/2018</w:t>
            </w:r>
          </w:p>
        </w:tc>
        <w:tc>
          <w:tcPr>
            <w:tcW w:w="1889" w:type="dxa"/>
            <w:tcBorders>
              <w:top w:val="nil"/>
              <w:left w:val="nil"/>
              <w:bottom w:val="single" w:sz="4" w:space="0" w:color="auto"/>
              <w:right w:val="single" w:sz="4" w:space="0" w:color="auto"/>
            </w:tcBorders>
            <w:shd w:val="clear" w:color="auto" w:fill="auto"/>
            <w:vAlign w:val="center"/>
            <w:hideMark/>
          </w:tcPr>
          <w:p w14:paraId="14331020"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9BD195B4NJ0812573</w:t>
            </w:r>
          </w:p>
        </w:tc>
        <w:tc>
          <w:tcPr>
            <w:tcW w:w="1337" w:type="dxa"/>
            <w:tcBorders>
              <w:top w:val="nil"/>
              <w:left w:val="nil"/>
              <w:bottom w:val="single" w:sz="4" w:space="0" w:color="auto"/>
              <w:right w:val="single" w:sz="4" w:space="0" w:color="auto"/>
            </w:tcBorders>
            <w:shd w:val="clear" w:color="auto" w:fill="auto"/>
            <w:vAlign w:val="center"/>
            <w:hideMark/>
          </w:tcPr>
          <w:p w14:paraId="05FE6668"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1142249295</w:t>
            </w:r>
          </w:p>
        </w:tc>
        <w:tc>
          <w:tcPr>
            <w:tcW w:w="1214" w:type="dxa"/>
            <w:tcBorders>
              <w:top w:val="nil"/>
              <w:left w:val="nil"/>
              <w:bottom w:val="single" w:sz="4" w:space="0" w:color="auto"/>
              <w:right w:val="single" w:sz="4" w:space="0" w:color="auto"/>
            </w:tcBorders>
            <w:shd w:val="clear" w:color="auto" w:fill="auto"/>
            <w:vAlign w:val="center"/>
            <w:hideMark/>
          </w:tcPr>
          <w:p w14:paraId="0BAB61E6"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3679</w:t>
            </w:r>
          </w:p>
        </w:tc>
      </w:tr>
      <w:tr w:rsidR="00D509C8" w:rsidRPr="00041D61" w14:paraId="63D88B69" w14:textId="77777777" w:rsidTr="00266384">
        <w:trPr>
          <w:trHeight w:val="300"/>
        </w:trPr>
        <w:tc>
          <w:tcPr>
            <w:tcW w:w="1089" w:type="dxa"/>
            <w:tcBorders>
              <w:top w:val="nil"/>
              <w:left w:val="single" w:sz="4" w:space="0" w:color="auto"/>
              <w:bottom w:val="single" w:sz="4" w:space="0" w:color="auto"/>
              <w:right w:val="single" w:sz="4" w:space="0" w:color="auto"/>
            </w:tcBorders>
            <w:shd w:val="clear" w:color="auto" w:fill="auto"/>
            <w:vAlign w:val="center"/>
            <w:hideMark/>
          </w:tcPr>
          <w:p w14:paraId="0E14862C" w14:textId="77777777" w:rsidR="00D509C8" w:rsidRPr="00041D61" w:rsidRDefault="00D509C8" w:rsidP="00266384">
            <w:pPr>
              <w:jc w:val="center"/>
              <w:rPr>
                <w:rFonts w:ascii="Arial" w:hAnsi="Arial" w:cs="Arial"/>
                <w:b/>
                <w:bCs/>
                <w:color w:val="000000"/>
                <w:sz w:val="16"/>
                <w:szCs w:val="16"/>
              </w:rPr>
            </w:pPr>
            <w:r w:rsidRPr="00041D61">
              <w:rPr>
                <w:rFonts w:ascii="Arial" w:hAnsi="Arial" w:cs="Arial"/>
                <w:b/>
                <w:bCs/>
                <w:color w:val="000000"/>
                <w:sz w:val="16"/>
                <w:szCs w:val="16"/>
              </w:rPr>
              <w:t>QUY 6542</w:t>
            </w:r>
          </w:p>
        </w:tc>
        <w:tc>
          <w:tcPr>
            <w:tcW w:w="1180" w:type="dxa"/>
            <w:tcBorders>
              <w:top w:val="nil"/>
              <w:left w:val="nil"/>
              <w:bottom w:val="single" w:sz="4" w:space="0" w:color="auto"/>
              <w:right w:val="single" w:sz="4" w:space="0" w:color="auto"/>
            </w:tcBorders>
            <w:shd w:val="clear" w:color="auto" w:fill="auto"/>
            <w:noWrap/>
            <w:vAlign w:val="center"/>
            <w:hideMark/>
          </w:tcPr>
          <w:p w14:paraId="446BFCAF"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Peugeot</w:t>
            </w:r>
          </w:p>
        </w:tc>
        <w:tc>
          <w:tcPr>
            <w:tcW w:w="1701" w:type="dxa"/>
            <w:tcBorders>
              <w:top w:val="nil"/>
              <w:left w:val="nil"/>
              <w:bottom w:val="single" w:sz="4" w:space="0" w:color="auto"/>
              <w:right w:val="single" w:sz="4" w:space="0" w:color="auto"/>
            </w:tcBorders>
            <w:shd w:val="clear" w:color="auto" w:fill="auto"/>
            <w:noWrap/>
            <w:vAlign w:val="center"/>
            <w:hideMark/>
          </w:tcPr>
          <w:p w14:paraId="7DC98FF9"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Ambulância</w:t>
            </w:r>
          </w:p>
        </w:tc>
        <w:tc>
          <w:tcPr>
            <w:tcW w:w="1088" w:type="dxa"/>
            <w:tcBorders>
              <w:top w:val="nil"/>
              <w:left w:val="nil"/>
              <w:bottom w:val="single" w:sz="4" w:space="0" w:color="auto"/>
              <w:right w:val="single" w:sz="4" w:space="0" w:color="auto"/>
            </w:tcBorders>
            <w:shd w:val="clear" w:color="auto" w:fill="auto"/>
            <w:vAlign w:val="center"/>
            <w:hideMark/>
          </w:tcPr>
          <w:p w14:paraId="38A551D2"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2018/2019</w:t>
            </w:r>
          </w:p>
        </w:tc>
        <w:tc>
          <w:tcPr>
            <w:tcW w:w="1889" w:type="dxa"/>
            <w:tcBorders>
              <w:top w:val="nil"/>
              <w:left w:val="nil"/>
              <w:bottom w:val="single" w:sz="4" w:space="0" w:color="auto"/>
              <w:right w:val="single" w:sz="4" w:space="0" w:color="auto"/>
            </w:tcBorders>
            <w:shd w:val="clear" w:color="auto" w:fill="auto"/>
            <w:vAlign w:val="center"/>
            <w:hideMark/>
          </w:tcPr>
          <w:p w14:paraId="3940C3A0"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8AEGCNFN8KG503002</w:t>
            </w:r>
          </w:p>
        </w:tc>
        <w:tc>
          <w:tcPr>
            <w:tcW w:w="1337" w:type="dxa"/>
            <w:tcBorders>
              <w:top w:val="nil"/>
              <w:left w:val="nil"/>
              <w:bottom w:val="single" w:sz="4" w:space="0" w:color="auto"/>
              <w:right w:val="single" w:sz="4" w:space="0" w:color="auto"/>
            </w:tcBorders>
            <w:shd w:val="clear" w:color="auto" w:fill="auto"/>
            <w:vAlign w:val="center"/>
            <w:hideMark/>
          </w:tcPr>
          <w:p w14:paraId="049D9EE8"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12069305893</w:t>
            </w:r>
          </w:p>
        </w:tc>
        <w:tc>
          <w:tcPr>
            <w:tcW w:w="1214" w:type="dxa"/>
            <w:tcBorders>
              <w:top w:val="nil"/>
              <w:left w:val="nil"/>
              <w:bottom w:val="single" w:sz="4" w:space="0" w:color="auto"/>
              <w:right w:val="single" w:sz="4" w:space="0" w:color="auto"/>
            </w:tcBorders>
            <w:shd w:val="clear" w:color="auto" w:fill="auto"/>
            <w:vAlign w:val="center"/>
            <w:hideMark/>
          </w:tcPr>
          <w:p w14:paraId="2DE5CC3A"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3780</w:t>
            </w:r>
          </w:p>
        </w:tc>
      </w:tr>
      <w:tr w:rsidR="00D509C8" w:rsidRPr="00041D61" w14:paraId="453A4F0C" w14:textId="77777777" w:rsidTr="00266384">
        <w:trPr>
          <w:trHeight w:val="300"/>
        </w:trPr>
        <w:tc>
          <w:tcPr>
            <w:tcW w:w="1089" w:type="dxa"/>
            <w:tcBorders>
              <w:top w:val="nil"/>
              <w:left w:val="single" w:sz="4" w:space="0" w:color="auto"/>
              <w:bottom w:val="single" w:sz="4" w:space="0" w:color="auto"/>
              <w:right w:val="single" w:sz="4" w:space="0" w:color="auto"/>
            </w:tcBorders>
            <w:shd w:val="clear" w:color="auto" w:fill="auto"/>
            <w:vAlign w:val="center"/>
            <w:hideMark/>
          </w:tcPr>
          <w:p w14:paraId="056919C8" w14:textId="77777777" w:rsidR="00D509C8" w:rsidRPr="00041D61" w:rsidRDefault="00D509C8" w:rsidP="00266384">
            <w:pPr>
              <w:jc w:val="center"/>
              <w:rPr>
                <w:rFonts w:ascii="Arial" w:hAnsi="Arial" w:cs="Arial"/>
                <w:b/>
                <w:bCs/>
                <w:color w:val="000000"/>
                <w:sz w:val="16"/>
                <w:szCs w:val="16"/>
              </w:rPr>
            </w:pPr>
            <w:r w:rsidRPr="00041D61">
              <w:rPr>
                <w:rFonts w:ascii="Arial" w:hAnsi="Arial" w:cs="Arial"/>
                <w:b/>
                <w:bCs/>
                <w:color w:val="000000"/>
                <w:sz w:val="16"/>
                <w:szCs w:val="16"/>
              </w:rPr>
              <w:t>QOR 7577</w:t>
            </w:r>
          </w:p>
        </w:tc>
        <w:tc>
          <w:tcPr>
            <w:tcW w:w="1180" w:type="dxa"/>
            <w:tcBorders>
              <w:top w:val="nil"/>
              <w:left w:val="nil"/>
              <w:bottom w:val="single" w:sz="4" w:space="0" w:color="auto"/>
              <w:right w:val="single" w:sz="4" w:space="0" w:color="auto"/>
            </w:tcBorders>
            <w:shd w:val="clear" w:color="auto" w:fill="auto"/>
            <w:noWrap/>
            <w:vAlign w:val="center"/>
            <w:hideMark/>
          </w:tcPr>
          <w:p w14:paraId="2C0ED0F2"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Peugeot</w:t>
            </w:r>
          </w:p>
        </w:tc>
        <w:tc>
          <w:tcPr>
            <w:tcW w:w="1701" w:type="dxa"/>
            <w:tcBorders>
              <w:top w:val="nil"/>
              <w:left w:val="nil"/>
              <w:bottom w:val="single" w:sz="4" w:space="0" w:color="auto"/>
              <w:right w:val="single" w:sz="4" w:space="0" w:color="auto"/>
            </w:tcBorders>
            <w:shd w:val="clear" w:color="auto" w:fill="auto"/>
            <w:noWrap/>
            <w:vAlign w:val="center"/>
            <w:hideMark/>
          </w:tcPr>
          <w:p w14:paraId="4F728BBC"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Ambulância</w:t>
            </w:r>
          </w:p>
        </w:tc>
        <w:tc>
          <w:tcPr>
            <w:tcW w:w="1088" w:type="dxa"/>
            <w:tcBorders>
              <w:top w:val="nil"/>
              <w:left w:val="nil"/>
              <w:bottom w:val="single" w:sz="4" w:space="0" w:color="auto"/>
              <w:right w:val="single" w:sz="4" w:space="0" w:color="auto"/>
            </w:tcBorders>
            <w:shd w:val="clear" w:color="auto" w:fill="auto"/>
            <w:vAlign w:val="center"/>
            <w:hideMark/>
          </w:tcPr>
          <w:p w14:paraId="7867917F"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2018/2019</w:t>
            </w:r>
          </w:p>
        </w:tc>
        <w:tc>
          <w:tcPr>
            <w:tcW w:w="1889" w:type="dxa"/>
            <w:tcBorders>
              <w:top w:val="nil"/>
              <w:left w:val="nil"/>
              <w:bottom w:val="single" w:sz="4" w:space="0" w:color="auto"/>
              <w:right w:val="single" w:sz="4" w:space="0" w:color="auto"/>
            </w:tcBorders>
            <w:shd w:val="clear" w:color="auto" w:fill="auto"/>
            <w:vAlign w:val="center"/>
            <w:hideMark/>
          </w:tcPr>
          <w:p w14:paraId="3845AC0C"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8AEGCNFN8KG501704</w:t>
            </w:r>
          </w:p>
        </w:tc>
        <w:tc>
          <w:tcPr>
            <w:tcW w:w="1337" w:type="dxa"/>
            <w:tcBorders>
              <w:top w:val="nil"/>
              <w:left w:val="nil"/>
              <w:bottom w:val="single" w:sz="4" w:space="0" w:color="auto"/>
              <w:right w:val="single" w:sz="4" w:space="0" w:color="auto"/>
            </w:tcBorders>
            <w:shd w:val="clear" w:color="auto" w:fill="auto"/>
            <w:vAlign w:val="center"/>
            <w:hideMark/>
          </w:tcPr>
          <w:p w14:paraId="63E62C63"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1157986746</w:t>
            </w:r>
          </w:p>
        </w:tc>
        <w:tc>
          <w:tcPr>
            <w:tcW w:w="1214" w:type="dxa"/>
            <w:tcBorders>
              <w:top w:val="nil"/>
              <w:left w:val="nil"/>
              <w:bottom w:val="single" w:sz="4" w:space="0" w:color="auto"/>
              <w:right w:val="single" w:sz="4" w:space="0" w:color="auto"/>
            </w:tcBorders>
            <w:shd w:val="clear" w:color="auto" w:fill="auto"/>
            <w:vAlign w:val="center"/>
            <w:hideMark/>
          </w:tcPr>
          <w:p w14:paraId="1041BE9D"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4246</w:t>
            </w:r>
          </w:p>
        </w:tc>
      </w:tr>
      <w:tr w:rsidR="00D509C8" w:rsidRPr="00041D61" w14:paraId="2ABFAEC3" w14:textId="77777777" w:rsidTr="00266384">
        <w:trPr>
          <w:trHeight w:val="300"/>
        </w:trPr>
        <w:tc>
          <w:tcPr>
            <w:tcW w:w="1089" w:type="dxa"/>
            <w:tcBorders>
              <w:top w:val="nil"/>
              <w:left w:val="single" w:sz="4" w:space="0" w:color="auto"/>
              <w:bottom w:val="single" w:sz="4" w:space="0" w:color="auto"/>
              <w:right w:val="single" w:sz="4" w:space="0" w:color="auto"/>
            </w:tcBorders>
            <w:shd w:val="clear" w:color="auto" w:fill="auto"/>
            <w:vAlign w:val="center"/>
            <w:hideMark/>
          </w:tcPr>
          <w:p w14:paraId="68F75A2C" w14:textId="77777777" w:rsidR="00D509C8" w:rsidRPr="00041D61" w:rsidRDefault="00D509C8" w:rsidP="00266384">
            <w:pPr>
              <w:jc w:val="center"/>
              <w:rPr>
                <w:rFonts w:ascii="Arial" w:hAnsi="Arial" w:cs="Arial"/>
                <w:b/>
                <w:bCs/>
                <w:color w:val="000000"/>
                <w:sz w:val="16"/>
                <w:szCs w:val="16"/>
              </w:rPr>
            </w:pPr>
            <w:r w:rsidRPr="00041D61">
              <w:rPr>
                <w:rFonts w:ascii="Arial" w:hAnsi="Arial" w:cs="Arial"/>
                <w:b/>
                <w:bCs/>
                <w:color w:val="000000"/>
                <w:sz w:val="16"/>
                <w:szCs w:val="16"/>
              </w:rPr>
              <w:t>QUX 9068</w:t>
            </w:r>
          </w:p>
        </w:tc>
        <w:tc>
          <w:tcPr>
            <w:tcW w:w="1180" w:type="dxa"/>
            <w:tcBorders>
              <w:top w:val="nil"/>
              <w:left w:val="nil"/>
              <w:bottom w:val="single" w:sz="4" w:space="0" w:color="auto"/>
              <w:right w:val="single" w:sz="4" w:space="0" w:color="auto"/>
            </w:tcBorders>
            <w:shd w:val="clear" w:color="auto" w:fill="auto"/>
            <w:noWrap/>
            <w:vAlign w:val="center"/>
            <w:hideMark/>
          </w:tcPr>
          <w:p w14:paraId="744B2984"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Chevrolet</w:t>
            </w:r>
          </w:p>
        </w:tc>
        <w:tc>
          <w:tcPr>
            <w:tcW w:w="1701" w:type="dxa"/>
            <w:tcBorders>
              <w:top w:val="nil"/>
              <w:left w:val="nil"/>
              <w:bottom w:val="single" w:sz="4" w:space="0" w:color="auto"/>
              <w:right w:val="single" w:sz="4" w:space="0" w:color="auto"/>
            </w:tcBorders>
            <w:shd w:val="clear" w:color="auto" w:fill="auto"/>
            <w:noWrap/>
            <w:vAlign w:val="center"/>
            <w:hideMark/>
          </w:tcPr>
          <w:p w14:paraId="02849D80"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Spin 18L MT Premier</w:t>
            </w:r>
          </w:p>
        </w:tc>
        <w:tc>
          <w:tcPr>
            <w:tcW w:w="1088" w:type="dxa"/>
            <w:tcBorders>
              <w:top w:val="nil"/>
              <w:left w:val="nil"/>
              <w:bottom w:val="single" w:sz="4" w:space="0" w:color="auto"/>
              <w:right w:val="single" w:sz="4" w:space="0" w:color="auto"/>
            </w:tcBorders>
            <w:shd w:val="clear" w:color="auto" w:fill="auto"/>
            <w:vAlign w:val="center"/>
            <w:hideMark/>
          </w:tcPr>
          <w:p w14:paraId="349AE462"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2019/2020</w:t>
            </w:r>
          </w:p>
        </w:tc>
        <w:tc>
          <w:tcPr>
            <w:tcW w:w="1889" w:type="dxa"/>
            <w:tcBorders>
              <w:top w:val="nil"/>
              <w:left w:val="nil"/>
              <w:bottom w:val="single" w:sz="4" w:space="0" w:color="auto"/>
              <w:right w:val="single" w:sz="4" w:space="0" w:color="auto"/>
            </w:tcBorders>
            <w:shd w:val="clear" w:color="auto" w:fill="auto"/>
            <w:vAlign w:val="center"/>
            <w:hideMark/>
          </w:tcPr>
          <w:p w14:paraId="353855E0"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9BGJP7520LB123767</w:t>
            </w:r>
          </w:p>
        </w:tc>
        <w:tc>
          <w:tcPr>
            <w:tcW w:w="1337" w:type="dxa"/>
            <w:tcBorders>
              <w:top w:val="nil"/>
              <w:left w:val="nil"/>
              <w:bottom w:val="single" w:sz="4" w:space="0" w:color="auto"/>
              <w:right w:val="single" w:sz="4" w:space="0" w:color="auto"/>
            </w:tcBorders>
            <w:shd w:val="clear" w:color="auto" w:fill="auto"/>
            <w:vAlign w:val="center"/>
            <w:hideMark/>
          </w:tcPr>
          <w:p w14:paraId="4D434DC9"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1206584197</w:t>
            </w:r>
          </w:p>
        </w:tc>
        <w:tc>
          <w:tcPr>
            <w:tcW w:w="1214" w:type="dxa"/>
            <w:tcBorders>
              <w:top w:val="nil"/>
              <w:left w:val="nil"/>
              <w:bottom w:val="single" w:sz="4" w:space="0" w:color="auto"/>
              <w:right w:val="single" w:sz="4" w:space="0" w:color="auto"/>
            </w:tcBorders>
            <w:shd w:val="clear" w:color="auto" w:fill="auto"/>
            <w:vAlign w:val="center"/>
            <w:hideMark/>
          </w:tcPr>
          <w:p w14:paraId="2A0C08F0"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4245</w:t>
            </w:r>
          </w:p>
        </w:tc>
      </w:tr>
      <w:tr w:rsidR="00D509C8" w:rsidRPr="00041D61" w14:paraId="37740F9A" w14:textId="77777777" w:rsidTr="00266384">
        <w:trPr>
          <w:trHeight w:val="300"/>
        </w:trPr>
        <w:tc>
          <w:tcPr>
            <w:tcW w:w="1089" w:type="dxa"/>
            <w:tcBorders>
              <w:top w:val="nil"/>
              <w:left w:val="single" w:sz="4" w:space="0" w:color="auto"/>
              <w:bottom w:val="single" w:sz="4" w:space="0" w:color="auto"/>
              <w:right w:val="single" w:sz="4" w:space="0" w:color="auto"/>
            </w:tcBorders>
            <w:shd w:val="clear" w:color="auto" w:fill="auto"/>
            <w:vAlign w:val="center"/>
            <w:hideMark/>
          </w:tcPr>
          <w:p w14:paraId="16A044EF" w14:textId="77777777" w:rsidR="00D509C8" w:rsidRPr="00041D61" w:rsidRDefault="00D509C8" w:rsidP="00266384">
            <w:pPr>
              <w:jc w:val="center"/>
              <w:rPr>
                <w:rFonts w:ascii="Arial" w:hAnsi="Arial" w:cs="Arial"/>
                <w:b/>
                <w:bCs/>
                <w:color w:val="000000"/>
                <w:sz w:val="16"/>
                <w:szCs w:val="16"/>
              </w:rPr>
            </w:pPr>
            <w:r w:rsidRPr="00041D61">
              <w:rPr>
                <w:rFonts w:ascii="Arial" w:hAnsi="Arial" w:cs="Arial"/>
                <w:b/>
                <w:bCs/>
                <w:color w:val="000000"/>
                <w:sz w:val="16"/>
                <w:szCs w:val="16"/>
              </w:rPr>
              <w:t>RGB 2F32</w:t>
            </w:r>
          </w:p>
        </w:tc>
        <w:tc>
          <w:tcPr>
            <w:tcW w:w="1180" w:type="dxa"/>
            <w:tcBorders>
              <w:top w:val="nil"/>
              <w:left w:val="nil"/>
              <w:bottom w:val="single" w:sz="4" w:space="0" w:color="auto"/>
              <w:right w:val="single" w:sz="4" w:space="0" w:color="auto"/>
            </w:tcBorders>
            <w:shd w:val="clear" w:color="auto" w:fill="auto"/>
            <w:noWrap/>
            <w:vAlign w:val="center"/>
            <w:hideMark/>
          </w:tcPr>
          <w:p w14:paraId="1D81535A"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Fiat</w:t>
            </w:r>
          </w:p>
        </w:tc>
        <w:tc>
          <w:tcPr>
            <w:tcW w:w="1701" w:type="dxa"/>
            <w:tcBorders>
              <w:top w:val="nil"/>
              <w:left w:val="nil"/>
              <w:bottom w:val="single" w:sz="4" w:space="0" w:color="auto"/>
              <w:right w:val="single" w:sz="4" w:space="0" w:color="auto"/>
            </w:tcBorders>
            <w:shd w:val="clear" w:color="auto" w:fill="auto"/>
            <w:noWrap/>
            <w:vAlign w:val="center"/>
            <w:hideMark/>
          </w:tcPr>
          <w:p w14:paraId="056764F6"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Fiorino Ambulância</w:t>
            </w:r>
          </w:p>
        </w:tc>
        <w:tc>
          <w:tcPr>
            <w:tcW w:w="1088" w:type="dxa"/>
            <w:tcBorders>
              <w:top w:val="nil"/>
              <w:left w:val="nil"/>
              <w:bottom w:val="single" w:sz="4" w:space="0" w:color="auto"/>
              <w:right w:val="single" w:sz="4" w:space="0" w:color="auto"/>
            </w:tcBorders>
            <w:shd w:val="clear" w:color="auto" w:fill="auto"/>
            <w:vAlign w:val="center"/>
            <w:hideMark/>
          </w:tcPr>
          <w:p w14:paraId="6A98ECDC"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2020/2021</w:t>
            </w:r>
          </w:p>
        </w:tc>
        <w:tc>
          <w:tcPr>
            <w:tcW w:w="1889" w:type="dxa"/>
            <w:tcBorders>
              <w:top w:val="nil"/>
              <w:left w:val="nil"/>
              <w:bottom w:val="single" w:sz="4" w:space="0" w:color="auto"/>
              <w:right w:val="single" w:sz="4" w:space="0" w:color="auto"/>
            </w:tcBorders>
            <w:shd w:val="clear" w:color="auto" w:fill="auto"/>
            <w:vAlign w:val="center"/>
            <w:hideMark/>
          </w:tcPr>
          <w:p w14:paraId="07C3964E"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9BD26512HM9164366</w:t>
            </w:r>
          </w:p>
        </w:tc>
        <w:tc>
          <w:tcPr>
            <w:tcW w:w="1337" w:type="dxa"/>
            <w:tcBorders>
              <w:top w:val="nil"/>
              <w:left w:val="nil"/>
              <w:bottom w:val="single" w:sz="4" w:space="0" w:color="auto"/>
              <w:right w:val="single" w:sz="4" w:space="0" w:color="auto"/>
            </w:tcBorders>
            <w:shd w:val="clear" w:color="auto" w:fill="auto"/>
            <w:vAlign w:val="center"/>
            <w:hideMark/>
          </w:tcPr>
          <w:p w14:paraId="7569F4C4"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1242053830</w:t>
            </w:r>
          </w:p>
        </w:tc>
        <w:tc>
          <w:tcPr>
            <w:tcW w:w="1214" w:type="dxa"/>
            <w:tcBorders>
              <w:top w:val="nil"/>
              <w:left w:val="nil"/>
              <w:bottom w:val="single" w:sz="4" w:space="0" w:color="auto"/>
              <w:right w:val="single" w:sz="4" w:space="0" w:color="auto"/>
            </w:tcBorders>
            <w:shd w:val="clear" w:color="auto" w:fill="auto"/>
            <w:vAlign w:val="center"/>
            <w:hideMark/>
          </w:tcPr>
          <w:p w14:paraId="7CDFF983"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4321</w:t>
            </w:r>
          </w:p>
        </w:tc>
      </w:tr>
      <w:tr w:rsidR="00D509C8" w:rsidRPr="00041D61" w14:paraId="7BE1683C" w14:textId="77777777" w:rsidTr="00266384">
        <w:trPr>
          <w:trHeight w:val="300"/>
        </w:trPr>
        <w:tc>
          <w:tcPr>
            <w:tcW w:w="1089" w:type="dxa"/>
            <w:tcBorders>
              <w:top w:val="nil"/>
              <w:left w:val="single" w:sz="4" w:space="0" w:color="auto"/>
              <w:bottom w:val="single" w:sz="4" w:space="0" w:color="auto"/>
              <w:right w:val="single" w:sz="4" w:space="0" w:color="auto"/>
            </w:tcBorders>
            <w:shd w:val="clear" w:color="auto" w:fill="auto"/>
            <w:vAlign w:val="center"/>
            <w:hideMark/>
          </w:tcPr>
          <w:p w14:paraId="7A8747E8" w14:textId="77777777" w:rsidR="00D509C8" w:rsidRPr="00041D61" w:rsidRDefault="00D509C8" w:rsidP="00266384">
            <w:pPr>
              <w:jc w:val="center"/>
              <w:rPr>
                <w:rFonts w:ascii="Arial" w:hAnsi="Arial" w:cs="Arial"/>
                <w:b/>
                <w:bCs/>
                <w:color w:val="000000"/>
                <w:sz w:val="16"/>
                <w:szCs w:val="16"/>
              </w:rPr>
            </w:pPr>
            <w:r w:rsidRPr="00041D61">
              <w:rPr>
                <w:rFonts w:ascii="Arial" w:hAnsi="Arial" w:cs="Arial"/>
                <w:b/>
                <w:bCs/>
                <w:color w:val="000000"/>
                <w:sz w:val="16"/>
                <w:szCs w:val="16"/>
              </w:rPr>
              <w:t>RFK 6F17</w:t>
            </w:r>
          </w:p>
        </w:tc>
        <w:tc>
          <w:tcPr>
            <w:tcW w:w="1180" w:type="dxa"/>
            <w:tcBorders>
              <w:top w:val="nil"/>
              <w:left w:val="nil"/>
              <w:bottom w:val="single" w:sz="4" w:space="0" w:color="auto"/>
              <w:right w:val="single" w:sz="4" w:space="0" w:color="auto"/>
            </w:tcBorders>
            <w:shd w:val="clear" w:color="auto" w:fill="auto"/>
            <w:noWrap/>
            <w:vAlign w:val="center"/>
            <w:hideMark/>
          </w:tcPr>
          <w:p w14:paraId="32DE7BA1"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Chevrolet</w:t>
            </w:r>
          </w:p>
        </w:tc>
        <w:tc>
          <w:tcPr>
            <w:tcW w:w="1701" w:type="dxa"/>
            <w:tcBorders>
              <w:top w:val="nil"/>
              <w:left w:val="nil"/>
              <w:bottom w:val="single" w:sz="4" w:space="0" w:color="auto"/>
              <w:right w:val="single" w:sz="4" w:space="0" w:color="auto"/>
            </w:tcBorders>
            <w:shd w:val="clear" w:color="auto" w:fill="auto"/>
            <w:noWrap/>
            <w:vAlign w:val="center"/>
            <w:hideMark/>
          </w:tcPr>
          <w:p w14:paraId="1C399C24"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Spin 18L MT Premier</w:t>
            </w:r>
          </w:p>
        </w:tc>
        <w:tc>
          <w:tcPr>
            <w:tcW w:w="1088" w:type="dxa"/>
            <w:tcBorders>
              <w:top w:val="nil"/>
              <w:left w:val="nil"/>
              <w:bottom w:val="single" w:sz="4" w:space="0" w:color="auto"/>
              <w:right w:val="single" w:sz="4" w:space="0" w:color="auto"/>
            </w:tcBorders>
            <w:shd w:val="clear" w:color="auto" w:fill="auto"/>
            <w:vAlign w:val="center"/>
            <w:hideMark/>
          </w:tcPr>
          <w:p w14:paraId="6927E3F2"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2020/2021</w:t>
            </w:r>
          </w:p>
        </w:tc>
        <w:tc>
          <w:tcPr>
            <w:tcW w:w="1889" w:type="dxa"/>
            <w:tcBorders>
              <w:top w:val="nil"/>
              <w:left w:val="nil"/>
              <w:bottom w:val="single" w:sz="4" w:space="0" w:color="auto"/>
              <w:right w:val="single" w:sz="4" w:space="0" w:color="auto"/>
            </w:tcBorders>
            <w:shd w:val="clear" w:color="auto" w:fill="auto"/>
            <w:vAlign w:val="center"/>
            <w:hideMark/>
          </w:tcPr>
          <w:p w14:paraId="3A60B712"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9BGJP7520MB134830</w:t>
            </w:r>
          </w:p>
        </w:tc>
        <w:tc>
          <w:tcPr>
            <w:tcW w:w="1337" w:type="dxa"/>
            <w:tcBorders>
              <w:top w:val="nil"/>
              <w:left w:val="nil"/>
              <w:bottom w:val="single" w:sz="4" w:space="0" w:color="auto"/>
              <w:right w:val="single" w:sz="4" w:space="0" w:color="auto"/>
            </w:tcBorders>
            <w:shd w:val="clear" w:color="auto" w:fill="auto"/>
            <w:vAlign w:val="center"/>
            <w:hideMark/>
          </w:tcPr>
          <w:p w14:paraId="2B5C068E"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1235686504</w:t>
            </w:r>
          </w:p>
        </w:tc>
        <w:tc>
          <w:tcPr>
            <w:tcW w:w="1214" w:type="dxa"/>
            <w:tcBorders>
              <w:top w:val="nil"/>
              <w:left w:val="nil"/>
              <w:bottom w:val="single" w:sz="4" w:space="0" w:color="auto"/>
              <w:right w:val="single" w:sz="4" w:space="0" w:color="auto"/>
            </w:tcBorders>
            <w:shd w:val="clear" w:color="auto" w:fill="auto"/>
            <w:vAlign w:val="center"/>
            <w:hideMark/>
          </w:tcPr>
          <w:p w14:paraId="04744756"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4313</w:t>
            </w:r>
          </w:p>
        </w:tc>
      </w:tr>
      <w:tr w:rsidR="00D509C8" w:rsidRPr="00041D61" w14:paraId="6168257D" w14:textId="77777777" w:rsidTr="00266384">
        <w:trPr>
          <w:trHeight w:val="300"/>
        </w:trPr>
        <w:tc>
          <w:tcPr>
            <w:tcW w:w="1089" w:type="dxa"/>
            <w:tcBorders>
              <w:top w:val="nil"/>
              <w:left w:val="single" w:sz="4" w:space="0" w:color="auto"/>
              <w:bottom w:val="single" w:sz="4" w:space="0" w:color="auto"/>
              <w:right w:val="single" w:sz="4" w:space="0" w:color="auto"/>
            </w:tcBorders>
            <w:shd w:val="clear" w:color="auto" w:fill="auto"/>
            <w:vAlign w:val="center"/>
            <w:hideMark/>
          </w:tcPr>
          <w:p w14:paraId="1168B644" w14:textId="77777777" w:rsidR="00D509C8" w:rsidRPr="00041D61" w:rsidRDefault="00D509C8" w:rsidP="00266384">
            <w:pPr>
              <w:jc w:val="center"/>
              <w:rPr>
                <w:rFonts w:ascii="Arial" w:hAnsi="Arial" w:cs="Arial"/>
                <w:b/>
                <w:bCs/>
                <w:color w:val="000000"/>
                <w:sz w:val="16"/>
                <w:szCs w:val="16"/>
              </w:rPr>
            </w:pPr>
            <w:r w:rsidRPr="00041D61">
              <w:rPr>
                <w:rFonts w:ascii="Arial" w:hAnsi="Arial" w:cs="Arial"/>
                <w:b/>
                <w:bCs/>
                <w:color w:val="000000"/>
                <w:sz w:val="16"/>
                <w:szCs w:val="16"/>
              </w:rPr>
              <w:t>RTK7C39</w:t>
            </w:r>
          </w:p>
        </w:tc>
        <w:tc>
          <w:tcPr>
            <w:tcW w:w="1180" w:type="dxa"/>
            <w:tcBorders>
              <w:top w:val="nil"/>
              <w:left w:val="nil"/>
              <w:bottom w:val="single" w:sz="4" w:space="0" w:color="auto"/>
              <w:right w:val="single" w:sz="4" w:space="0" w:color="auto"/>
            </w:tcBorders>
            <w:shd w:val="clear" w:color="auto" w:fill="auto"/>
            <w:noWrap/>
            <w:vAlign w:val="center"/>
            <w:hideMark/>
          </w:tcPr>
          <w:p w14:paraId="79251AE7"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Volkswagen</w:t>
            </w:r>
          </w:p>
        </w:tc>
        <w:tc>
          <w:tcPr>
            <w:tcW w:w="1701" w:type="dxa"/>
            <w:tcBorders>
              <w:top w:val="nil"/>
              <w:left w:val="nil"/>
              <w:bottom w:val="single" w:sz="4" w:space="0" w:color="auto"/>
              <w:right w:val="single" w:sz="4" w:space="0" w:color="auto"/>
            </w:tcBorders>
            <w:shd w:val="clear" w:color="auto" w:fill="auto"/>
            <w:noWrap/>
            <w:vAlign w:val="center"/>
            <w:hideMark/>
          </w:tcPr>
          <w:p w14:paraId="1F8605B5"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GOL VW 1.0 L MC4</w:t>
            </w:r>
          </w:p>
        </w:tc>
        <w:tc>
          <w:tcPr>
            <w:tcW w:w="1088" w:type="dxa"/>
            <w:tcBorders>
              <w:top w:val="nil"/>
              <w:left w:val="nil"/>
              <w:bottom w:val="single" w:sz="4" w:space="0" w:color="auto"/>
              <w:right w:val="single" w:sz="4" w:space="0" w:color="auto"/>
            </w:tcBorders>
            <w:shd w:val="clear" w:color="auto" w:fill="auto"/>
            <w:vAlign w:val="center"/>
            <w:hideMark/>
          </w:tcPr>
          <w:p w14:paraId="7395B8E8"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2021/2022</w:t>
            </w:r>
          </w:p>
        </w:tc>
        <w:tc>
          <w:tcPr>
            <w:tcW w:w="1889" w:type="dxa"/>
            <w:tcBorders>
              <w:top w:val="nil"/>
              <w:left w:val="nil"/>
              <w:bottom w:val="single" w:sz="4" w:space="0" w:color="auto"/>
              <w:right w:val="single" w:sz="4" w:space="0" w:color="auto"/>
            </w:tcBorders>
            <w:shd w:val="clear" w:color="auto" w:fill="auto"/>
            <w:vAlign w:val="center"/>
            <w:hideMark/>
          </w:tcPr>
          <w:p w14:paraId="51E39969"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9BWAG45U3NT073457</w:t>
            </w:r>
          </w:p>
        </w:tc>
        <w:tc>
          <w:tcPr>
            <w:tcW w:w="1337" w:type="dxa"/>
            <w:tcBorders>
              <w:top w:val="nil"/>
              <w:left w:val="nil"/>
              <w:bottom w:val="single" w:sz="4" w:space="0" w:color="auto"/>
              <w:right w:val="single" w:sz="4" w:space="0" w:color="auto"/>
            </w:tcBorders>
            <w:shd w:val="clear" w:color="auto" w:fill="auto"/>
            <w:vAlign w:val="center"/>
            <w:hideMark/>
          </w:tcPr>
          <w:p w14:paraId="2381382C"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1296334659</w:t>
            </w:r>
          </w:p>
        </w:tc>
        <w:tc>
          <w:tcPr>
            <w:tcW w:w="1214" w:type="dxa"/>
            <w:tcBorders>
              <w:top w:val="nil"/>
              <w:left w:val="nil"/>
              <w:bottom w:val="single" w:sz="4" w:space="0" w:color="auto"/>
              <w:right w:val="single" w:sz="4" w:space="0" w:color="auto"/>
            </w:tcBorders>
            <w:shd w:val="clear" w:color="auto" w:fill="auto"/>
            <w:vAlign w:val="center"/>
            <w:hideMark/>
          </w:tcPr>
          <w:p w14:paraId="2F54C075"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4675</w:t>
            </w:r>
          </w:p>
        </w:tc>
      </w:tr>
      <w:tr w:rsidR="00D509C8" w:rsidRPr="00041D61" w14:paraId="6DBEAB2F" w14:textId="77777777" w:rsidTr="00266384">
        <w:trPr>
          <w:trHeight w:val="300"/>
        </w:trPr>
        <w:tc>
          <w:tcPr>
            <w:tcW w:w="1089" w:type="dxa"/>
            <w:tcBorders>
              <w:top w:val="nil"/>
              <w:left w:val="single" w:sz="4" w:space="0" w:color="auto"/>
              <w:bottom w:val="single" w:sz="4" w:space="0" w:color="auto"/>
              <w:right w:val="single" w:sz="4" w:space="0" w:color="auto"/>
            </w:tcBorders>
            <w:shd w:val="clear" w:color="auto" w:fill="auto"/>
            <w:vAlign w:val="center"/>
            <w:hideMark/>
          </w:tcPr>
          <w:p w14:paraId="73731635" w14:textId="77777777" w:rsidR="00D509C8" w:rsidRPr="00041D61" w:rsidRDefault="00D509C8" w:rsidP="00266384">
            <w:pPr>
              <w:jc w:val="center"/>
              <w:rPr>
                <w:rFonts w:ascii="Arial" w:hAnsi="Arial" w:cs="Arial"/>
                <w:b/>
                <w:bCs/>
                <w:color w:val="000000"/>
                <w:sz w:val="16"/>
                <w:szCs w:val="16"/>
              </w:rPr>
            </w:pPr>
            <w:r w:rsidRPr="00041D61">
              <w:rPr>
                <w:rFonts w:ascii="Arial" w:hAnsi="Arial" w:cs="Arial"/>
                <w:b/>
                <w:bCs/>
                <w:color w:val="000000"/>
                <w:sz w:val="16"/>
                <w:szCs w:val="16"/>
              </w:rPr>
              <w:t>RUE9E93</w:t>
            </w:r>
          </w:p>
        </w:tc>
        <w:tc>
          <w:tcPr>
            <w:tcW w:w="1180" w:type="dxa"/>
            <w:tcBorders>
              <w:top w:val="nil"/>
              <w:left w:val="nil"/>
              <w:bottom w:val="single" w:sz="4" w:space="0" w:color="auto"/>
              <w:right w:val="single" w:sz="4" w:space="0" w:color="auto"/>
            </w:tcBorders>
            <w:shd w:val="clear" w:color="auto" w:fill="auto"/>
            <w:noWrap/>
            <w:vAlign w:val="center"/>
            <w:hideMark/>
          </w:tcPr>
          <w:p w14:paraId="2127DB61"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Chevrolet</w:t>
            </w:r>
          </w:p>
        </w:tc>
        <w:tc>
          <w:tcPr>
            <w:tcW w:w="1701" w:type="dxa"/>
            <w:tcBorders>
              <w:top w:val="nil"/>
              <w:left w:val="nil"/>
              <w:bottom w:val="single" w:sz="4" w:space="0" w:color="auto"/>
              <w:right w:val="single" w:sz="4" w:space="0" w:color="auto"/>
            </w:tcBorders>
            <w:shd w:val="clear" w:color="auto" w:fill="auto"/>
            <w:noWrap/>
            <w:vAlign w:val="center"/>
            <w:hideMark/>
          </w:tcPr>
          <w:p w14:paraId="1117CFEA"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ONIX 1.0 MTHB</w:t>
            </w:r>
          </w:p>
        </w:tc>
        <w:tc>
          <w:tcPr>
            <w:tcW w:w="1088" w:type="dxa"/>
            <w:tcBorders>
              <w:top w:val="nil"/>
              <w:left w:val="nil"/>
              <w:bottom w:val="single" w:sz="4" w:space="0" w:color="auto"/>
              <w:right w:val="single" w:sz="4" w:space="0" w:color="auto"/>
            </w:tcBorders>
            <w:shd w:val="clear" w:color="auto" w:fill="auto"/>
            <w:vAlign w:val="center"/>
            <w:hideMark/>
          </w:tcPr>
          <w:p w14:paraId="598FF5E9"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2022/2022</w:t>
            </w:r>
          </w:p>
        </w:tc>
        <w:tc>
          <w:tcPr>
            <w:tcW w:w="1889" w:type="dxa"/>
            <w:tcBorders>
              <w:top w:val="nil"/>
              <w:left w:val="nil"/>
              <w:bottom w:val="single" w:sz="4" w:space="0" w:color="auto"/>
              <w:right w:val="single" w:sz="4" w:space="0" w:color="auto"/>
            </w:tcBorders>
            <w:shd w:val="clear" w:color="auto" w:fill="auto"/>
            <w:vAlign w:val="center"/>
            <w:hideMark/>
          </w:tcPr>
          <w:p w14:paraId="02D9C470"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9BCEA4BA0FG111457</w:t>
            </w:r>
          </w:p>
        </w:tc>
        <w:tc>
          <w:tcPr>
            <w:tcW w:w="1337" w:type="dxa"/>
            <w:tcBorders>
              <w:top w:val="nil"/>
              <w:left w:val="nil"/>
              <w:bottom w:val="single" w:sz="4" w:space="0" w:color="auto"/>
              <w:right w:val="single" w:sz="4" w:space="0" w:color="auto"/>
            </w:tcBorders>
            <w:shd w:val="clear" w:color="auto" w:fill="auto"/>
            <w:vAlign w:val="center"/>
            <w:hideMark/>
          </w:tcPr>
          <w:p w14:paraId="7751B987"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1298041845</w:t>
            </w:r>
          </w:p>
        </w:tc>
        <w:tc>
          <w:tcPr>
            <w:tcW w:w="1214" w:type="dxa"/>
            <w:tcBorders>
              <w:top w:val="nil"/>
              <w:left w:val="nil"/>
              <w:bottom w:val="single" w:sz="4" w:space="0" w:color="auto"/>
              <w:right w:val="single" w:sz="4" w:space="0" w:color="auto"/>
            </w:tcBorders>
            <w:shd w:val="clear" w:color="auto" w:fill="auto"/>
            <w:vAlign w:val="center"/>
            <w:hideMark/>
          </w:tcPr>
          <w:p w14:paraId="15475CC5"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4632</w:t>
            </w:r>
          </w:p>
        </w:tc>
      </w:tr>
      <w:tr w:rsidR="00D509C8" w:rsidRPr="00041D61" w14:paraId="5F082280" w14:textId="77777777" w:rsidTr="00266384">
        <w:trPr>
          <w:trHeight w:val="300"/>
        </w:trPr>
        <w:tc>
          <w:tcPr>
            <w:tcW w:w="1089" w:type="dxa"/>
            <w:tcBorders>
              <w:top w:val="nil"/>
              <w:left w:val="single" w:sz="4" w:space="0" w:color="auto"/>
              <w:bottom w:val="single" w:sz="4" w:space="0" w:color="auto"/>
              <w:right w:val="single" w:sz="4" w:space="0" w:color="auto"/>
            </w:tcBorders>
            <w:shd w:val="clear" w:color="auto" w:fill="auto"/>
            <w:vAlign w:val="center"/>
            <w:hideMark/>
          </w:tcPr>
          <w:p w14:paraId="46BA1E10" w14:textId="77777777" w:rsidR="00D509C8" w:rsidRPr="00041D61" w:rsidRDefault="00D509C8" w:rsidP="00266384">
            <w:pPr>
              <w:jc w:val="center"/>
              <w:rPr>
                <w:rFonts w:ascii="Arial" w:hAnsi="Arial" w:cs="Arial"/>
                <w:b/>
                <w:bCs/>
                <w:color w:val="000000"/>
                <w:sz w:val="16"/>
                <w:szCs w:val="16"/>
              </w:rPr>
            </w:pPr>
            <w:r w:rsidRPr="00041D61">
              <w:rPr>
                <w:rFonts w:ascii="Arial" w:hAnsi="Arial" w:cs="Arial"/>
                <w:b/>
                <w:bCs/>
                <w:color w:val="000000"/>
                <w:sz w:val="16"/>
                <w:szCs w:val="16"/>
              </w:rPr>
              <w:t>RUI4D79</w:t>
            </w:r>
          </w:p>
        </w:tc>
        <w:tc>
          <w:tcPr>
            <w:tcW w:w="1180" w:type="dxa"/>
            <w:tcBorders>
              <w:top w:val="nil"/>
              <w:left w:val="nil"/>
              <w:bottom w:val="single" w:sz="4" w:space="0" w:color="auto"/>
              <w:right w:val="single" w:sz="4" w:space="0" w:color="auto"/>
            </w:tcBorders>
            <w:shd w:val="clear" w:color="auto" w:fill="auto"/>
            <w:noWrap/>
            <w:vAlign w:val="center"/>
            <w:hideMark/>
          </w:tcPr>
          <w:p w14:paraId="6D202C8B"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Chevrolet</w:t>
            </w:r>
          </w:p>
        </w:tc>
        <w:tc>
          <w:tcPr>
            <w:tcW w:w="1701" w:type="dxa"/>
            <w:tcBorders>
              <w:top w:val="nil"/>
              <w:left w:val="nil"/>
              <w:bottom w:val="single" w:sz="4" w:space="0" w:color="auto"/>
              <w:right w:val="single" w:sz="4" w:space="0" w:color="auto"/>
            </w:tcBorders>
            <w:shd w:val="clear" w:color="auto" w:fill="auto"/>
            <w:noWrap/>
            <w:vAlign w:val="center"/>
            <w:hideMark/>
          </w:tcPr>
          <w:p w14:paraId="0659BD72"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ONIX 1.0 MTHB</w:t>
            </w:r>
          </w:p>
        </w:tc>
        <w:tc>
          <w:tcPr>
            <w:tcW w:w="1088" w:type="dxa"/>
            <w:tcBorders>
              <w:top w:val="nil"/>
              <w:left w:val="nil"/>
              <w:bottom w:val="single" w:sz="4" w:space="0" w:color="auto"/>
              <w:right w:val="single" w:sz="4" w:space="0" w:color="auto"/>
            </w:tcBorders>
            <w:shd w:val="clear" w:color="auto" w:fill="auto"/>
            <w:vAlign w:val="center"/>
            <w:hideMark/>
          </w:tcPr>
          <w:p w14:paraId="3BC57616"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2022/2022</w:t>
            </w:r>
          </w:p>
        </w:tc>
        <w:tc>
          <w:tcPr>
            <w:tcW w:w="1889" w:type="dxa"/>
            <w:tcBorders>
              <w:top w:val="nil"/>
              <w:left w:val="nil"/>
              <w:bottom w:val="single" w:sz="4" w:space="0" w:color="auto"/>
              <w:right w:val="single" w:sz="4" w:space="0" w:color="auto"/>
            </w:tcBorders>
            <w:shd w:val="clear" w:color="auto" w:fill="auto"/>
            <w:vAlign w:val="center"/>
            <w:hideMark/>
          </w:tcPr>
          <w:p w14:paraId="21500243"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9BGEA48A0PG122419</w:t>
            </w:r>
          </w:p>
        </w:tc>
        <w:tc>
          <w:tcPr>
            <w:tcW w:w="1337" w:type="dxa"/>
            <w:tcBorders>
              <w:top w:val="nil"/>
              <w:left w:val="nil"/>
              <w:bottom w:val="single" w:sz="4" w:space="0" w:color="auto"/>
              <w:right w:val="single" w:sz="4" w:space="0" w:color="auto"/>
            </w:tcBorders>
            <w:shd w:val="clear" w:color="auto" w:fill="auto"/>
            <w:vAlign w:val="center"/>
            <w:hideMark/>
          </w:tcPr>
          <w:p w14:paraId="157376C5"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1300354949</w:t>
            </w:r>
          </w:p>
        </w:tc>
        <w:tc>
          <w:tcPr>
            <w:tcW w:w="1214" w:type="dxa"/>
            <w:tcBorders>
              <w:top w:val="nil"/>
              <w:left w:val="nil"/>
              <w:bottom w:val="single" w:sz="4" w:space="0" w:color="auto"/>
              <w:right w:val="single" w:sz="4" w:space="0" w:color="auto"/>
            </w:tcBorders>
            <w:shd w:val="clear" w:color="auto" w:fill="auto"/>
            <w:vAlign w:val="center"/>
            <w:hideMark/>
          </w:tcPr>
          <w:p w14:paraId="09A02069"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4639</w:t>
            </w:r>
          </w:p>
        </w:tc>
      </w:tr>
      <w:tr w:rsidR="00D509C8" w:rsidRPr="00041D61" w14:paraId="2A03F47A" w14:textId="77777777" w:rsidTr="00266384">
        <w:trPr>
          <w:trHeight w:val="300"/>
        </w:trPr>
        <w:tc>
          <w:tcPr>
            <w:tcW w:w="10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2077D8" w14:textId="77777777" w:rsidR="00D509C8" w:rsidRPr="00041D61" w:rsidRDefault="00D509C8" w:rsidP="00266384">
            <w:pPr>
              <w:jc w:val="center"/>
              <w:rPr>
                <w:rFonts w:ascii="Arial" w:hAnsi="Arial" w:cs="Arial"/>
                <w:b/>
                <w:bCs/>
                <w:color w:val="000000"/>
                <w:sz w:val="16"/>
                <w:szCs w:val="16"/>
              </w:rPr>
            </w:pPr>
            <w:r w:rsidRPr="00041D61">
              <w:rPr>
                <w:rFonts w:ascii="Arial" w:hAnsi="Arial" w:cs="Arial"/>
                <w:b/>
                <w:bCs/>
                <w:color w:val="000000"/>
                <w:sz w:val="16"/>
                <w:szCs w:val="16"/>
              </w:rPr>
              <w:t>RCA9B69</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36A27029"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Mercedes</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10B5B4CE"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Sprinter</w:t>
            </w:r>
          </w:p>
        </w:tc>
        <w:tc>
          <w:tcPr>
            <w:tcW w:w="1088" w:type="dxa"/>
            <w:tcBorders>
              <w:top w:val="single" w:sz="4" w:space="0" w:color="auto"/>
              <w:left w:val="nil"/>
              <w:bottom w:val="single" w:sz="4" w:space="0" w:color="auto"/>
              <w:right w:val="single" w:sz="4" w:space="0" w:color="auto"/>
            </w:tcBorders>
            <w:shd w:val="clear" w:color="auto" w:fill="auto"/>
            <w:vAlign w:val="center"/>
            <w:hideMark/>
          </w:tcPr>
          <w:p w14:paraId="25E6097F"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2021/2022</w:t>
            </w:r>
          </w:p>
        </w:tc>
        <w:tc>
          <w:tcPr>
            <w:tcW w:w="1889" w:type="dxa"/>
            <w:tcBorders>
              <w:top w:val="single" w:sz="4" w:space="0" w:color="auto"/>
              <w:left w:val="nil"/>
              <w:bottom w:val="single" w:sz="4" w:space="0" w:color="auto"/>
              <w:right w:val="single" w:sz="4" w:space="0" w:color="auto"/>
            </w:tcBorders>
            <w:shd w:val="clear" w:color="auto" w:fill="auto"/>
            <w:vAlign w:val="center"/>
            <w:hideMark/>
          </w:tcPr>
          <w:p w14:paraId="05070BA1"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8AC907843NE209226</w:t>
            </w:r>
          </w:p>
        </w:tc>
        <w:tc>
          <w:tcPr>
            <w:tcW w:w="1337" w:type="dxa"/>
            <w:tcBorders>
              <w:top w:val="single" w:sz="4" w:space="0" w:color="auto"/>
              <w:left w:val="nil"/>
              <w:bottom w:val="single" w:sz="4" w:space="0" w:color="auto"/>
              <w:right w:val="single" w:sz="4" w:space="0" w:color="auto"/>
            </w:tcBorders>
            <w:shd w:val="clear" w:color="auto" w:fill="auto"/>
            <w:vAlign w:val="center"/>
            <w:hideMark/>
          </w:tcPr>
          <w:p w14:paraId="7A55E5B1"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1289970219</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14:paraId="4C59BF12" w14:textId="77777777" w:rsidR="00D509C8" w:rsidRPr="00041D61" w:rsidRDefault="00D509C8" w:rsidP="00266384">
            <w:pPr>
              <w:jc w:val="center"/>
              <w:rPr>
                <w:rFonts w:ascii="Arial" w:hAnsi="Arial" w:cs="Arial"/>
                <w:color w:val="000000"/>
                <w:sz w:val="16"/>
                <w:szCs w:val="16"/>
              </w:rPr>
            </w:pPr>
            <w:r w:rsidRPr="00041D61">
              <w:rPr>
                <w:rFonts w:ascii="Arial" w:hAnsi="Arial" w:cs="Arial"/>
                <w:color w:val="000000"/>
                <w:sz w:val="16"/>
                <w:szCs w:val="16"/>
              </w:rPr>
              <w:t>4640</w:t>
            </w:r>
          </w:p>
        </w:tc>
      </w:tr>
      <w:tr w:rsidR="00D509C8" w:rsidRPr="00566685" w14:paraId="5390DF7A" w14:textId="77777777" w:rsidTr="00266384">
        <w:trPr>
          <w:trHeight w:val="300"/>
        </w:trPr>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14:paraId="74C6A51D" w14:textId="77777777" w:rsidR="00D509C8" w:rsidRPr="00566685" w:rsidRDefault="00D509C8" w:rsidP="00266384">
            <w:pPr>
              <w:jc w:val="center"/>
              <w:rPr>
                <w:rFonts w:ascii="Arial" w:hAnsi="Arial" w:cs="Arial"/>
                <w:b/>
                <w:bCs/>
                <w:color w:val="000000"/>
                <w:sz w:val="16"/>
                <w:szCs w:val="16"/>
              </w:rPr>
            </w:pPr>
            <w:r w:rsidRPr="00566685">
              <w:rPr>
                <w:rFonts w:ascii="Arial" w:hAnsi="Arial" w:cs="Arial"/>
                <w:b/>
                <w:bCs/>
                <w:color w:val="000000"/>
                <w:sz w:val="16"/>
                <w:szCs w:val="16"/>
              </w:rPr>
              <w:t>RVQ5A50</w:t>
            </w:r>
          </w:p>
        </w:tc>
        <w:tc>
          <w:tcPr>
            <w:tcW w:w="1180" w:type="dxa"/>
            <w:tcBorders>
              <w:top w:val="single" w:sz="4" w:space="0" w:color="auto"/>
              <w:left w:val="nil"/>
              <w:bottom w:val="single" w:sz="4" w:space="0" w:color="auto"/>
              <w:right w:val="single" w:sz="4" w:space="0" w:color="auto"/>
            </w:tcBorders>
            <w:shd w:val="clear" w:color="auto" w:fill="auto"/>
            <w:noWrap/>
            <w:vAlign w:val="center"/>
          </w:tcPr>
          <w:p w14:paraId="03B93D9A" w14:textId="77777777" w:rsidR="00D509C8" w:rsidRPr="00566685" w:rsidRDefault="00D509C8" w:rsidP="00266384">
            <w:pPr>
              <w:jc w:val="center"/>
              <w:rPr>
                <w:rFonts w:ascii="Arial" w:hAnsi="Arial" w:cs="Arial"/>
                <w:color w:val="000000"/>
                <w:sz w:val="16"/>
                <w:szCs w:val="16"/>
              </w:rPr>
            </w:pPr>
            <w:r w:rsidRPr="00566685">
              <w:rPr>
                <w:rFonts w:ascii="Arial" w:hAnsi="Arial" w:cs="Arial"/>
                <w:color w:val="000000"/>
                <w:sz w:val="16"/>
                <w:szCs w:val="16"/>
              </w:rPr>
              <w:t>Fiat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47CFE5B" w14:textId="77777777" w:rsidR="00D509C8" w:rsidRPr="00566685" w:rsidRDefault="00D509C8" w:rsidP="00266384">
            <w:pPr>
              <w:jc w:val="center"/>
              <w:rPr>
                <w:rFonts w:ascii="Arial" w:hAnsi="Arial" w:cs="Arial"/>
                <w:color w:val="000000"/>
                <w:sz w:val="16"/>
                <w:szCs w:val="16"/>
              </w:rPr>
            </w:pPr>
            <w:r w:rsidRPr="00566685">
              <w:rPr>
                <w:rFonts w:ascii="Arial" w:hAnsi="Arial" w:cs="Arial"/>
                <w:color w:val="000000"/>
                <w:sz w:val="16"/>
                <w:szCs w:val="16"/>
              </w:rPr>
              <w:t>Argo</w:t>
            </w:r>
          </w:p>
        </w:tc>
        <w:tc>
          <w:tcPr>
            <w:tcW w:w="1088" w:type="dxa"/>
            <w:tcBorders>
              <w:top w:val="single" w:sz="4" w:space="0" w:color="auto"/>
              <w:left w:val="nil"/>
              <w:bottom w:val="single" w:sz="4" w:space="0" w:color="auto"/>
              <w:right w:val="single" w:sz="4" w:space="0" w:color="auto"/>
            </w:tcBorders>
            <w:shd w:val="clear" w:color="auto" w:fill="auto"/>
            <w:vAlign w:val="center"/>
          </w:tcPr>
          <w:p w14:paraId="7A36D8D9" w14:textId="77777777" w:rsidR="00D509C8" w:rsidRPr="00566685" w:rsidRDefault="00D509C8" w:rsidP="00266384">
            <w:pPr>
              <w:jc w:val="center"/>
              <w:rPr>
                <w:rFonts w:ascii="Arial" w:hAnsi="Arial" w:cs="Arial"/>
                <w:color w:val="000000"/>
                <w:sz w:val="16"/>
                <w:szCs w:val="16"/>
              </w:rPr>
            </w:pPr>
            <w:r w:rsidRPr="00566685">
              <w:rPr>
                <w:rFonts w:ascii="Arial" w:hAnsi="Arial" w:cs="Arial"/>
                <w:color w:val="000000"/>
                <w:sz w:val="16"/>
                <w:szCs w:val="16"/>
              </w:rPr>
              <w:t>2022/2023</w:t>
            </w:r>
          </w:p>
        </w:tc>
        <w:tc>
          <w:tcPr>
            <w:tcW w:w="1889" w:type="dxa"/>
            <w:tcBorders>
              <w:top w:val="single" w:sz="4" w:space="0" w:color="auto"/>
              <w:left w:val="nil"/>
              <w:bottom w:val="single" w:sz="4" w:space="0" w:color="auto"/>
              <w:right w:val="single" w:sz="4" w:space="0" w:color="auto"/>
            </w:tcBorders>
            <w:shd w:val="clear" w:color="auto" w:fill="auto"/>
            <w:vAlign w:val="center"/>
          </w:tcPr>
          <w:p w14:paraId="2529FD56" w14:textId="77777777" w:rsidR="00D509C8" w:rsidRPr="00566685" w:rsidRDefault="00D509C8" w:rsidP="00266384">
            <w:pPr>
              <w:jc w:val="center"/>
              <w:rPr>
                <w:rFonts w:ascii="Arial" w:hAnsi="Arial" w:cs="Arial"/>
                <w:color w:val="000000"/>
                <w:sz w:val="16"/>
                <w:szCs w:val="16"/>
              </w:rPr>
            </w:pPr>
            <w:r w:rsidRPr="00566685">
              <w:rPr>
                <w:rFonts w:ascii="Arial" w:hAnsi="Arial" w:cs="Arial"/>
                <w:color w:val="000000"/>
                <w:sz w:val="16"/>
                <w:szCs w:val="16"/>
              </w:rPr>
              <w:t>9BD358ACVPYM13996</w:t>
            </w:r>
          </w:p>
        </w:tc>
        <w:tc>
          <w:tcPr>
            <w:tcW w:w="1337" w:type="dxa"/>
            <w:tcBorders>
              <w:top w:val="single" w:sz="4" w:space="0" w:color="auto"/>
              <w:left w:val="nil"/>
              <w:bottom w:val="single" w:sz="4" w:space="0" w:color="auto"/>
              <w:right w:val="single" w:sz="4" w:space="0" w:color="auto"/>
            </w:tcBorders>
            <w:shd w:val="clear" w:color="auto" w:fill="auto"/>
            <w:vAlign w:val="center"/>
          </w:tcPr>
          <w:p w14:paraId="56E8937F" w14:textId="77777777" w:rsidR="00D509C8" w:rsidRPr="00566685" w:rsidRDefault="00D509C8" w:rsidP="00266384">
            <w:pPr>
              <w:jc w:val="center"/>
              <w:rPr>
                <w:rFonts w:ascii="Arial" w:hAnsi="Arial" w:cs="Arial"/>
                <w:color w:val="000000"/>
                <w:sz w:val="16"/>
                <w:szCs w:val="16"/>
              </w:rPr>
            </w:pPr>
            <w:r w:rsidRPr="00566685">
              <w:rPr>
                <w:rFonts w:ascii="Arial" w:hAnsi="Arial" w:cs="Arial"/>
                <w:color w:val="000000"/>
                <w:sz w:val="16"/>
                <w:szCs w:val="16"/>
              </w:rPr>
              <w:t>1328184355</w:t>
            </w:r>
          </w:p>
        </w:tc>
        <w:tc>
          <w:tcPr>
            <w:tcW w:w="1214" w:type="dxa"/>
            <w:tcBorders>
              <w:top w:val="single" w:sz="4" w:space="0" w:color="auto"/>
              <w:left w:val="nil"/>
              <w:bottom w:val="single" w:sz="4" w:space="0" w:color="auto"/>
              <w:right w:val="single" w:sz="4" w:space="0" w:color="auto"/>
            </w:tcBorders>
            <w:shd w:val="clear" w:color="auto" w:fill="auto"/>
            <w:vAlign w:val="center"/>
          </w:tcPr>
          <w:p w14:paraId="336F6560" w14:textId="77777777" w:rsidR="00D509C8" w:rsidRPr="00566685" w:rsidRDefault="00D509C8" w:rsidP="00266384">
            <w:pPr>
              <w:jc w:val="center"/>
              <w:rPr>
                <w:rFonts w:ascii="Arial" w:hAnsi="Arial" w:cs="Arial"/>
                <w:color w:val="000000"/>
                <w:sz w:val="16"/>
                <w:szCs w:val="16"/>
              </w:rPr>
            </w:pPr>
            <w:r w:rsidRPr="00566685">
              <w:rPr>
                <w:rFonts w:ascii="Arial" w:hAnsi="Arial" w:cs="Arial"/>
                <w:color w:val="000000"/>
                <w:sz w:val="16"/>
                <w:szCs w:val="16"/>
              </w:rPr>
              <w:t> </w:t>
            </w:r>
            <w:r>
              <w:rPr>
                <w:rFonts w:ascii="Arial" w:hAnsi="Arial" w:cs="Arial"/>
                <w:color w:val="000000"/>
                <w:sz w:val="16"/>
                <w:szCs w:val="16"/>
              </w:rPr>
              <w:t>-</w:t>
            </w:r>
          </w:p>
        </w:tc>
      </w:tr>
      <w:tr w:rsidR="00D509C8" w:rsidRPr="00566685" w14:paraId="341BCBBA" w14:textId="77777777" w:rsidTr="00266384">
        <w:trPr>
          <w:trHeight w:val="300"/>
        </w:trPr>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14:paraId="77DA2FB9" w14:textId="77777777" w:rsidR="00D509C8" w:rsidRPr="00566685" w:rsidRDefault="00D509C8" w:rsidP="00266384">
            <w:pPr>
              <w:jc w:val="center"/>
              <w:rPr>
                <w:rFonts w:ascii="Arial" w:hAnsi="Arial" w:cs="Arial"/>
                <w:b/>
                <w:bCs/>
                <w:color w:val="000000"/>
                <w:sz w:val="16"/>
                <w:szCs w:val="16"/>
              </w:rPr>
            </w:pPr>
            <w:r w:rsidRPr="00566685">
              <w:rPr>
                <w:rFonts w:ascii="Arial" w:hAnsi="Arial" w:cs="Arial"/>
                <w:b/>
                <w:bCs/>
                <w:color w:val="000000"/>
                <w:sz w:val="16"/>
                <w:szCs w:val="16"/>
              </w:rPr>
              <w:t>RVQ5A53</w:t>
            </w:r>
          </w:p>
        </w:tc>
        <w:tc>
          <w:tcPr>
            <w:tcW w:w="1180" w:type="dxa"/>
            <w:tcBorders>
              <w:top w:val="single" w:sz="4" w:space="0" w:color="auto"/>
              <w:left w:val="nil"/>
              <w:bottom w:val="single" w:sz="4" w:space="0" w:color="auto"/>
              <w:right w:val="single" w:sz="4" w:space="0" w:color="auto"/>
            </w:tcBorders>
            <w:shd w:val="clear" w:color="auto" w:fill="auto"/>
            <w:noWrap/>
            <w:vAlign w:val="center"/>
          </w:tcPr>
          <w:p w14:paraId="0865B556" w14:textId="77777777" w:rsidR="00D509C8" w:rsidRPr="00566685" w:rsidRDefault="00D509C8" w:rsidP="00266384">
            <w:pPr>
              <w:jc w:val="center"/>
              <w:rPr>
                <w:rFonts w:ascii="Arial" w:hAnsi="Arial" w:cs="Arial"/>
                <w:color w:val="000000"/>
                <w:sz w:val="16"/>
                <w:szCs w:val="16"/>
              </w:rPr>
            </w:pPr>
            <w:r w:rsidRPr="00566685">
              <w:rPr>
                <w:rFonts w:ascii="Arial" w:hAnsi="Arial" w:cs="Arial"/>
                <w:color w:val="000000"/>
                <w:sz w:val="16"/>
                <w:szCs w:val="16"/>
              </w:rPr>
              <w:t>Fiat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0EA51B9" w14:textId="77777777" w:rsidR="00D509C8" w:rsidRPr="00566685" w:rsidRDefault="00D509C8" w:rsidP="00266384">
            <w:pPr>
              <w:jc w:val="center"/>
              <w:rPr>
                <w:rFonts w:ascii="Arial" w:hAnsi="Arial" w:cs="Arial"/>
                <w:color w:val="000000"/>
                <w:sz w:val="16"/>
                <w:szCs w:val="16"/>
              </w:rPr>
            </w:pPr>
            <w:r w:rsidRPr="00566685">
              <w:rPr>
                <w:rFonts w:ascii="Arial" w:hAnsi="Arial" w:cs="Arial"/>
                <w:color w:val="000000"/>
                <w:sz w:val="16"/>
                <w:szCs w:val="16"/>
              </w:rPr>
              <w:t>Argo</w:t>
            </w:r>
          </w:p>
        </w:tc>
        <w:tc>
          <w:tcPr>
            <w:tcW w:w="1088" w:type="dxa"/>
            <w:tcBorders>
              <w:top w:val="single" w:sz="4" w:space="0" w:color="auto"/>
              <w:left w:val="nil"/>
              <w:bottom w:val="single" w:sz="4" w:space="0" w:color="auto"/>
              <w:right w:val="single" w:sz="4" w:space="0" w:color="auto"/>
            </w:tcBorders>
            <w:shd w:val="clear" w:color="auto" w:fill="auto"/>
            <w:vAlign w:val="center"/>
          </w:tcPr>
          <w:p w14:paraId="784E09DC" w14:textId="77777777" w:rsidR="00D509C8" w:rsidRPr="00566685" w:rsidRDefault="00D509C8" w:rsidP="00266384">
            <w:pPr>
              <w:jc w:val="center"/>
              <w:rPr>
                <w:rFonts w:ascii="Arial" w:hAnsi="Arial" w:cs="Arial"/>
                <w:color w:val="000000"/>
                <w:sz w:val="16"/>
                <w:szCs w:val="16"/>
              </w:rPr>
            </w:pPr>
            <w:r w:rsidRPr="00566685">
              <w:rPr>
                <w:rFonts w:ascii="Arial" w:hAnsi="Arial" w:cs="Arial"/>
                <w:color w:val="000000"/>
                <w:sz w:val="16"/>
                <w:szCs w:val="16"/>
              </w:rPr>
              <w:t>2022/2023</w:t>
            </w:r>
          </w:p>
        </w:tc>
        <w:tc>
          <w:tcPr>
            <w:tcW w:w="1889" w:type="dxa"/>
            <w:tcBorders>
              <w:top w:val="single" w:sz="4" w:space="0" w:color="auto"/>
              <w:left w:val="nil"/>
              <w:bottom w:val="single" w:sz="4" w:space="0" w:color="auto"/>
              <w:right w:val="single" w:sz="4" w:space="0" w:color="auto"/>
            </w:tcBorders>
            <w:shd w:val="clear" w:color="auto" w:fill="auto"/>
            <w:vAlign w:val="center"/>
          </w:tcPr>
          <w:p w14:paraId="64DD2D16" w14:textId="77777777" w:rsidR="00D509C8" w:rsidRPr="00566685" w:rsidRDefault="00D509C8" w:rsidP="00266384">
            <w:pPr>
              <w:jc w:val="center"/>
              <w:rPr>
                <w:rFonts w:ascii="Arial" w:hAnsi="Arial" w:cs="Arial"/>
                <w:color w:val="000000"/>
                <w:sz w:val="16"/>
                <w:szCs w:val="16"/>
              </w:rPr>
            </w:pPr>
            <w:r w:rsidRPr="00566685">
              <w:rPr>
                <w:rFonts w:ascii="Arial" w:hAnsi="Arial" w:cs="Arial"/>
                <w:color w:val="000000"/>
                <w:sz w:val="16"/>
                <w:szCs w:val="16"/>
              </w:rPr>
              <w:t>9BD358ACVPYM32453</w:t>
            </w:r>
          </w:p>
        </w:tc>
        <w:tc>
          <w:tcPr>
            <w:tcW w:w="1337" w:type="dxa"/>
            <w:tcBorders>
              <w:top w:val="single" w:sz="4" w:space="0" w:color="auto"/>
              <w:left w:val="nil"/>
              <w:bottom w:val="single" w:sz="4" w:space="0" w:color="auto"/>
              <w:right w:val="single" w:sz="4" w:space="0" w:color="auto"/>
            </w:tcBorders>
            <w:shd w:val="clear" w:color="auto" w:fill="auto"/>
            <w:vAlign w:val="center"/>
          </w:tcPr>
          <w:p w14:paraId="1417A20D" w14:textId="77777777" w:rsidR="00D509C8" w:rsidRPr="00566685" w:rsidRDefault="00D509C8" w:rsidP="00266384">
            <w:pPr>
              <w:jc w:val="center"/>
              <w:rPr>
                <w:rFonts w:ascii="Arial" w:hAnsi="Arial" w:cs="Arial"/>
                <w:color w:val="000000"/>
                <w:sz w:val="16"/>
                <w:szCs w:val="16"/>
              </w:rPr>
            </w:pPr>
            <w:r w:rsidRPr="00566685">
              <w:rPr>
                <w:rFonts w:ascii="Arial" w:hAnsi="Arial" w:cs="Arial"/>
                <w:color w:val="000000"/>
                <w:sz w:val="16"/>
                <w:szCs w:val="16"/>
              </w:rPr>
              <w:t>1328187940</w:t>
            </w:r>
          </w:p>
        </w:tc>
        <w:tc>
          <w:tcPr>
            <w:tcW w:w="1214" w:type="dxa"/>
            <w:tcBorders>
              <w:top w:val="single" w:sz="4" w:space="0" w:color="auto"/>
              <w:left w:val="nil"/>
              <w:bottom w:val="single" w:sz="4" w:space="0" w:color="auto"/>
              <w:right w:val="single" w:sz="4" w:space="0" w:color="auto"/>
            </w:tcBorders>
            <w:shd w:val="clear" w:color="auto" w:fill="auto"/>
            <w:vAlign w:val="center"/>
          </w:tcPr>
          <w:p w14:paraId="69B08644" w14:textId="77777777" w:rsidR="00D509C8" w:rsidRPr="00566685" w:rsidRDefault="00D509C8" w:rsidP="00266384">
            <w:pPr>
              <w:jc w:val="center"/>
              <w:rPr>
                <w:rFonts w:ascii="Arial" w:hAnsi="Arial" w:cs="Arial"/>
                <w:color w:val="000000"/>
                <w:sz w:val="16"/>
                <w:szCs w:val="16"/>
              </w:rPr>
            </w:pPr>
            <w:r w:rsidRPr="00566685">
              <w:rPr>
                <w:rFonts w:ascii="Arial" w:hAnsi="Arial" w:cs="Arial"/>
                <w:color w:val="000000"/>
                <w:sz w:val="16"/>
                <w:szCs w:val="16"/>
              </w:rPr>
              <w:t> </w:t>
            </w:r>
            <w:r>
              <w:rPr>
                <w:rFonts w:ascii="Arial" w:hAnsi="Arial" w:cs="Arial"/>
                <w:color w:val="000000"/>
                <w:sz w:val="16"/>
                <w:szCs w:val="16"/>
              </w:rPr>
              <w:t>-</w:t>
            </w:r>
          </w:p>
        </w:tc>
      </w:tr>
    </w:tbl>
    <w:p w14:paraId="29635D10" w14:textId="77777777" w:rsidR="00D509C8" w:rsidRPr="00041D61" w:rsidRDefault="00D509C8" w:rsidP="00D509C8">
      <w:pPr>
        <w:pStyle w:val="Corpodetexto"/>
        <w:ind w:right="142"/>
        <w:rPr>
          <w:rFonts w:ascii="Arial" w:hAnsi="Arial" w:cs="Arial"/>
          <w:sz w:val="16"/>
          <w:szCs w:val="16"/>
        </w:rPr>
      </w:pPr>
    </w:p>
    <w:p w14:paraId="22B6E06E" w14:textId="77777777" w:rsidR="00060B42" w:rsidRPr="00BB78B3" w:rsidRDefault="00060B42" w:rsidP="00060B42">
      <w:pPr>
        <w:jc w:val="both"/>
        <w:rPr>
          <w:rFonts w:ascii="Arial" w:hAnsi="Arial" w:cs="Arial"/>
          <w:sz w:val="22"/>
          <w:szCs w:val="22"/>
        </w:rPr>
      </w:pPr>
      <w:r w:rsidRPr="00BB78B3">
        <w:rPr>
          <w:rFonts w:ascii="Arial" w:hAnsi="Arial" w:cs="Arial"/>
          <w:b/>
          <w:sz w:val="22"/>
          <w:szCs w:val="22"/>
        </w:rPr>
        <w:t>19 - Condições Gerais</w:t>
      </w:r>
    </w:p>
    <w:p w14:paraId="779817C1" w14:textId="77777777" w:rsidR="007D568E" w:rsidRDefault="007D568E" w:rsidP="00060B42">
      <w:pPr>
        <w:jc w:val="both"/>
        <w:rPr>
          <w:rFonts w:ascii="Arial" w:hAnsi="Arial" w:cs="Arial"/>
          <w:sz w:val="22"/>
          <w:szCs w:val="22"/>
        </w:rPr>
      </w:pPr>
    </w:p>
    <w:p w14:paraId="5CCC9102" w14:textId="718788CD" w:rsidR="00060B42" w:rsidRPr="00BB78B3" w:rsidRDefault="00060B42" w:rsidP="00060B42">
      <w:pPr>
        <w:jc w:val="both"/>
        <w:rPr>
          <w:rFonts w:ascii="Arial" w:hAnsi="Arial" w:cs="Arial"/>
          <w:sz w:val="22"/>
          <w:szCs w:val="22"/>
        </w:rPr>
      </w:pPr>
      <w:r w:rsidRPr="00BB78B3">
        <w:rPr>
          <w:rFonts w:ascii="Arial" w:hAnsi="Arial" w:cs="Arial"/>
          <w:sz w:val="22"/>
          <w:szCs w:val="22"/>
        </w:rPr>
        <w:t xml:space="preserve">19.1 - A Prefeitura reserva para si o direito de não aceitar ou receber qualquer produto ou serviços em descordo com o previsto neste Termo, ou em desconformidade com as normas </w:t>
      </w:r>
    </w:p>
    <w:p w14:paraId="2EE3EAA5" w14:textId="77777777" w:rsidR="00060B42" w:rsidRPr="00BB78B3" w:rsidRDefault="00060B42" w:rsidP="00060B42">
      <w:pPr>
        <w:jc w:val="both"/>
        <w:rPr>
          <w:rFonts w:ascii="Arial" w:hAnsi="Arial" w:cs="Arial"/>
          <w:sz w:val="22"/>
          <w:szCs w:val="22"/>
        </w:rPr>
      </w:pPr>
      <w:r w:rsidRPr="00BB78B3">
        <w:rPr>
          <w:rFonts w:ascii="Arial" w:hAnsi="Arial" w:cs="Arial"/>
          <w:sz w:val="22"/>
          <w:szCs w:val="22"/>
        </w:rPr>
        <w:lastRenderedPageBreak/>
        <w:t xml:space="preserve">legais ou técnicas pertinentes ao seu objeto, podendo rescindir a contratação nos termos previstos nos artigos 77 e seguintes da Lei 8666/93, assim como aplicar o disposto no inciso XI do artigo 24 da referida norma. </w:t>
      </w:r>
    </w:p>
    <w:p w14:paraId="0BBDB4CC" w14:textId="77777777" w:rsidR="007D568E" w:rsidRDefault="007D568E" w:rsidP="00060B42">
      <w:pPr>
        <w:jc w:val="both"/>
        <w:rPr>
          <w:rFonts w:ascii="Arial" w:hAnsi="Arial" w:cs="Arial"/>
          <w:sz w:val="22"/>
          <w:szCs w:val="22"/>
        </w:rPr>
      </w:pPr>
    </w:p>
    <w:p w14:paraId="78AD8B83" w14:textId="20D44DE9" w:rsidR="00060B42" w:rsidRDefault="00060B42" w:rsidP="00060B42">
      <w:pPr>
        <w:jc w:val="both"/>
        <w:rPr>
          <w:rFonts w:ascii="Arial" w:hAnsi="Arial" w:cs="Arial"/>
          <w:sz w:val="22"/>
          <w:szCs w:val="22"/>
        </w:rPr>
      </w:pPr>
      <w:r w:rsidRPr="00BB78B3">
        <w:rPr>
          <w:rFonts w:ascii="Arial" w:hAnsi="Arial" w:cs="Arial"/>
          <w:sz w:val="22"/>
          <w:szCs w:val="22"/>
        </w:rPr>
        <w:t xml:space="preserve">19.2 - A contratada, por si, seus agentes, prepostos ou empregados, assume inteira responsabilidade por quaisquer danos os prejuízos causados, direta ou indiretamente, a Prefeitura, seus servidores ou terceiros, produzidos em decorrência da execução do objeto contratado, ou da omissão em executá-lo. </w:t>
      </w:r>
    </w:p>
    <w:p w14:paraId="1665C686" w14:textId="77777777" w:rsidR="00AF7D28" w:rsidRDefault="00AF7D28" w:rsidP="00060B42">
      <w:pPr>
        <w:jc w:val="both"/>
        <w:rPr>
          <w:rFonts w:ascii="Arial" w:hAnsi="Arial" w:cs="Arial"/>
          <w:sz w:val="22"/>
          <w:szCs w:val="22"/>
        </w:rPr>
      </w:pPr>
    </w:p>
    <w:p w14:paraId="597DBCAC" w14:textId="77777777" w:rsidR="00AF7D28" w:rsidRDefault="00AF7D28" w:rsidP="00060B42">
      <w:pPr>
        <w:jc w:val="both"/>
        <w:rPr>
          <w:rFonts w:ascii="Arial" w:hAnsi="Arial" w:cs="Arial"/>
          <w:sz w:val="22"/>
          <w:szCs w:val="22"/>
        </w:rPr>
      </w:pPr>
    </w:p>
    <w:p w14:paraId="57570EC7" w14:textId="77777777" w:rsidR="00AF7D28" w:rsidRDefault="00AF7D28" w:rsidP="00060B42">
      <w:pPr>
        <w:jc w:val="both"/>
        <w:rPr>
          <w:rFonts w:ascii="Arial" w:hAnsi="Arial" w:cs="Arial"/>
          <w:sz w:val="22"/>
          <w:szCs w:val="22"/>
        </w:rPr>
      </w:pPr>
    </w:p>
    <w:p w14:paraId="47BC02F4" w14:textId="77777777" w:rsidR="00AF7D28" w:rsidRPr="00AF7D28" w:rsidRDefault="00AF7D28" w:rsidP="00060B42">
      <w:pPr>
        <w:jc w:val="both"/>
        <w:rPr>
          <w:rFonts w:ascii="Arial" w:hAnsi="Arial" w:cs="Arial"/>
          <w:sz w:val="22"/>
          <w:szCs w:val="22"/>
        </w:rPr>
      </w:pPr>
    </w:p>
    <w:tbl>
      <w:tblPr>
        <w:tblW w:w="0" w:type="auto"/>
        <w:tblLook w:val="04A0" w:firstRow="1" w:lastRow="0" w:firstColumn="1" w:lastColumn="0" w:noHBand="0" w:noVBand="1"/>
      </w:tblPr>
      <w:tblGrid>
        <w:gridCol w:w="4677"/>
        <w:gridCol w:w="4677"/>
      </w:tblGrid>
      <w:tr w:rsidR="00AF7D28" w:rsidRPr="00AF7D28" w14:paraId="3E2945CE" w14:textId="77777777" w:rsidTr="000F1D9C">
        <w:tc>
          <w:tcPr>
            <w:tcW w:w="4677" w:type="dxa"/>
            <w:shd w:val="clear" w:color="auto" w:fill="auto"/>
          </w:tcPr>
          <w:p w14:paraId="27ED0122" w14:textId="77777777" w:rsidR="00AF7D28" w:rsidRPr="00AF7D28" w:rsidRDefault="00AF7D28" w:rsidP="000F1D9C">
            <w:pPr>
              <w:pStyle w:val="Corpodetexto"/>
              <w:ind w:right="142"/>
              <w:jc w:val="center"/>
              <w:rPr>
                <w:rFonts w:ascii="Arial" w:hAnsi="Arial"/>
                <w:sz w:val="22"/>
                <w:szCs w:val="22"/>
              </w:rPr>
            </w:pPr>
            <w:proofErr w:type="spellStart"/>
            <w:r w:rsidRPr="00AF7D28">
              <w:rPr>
                <w:rFonts w:ascii="Arial" w:hAnsi="Arial"/>
                <w:sz w:val="22"/>
                <w:szCs w:val="22"/>
              </w:rPr>
              <w:t>Orivan</w:t>
            </w:r>
            <w:proofErr w:type="spellEnd"/>
            <w:r w:rsidRPr="00AF7D28">
              <w:rPr>
                <w:rFonts w:ascii="Arial" w:hAnsi="Arial"/>
                <w:sz w:val="22"/>
                <w:szCs w:val="22"/>
              </w:rPr>
              <w:t xml:space="preserve"> Sandro Martins</w:t>
            </w:r>
          </w:p>
          <w:p w14:paraId="4A5145AD" w14:textId="77777777" w:rsidR="00AF7D28" w:rsidRPr="00AF7D28" w:rsidRDefault="00AF7D28" w:rsidP="000F1D9C">
            <w:pPr>
              <w:pStyle w:val="Corpodetexto"/>
              <w:ind w:right="142"/>
              <w:jc w:val="center"/>
              <w:rPr>
                <w:rFonts w:ascii="Arial" w:hAnsi="Arial"/>
                <w:sz w:val="22"/>
                <w:szCs w:val="22"/>
              </w:rPr>
            </w:pPr>
            <w:r w:rsidRPr="00AF7D28">
              <w:rPr>
                <w:rFonts w:ascii="Arial" w:hAnsi="Arial"/>
                <w:sz w:val="22"/>
                <w:szCs w:val="22"/>
              </w:rPr>
              <w:t>Secretaria Municipal de Administração</w:t>
            </w:r>
          </w:p>
        </w:tc>
        <w:tc>
          <w:tcPr>
            <w:tcW w:w="4677" w:type="dxa"/>
            <w:shd w:val="clear" w:color="auto" w:fill="auto"/>
            <w:vAlign w:val="center"/>
          </w:tcPr>
          <w:p w14:paraId="2AEACCE6" w14:textId="77777777" w:rsidR="00AF7D28" w:rsidRPr="00AF7D28" w:rsidRDefault="00AF7D28" w:rsidP="000F1D9C">
            <w:pPr>
              <w:pStyle w:val="Corpodetexto"/>
              <w:ind w:right="142"/>
              <w:jc w:val="center"/>
              <w:rPr>
                <w:rFonts w:ascii="Arial" w:hAnsi="Arial"/>
                <w:sz w:val="22"/>
                <w:szCs w:val="22"/>
              </w:rPr>
            </w:pPr>
            <w:r w:rsidRPr="00AF7D28">
              <w:rPr>
                <w:rFonts w:ascii="Arial" w:hAnsi="Arial"/>
                <w:sz w:val="22"/>
                <w:szCs w:val="22"/>
              </w:rPr>
              <w:t>Eliene Ferreira</w:t>
            </w:r>
          </w:p>
          <w:p w14:paraId="0CC35F3C" w14:textId="77777777" w:rsidR="00AF7D28" w:rsidRPr="00AF7D28" w:rsidRDefault="00AF7D28" w:rsidP="000F1D9C">
            <w:pPr>
              <w:pStyle w:val="Corpodetexto"/>
              <w:ind w:right="142"/>
              <w:jc w:val="center"/>
              <w:rPr>
                <w:rFonts w:ascii="Arial" w:hAnsi="Arial"/>
                <w:sz w:val="22"/>
                <w:szCs w:val="22"/>
              </w:rPr>
            </w:pPr>
            <w:r w:rsidRPr="00AF7D28">
              <w:rPr>
                <w:rFonts w:ascii="Arial" w:hAnsi="Arial"/>
                <w:sz w:val="22"/>
                <w:szCs w:val="22"/>
              </w:rPr>
              <w:t>Secretaria Municipal de Ação Social</w:t>
            </w:r>
          </w:p>
        </w:tc>
      </w:tr>
      <w:tr w:rsidR="00AF7D28" w:rsidRPr="00AF7D28" w14:paraId="4FB1521A" w14:textId="77777777" w:rsidTr="000F1D9C">
        <w:tc>
          <w:tcPr>
            <w:tcW w:w="4677" w:type="dxa"/>
            <w:shd w:val="clear" w:color="auto" w:fill="auto"/>
          </w:tcPr>
          <w:p w14:paraId="5067D4D7" w14:textId="77777777" w:rsidR="00AF7D28" w:rsidRPr="00AF7D28" w:rsidRDefault="00AF7D28" w:rsidP="000F1D9C">
            <w:pPr>
              <w:pStyle w:val="Corpodetexto"/>
              <w:ind w:right="142"/>
              <w:jc w:val="center"/>
              <w:rPr>
                <w:rFonts w:ascii="Arial" w:hAnsi="Arial"/>
                <w:sz w:val="22"/>
                <w:szCs w:val="22"/>
              </w:rPr>
            </w:pPr>
          </w:p>
          <w:p w14:paraId="3A5D1040" w14:textId="77777777" w:rsidR="00AF7D28" w:rsidRDefault="00AF7D28" w:rsidP="000F1D9C">
            <w:pPr>
              <w:pStyle w:val="Corpodetexto"/>
              <w:ind w:right="142"/>
              <w:jc w:val="center"/>
              <w:rPr>
                <w:rFonts w:ascii="Arial" w:hAnsi="Arial"/>
                <w:sz w:val="22"/>
                <w:szCs w:val="22"/>
              </w:rPr>
            </w:pPr>
          </w:p>
          <w:p w14:paraId="5FF1D2B2" w14:textId="77777777" w:rsidR="00AF7D28" w:rsidRPr="00AF7D28" w:rsidRDefault="00AF7D28" w:rsidP="000F1D9C">
            <w:pPr>
              <w:pStyle w:val="Corpodetexto"/>
              <w:ind w:right="142"/>
              <w:jc w:val="center"/>
              <w:rPr>
                <w:rFonts w:ascii="Arial" w:hAnsi="Arial"/>
                <w:sz w:val="22"/>
                <w:szCs w:val="22"/>
              </w:rPr>
            </w:pPr>
          </w:p>
          <w:p w14:paraId="1F45406B" w14:textId="77777777" w:rsidR="00AF7D28" w:rsidRPr="00AF7D28" w:rsidRDefault="00AF7D28" w:rsidP="000F1D9C">
            <w:pPr>
              <w:pStyle w:val="Corpodetexto"/>
              <w:ind w:right="142"/>
              <w:jc w:val="center"/>
              <w:rPr>
                <w:rFonts w:ascii="Arial" w:hAnsi="Arial"/>
                <w:sz w:val="22"/>
                <w:szCs w:val="22"/>
              </w:rPr>
            </w:pPr>
            <w:r w:rsidRPr="00AF7D28">
              <w:rPr>
                <w:rFonts w:ascii="Arial" w:hAnsi="Arial"/>
                <w:sz w:val="22"/>
                <w:szCs w:val="22"/>
              </w:rPr>
              <w:t>Alessandra da Rocha Oliveira Mesquita</w:t>
            </w:r>
          </w:p>
          <w:p w14:paraId="3EC50231" w14:textId="77777777" w:rsidR="00AF7D28" w:rsidRPr="00AF7D28" w:rsidRDefault="00AF7D28" w:rsidP="000F1D9C">
            <w:pPr>
              <w:pStyle w:val="Corpodetexto"/>
              <w:ind w:right="142"/>
              <w:jc w:val="center"/>
              <w:rPr>
                <w:rFonts w:ascii="Arial" w:hAnsi="Arial"/>
                <w:sz w:val="22"/>
                <w:szCs w:val="22"/>
              </w:rPr>
            </w:pPr>
            <w:r w:rsidRPr="00AF7D28">
              <w:rPr>
                <w:rFonts w:ascii="Arial" w:hAnsi="Arial"/>
                <w:sz w:val="22"/>
                <w:szCs w:val="22"/>
              </w:rPr>
              <w:t>Secretaria Municipal de Educação</w:t>
            </w:r>
          </w:p>
        </w:tc>
        <w:tc>
          <w:tcPr>
            <w:tcW w:w="4677" w:type="dxa"/>
            <w:shd w:val="clear" w:color="auto" w:fill="auto"/>
          </w:tcPr>
          <w:p w14:paraId="26F1E9EB" w14:textId="77777777" w:rsidR="00AF7D28" w:rsidRPr="00AF7D28" w:rsidRDefault="00AF7D28" w:rsidP="000F1D9C">
            <w:pPr>
              <w:pStyle w:val="Corpodetexto"/>
              <w:ind w:right="142"/>
              <w:jc w:val="center"/>
              <w:rPr>
                <w:rFonts w:ascii="Arial" w:hAnsi="Arial"/>
                <w:sz w:val="22"/>
                <w:szCs w:val="22"/>
              </w:rPr>
            </w:pPr>
          </w:p>
          <w:p w14:paraId="29A7A73A" w14:textId="77777777" w:rsidR="00AF7D28" w:rsidRDefault="00AF7D28" w:rsidP="000F1D9C">
            <w:pPr>
              <w:pStyle w:val="Corpodetexto"/>
              <w:ind w:right="142"/>
              <w:jc w:val="center"/>
              <w:rPr>
                <w:rFonts w:ascii="Arial" w:hAnsi="Arial"/>
                <w:sz w:val="22"/>
                <w:szCs w:val="22"/>
              </w:rPr>
            </w:pPr>
          </w:p>
          <w:p w14:paraId="5B2CEC9A" w14:textId="77777777" w:rsidR="00AF7D28" w:rsidRPr="00AF7D28" w:rsidRDefault="00AF7D28" w:rsidP="000F1D9C">
            <w:pPr>
              <w:pStyle w:val="Corpodetexto"/>
              <w:ind w:right="142"/>
              <w:jc w:val="center"/>
              <w:rPr>
                <w:rFonts w:ascii="Arial" w:hAnsi="Arial"/>
                <w:sz w:val="22"/>
                <w:szCs w:val="22"/>
              </w:rPr>
            </w:pPr>
          </w:p>
          <w:p w14:paraId="1FC72128" w14:textId="77777777" w:rsidR="00AF7D28" w:rsidRPr="00AF7D28" w:rsidRDefault="00AF7D28" w:rsidP="000F1D9C">
            <w:pPr>
              <w:pStyle w:val="Corpodetexto"/>
              <w:ind w:right="142"/>
              <w:jc w:val="center"/>
              <w:rPr>
                <w:rFonts w:ascii="Arial" w:hAnsi="Arial"/>
                <w:sz w:val="22"/>
                <w:szCs w:val="22"/>
              </w:rPr>
            </w:pPr>
            <w:r w:rsidRPr="00AF7D28">
              <w:rPr>
                <w:rFonts w:ascii="Arial" w:hAnsi="Arial"/>
                <w:sz w:val="22"/>
                <w:szCs w:val="22"/>
              </w:rPr>
              <w:t>Leila Aparecida Leonel Oliveira</w:t>
            </w:r>
          </w:p>
          <w:p w14:paraId="354FC124" w14:textId="77777777" w:rsidR="00AF7D28" w:rsidRPr="00AF7D28" w:rsidRDefault="00AF7D28" w:rsidP="000F1D9C">
            <w:pPr>
              <w:pStyle w:val="Corpodetexto"/>
              <w:ind w:right="142"/>
              <w:jc w:val="center"/>
              <w:rPr>
                <w:rFonts w:ascii="Arial" w:hAnsi="Arial"/>
                <w:sz w:val="22"/>
                <w:szCs w:val="22"/>
              </w:rPr>
            </w:pPr>
            <w:r w:rsidRPr="00AF7D28">
              <w:rPr>
                <w:rFonts w:ascii="Arial" w:hAnsi="Arial"/>
                <w:sz w:val="22"/>
                <w:szCs w:val="22"/>
              </w:rPr>
              <w:t>Secretaria Municipal de Saúde</w:t>
            </w:r>
          </w:p>
        </w:tc>
      </w:tr>
      <w:tr w:rsidR="00AF7D28" w:rsidRPr="00AF7D28" w14:paraId="6E7C23D2" w14:textId="77777777" w:rsidTr="000F1D9C">
        <w:tc>
          <w:tcPr>
            <w:tcW w:w="4677" w:type="dxa"/>
            <w:shd w:val="clear" w:color="auto" w:fill="auto"/>
          </w:tcPr>
          <w:p w14:paraId="60A788FC" w14:textId="77777777" w:rsidR="00AF7D28" w:rsidRPr="00AF7D28" w:rsidRDefault="00AF7D28" w:rsidP="000F1D9C">
            <w:pPr>
              <w:pStyle w:val="Corpodetexto"/>
              <w:ind w:right="142"/>
              <w:jc w:val="center"/>
              <w:rPr>
                <w:rFonts w:ascii="Arial" w:hAnsi="Arial"/>
                <w:sz w:val="22"/>
                <w:szCs w:val="22"/>
              </w:rPr>
            </w:pPr>
          </w:p>
          <w:p w14:paraId="163F07B6" w14:textId="77777777" w:rsidR="00AF7D28" w:rsidRDefault="00AF7D28" w:rsidP="000F1D9C">
            <w:pPr>
              <w:pStyle w:val="Corpodetexto"/>
              <w:ind w:right="142"/>
              <w:jc w:val="center"/>
              <w:rPr>
                <w:rFonts w:ascii="Arial" w:hAnsi="Arial"/>
                <w:sz w:val="22"/>
                <w:szCs w:val="22"/>
              </w:rPr>
            </w:pPr>
          </w:p>
          <w:p w14:paraId="657DA609" w14:textId="77777777" w:rsidR="00AF7D28" w:rsidRPr="00AF7D28" w:rsidRDefault="00AF7D28" w:rsidP="000F1D9C">
            <w:pPr>
              <w:pStyle w:val="Corpodetexto"/>
              <w:ind w:right="142"/>
              <w:jc w:val="center"/>
              <w:rPr>
                <w:rFonts w:ascii="Arial" w:hAnsi="Arial"/>
                <w:sz w:val="22"/>
                <w:szCs w:val="22"/>
              </w:rPr>
            </w:pPr>
          </w:p>
          <w:p w14:paraId="0B1794A2" w14:textId="77777777" w:rsidR="00AF7D28" w:rsidRPr="00AF7D28" w:rsidRDefault="00AF7D28" w:rsidP="000F1D9C">
            <w:pPr>
              <w:pStyle w:val="Corpodetexto"/>
              <w:ind w:right="142"/>
              <w:jc w:val="center"/>
              <w:rPr>
                <w:rFonts w:ascii="Arial" w:hAnsi="Arial"/>
                <w:sz w:val="22"/>
                <w:szCs w:val="22"/>
              </w:rPr>
            </w:pPr>
          </w:p>
          <w:p w14:paraId="22ADB138" w14:textId="77777777" w:rsidR="00AF7D28" w:rsidRPr="00AF7D28" w:rsidRDefault="00AF7D28" w:rsidP="000F1D9C">
            <w:pPr>
              <w:pStyle w:val="Corpodetexto"/>
              <w:ind w:right="142"/>
              <w:jc w:val="center"/>
              <w:rPr>
                <w:rFonts w:ascii="Arial" w:hAnsi="Arial"/>
                <w:sz w:val="22"/>
                <w:szCs w:val="22"/>
              </w:rPr>
            </w:pPr>
            <w:r w:rsidRPr="00AF7D28">
              <w:rPr>
                <w:rFonts w:ascii="Arial" w:hAnsi="Arial"/>
                <w:sz w:val="22"/>
                <w:szCs w:val="22"/>
              </w:rPr>
              <w:t>Adélio Eustáquio de Oliveira</w:t>
            </w:r>
          </w:p>
          <w:p w14:paraId="7C7464D1" w14:textId="77777777" w:rsidR="00AF7D28" w:rsidRPr="00AF7D28" w:rsidRDefault="00AF7D28" w:rsidP="000F1D9C">
            <w:pPr>
              <w:pStyle w:val="Corpodetexto"/>
              <w:ind w:right="142"/>
              <w:jc w:val="center"/>
              <w:rPr>
                <w:rFonts w:ascii="Arial" w:hAnsi="Arial"/>
                <w:sz w:val="22"/>
                <w:szCs w:val="22"/>
              </w:rPr>
            </w:pPr>
            <w:r w:rsidRPr="00AF7D28">
              <w:rPr>
                <w:rFonts w:ascii="Arial" w:hAnsi="Arial"/>
                <w:sz w:val="22"/>
                <w:szCs w:val="22"/>
              </w:rPr>
              <w:t>Secretaria de Desenvolvimento Urbano e Rural</w:t>
            </w:r>
          </w:p>
        </w:tc>
        <w:tc>
          <w:tcPr>
            <w:tcW w:w="4677" w:type="dxa"/>
            <w:shd w:val="clear" w:color="auto" w:fill="auto"/>
          </w:tcPr>
          <w:p w14:paraId="184C9DF7" w14:textId="77777777" w:rsidR="00AF7D28" w:rsidRPr="00AF7D28" w:rsidRDefault="00AF7D28" w:rsidP="000F1D9C">
            <w:pPr>
              <w:pStyle w:val="Corpodetexto"/>
              <w:ind w:right="142"/>
              <w:jc w:val="center"/>
              <w:rPr>
                <w:rFonts w:ascii="Arial" w:hAnsi="Arial"/>
                <w:sz w:val="22"/>
                <w:szCs w:val="22"/>
              </w:rPr>
            </w:pPr>
          </w:p>
          <w:p w14:paraId="4E54BFE8" w14:textId="77777777" w:rsidR="00AF7D28" w:rsidRDefault="00AF7D28" w:rsidP="000F1D9C">
            <w:pPr>
              <w:pStyle w:val="Corpodetexto"/>
              <w:ind w:right="142"/>
              <w:jc w:val="center"/>
              <w:rPr>
                <w:rFonts w:ascii="Arial" w:hAnsi="Arial"/>
                <w:sz w:val="22"/>
                <w:szCs w:val="22"/>
              </w:rPr>
            </w:pPr>
          </w:p>
          <w:p w14:paraId="20579C29" w14:textId="77777777" w:rsidR="00AF7D28" w:rsidRPr="00AF7D28" w:rsidRDefault="00AF7D28" w:rsidP="000F1D9C">
            <w:pPr>
              <w:pStyle w:val="Corpodetexto"/>
              <w:ind w:right="142"/>
              <w:jc w:val="center"/>
              <w:rPr>
                <w:rFonts w:ascii="Arial" w:hAnsi="Arial"/>
                <w:sz w:val="22"/>
                <w:szCs w:val="22"/>
              </w:rPr>
            </w:pPr>
          </w:p>
          <w:p w14:paraId="24530372" w14:textId="77777777" w:rsidR="00AF7D28" w:rsidRPr="00AF7D28" w:rsidRDefault="00AF7D28" w:rsidP="000F1D9C">
            <w:pPr>
              <w:pStyle w:val="Corpodetexto"/>
              <w:ind w:right="142"/>
              <w:jc w:val="center"/>
              <w:rPr>
                <w:rFonts w:ascii="Arial" w:hAnsi="Arial"/>
                <w:sz w:val="22"/>
                <w:szCs w:val="22"/>
              </w:rPr>
            </w:pPr>
            <w:r w:rsidRPr="00AF7D28">
              <w:rPr>
                <w:rFonts w:ascii="Arial" w:hAnsi="Arial"/>
                <w:sz w:val="22"/>
                <w:szCs w:val="22"/>
              </w:rPr>
              <w:t xml:space="preserve">Cláudio Vinícius </w:t>
            </w:r>
            <w:proofErr w:type="spellStart"/>
            <w:r w:rsidRPr="00AF7D28">
              <w:rPr>
                <w:rFonts w:ascii="Arial" w:hAnsi="Arial"/>
                <w:sz w:val="22"/>
                <w:szCs w:val="22"/>
              </w:rPr>
              <w:t>Londe</w:t>
            </w:r>
            <w:proofErr w:type="spellEnd"/>
          </w:p>
          <w:p w14:paraId="1FB7EFED" w14:textId="77777777" w:rsidR="00AF7D28" w:rsidRPr="00AF7D28" w:rsidRDefault="00AF7D28" w:rsidP="000F1D9C">
            <w:pPr>
              <w:pStyle w:val="Corpodetexto"/>
              <w:ind w:right="142"/>
              <w:jc w:val="center"/>
              <w:rPr>
                <w:rFonts w:ascii="Arial" w:hAnsi="Arial"/>
                <w:sz w:val="22"/>
                <w:szCs w:val="22"/>
              </w:rPr>
            </w:pPr>
            <w:r w:rsidRPr="00AF7D28">
              <w:rPr>
                <w:rFonts w:ascii="Arial" w:hAnsi="Arial"/>
                <w:sz w:val="22"/>
                <w:szCs w:val="22"/>
              </w:rPr>
              <w:t>Secretaria de Desenvolvimento Econômico Sustentável</w:t>
            </w:r>
          </w:p>
        </w:tc>
      </w:tr>
    </w:tbl>
    <w:p w14:paraId="2B772F7E" w14:textId="77777777" w:rsidR="00AF7D28" w:rsidRPr="007D79DB" w:rsidRDefault="00AF7D28" w:rsidP="00AF7D28">
      <w:pPr>
        <w:pStyle w:val="Corpodetexto"/>
        <w:jc w:val="center"/>
        <w:rPr>
          <w:rFonts w:ascii="Arial" w:hAnsi="Arial"/>
        </w:rPr>
      </w:pPr>
    </w:p>
    <w:p w14:paraId="356968FA" w14:textId="77777777" w:rsidR="00AF7D28" w:rsidRPr="00AF7D28" w:rsidRDefault="00AF7D28" w:rsidP="00060B42">
      <w:pPr>
        <w:jc w:val="both"/>
      </w:pPr>
    </w:p>
    <w:p w14:paraId="041EFE5B" w14:textId="77777777" w:rsidR="003E216D" w:rsidRPr="00BB78B3" w:rsidRDefault="00060B42" w:rsidP="003E216D">
      <w:pPr>
        <w:pStyle w:val="Corpodetexto"/>
        <w:jc w:val="center"/>
        <w:rPr>
          <w:rFonts w:ascii="Arial" w:hAnsi="Arial"/>
          <w:sz w:val="22"/>
          <w:szCs w:val="22"/>
        </w:rPr>
      </w:pPr>
      <w:bookmarkStart w:id="9" w:name="_GoBack"/>
      <w:bookmarkEnd w:id="9"/>
      <w:r w:rsidRPr="00BB78B3">
        <w:rPr>
          <w:rFonts w:ascii="Arial" w:hAnsi="Arial" w:cs="Arial"/>
          <w:sz w:val="22"/>
          <w:szCs w:val="22"/>
        </w:rPr>
        <w:t xml:space="preserve">           </w:t>
      </w:r>
      <w:r w:rsidRPr="00BB78B3">
        <w:rPr>
          <w:rFonts w:ascii="Arial" w:hAnsi="Arial" w:cs="Arial"/>
          <w:sz w:val="22"/>
          <w:szCs w:val="22"/>
        </w:rPr>
        <w:tab/>
        <w:t xml:space="preserve">  </w:t>
      </w:r>
    </w:p>
    <w:sectPr w:rsidR="003E216D" w:rsidRPr="00BB78B3" w:rsidSect="00C829B4">
      <w:headerReference w:type="even" r:id="rId13"/>
      <w:headerReference w:type="default" r:id="rId14"/>
      <w:footerReference w:type="even" r:id="rId15"/>
      <w:footerReference w:type="default" r:id="rId16"/>
      <w:headerReference w:type="first" r:id="rId17"/>
      <w:footerReference w:type="first" r:id="rId18"/>
      <w:type w:val="nextColumn"/>
      <w:pgSz w:w="12240" w:h="15840"/>
      <w:pgMar w:top="1417" w:right="1183" w:bottom="1417" w:left="1701" w:header="170" w:footer="1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92ECA6" w14:textId="77777777" w:rsidR="008D1C6F" w:rsidRDefault="008D1C6F">
      <w:r>
        <w:separator/>
      </w:r>
    </w:p>
  </w:endnote>
  <w:endnote w:type="continuationSeparator" w:id="0">
    <w:p w14:paraId="4170C3DA" w14:textId="77777777" w:rsidR="008D1C6F" w:rsidRDefault="008D1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StarSymbol;Arial Unicode MS">
    <w:panose1 w:val="00000000000000000000"/>
    <w:charset w:val="00"/>
    <w:family w:val="roman"/>
    <w:notTrueType/>
    <w:pitch w:val="default"/>
  </w:font>
  <w:font w:name="OpenSymbol;Arial Unicode MS">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ans;Arial">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SimSun, 宋体">
    <w:charset w:val="00"/>
    <w:family w:val="auto"/>
    <w:pitch w:val="variable"/>
  </w:font>
  <w:font w:name="CIDFont+F1">
    <w:altName w:val="Cambria"/>
    <w:charset w:val="00"/>
    <w:family w:val="roman"/>
    <w:pitch w:val="default"/>
  </w:font>
  <w:font w:name="CIDFont+F2">
    <w:altName w:val="Cambria"/>
    <w:charset w:val="00"/>
    <w:family w:val="roman"/>
    <w:pitch w:val="default"/>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370526" w14:textId="77777777" w:rsidR="00A37CE9" w:rsidRDefault="00A37CE9">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DD24F" w14:textId="77777777" w:rsidR="00A37CE9" w:rsidRDefault="00A37CE9">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A9CED" w14:textId="77777777" w:rsidR="00A37CE9" w:rsidRDefault="00A37CE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396507" w14:textId="77777777" w:rsidR="008D1C6F" w:rsidRDefault="008D1C6F">
      <w:r>
        <w:separator/>
      </w:r>
    </w:p>
  </w:footnote>
  <w:footnote w:type="continuationSeparator" w:id="0">
    <w:p w14:paraId="0E2962B1" w14:textId="77777777" w:rsidR="008D1C6F" w:rsidRDefault="008D1C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BFAF9D" w14:textId="77777777" w:rsidR="00A37CE9" w:rsidRDefault="00A37CE9">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57F5D" w14:textId="77777777" w:rsidR="005845BE" w:rsidRPr="00A37CE9" w:rsidRDefault="005845BE" w:rsidP="00855CD1">
    <w:pPr>
      <w:pBdr>
        <w:top w:val="nil"/>
        <w:left w:val="nil"/>
        <w:bottom w:val="nil"/>
        <w:right w:val="nil"/>
        <w:between w:val="nil"/>
      </w:pBdr>
      <w:tabs>
        <w:tab w:val="center" w:pos="4252"/>
        <w:tab w:val="right" w:pos="8504"/>
      </w:tabs>
      <w:spacing w:line="360" w:lineRule="auto"/>
      <w:ind w:left="2" w:hanging="4"/>
      <w:jc w:val="center"/>
      <w:rPr>
        <w:i/>
        <w:color w:val="000000"/>
        <w:sz w:val="36"/>
        <w:szCs w:val="36"/>
      </w:rPr>
    </w:pPr>
    <w:r w:rsidRPr="00A37CE9">
      <w:rPr>
        <w:i/>
        <w:noProof/>
        <w:lang w:eastAsia="pt-BR"/>
      </w:rPr>
      <w:drawing>
        <wp:anchor distT="0" distB="0" distL="114300" distR="114300" simplePos="0" relativeHeight="251659264" behindDoc="0" locked="0" layoutInCell="1" hidden="0" allowOverlap="1" wp14:anchorId="0AC81BFD" wp14:editId="7F53EDD7">
          <wp:simplePos x="0" y="0"/>
          <wp:positionH relativeFrom="column">
            <wp:posOffset>-633095</wp:posOffset>
          </wp:positionH>
          <wp:positionV relativeFrom="paragraph">
            <wp:posOffset>5715</wp:posOffset>
          </wp:positionV>
          <wp:extent cx="1381125" cy="1228725"/>
          <wp:effectExtent l="0" t="0" r="9525" b="9525"/>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81125" cy="1228725"/>
                  </a:xfrm>
                  <a:prstGeom prst="rect">
                    <a:avLst/>
                  </a:prstGeom>
                  <a:ln/>
                </pic:spPr>
              </pic:pic>
            </a:graphicData>
          </a:graphic>
          <wp14:sizeRelH relativeFrom="margin">
            <wp14:pctWidth>0</wp14:pctWidth>
          </wp14:sizeRelH>
          <wp14:sizeRelV relativeFrom="margin">
            <wp14:pctHeight>0</wp14:pctHeight>
          </wp14:sizeRelV>
        </wp:anchor>
      </w:drawing>
    </w:r>
    <w:r w:rsidRPr="00A37CE9">
      <w:rPr>
        <w:i/>
        <w:color w:val="000000"/>
        <w:sz w:val="36"/>
        <w:szCs w:val="36"/>
      </w:rPr>
      <w:t xml:space="preserve">       </w:t>
    </w:r>
  </w:p>
  <w:p w14:paraId="1D270548" w14:textId="1F03F5FE" w:rsidR="005845BE" w:rsidRPr="00A37CE9" w:rsidRDefault="005845BE" w:rsidP="00855CD1">
    <w:pPr>
      <w:pBdr>
        <w:top w:val="nil"/>
        <w:left w:val="nil"/>
        <w:bottom w:val="nil"/>
        <w:right w:val="nil"/>
        <w:between w:val="nil"/>
      </w:pBdr>
      <w:tabs>
        <w:tab w:val="center" w:pos="4252"/>
        <w:tab w:val="right" w:pos="8504"/>
      </w:tabs>
      <w:spacing w:line="360" w:lineRule="auto"/>
      <w:ind w:left="2" w:hanging="4"/>
      <w:jc w:val="center"/>
      <w:rPr>
        <w:i/>
        <w:color w:val="000000"/>
        <w:sz w:val="36"/>
        <w:szCs w:val="36"/>
      </w:rPr>
    </w:pPr>
    <w:r w:rsidRPr="00A37CE9">
      <w:rPr>
        <w:i/>
        <w:color w:val="000000"/>
        <w:sz w:val="36"/>
        <w:szCs w:val="36"/>
      </w:rPr>
      <w:t xml:space="preserve"> </w:t>
    </w:r>
    <w:r w:rsidRPr="00A37CE9">
      <w:rPr>
        <w:b/>
        <w:i/>
        <w:color w:val="000000"/>
        <w:sz w:val="36"/>
        <w:szCs w:val="36"/>
      </w:rPr>
      <w:t>PREFEITURA MUNICIPAL DE MATUTINA</w:t>
    </w:r>
  </w:p>
  <w:p w14:paraId="7D026A34" w14:textId="77777777" w:rsidR="005845BE" w:rsidRPr="00A37CE9" w:rsidRDefault="005845BE" w:rsidP="00855CD1">
    <w:pPr>
      <w:pBdr>
        <w:top w:val="nil"/>
        <w:left w:val="nil"/>
        <w:bottom w:val="nil"/>
        <w:right w:val="nil"/>
        <w:between w:val="nil"/>
      </w:pBdr>
      <w:tabs>
        <w:tab w:val="center" w:pos="4252"/>
        <w:tab w:val="right" w:pos="8504"/>
      </w:tabs>
      <w:spacing w:line="360" w:lineRule="auto"/>
      <w:ind w:hanging="2"/>
      <w:jc w:val="center"/>
      <w:rPr>
        <w:i/>
        <w:color w:val="000000"/>
        <w:sz w:val="20"/>
        <w:szCs w:val="20"/>
      </w:rPr>
    </w:pPr>
    <w:r w:rsidRPr="00A37CE9">
      <w:rPr>
        <w:i/>
        <w:color w:val="000000"/>
        <w:sz w:val="20"/>
        <w:szCs w:val="20"/>
      </w:rPr>
      <w:t xml:space="preserve">      TELEFONES: (34) 3674 1220/3674 1230 – FAX (34) 3674 1210</w:t>
    </w:r>
  </w:p>
  <w:p w14:paraId="60B13EEE" w14:textId="77777777" w:rsidR="005845BE" w:rsidRDefault="005845BE" w:rsidP="00855CD1">
    <w:pPr>
      <w:pBdr>
        <w:top w:val="nil"/>
        <w:left w:val="nil"/>
        <w:bottom w:val="nil"/>
        <w:right w:val="nil"/>
        <w:between w:val="nil"/>
      </w:pBdr>
      <w:tabs>
        <w:tab w:val="center" w:pos="4252"/>
        <w:tab w:val="right" w:pos="8504"/>
      </w:tabs>
      <w:spacing w:line="360" w:lineRule="auto"/>
      <w:ind w:hanging="2"/>
      <w:jc w:val="center"/>
      <w:rPr>
        <w:color w:val="000000"/>
        <w:sz w:val="20"/>
        <w:szCs w:val="20"/>
      </w:rPr>
    </w:pPr>
    <w:r w:rsidRPr="00A37CE9">
      <w:rPr>
        <w:i/>
        <w:color w:val="000000"/>
        <w:sz w:val="20"/>
        <w:szCs w:val="20"/>
      </w:rPr>
      <w:t xml:space="preserve">               RUA JOSÉ LONDE FILHO, 354 – CEP 38870-000 – ESTADO DE MINAS GERAIS</w:t>
    </w:r>
  </w:p>
  <w:p w14:paraId="5EBDA7F1" w14:textId="77777777" w:rsidR="005845BE" w:rsidRPr="00AC6AA4" w:rsidRDefault="005845BE" w:rsidP="00AC6AA4">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8CB24" w14:textId="77777777" w:rsidR="00A37CE9" w:rsidRDefault="00A37CE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8"/>
    <w:lvl w:ilvl="0">
      <w:start w:val="1"/>
      <w:numFmt w:val="decimal"/>
      <w:lvlText w:val="%1"/>
      <w:lvlJc w:val="left"/>
      <w:pPr>
        <w:tabs>
          <w:tab w:val="num" w:pos="0"/>
        </w:tabs>
        <w:ind w:left="360" w:hanging="360"/>
      </w:pPr>
      <w:rPr>
        <w:rFonts w:hint="default"/>
        <w:b/>
        <w:sz w:val="22"/>
        <w:szCs w:val="22"/>
      </w:rPr>
    </w:lvl>
    <w:lvl w:ilvl="1">
      <w:start w:val="1"/>
      <w:numFmt w:val="decimal"/>
      <w:lvlText w:val="%1.%2"/>
      <w:lvlJc w:val="left"/>
      <w:pPr>
        <w:tabs>
          <w:tab w:val="num" w:pos="0"/>
        </w:tabs>
        <w:ind w:left="360" w:hanging="360"/>
      </w:pPr>
      <w:rPr>
        <w:rFonts w:hint="default"/>
        <w:b w:val="0"/>
        <w:sz w:val="22"/>
        <w:szCs w:val="22"/>
      </w:rPr>
    </w:lvl>
    <w:lvl w:ilvl="2">
      <w:start w:val="1"/>
      <w:numFmt w:val="decimal"/>
      <w:lvlText w:val="%1.%2.%3"/>
      <w:lvlJc w:val="left"/>
      <w:pPr>
        <w:tabs>
          <w:tab w:val="num" w:pos="0"/>
        </w:tabs>
        <w:ind w:left="720" w:hanging="720"/>
      </w:pPr>
      <w:rPr>
        <w:rFonts w:hint="default"/>
        <w:b/>
        <w:sz w:val="22"/>
        <w:szCs w:val="22"/>
      </w:rPr>
    </w:lvl>
    <w:lvl w:ilvl="3">
      <w:start w:val="1"/>
      <w:numFmt w:val="decimal"/>
      <w:lvlText w:val="%1.%2.%3.%4"/>
      <w:lvlJc w:val="left"/>
      <w:pPr>
        <w:tabs>
          <w:tab w:val="num" w:pos="0"/>
        </w:tabs>
        <w:ind w:left="720" w:hanging="720"/>
      </w:pPr>
      <w:rPr>
        <w:rFonts w:hint="default"/>
        <w:b/>
        <w:sz w:val="22"/>
        <w:szCs w:val="22"/>
      </w:rPr>
    </w:lvl>
    <w:lvl w:ilvl="4">
      <w:start w:val="1"/>
      <w:numFmt w:val="decimal"/>
      <w:lvlText w:val="%1.%2.%3.%4.%5"/>
      <w:lvlJc w:val="left"/>
      <w:pPr>
        <w:tabs>
          <w:tab w:val="num" w:pos="0"/>
        </w:tabs>
        <w:ind w:left="1080" w:hanging="1080"/>
      </w:pPr>
      <w:rPr>
        <w:rFonts w:hint="default"/>
        <w:b/>
        <w:sz w:val="22"/>
        <w:szCs w:val="22"/>
      </w:rPr>
    </w:lvl>
    <w:lvl w:ilvl="5">
      <w:start w:val="1"/>
      <w:numFmt w:val="decimal"/>
      <w:lvlText w:val="%1.%2.%3.%4.%5.%6"/>
      <w:lvlJc w:val="left"/>
      <w:pPr>
        <w:tabs>
          <w:tab w:val="num" w:pos="0"/>
        </w:tabs>
        <w:ind w:left="1080" w:hanging="1080"/>
      </w:pPr>
      <w:rPr>
        <w:rFonts w:hint="default"/>
        <w:b/>
        <w:sz w:val="22"/>
        <w:szCs w:val="22"/>
      </w:rPr>
    </w:lvl>
    <w:lvl w:ilvl="6">
      <w:start w:val="1"/>
      <w:numFmt w:val="decimal"/>
      <w:lvlText w:val="%1.%2.%3.%4.%5.%6.%7"/>
      <w:lvlJc w:val="left"/>
      <w:pPr>
        <w:tabs>
          <w:tab w:val="num" w:pos="0"/>
        </w:tabs>
        <w:ind w:left="1440" w:hanging="1440"/>
      </w:pPr>
      <w:rPr>
        <w:rFonts w:hint="default"/>
        <w:b/>
        <w:sz w:val="22"/>
        <w:szCs w:val="22"/>
      </w:rPr>
    </w:lvl>
    <w:lvl w:ilvl="7">
      <w:start w:val="1"/>
      <w:numFmt w:val="decimal"/>
      <w:lvlText w:val="%1.%2.%3.%4.%5.%6.%7.%8"/>
      <w:lvlJc w:val="left"/>
      <w:pPr>
        <w:tabs>
          <w:tab w:val="num" w:pos="0"/>
        </w:tabs>
        <w:ind w:left="1440" w:hanging="1440"/>
      </w:pPr>
      <w:rPr>
        <w:rFonts w:hint="default"/>
        <w:b/>
        <w:sz w:val="22"/>
        <w:szCs w:val="22"/>
      </w:rPr>
    </w:lvl>
    <w:lvl w:ilvl="8">
      <w:start w:val="1"/>
      <w:numFmt w:val="decimal"/>
      <w:lvlText w:val="%1.%2.%3.%4.%5.%6.%7.%8.%9"/>
      <w:lvlJc w:val="left"/>
      <w:pPr>
        <w:tabs>
          <w:tab w:val="num" w:pos="0"/>
        </w:tabs>
        <w:ind w:left="1800" w:hanging="1800"/>
      </w:pPr>
      <w:rPr>
        <w:rFonts w:hint="default"/>
        <w:b/>
        <w:sz w:val="22"/>
        <w:szCs w:val="22"/>
      </w:rPr>
    </w:lvl>
  </w:abstractNum>
  <w:abstractNum w:abstractNumId="2">
    <w:nsid w:val="00000003"/>
    <w:multiLevelType w:val="multilevel"/>
    <w:tmpl w:val="00000003"/>
    <w:name w:val="WW8Num3"/>
    <w:lvl w:ilvl="0">
      <w:start w:val="4"/>
      <w:numFmt w:val="decimal"/>
      <w:lvlText w:val="%1"/>
      <w:lvlJc w:val="left"/>
      <w:pPr>
        <w:tabs>
          <w:tab w:val="num" w:pos="0"/>
        </w:tabs>
        <w:ind w:left="360" w:hanging="360"/>
      </w:pPr>
      <w:rPr>
        <w:rFonts w:hint="default"/>
        <w:b/>
        <w:bCs/>
      </w:rPr>
    </w:lvl>
    <w:lvl w:ilvl="1">
      <w:start w:val="1"/>
      <w:numFmt w:val="decimal"/>
      <w:lvlText w:val="%1.%2"/>
      <w:lvlJc w:val="left"/>
      <w:pPr>
        <w:tabs>
          <w:tab w:val="num" w:pos="0"/>
        </w:tabs>
        <w:ind w:left="360" w:hanging="360"/>
      </w:pPr>
      <w:rPr>
        <w:rFonts w:hint="default"/>
      </w:rPr>
    </w:lvl>
    <w:lvl w:ilvl="2">
      <w:start w:val="1"/>
      <w:numFmt w:val="upperLetter"/>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
    <w:nsid w:val="00000004"/>
    <w:multiLevelType w:val="multilevel"/>
    <w:tmpl w:val="00000004"/>
    <w:name w:val="WW8Num11"/>
    <w:lvl w:ilvl="0">
      <w:start w:val="7"/>
      <w:numFmt w:val="decimal"/>
      <w:lvlText w:val="%1"/>
      <w:lvlJc w:val="left"/>
      <w:pPr>
        <w:tabs>
          <w:tab w:val="num" w:pos="0"/>
        </w:tabs>
        <w:ind w:left="360" w:hanging="360"/>
      </w:pPr>
      <w:rPr>
        <w:rFonts w:ascii="Times New Roman" w:hAnsi="Times New Roman" w:cs="Times New Roman" w:hint="default"/>
        <w:sz w:val="24"/>
        <w:szCs w:val="24"/>
      </w:rPr>
    </w:lvl>
    <w:lvl w:ilvl="1">
      <w:start w:val="2"/>
      <w:numFmt w:val="decimal"/>
      <w:lvlText w:val="%1.%2"/>
      <w:lvlJc w:val="left"/>
      <w:pPr>
        <w:tabs>
          <w:tab w:val="num" w:pos="0"/>
        </w:tabs>
        <w:ind w:left="360" w:hanging="360"/>
      </w:pPr>
      <w:rPr>
        <w:rFonts w:ascii="Times New Roman" w:hAnsi="Times New Roman" w:cs="Times New Roman" w:hint="default"/>
        <w:sz w:val="24"/>
        <w:szCs w:val="24"/>
      </w:rPr>
    </w:lvl>
    <w:lvl w:ilvl="2">
      <w:start w:val="1"/>
      <w:numFmt w:val="decimal"/>
      <w:lvlText w:val="%1.%2.%3"/>
      <w:lvlJc w:val="left"/>
      <w:pPr>
        <w:tabs>
          <w:tab w:val="num" w:pos="0"/>
        </w:tabs>
        <w:ind w:left="720" w:hanging="720"/>
      </w:pPr>
      <w:rPr>
        <w:rFonts w:ascii="Times New Roman" w:hAnsi="Times New Roman" w:cs="Times New Roman" w:hint="default"/>
        <w:sz w:val="24"/>
        <w:szCs w:val="24"/>
      </w:rPr>
    </w:lvl>
    <w:lvl w:ilvl="3">
      <w:start w:val="1"/>
      <w:numFmt w:val="decimal"/>
      <w:lvlText w:val="%1.%2.%3.%4"/>
      <w:lvlJc w:val="left"/>
      <w:pPr>
        <w:tabs>
          <w:tab w:val="num" w:pos="0"/>
        </w:tabs>
        <w:ind w:left="720" w:hanging="720"/>
      </w:pPr>
      <w:rPr>
        <w:rFonts w:ascii="Times New Roman" w:hAnsi="Times New Roman" w:cs="Times New Roman" w:hint="default"/>
        <w:sz w:val="24"/>
        <w:szCs w:val="24"/>
      </w:rPr>
    </w:lvl>
    <w:lvl w:ilvl="4">
      <w:start w:val="1"/>
      <w:numFmt w:val="decimal"/>
      <w:lvlText w:val="%1.%2.%3.%4.%5"/>
      <w:lvlJc w:val="left"/>
      <w:pPr>
        <w:tabs>
          <w:tab w:val="num" w:pos="0"/>
        </w:tabs>
        <w:ind w:left="1080" w:hanging="1080"/>
      </w:pPr>
      <w:rPr>
        <w:rFonts w:ascii="Times New Roman" w:hAnsi="Times New Roman" w:cs="Times New Roman" w:hint="default"/>
        <w:sz w:val="24"/>
        <w:szCs w:val="24"/>
      </w:rPr>
    </w:lvl>
    <w:lvl w:ilvl="5">
      <w:start w:val="1"/>
      <w:numFmt w:val="decimal"/>
      <w:lvlText w:val="%1.%2.%3.%4.%5.%6"/>
      <w:lvlJc w:val="left"/>
      <w:pPr>
        <w:tabs>
          <w:tab w:val="num" w:pos="0"/>
        </w:tabs>
        <w:ind w:left="1080" w:hanging="1080"/>
      </w:pPr>
      <w:rPr>
        <w:rFonts w:ascii="Times New Roman" w:hAnsi="Times New Roman" w:cs="Times New Roman" w:hint="default"/>
        <w:sz w:val="24"/>
        <w:szCs w:val="24"/>
      </w:rPr>
    </w:lvl>
    <w:lvl w:ilvl="6">
      <w:start w:val="1"/>
      <w:numFmt w:val="decimal"/>
      <w:lvlText w:val="%1.%2.%3.%4.%5.%6.%7"/>
      <w:lvlJc w:val="left"/>
      <w:pPr>
        <w:tabs>
          <w:tab w:val="num" w:pos="0"/>
        </w:tabs>
        <w:ind w:left="1440" w:hanging="1440"/>
      </w:pPr>
      <w:rPr>
        <w:rFonts w:ascii="Times New Roman" w:hAnsi="Times New Roman" w:cs="Times New Roman" w:hint="default"/>
        <w:sz w:val="24"/>
        <w:szCs w:val="24"/>
      </w:rPr>
    </w:lvl>
    <w:lvl w:ilvl="7">
      <w:start w:val="1"/>
      <w:numFmt w:val="decimal"/>
      <w:lvlText w:val="%1.%2.%3.%4.%5.%6.%7.%8"/>
      <w:lvlJc w:val="left"/>
      <w:pPr>
        <w:tabs>
          <w:tab w:val="num" w:pos="0"/>
        </w:tabs>
        <w:ind w:left="1440" w:hanging="1440"/>
      </w:pPr>
      <w:rPr>
        <w:rFonts w:ascii="Times New Roman" w:hAnsi="Times New Roman" w:cs="Times New Roman" w:hint="default"/>
        <w:sz w:val="24"/>
        <w:szCs w:val="24"/>
      </w:rPr>
    </w:lvl>
    <w:lvl w:ilvl="8">
      <w:start w:val="1"/>
      <w:numFmt w:val="decimal"/>
      <w:lvlText w:val="%1.%2.%3.%4.%5.%6.%7.%8.%9"/>
      <w:lvlJc w:val="left"/>
      <w:pPr>
        <w:tabs>
          <w:tab w:val="num" w:pos="0"/>
        </w:tabs>
        <w:ind w:left="1440" w:hanging="1440"/>
      </w:pPr>
      <w:rPr>
        <w:rFonts w:ascii="Times New Roman" w:hAnsi="Times New Roman" w:cs="Times New Roman" w:hint="default"/>
        <w:sz w:val="24"/>
        <w:szCs w:val="24"/>
      </w:rPr>
    </w:lvl>
  </w:abstractNum>
  <w:abstractNum w:abstractNumId="4">
    <w:nsid w:val="00000005"/>
    <w:multiLevelType w:val="multilevel"/>
    <w:tmpl w:val="00000005"/>
    <w:name w:val="WW8Num15"/>
    <w:lvl w:ilvl="0">
      <w:start w:val="10"/>
      <w:numFmt w:val="decimal"/>
      <w:lvlText w:val="%1"/>
      <w:lvlJc w:val="left"/>
      <w:pPr>
        <w:tabs>
          <w:tab w:val="num" w:pos="142"/>
        </w:tabs>
        <w:ind w:left="562" w:hanging="420"/>
      </w:pPr>
      <w:rPr>
        <w:rFonts w:hint="default"/>
      </w:rPr>
    </w:lvl>
    <w:lvl w:ilvl="1">
      <w:start w:val="2"/>
      <w:numFmt w:val="decimal"/>
      <w:lvlText w:val="%1.%2"/>
      <w:lvlJc w:val="left"/>
      <w:pPr>
        <w:tabs>
          <w:tab w:val="num" w:pos="142"/>
        </w:tabs>
        <w:ind w:left="562" w:hanging="420"/>
      </w:pPr>
      <w:rPr>
        <w:rFonts w:hint="default"/>
      </w:rPr>
    </w:lvl>
    <w:lvl w:ilvl="2">
      <w:start w:val="1"/>
      <w:numFmt w:val="decimal"/>
      <w:lvlText w:val="%1.%2.%3"/>
      <w:lvlJc w:val="left"/>
      <w:pPr>
        <w:tabs>
          <w:tab w:val="num" w:pos="142"/>
        </w:tabs>
        <w:ind w:left="862" w:hanging="720"/>
      </w:pPr>
      <w:rPr>
        <w:rFonts w:hint="default"/>
      </w:rPr>
    </w:lvl>
    <w:lvl w:ilvl="3">
      <w:start w:val="1"/>
      <w:numFmt w:val="decimal"/>
      <w:lvlText w:val="%1.%2.%3.%4"/>
      <w:lvlJc w:val="left"/>
      <w:pPr>
        <w:tabs>
          <w:tab w:val="num" w:pos="142"/>
        </w:tabs>
        <w:ind w:left="862" w:hanging="720"/>
      </w:pPr>
      <w:rPr>
        <w:rFonts w:hint="default"/>
      </w:rPr>
    </w:lvl>
    <w:lvl w:ilvl="4">
      <w:start w:val="1"/>
      <w:numFmt w:val="decimal"/>
      <w:lvlText w:val="%1.%2.%3.%4.%5"/>
      <w:lvlJc w:val="left"/>
      <w:pPr>
        <w:tabs>
          <w:tab w:val="num" w:pos="142"/>
        </w:tabs>
        <w:ind w:left="1222" w:hanging="1080"/>
      </w:pPr>
      <w:rPr>
        <w:rFonts w:hint="default"/>
      </w:rPr>
    </w:lvl>
    <w:lvl w:ilvl="5">
      <w:start w:val="1"/>
      <w:numFmt w:val="decimal"/>
      <w:lvlText w:val="%1.%2.%3.%4.%5.%6"/>
      <w:lvlJc w:val="left"/>
      <w:pPr>
        <w:tabs>
          <w:tab w:val="num" w:pos="142"/>
        </w:tabs>
        <w:ind w:left="1222" w:hanging="1080"/>
      </w:pPr>
      <w:rPr>
        <w:rFonts w:hint="default"/>
      </w:rPr>
    </w:lvl>
    <w:lvl w:ilvl="6">
      <w:start w:val="1"/>
      <w:numFmt w:val="decimal"/>
      <w:lvlText w:val="%1.%2.%3.%4.%5.%6.%7"/>
      <w:lvlJc w:val="left"/>
      <w:pPr>
        <w:tabs>
          <w:tab w:val="num" w:pos="142"/>
        </w:tabs>
        <w:ind w:left="1582" w:hanging="1440"/>
      </w:pPr>
      <w:rPr>
        <w:rFonts w:hint="default"/>
      </w:rPr>
    </w:lvl>
    <w:lvl w:ilvl="7">
      <w:start w:val="1"/>
      <w:numFmt w:val="decimal"/>
      <w:lvlText w:val="%1.%2.%3.%4.%5.%6.%7.%8"/>
      <w:lvlJc w:val="left"/>
      <w:pPr>
        <w:tabs>
          <w:tab w:val="num" w:pos="142"/>
        </w:tabs>
        <w:ind w:left="1582" w:hanging="1440"/>
      </w:pPr>
      <w:rPr>
        <w:rFonts w:hint="default"/>
      </w:rPr>
    </w:lvl>
    <w:lvl w:ilvl="8">
      <w:start w:val="1"/>
      <w:numFmt w:val="decimal"/>
      <w:lvlText w:val="%1.%2.%3.%4.%5.%6.%7.%8.%9"/>
      <w:lvlJc w:val="left"/>
      <w:pPr>
        <w:tabs>
          <w:tab w:val="num" w:pos="142"/>
        </w:tabs>
        <w:ind w:left="1582" w:hanging="1440"/>
      </w:pPr>
      <w:rPr>
        <w:rFonts w:hint="default"/>
      </w:rPr>
    </w:lvl>
  </w:abstractNum>
  <w:abstractNum w:abstractNumId="5">
    <w:nsid w:val="00000006"/>
    <w:multiLevelType w:val="singleLevel"/>
    <w:tmpl w:val="00000006"/>
    <w:name w:val="WW8Num6"/>
    <w:lvl w:ilvl="0">
      <w:start w:val="17"/>
      <w:numFmt w:val="decimal"/>
      <w:lvlText w:val="%1"/>
      <w:lvlJc w:val="left"/>
      <w:pPr>
        <w:tabs>
          <w:tab w:val="num" w:pos="0"/>
        </w:tabs>
        <w:ind w:left="540" w:hanging="360"/>
      </w:pPr>
      <w:rPr>
        <w:rFonts w:ascii="Times New Roman" w:hAnsi="Times New Roman" w:cs="Times New Roman" w:hint="default"/>
        <w:b/>
        <w:szCs w:val="24"/>
      </w:rPr>
    </w:lvl>
  </w:abstractNum>
  <w:abstractNum w:abstractNumId="6">
    <w:nsid w:val="00000007"/>
    <w:multiLevelType w:val="multilevel"/>
    <w:tmpl w:val="00000007"/>
    <w:name w:val="WW8Num7"/>
    <w:lvl w:ilvl="0">
      <w:start w:val="10"/>
      <w:numFmt w:val="decimal"/>
      <w:lvlText w:val="%1"/>
      <w:lvlJc w:val="left"/>
      <w:pPr>
        <w:tabs>
          <w:tab w:val="num" w:pos="0"/>
        </w:tabs>
        <w:ind w:left="420" w:hanging="420"/>
      </w:pPr>
      <w:rPr>
        <w:rFonts w:ascii="Times New Roman" w:hAnsi="Times New Roman" w:cs="Times New Roman" w:hint="default"/>
        <w:color w:val="auto"/>
        <w:sz w:val="22"/>
        <w:szCs w:val="22"/>
      </w:rPr>
    </w:lvl>
    <w:lvl w:ilvl="1">
      <w:start w:val="4"/>
      <w:numFmt w:val="decimal"/>
      <w:lvlText w:val="%1.%2"/>
      <w:lvlJc w:val="left"/>
      <w:pPr>
        <w:tabs>
          <w:tab w:val="num" w:pos="0"/>
        </w:tabs>
        <w:ind w:left="420" w:hanging="420"/>
      </w:pPr>
      <w:rPr>
        <w:rFonts w:ascii="Times New Roman" w:hAnsi="Times New Roman" w:cs="Times New Roman" w:hint="default"/>
        <w:color w:val="auto"/>
        <w:sz w:val="22"/>
        <w:szCs w:val="22"/>
      </w:rPr>
    </w:lvl>
    <w:lvl w:ilvl="2">
      <w:start w:val="1"/>
      <w:numFmt w:val="decimal"/>
      <w:lvlText w:val="%1.%2.%3"/>
      <w:lvlJc w:val="left"/>
      <w:pPr>
        <w:tabs>
          <w:tab w:val="num" w:pos="0"/>
        </w:tabs>
        <w:ind w:left="720" w:hanging="720"/>
      </w:pPr>
      <w:rPr>
        <w:rFonts w:ascii="Times New Roman" w:hAnsi="Times New Roman" w:cs="Times New Roman" w:hint="default"/>
        <w:color w:val="auto"/>
        <w:sz w:val="22"/>
        <w:szCs w:val="22"/>
      </w:rPr>
    </w:lvl>
    <w:lvl w:ilvl="3">
      <w:start w:val="1"/>
      <w:numFmt w:val="decimal"/>
      <w:lvlText w:val="%1.%2.%3.%4"/>
      <w:lvlJc w:val="left"/>
      <w:pPr>
        <w:tabs>
          <w:tab w:val="num" w:pos="0"/>
        </w:tabs>
        <w:ind w:left="720" w:hanging="720"/>
      </w:pPr>
      <w:rPr>
        <w:rFonts w:ascii="Times New Roman" w:hAnsi="Times New Roman" w:cs="Times New Roman" w:hint="default"/>
        <w:color w:val="auto"/>
        <w:sz w:val="22"/>
        <w:szCs w:val="22"/>
      </w:rPr>
    </w:lvl>
    <w:lvl w:ilvl="4">
      <w:start w:val="1"/>
      <w:numFmt w:val="decimal"/>
      <w:lvlText w:val="%1.%2.%3.%4.%5"/>
      <w:lvlJc w:val="left"/>
      <w:pPr>
        <w:tabs>
          <w:tab w:val="num" w:pos="0"/>
        </w:tabs>
        <w:ind w:left="1080" w:hanging="1080"/>
      </w:pPr>
      <w:rPr>
        <w:rFonts w:ascii="Times New Roman" w:hAnsi="Times New Roman" w:cs="Times New Roman" w:hint="default"/>
        <w:color w:val="auto"/>
        <w:sz w:val="22"/>
        <w:szCs w:val="22"/>
      </w:rPr>
    </w:lvl>
    <w:lvl w:ilvl="5">
      <w:start w:val="1"/>
      <w:numFmt w:val="decimal"/>
      <w:lvlText w:val="%1.%2.%3.%4.%5.%6"/>
      <w:lvlJc w:val="left"/>
      <w:pPr>
        <w:tabs>
          <w:tab w:val="num" w:pos="0"/>
        </w:tabs>
        <w:ind w:left="1080" w:hanging="1080"/>
      </w:pPr>
      <w:rPr>
        <w:rFonts w:ascii="Times New Roman" w:hAnsi="Times New Roman" w:cs="Times New Roman" w:hint="default"/>
        <w:color w:val="auto"/>
        <w:sz w:val="22"/>
        <w:szCs w:val="22"/>
      </w:rPr>
    </w:lvl>
    <w:lvl w:ilvl="6">
      <w:start w:val="1"/>
      <w:numFmt w:val="decimal"/>
      <w:lvlText w:val="%1.%2.%3.%4.%5.%6.%7"/>
      <w:lvlJc w:val="left"/>
      <w:pPr>
        <w:tabs>
          <w:tab w:val="num" w:pos="0"/>
        </w:tabs>
        <w:ind w:left="1440" w:hanging="1440"/>
      </w:pPr>
      <w:rPr>
        <w:rFonts w:ascii="Times New Roman" w:hAnsi="Times New Roman" w:cs="Times New Roman" w:hint="default"/>
        <w:color w:val="auto"/>
        <w:sz w:val="22"/>
        <w:szCs w:val="22"/>
      </w:rPr>
    </w:lvl>
    <w:lvl w:ilvl="7">
      <w:start w:val="1"/>
      <w:numFmt w:val="decimal"/>
      <w:lvlText w:val="%1.%2.%3.%4.%5.%6.%7.%8"/>
      <w:lvlJc w:val="left"/>
      <w:pPr>
        <w:tabs>
          <w:tab w:val="num" w:pos="0"/>
        </w:tabs>
        <w:ind w:left="1440" w:hanging="1440"/>
      </w:pPr>
      <w:rPr>
        <w:rFonts w:ascii="Times New Roman" w:hAnsi="Times New Roman" w:cs="Times New Roman" w:hint="default"/>
        <w:color w:val="auto"/>
        <w:sz w:val="22"/>
        <w:szCs w:val="22"/>
      </w:rPr>
    </w:lvl>
    <w:lvl w:ilvl="8">
      <w:start w:val="1"/>
      <w:numFmt w:val="decimal"/>
      <w:lvlText w:val="%1.%2.%3.%4.%5.%6.%7.%8.%9"/>
      <w:lvlJc w:val="left"/>
      <w:pPr>
        <w:tabs>
          <w:tab w:val="num" w:pos="0"/>
        </w:tabs>
        <w:ind w:left="1440" w:hanging="1440"/>
      </w:pPr>
      <w:rPr>
        <w:rFonts w:ascii="Times New Roman" w:hAnsi="Times New Roman" w:cs="Times New Roman" w:hint="default"/>
        <w:color w:val="auto"/>
        <w:sz w:val="22"/>
        <w:szCs w:val="22"/>
      </w:rPr>
    </w:lvl>
  </w:abstractNum>
  <w:abstractNum w:abstractNumId="7">
    <w:nsid w:val="046C402E"/>
    <w:multiLevelType w:val="hybridMultilevel"/>
    <w:tmpl w:val="B02AE72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086118AD"/>
    <w:multiLevelType w:val="multilevel"/>
    <w:tmpl w:val="DAA699F2"/>
    <w:styleLink w:val="WWNum5"/>
    <w:lvl w:ilvl="0">
      <w:start w:val="8"/>
      <w:numFmt w:val="decimal"/>
      <w:lvlText w:val="%1"/>
      <w:lvlJc w:val="left"/>
      <w:pPr>
        <w:ind w:left="360" w:hanging="360"/>
      </w:pPr>
    </w:lvl>
    <w:lvl w:ilvl="1">
      <w:start w:val="2"/>
      <w:numFmt w:val="decimal"/>
      <w:lvlText w:val="%1.%2"/>
      <w:lvlJc w:val="left"/>
      <w:pPr>
        <w:ind w:left="360" w:hanging="360"/>
      </w:pPr>
      <w:rPr>
        <w:b/>
        <w:sz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9">
    <w:nsid w:val="0BD35ED2"/>
    <w:multiLevelType w:val="multilevel"/>
    <w:tmpl w:val="DAAED274"/>
    <w:styleLink w:val="WW8Num4"/>
    <w:lvl w:ilvl="0">
      <w:start w:val="9"/>
      <w:numFmt w:val="decimal"/>
      <w:lvlText w:val="%1"/>
      <w:lvlJc w:val="left"/>
      <w:pPr>
        <w:ind w:left="360" w:hanging="360"/>
      </w:pPr>
      <w:rPr>
        <w:b/>
        <w:sz w:val="22"/>
        <w:szCs w:val="22"/>
      </w:rPr>
    </w:lvl>
    <w:lvl w:ilvl="1">
      <w:start w:val="2"/>
      <w:numFmt w:val="decimal"/>
      <w:lvlText w:val="%1.%2"/>
      <w:lvlJc w:val="left"/>
      <w:pPr>
        <w:ind w:left="360" w:hanging="360"/>
      </w:pPr>
      <w:rPr>
        <w:b/>
      </w:rPr>
    </w:lvl>
    <w:lvl w:ilvl="2">
      <w:start w:val="1"/>
      <w:numFmt w:val="decimal"/>
      <w:lvlText w:val="%1.%2.%3"/>
      <w:lvlJc w:val="left"/>
      <w:pPr>
        <w:ind w:left="720" w:hanging="720"/>
      </w:pPr>
      <w:rPr>
        <w:b/>
        <w:sz w:val="22"/>
        <w:szCs w:val="22"/>
      </w:rPr>
    </w:lvl>
    <w:lvl w:ilvl="3">
      <w:start w:val="1"/>
      <w:numFmt w:val="decimal"/>
      <w:lvlText w:val="%1.%2.%3.%4"/>
      <w:lvlJc w:val="left"/>
      <w:pPr>
        <w:ind w:left="720" w:hanging="720"/>
      </w:pPr>
      <w:rPr>
        <w:b/>
        <w:sz w:val="22"/>
        <w:szCs w:val="22"/>
      </w:rPr>
    </w:lvl>
    <w:lvl w:ilvl="4">
      <w:start w:val="1"/>
      <w:numFmt w:val="decimal"/>
      <w:lvlText w:val="%1.%2.%3.%4.%5"/>
      <w:lvlJc w:val="left"/>
      <w:pPr>
        <w:ind w:left="1080" w:hanging="1080"/>
      </w:pPr>
      <w:rPr>
        <w:b/>
        <w:sz w:val="22"/>
        <w:szCs w:val="22"/>
      </w:rPr>
    </w:lvl>
    <w:lvl w:ilvl="5">
      <w:start w:val="1"/>
      <w:numFmt w:val="decimal"/>
      <w:lvlText w:val="%1.%2.%3.%4.%5.%6"/>
      <w:lvlJc w:val="left"/>
      <w:pPr>
        <w:ind w:left="1080" w:hanging="1080"/>
      </w:pPr>
      <w:rPr>
        <w:b/>
        <w:sz w:val="22"/>
        <w:szCs w:val="22"/>
      </w:rPr>
    </w:lvl>
    <w:lvl w:ilvl="6">
      <w:start w:val="1"/>
      <w:numFmt w:val="decimal"/>
      <w:lvlText w:val="%1.%2.%3.%4.%5.%6.%7"/>
      <w:lvlJc w:val="left"/>
      <w:pPr>
        <w:ind w:left="1440" w:hanging="1440"/>
      </w:pPr>
      <w:rPr>
        <w:b/>
        <w:sz w:val="22"/>
        <w:szCs w:val="22"/>
      </w:rPr>
    </w:lvl>
    <w:lvl w:ilvl="7">
      <w:start w:val="1"/>
      <w:numFmt w:val="decimal"/>
      <w:lvlText w:val="%1.%2.%3.%4.%5.%6.%7.%8"/>
      <w:lvlJc w:val="left"/>
      <w:pPr>
        <w:ind w:left="1440" w:hanging="1440"/>
      </w:pPr>
      <w:rPr>
        <w:b/>
        <w:sz w:val="22"/>
        <w:szCs w:val="22"/>
      </w:rPr>
    </w:lvl>
    <w:lvl w:ilvl="8">
      <w:start w:val="1"/>
      <w:numFmt w:val="decimal"/>
      <w:lvlText w:val="%1.%2.%3.%4.%5.%6.%7.%8.%9"/>
      <w:lvlJc w:val="left"/>
      <w:pPr>
        <w:ind w:left="1440" w:hanging="1440"/>
      </w:pPr>
      <w:rPr>
        <w:b/>
        <w:sz w:val="22"/>
        <w:szCs w:val="22"/>
      </w:rPr>
    </w:lvl>
  </w:abstractNum>
  <w:abstractNum w:abstractNumId="10">
    <w:nsid w:val="0BE05361"/>
    <w:multiLevelType w:val="multilevel"/>
    <w:tmpl w:val="DB5CFE8E"/>
    <w:lvl w:ilvl="0">
      <w:start w:val="1"/>
      <w:numFmt w:val="bullet"/>
      <w:lvlText w:val=""/>
      <w:lvlJc w:val="left"/>
      <w:pPr>
        <w:tabs>
          <w:tab w:val="num" w:pos="360"/>
        </w:tabs>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119C514C"/>
    <w:multiLevelType w:val="multilevel"/>
    <w:tmpl w:val="4DFEA18E"/>
    <w:lvl w:ilvl="0">
      <w:start w:val="1"/>
      <w:numFmt w:val="bullet"/>
      <w:lvlText w:val=""/>
      <w:lvlJc w:val="left"/>
      <w:pPr>
        <w:tabs>
          <w:tab w:val="num" w:pos="142"/>
        </w:tabs>
        <w:ind w:left="562" w:hanging="420"/>
      </w:pPr>
      <w:rPr>
        <w:rFonts w:ascii="Symbol" w:hAnsi="Symbol" w:hint="default"/>
      </w:rPr>
    </w:lvl>
    <w:lvl w:ilvl="1">
      <w:start w:val="2"/>
      <w:numFmt w:val="decimal"/>
      <w:lvlText w:val="%1.%2"/>
      <w:lvlJc w:val="left"/>
      <w:pPr>
        <w:tabs>
          <w:tab w:val="num" w:pos="142"/>
        </w:tabs>
        <w:ind w:left="562" w:hanging="420"/>
      </w:pPr>
      <w:rPr>
        <w:rFonts w:hint="default"/>
      </w:rPr>
    </w:lvl>
    <w:lvl w:ilvl="2">
      <w:start w:val="1"/>
      <w:numFmt w:val="decimal"/>
      <w:lvlText w:val="%1.%2.%3"/>
      <w:lvlJc w:val="left"/>
      <w:pPr>
        <w:tabs>
          <w:tab w:val="num" w:pos="142"/>
        </w:tabs>
        <w:ind w:left="862" w:hanging="720"/>
      </w:pPr>
      <w:rPr>
        <w:rFonts w:hint="default"/>
      </w:rPr>
    </w:lvl>
    <w:lvl w:ilvl="3">
      <w:start w:val="1"/>
      <w:numFmt w:val="decimal"/>
      <w:lvlText w:val="%1.%2.%3.%4"/>
      <w:lvlJc w:val="left"/>
      <w:pPr>
        <w:tabs>
          <w:tab w:val="num" w:pos="142"/>
        </w:tabs>
        <w:ind w:left="862" w:hanging="720"/>
      </w:pPr>
      <w:rPr>
        <w:rFonts w:hint="default"/>
      </w:rPr>
    </w:lvl>
    <w:lvl w:ilvl="4">
      <w:start w:val="1"/>
      <w:numFmt w:val="decimal"/>
      <w:lvlText w:val="%1.%2.%3.%4.%5"/>
      <w:lvlJc w:val="left"/>
      <w:pPr>
        <w:tabs>
          <w:tab w:val="num" w:pos="142"/>
        </w:tabs>
        <w:ind w:left="1222" w:hanging="1080"/>
      </w:pPr>
      <w:rPr>
        <w:rFonts w:hint="default"/>
      </w:rPr>
    </w:lvl>
    <w:lvl w:ilvl="5">
      <w:start w:val="1"/>
      <w:numFmt w:val="decimal"/>
      <w:lvlText w:val="%1.%2.%3.%4.%5.%6"/>
      <w:lvlJc w:val="left"/>
      <w:pPr>
        <w:tabs>
          <w:tab w:val="num" w:pos="142"/>
        </w:tabs>
        <w:ind w:left="1222" w:hanging="1080"/>
      </w:pPr>
      <w:rPr>
        <w:rFonts w:hint="default"/>
      </w:rPr>
    </w:lvl>
    <w:lvl w:ilvl="6">
      <w:start w:val="1"/>
      <w:numFmt w:val="decimal"/>
      <w:lvlText w:val="%1.%2.%3.%4.%5.%6.%7"/>
      <w:lvlJc w:val="left"/>
      <w:pPr>
        <w:tabs>
          <w:tab w:val="num" w:pos="142"/>
        </w:tabs>
        <w:ind w:left="1582" w:hanging="1440"/>
      </w:pPr>
      <w:rPr>
        <w:rFonts w:hint="default"/>
      </w:rPr>
    </w:lvl>
    <w:lvl w:ilvl="7">
      <w:start w:val="1"/>
      <w:numFmt w:val="decimal"/>
      <w:lvlText w:val="%1.%2.%3.%4.%5.%6.%7.%8"/>
      <w:lvlJc w:val="left"/>
      <w:pPr>
        <w:tabs>
          <w:tab w:val="num" w:pos="142"/>
        </w:tabs>
        <w:ind w:left="1582" w:hanging="1440"/>
      </w:pPr>
      <w:rPr>
        <w:rFonts w:hint="default"/>
      </w:rPr>
    </w:lvl>
    <w:lvl w:ilvl="8">
      <w:start w:val="1"/>
      <w:numFmt w:val="decimal"/>
      <w:lvlText w:val="%1.%2.%3.%4.%5.%6.%7.%8.%9"/>
      <w:lvlJc w:val="left"/>
      <w:pPr>
        <w:tabs>
          <w:tab w:val="num" w:pos="142"/>
        </w:tabs>
        <w:ind w:left="1582" w:hanging="1440"/>
      </w:pPr>
      <w:rPr>
        <w:rFonts w:hint="default"/>
      </w:rPr>
    </w:lvl>
  </w:abstractNum>
  <w:abstractNum w:abstractNumId="12">
    <w:nsid w:val="14C030E1"/>
    <w:multiLevelType w:val="multilevel"/>
    <w:tmpl w:val="BF1C4864"/>
    <w:styleLink w:val="WWNum1"/>
    <w:lvl w:ilvl="0">
      <w:start w:val="1"/>
      <w:numFmt w:val="decimal"/>
      <w:lvlText w:val="%1"/>
      <w:lvlJc w:val="left"/>
      <w:pPr>
        <w:ind w:left="420" w:hanging="420"/>
      </w:pPr>
    </w:lvl>
    <w:lvl w:ilvl="1">
      <w:start w:val="1"/>
      <w:numFmt w:val="decimal"/>
      <w:lvlText w:val="%1.%2"/>
      <w:lvlJc w:val="left"/>
      <w:pPr>
        <w:ind w:left="420" w:hanging="420"/>
      </w:pPr>
      <w:rPr>
        <w:b/>
        <w:bCs/>
        <w:sz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3">
    <w:nsid w:val="249D5BF6"/>
    <w:multiLevelType w:val="multilevel"/>
    <w:tmpl w:val="92707DE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pStyle w:val="Ttulo9"/>
      <w:suff w:val="nothing"/>
      <w:lvlText w:val=""/>
      <w:lvlJc w:val="left"/>
      <w:pPr>
        <w:ind w:left="1584" w:hanging="1584"/>
      </w:pPr>
    </w:lvl>
  </w:abstractNum>
  <w:abstractNum w:abstractNumId="14">
    <w:nsid w:val="2A0D6626"/>
    <w:multiLevelType w:val="hybridMultilevel"/>
    <w:tmpl w:val="7092FEB2"/>
    <w:lvl w:ilvl="0" w:tplc="F584894A">
      <w:start w:val="17"/>
      <w:numFmt w:val="decimal"/>
      <w:lvlText w:val="%1"/>
      <w:lvlJc w:val="left"/>
      <w:pPr>
        <w:ind w:left="720" w:hanging="360"/>
      </w:pPr>
      <w:rPr>
        <w:rFonts w:ascii="Times New Roman" w:hAnsi="Times New Roman" w:cs="Times New Roman" w:hint="default"/>
        <w:b/>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B244C10"/>
    <w:multiLevelType w:val="multilevel"/>
    <w:tmpl w:val="B18CC466"/>
    <w:styleLink w:val="WWNum6"/>
    <w:lvl w:ilvl="0">
      <w:start w:val="9"/>
      <w:numFmt w:val="decimal"/>
      <w:lvlText w:val="%1"/>
      <w:lvlJc w:val="left"/>
      <w:pPr>
        <w:ind w:left="360" w:hanging="360"/>
      </w:pPr>
      <w:rPr>
        <w:b/>
        <w:color w:val="00000A"/>
        <w:sz w:val="22"/>
      </w:rPr>
    </w:lvl>
    <w:lvl w:ilvl="1">
      <w:start w:val="4"/>
      <w:numFmt w:val="decimal"/>
      <w:lvlText w:val="%1.%2"/>
      <w:lvlJc w:val="left"/>
      <w:pPr>
        <w:ind w:left="386" w:hanging="360"/>
      </w:pPr>
      <w:rPr>
        <w:b/>
        <w:color w:val="00000A"/>
        <w:sz w:val="22"/>
      </w:rPr>
    </w:lvl>
    <w:lvl w:ilvl="2">
      <w:start w:val="1"/>
      <w:numFmt w:val="decimal"/>
      <w:lvlText w:val="%1.%2.%3"/>
      <w:lvlJc w:val="left"/>
      <w:pPr>
        <w:ind w:left="772" w:hanging="720"/>
      </w:pPr>
      <w:rPr>
        <w:color w:val="00000A"/>
      </w:rPr>
    </w:lvl>
    <w:lvl w:ilvl="3">
      <w:start w:val="1"/>
      <w:numFmt w:val="decimal"/>
      <w:lvlText w:val="%1.%2.%3.%4"/>
      <w:lvlJc w:val="left"/>
      <w:pPr>
        <w:ind w:left="798" w:hanging="720"/>
      </w:pPr>
      <w:rPr>
        <w:color w:val="00000A"/>
      </w:rPr>
    </w:lvl>
    <w:lvl w:ilvl="4">
      <w:start w:val="1"/>
      <w:numFmt w:val="decimal"/>
      <w:lvlText w:val="%1.%2.%3.%4.%5"/>
      <w:lvlJc w:val="left"/>
      <w:pPr>
        <w:ind w:left="1184" w:hanging="1080"/>
      </w:pPr>
      <w:rPr>
        <w:color w:val="00000A"/>
      </w:rPr>
    </w:lvl>
    <w:lvl w:ilvl="5">
      <w:start w:val="1"/>
      <w:numFmt w:val="decimal"/>
      <w:lvlText w:val="%1.%2.%3.%4.%5.%6"/>
      <w:lvlJc w:val="left"/>
      <w:pPr>
        <w:ind w:left="1210" w:hanging="1080"/>
      </w:pPr>
      <w:rPr>
        <w:color w:val="00000A"/>
      </w:rPr>
    </w:lvl>
    <w:lvl w:ilvl="6">
      <w:start w:val="1"/>
      <w:numFmt w:val="decimal"/>
      <w:lvlText w:val="%1.%2.%3.%4.%5.%6.%7"/>
      <w:lvlJc w:val="left"/>
      <w:pPr>
        <w:ind w:left="1596" w:hanging="1440"/>
      </w:pPr>
      <w:rPr>
        <w:color w:val="00000A"/>
      </w:rPr>
    </w:lvl>
    <w:lvl w:ilvl="7">
      <w:start w:val="1"/>
      <w:numFmt w:val="decimal"/>
      <w:lvlText w:val="%1.%2.%3.%4.%5.%6.%7.%8"/>
      <w:lvlJc w:val="left"/>
      <w:pPr>
        <w:ind w:left="1622" w:hanging="1440"/>
      </w:pPr>
      <w:rPr>
        <w:color w:val="00000A"/>
      </w:rPr>
    </w:lvl>
    <w:lvl w:ilvl="8">
      <w:start w:val="1"/>
      <w:numFmt w:val="decimal"/>
      <w:lvlText w:val="%1.%2.%3.%4.%5.%6.%7.%8.%9"/>
      <w:lvlJc w:val="left"/>
      <w:pPr>
        <w:ind w:left="2008" w:hanging="1800"/>
      </w:pPr>
      <w:rPr>
        <w:color w:val="00000A"/>
      </w:rPr>
    </w:lvl>
  </w:abstractNum>
  <w:abstractNum w:abstractNumId="16">
    <w:nsid w:val="34571A89"/>
    <w:multiLevelType w:val="hybridMultilevel"/>
    <w:tmpl w:val="9E3E5386"/>
    <w:lvl w:ilvl="0" w:tplc="B0A2B93A">
      <w:start w:val="17"/>
      <w:numFmt w:val="decimal"/>
      <w:lvlText w:val="%1."/>
      <w:lvlJc w:val="left"/>
      <w:pPr>
        <w:ind w:left="720" w:hanging="360"/>
      </w:pPr>
      <w:rPr>
        <w:rFonts w:ascii="Times New Roman" w:hAnsi="Times New Roman" w:cs="Times New Roman" w:hint="default"/>
        <w:b/>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94720CE"/>
    <w:multiLevelType w:val="multilevel"/>
    <w:tmpl w:val="52AA93B2"/>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8">
    <w:nsid w:val="4C9E14C7"/>
    <w:multiLevelType w:val="multilevel"/>
    <w:tmpl w:val="BBD6944E"/>
    <w:styleLink w:val="WWNum2"/>
    <w:lvl w:ilvl="0">
      <w:start w:val="5"/>
      <w:numFmt w:val="decimal"/>
      <w:lvlText w:val="%1"/>
      <w:lvlJc w:val="left"/>
      <w:pPr>
        <w:ind w:left="360" w:hanging="360"/>
      </w:pPr>
    </w:lvl>
    <w:lvl w:ilvl="1">
      <w:start w:val="2"/>
      <w:numFmt w:val="decimal"/>
      <w:lvlText w:val="%1.%2"/>
      <w:lvlJc w:val="left"/>
      <w:pPr>
        <w:ind w:left="360" w:hanging="360"/>
      </w:pPr>
      <w:rPr>
        <w:b/>
        <w:sz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nsid w:val="4ED2115D"/>
    <w:multiLevelType w:val="hybridMultilevel"/>
    <w:tmpl w:val="99746946"/>
    <w:lvl w:ilvl="0" w:tplc="09DEC7E8">
      <w:start w:val="17"/>
      <w:numFmt w:val="decimal"/>
      <w:lvlText w:val="%1"/>
      <w:lvlJc w:val="left"/>
      <w:pPr>
        <w:ind w:left="540" w:hanging="360"/>
      </w:pPr>
      <w:rPr>
        <w:rFonts w:ascii="Times New Roman" w:hAnsi="Times New Roman" w:cs="Times New Roman" w:hint="default"/>
        <w:b/>
        <w:color w:val="000000"/>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20">
    <w:nsid w:val="52C34670"/>
    <w:multiLevelType w:val="multilevel"/>
    <w:tmpl w:val="1486AAA8"/>
    <w:styleLink w:val="WW8Num2"/>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21">
    <w:nsid w:val="5C963AA2"/>
    <w:multiLevelType w:val="multilevel"/>
    <w:tmpl w:val="3B0A5060"/>
    <w:lvl w:ilvl="0">
      <w:start w:val="16"/>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13A266D"/>
    <w:multiLevelType w:val="multilevel"/>
    <w:tmpl w:val="BEE84136"/>
    <w:styleLink w:val="WWNum4"/>
    <w:lvl w:ilvl="0">
      <w:start w:val="7"/>
      <w:numFmt w:val="decimal"/>
      <w:lvlText w:val="%1"/>
      <w:lvlJc w:val="left"/>
      <w:pPr>
        <w:ind w:left="360" w:hanging="360"/>
      </w:pPr>
    </w:lvl>
    <w:lvl w:ilvl="1">
      <w:start w:val="2"/>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3">
    <w:nsid w:val="6F670AC8"/>
    <w:multiLevelType w:val="hybridMultilevel"/>
    <w:tmpl w:val="93B615EC"/>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4">
    <w:nsid w:val="782754F0"/>
    <w:multiLevelType w:val="multilevel"/>
    <w:tmpl w:val="6948694C"/>
    <w:lvl w:ilvl="0">
      <w:start w:val="1"/>
      <w:numFmt w:val="bullet"/>
      <w:lvlText w:val=""/>
      <w:lvlJc w:val="left"/>
      <w:pPr>
        <w:tabs>
          <w:tab w:val="num" w:pos="363"/>
        </w:tabs>
        <w:ind w:left="363" w:hanging="3"/>
      </w:pPr>
      <w:rPr>
        <w:rFonts w:ascii="Symbol" w:hAnsi="Symbol" w:cs="Symbol" w:hint="default"/>
        <w:sz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nsid w:val="78CE43EF"/>
    <w:multiLevelType w:val="multilevel"/>
    <w:tmpl w:val="D5D28152"/>
    <w:styleLink w:val="WWNum3"/>
    <w:lvl w:ilvl="0">
      <w:start w:val="6"/>
      <w:numFmt w:val="decimal"/>
      <w:lvlText w:val="%1"/>
      <w:lvlJc w:val="left"/>
      <w:pPr>
        <w:ind w:left="360" w:hanging="360"/>
      </w:pPr>
      <w:rPr>
        <w:b/>
        <w:sz w:val="22"/>
      </w:rPr>
    </w:lvl>
    <w:lvl w:ilvl="1">
      <w:start w:val="1"/>
      <w:numFmt w:val="decimal"/>
      <w:lvlText w:val="%1.%2"/>
      <w:lvlJc w:val="left"/>
      <w:pPr>
        <w:ind w:left="360" w:hanging="360"/>
      </w:pPr>
      <w:rPr>
        <w:rFonts w:ascii="Times New Roman" w:hAnsi="Times New Roman"/>
        <w:b/>
        <w:sz w:val="22"/>
      </w:rPr>
    </w:lvl>
    <w:lvl w:ilvl="2">
      <w:start w:val="1"/>
      <w:numFmt w:val="decimal"/>
      <w:lvlText w:val="%1.%2.%3"/>
      <w:lvlJc w:val="left"/>
      <w:pPr>
        <w:ind w:left="720" w:hanging="720"/>
      </w:pPr>
      <w:rPr>
        <w:b/>
        <w:sz w:val="22"/>
      </w:rPr>
    </w:lvl>
    <w:lvl w:ilvl="3">
      <w:start w:val="1"/>
      <w:numFmt w:val="decimal"/>
      <w:lvlText w:val="%1.%2.%3.%4"/>
      <w:lvlJc w:val="left"/>
      <w:pPr>
        <w:ind w:left="720" w:hanging="720"/>
      </w:pPr>
      <w:rPr>
        <w:b/>
        <w:sz w:val="22"/>
      </w:rPr>
    </w:lvl>
    <w:lvl w:ilvl="4">
      <w:start w:val="1"/>
      <w:numFmt w:val="decimal"/>
      <w:lvlText w:val="%1.%2.%3.%4.%5"/>
      <w:lvlJc w:val="left"/>
      <w:pPr>
        <w:ind w:left="1080" w:hanging="1080"/>
      </w:pPr>
      <w:rPr>
        <w:b/>
        <w:sz w:val="22"/>
      </w:rPr>
    </w:lvl>
    <w:lvl w:ilvl="5">
      <w:start w:val="1"/>
      <w:numFmt w:val="decimal"/>
      <w:lvlText w:val="%1.%2.%3.%4.%5.%6"/>
      <w:lvlJc w:val="left"/>
      <w:pPr>
        <w:ind w:left="1080" w:hanging="1080"/>
      </w:pPr>
      <w:rPr>
        <w:b/>
        <w:sz w:val="22"/>
      </w:rPr>
    </w:lvl>
    <w:lvl w:ilvl="6">
      <w:start w:val="1"/>
      <w:numFmt w:val="decimal"/>
      <w:lvlText w:val="%1.%2.%3.%4.%5.%6.%7"/>
      <w:lvlJc w:val="left"/>
      <w:pPr>
        <w:ind w:left="1440" w:hanging="1440"/>
      </w:pPr>
      <w:rPr>
        <w:b/>
        <w:sz w:val="22"/>
      </w:rPr>
    </w:lvl>
    <w:lvl w:ilvl="7">
      <w:start w:val="1"/>
      <w:numFmt w:val="decimal"/>
      <w:lvlText w:val="%1.%2.%3.%4.%5.%6.%7.%8"/>
      <w:lvlJc w:val="left"/>
      <w:pPr>
        <w:ind w:left="1440" w:hanging="1440"/>
      </w:pPr>
      <w:rPr>
        <w:b/>
        <w:sz w:val="22"/>
      </w:rPr>
    </w:lvl>
    <w:lvl w:ilvl="8">
      <w:start w:val="1"/>
      <w:numFmt w:val="decimal"/>
      <w:lvlText w:val="%1.%2.%3.%4.%5.%6.%7.%8.%9"/>
      <w:lvlJc w:val="left"/>
      <w:pPr>
        <w:ind w:left="1800" w:hanging="1800"/>
      </w:pPr>
      <w:rPr>
        <w:b/>
        <w:sz w:val="22"/>
      </w:rPr>
    </w:lvl>
  </w:abstractNum>
  <w:num w:numId="1">
    <w:abstractNumId w:val="13"/>
  </w:num>
  <w:num w:numId="2">
    <w:abstractNumId w:val="24"/>
  </w:num>
  <w:num w:numId="3">
    <w:abstractNumId w:val="10"/>
  </w:num>
  <w:num w:numId="4">
    <w:abstractNumId w:val="0"/>
  </w:num>
  <w:num w:numId="5">
    <w:abstractNumId w:val="17"/>
  </w:num>
  <w:num w:numId="6">
    <w:abstractNumId w:val="20"/>
  </w:num>
  <w:num w:numId="7">
    <w:abstractNumId w:val="9"/>
  </w:num>
  <w:num w:numId="8">
    <w:abstractNumId w:val="2"/>
  </w:num>
  <w:num w:numId="9">
    <w:abstractNumId w:val="4"/>
  </w:num>
  <w:num w:numId="10">
    <w:abstractNumId w:val="18"/>
  </w:num>
  <w:num w:numId="11">
    <w:abstractNumId w:val="25"/>
  </w:num>
  <w:num w:numId="12">
    <w:abstractNumId w:val="22"/>
  </w:num>
  <w:num w:numId="13">
    <w:abstractNumId w:val="12"/>
  </w:num>
  <w:num w:numId="14">
    <w:abstractNumId w:val="8"/>
  </w:num>
  <w:num w:numId="15">
    <w:abstractNumId w:val="15"/>
  </w:num>
  <w:num w:numId="16">
    <w:abstractNumId w:val="6"/>
  </w:num>
  <w:num w:numId="17">
    <w:abstractNumId w:val="19"/>
  </w:num>
  <w:num w:numId="18">
    <w:abstractNumId w:val="11"/>
  </w:num>
  <w:num w:numId="19">
    <w:abstractNumId w:val="1"/>
  </w:num>
  <w:num w:numId="20">
    <w:abstractNumId w:val="3"/>
  </w:num>
  <w:num w:numId="21">
    <w:abstractNumId w:val="5"/>
  </w:num>
  <w:num w:numId="22">
    <w:abstractNumId w:val="16"/>
  </w:num>
  <w:num w:numId="23">
    <w:abstractNumId w:val="14"/>
  </w:num>
  <w:num w:numId="24">
    <w:abstractNumId w:val="23"/>
  </w:num>
  <w:num w:numId="25">
    <w:abstractNumId w:val="21"/>
  </w:num>
  <w:num w:numId="26">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181"/>
    <w:rsid w:val="00000D1B"/>
    <w:rsid w:val="0000152D"/>
    <w:rsid w:val="00002140"/>
    <w:rsid w:val="00007392"/>
    <w:rsid w:val="00007CCD"/>
    <w:rsid w:val="00007FBD"/>
    <w:rsid w:val="0001224C"/>
    <w:rsid w:val="000258F5"/>
    <w:rsid w:val="0003467D"/>
    <w:rsid w:val="00037838"/>
    <w:rsid w:val="00041F63"/>
    <w:rsid w:val="00045F02"/>
    <w:rsid w:val="00057041"/>
    <w:rsid w:val="00060B42"/>
    <w:rsid w:val="00061F7A"/>
    <w:rsid w:val="00065557"/>
    <w:rsid w:val="0007286E"/>
    <w:rsid w:val="00075BC5"/>
    <w:rsid w:val="000760CC"/>
    <w:rsid w:val="00084CA9"/>
    <w:rsid w:val="00095EEC"/>
    <w:rsid w:val="00096888"/>
    <w:rsid w:val="000B13AC"/>
    <w:rsid w:val="000B4BA5"/>
    <w:rsid w:val="000B5063"/>
    <w:rsid w:val="000B7732"/>
    <w:rsid w:val="000C2C8B"/>
    <w:rsid w:val="000D15E9"/>
    <w:rsid w:val="000D6CEC"/>
    <w:rsid w:val="000E284A"/>
    <w:rsid w:val="000E4482"/>
    <w:rsid w:val="000E6EF8"/>
    <w:rsid w:val="000F13F7"/>
    <w:rsid w:val="000F2EF6"/>
    <w:rsid w:val="0010487F"/>
    <w:rsid w:val="00105F46"/>
    <w:rsid w:val="00105FF2"/>
    <w:rsid w:val="00106A35"/>
    <w:rsid w:val="00116439"/>
    <w:rsid w:val="001325FA"/>
    <w:rsid w:val="001357A0"/>
    <w:rsid w:val="0015235E"/>
    <w:rsid w:val="00152950"/>
    <w:rsid w:val="00155B46"/>
    <w:rsid w:val="00157D00"/>
    <w:rsid w:val="00162A6D"/>
    <w:rsid w:val="00173A7B"/>
    <w:rsid w:val="00175AB0"/>
    <w:rsid w:val="00194917"/>
    <w:rsid w:val="00196D97"/>
    <w:rsid w:val="001A3D57"/>
    <w:rsid w:val="001A4A59"/>
    <w:rsid w:val="001A4E39"/>
    <w:rsid w:val="001B182F"/>
    <w:rsid w:val="001B7E97"/>
    <w:rsid w:val="001C1DA6"/>
    <w:rsid w:val="001C3590"/>
    <w:rsid w:val="001D01B1"/>
    <w:rsid w:val="001D2EB8"/>
    <w:rsid w:val="001F0DFF"/>
    <w:rsid w:val="00220314"/>
    <w:rsid w:val="00220A35"/>
    <w:rsid w:val="0023087A"/>
    <w:rsid w:val="00242320"/>
    <w:rsid w:val="0024512C"/>
    <w:rsid w:val="002544D0"/>
    <w:rsid w:val="00255B33"/>
    <w:rsid w:val="00257AA1"/>
    <w:rsid w:val="00263272"/>
    <w:rsid w:val="00264E3D"/>
    <w:rsid w:val="00266384"/>
    <w:rsid w:val="00267E1A"/>
    <w:rsid w:val="00295DB2"/>
    <w:rsid w:val="002A2983"/>
    <w:rsid w:val="002A3042"/>
    <w:rsid w:val="002B526D"/>
    <w:rsid w:val="002B61B1"/>
    <w:rsid w:val="002B6D8D"/>
    <w:rsid w:val="002C5CE0"/>
    <w:rsid w:val="002D5B0E"/>
    <w:rsid w:val="002E69CE"/>
    <w:rsid w:val="002F20CF"/>
    <w:rsid w:val="0030106E"/>
    <w:rsid w:val="0030129F"/>
    <w:rsid w:val="003022A0"/>
    <w:rsid w:val="00314998"/>
    <w:rsid w:val="00322CE1"/>
    <w:rsid w:val="003233FB"/>
    <w:rsid w:val="00324C55"/>
    <w:rsid w:val="00330467"/>
    <w:rsid w:val="00333E50"/>
    <w:rsid w:val="003341AA"/>
    <w:rsid w:val="0033443C"/>
    <w:rsid w:val="003346C0"/>
    <w:rsid w:val="00335B18"/>
    <w:rsid w:val="00337D04"/>
    <w:rsid w:val="00340BF5"/>
    <w:rsid w:val="00350721"/>
    <w:rsid w:val="0035504E"/>
    <w:rsid w:val="00355F6D"/>
    <w:rsid w:val="00362859"/>
    <w:rsid w:val="00367125"/>
    <w:rsid w:val="00374D73"/>
    <w:rsid w:val="00380FE0"/>
    <w:rsid w:val="003819F8"/>
    <w:rsid w:val="003917CA"/>
    <w:rsid w:val="00395758"/>
    <w:rsid w:val="003965C4"/>
    <w:rsid w:val="003A7519"/>
    <w:rsid w:val="003A7EB3"/>
    <w:rsid w:val="003B3C5D"/>
    <w:rsid w:val="003D7D33"/>
    <w:rsid w:val="003E0A9D"/>
    <w:rsid w:val="003E216D"/>
    <w:rsid w:val="003F052B"/>
    <w:rsid w:val="003F463E"/>
    <w:rsid w:val="00414E01"/>
    <w:rsid w:val="00430B8E"/>
    <w:rsid w:val="004322B7"/>
    <w:rsid w:val="0043482A"/>
    <w:rsid w:val="00435197"/>
    <w:rsid w:val="0044385E"/>
    <w:rsid w:val="0044676C"/>
    <w:rsid w:val="00454992"/>
    <w:rsid w:val="00462604"/>
    <w:rsid w:val="00463726"/>
    <w:rsid w:val="004649FE"/>
    <w:rsid w:val="00465DC1"/>
    <w:rsid w:val="00472931"/>
    <w:rsid w:val="00475151"/>
    <w:rsid w:val="00475472"/>
    <w:rsid w:val="0048082B"/>
    <w:rsid w:val="00482AE7"/>
    <w:rsid w:val="00484A03"/>
    <w:rsid w:val="00490F78"/>
    <w:rsid w:val="00491EAF"/>
    <w:rsid w:val="004928F6"/>
    <w:rsid w:val="00496895"/>
    <w:rsid w:val="00497048"/>
    <w:rsid w:val="00497D3D"/>
    <w:rsid w:val="004A0E4F"/>
    <w:rsid w:val="004A532F"/>
    <w:rsid w:val="004B0510"/>
    <w:rsid w:val="004C1DCC"/>
    <w:rsid w:val="004D03CF"/>
    <w:rsid w:val="004D6DF8"/>
    <w:rsid w:val="004E12A8"/>
    <w:rsid w:val="004E4FCC"/>
    <w:rsid w:val="004E573C"/>
    <w:rsid w:val="004F68A7"/>
    <w:rsid w:val="0050163C"/>
    <w:rsid w:val="00513A5A"/>
    <w:rsid w:val="005205D1"/>
    <w:rsid w:val="00520D3B"/>
    <w:rsid w:val="0052788D"/>
    <w:rsid w:val="00533098"/>
    <w:rsid w:val="00533AC9"/>
    <w:rsid w:val="00534438"/>
    <w:rsid w:val="0053566D"/>
    <w:rsid w:val="00562977"/>
    <w:rsid w:val="00563555"/>
    <w:rsid w:val="00570CE5"/>
    <w:rsid w:val="00570E2E"/>
    <w:rsid w:val="00571368"/>
    <w:rsid w:val="005772BC"/>
    <w:rsid w:val="0058212A"/>
    <w:rsid w:val="005845BE"/>
    <w:rsid w:val="00590EDC"/>
    <w:rsid w:val="00591DE1"/>
    <w:rsid w:val="005A3642"/>
    <w:rsid w:val="005A4CF1"/>
    <w:rsid w:val="005B06CD"/>
    <w:rsid w:val="005B42F2"/>
    <w:rsid w:val="005C60BD"/>
    <w:rsid w:val="005D6104"/>
    <w:rsid w:val="005E2886"/>
    <w:rsid w:val="005E381F"/>
    <w:rsid w:val="00612494"/>
    <w:rsid w:val="0062132B"/>
    <w:rsid w:val="00622B9D"/>
    <w:rsid w:val="006251AD"/>
    <w:rsid w:val="00632333"/>
    <w:rsid w:val="00635EAE"/>
    <w:rsid w:val="00637AD9"/>
    <w:rsid w:val="0064354E"/>
    <w:rsid w:val="006440C1"/>
    <w:rsid w:val="0065413D"/>
    <w:rsid w:val="00655ABC"/>
    <w:rsid w:val="00656AF7"/>
    <w:rsid w:val="00656D61"/>
    <w:rsid w:val="006606EC"/>
    <w:rsid w:val="0066140D"/>
    <w:rsid w:val="00665399"/>
    <w:rsid w:val="00667F32"/>
    <w:rsid w:val="0067298B"/>
    <w:rsid w:val="0067767E"/>
    <w:rsid w:val="006777C5"/>
    <w:rsid w:val="00681931"/>
    <w:rsid w:val="00683F92"/>
    <w:rsid w:val="0068764A"/>
    <w:rsid w:val="00692FCA"/>
    <w:rsid w:val="00696612"/>
    <w:rsid w:val="006A0A87"/>
    <w:rsid w:val="006B4090"/>
    <w:rsid w:val="006B41A5"/>
    <w:rsid w:val="006B4FF1"/>
    <w:rsid w:val="006C3141"/>
    <w:rsid w:val="006C31D0"/>
    <w:rsid w:val="006D2802"/>
    <w:rsid w:val="006D59EE"/>
    <w:rsid w:val="006E2B88"/>
    <w:rsid w:val="006E7F9C"/>
    <w:rsid w:val="006F062F"/>
    <w:rsid w:val="006F17A2"/>
    <w:rsid w:val="006F1D7C"/>
    <w:rsid w:val="007074E3"/>
    <w:rsid w:val="00717A68"/>
    <w:rsid w:val="007203BC"/>
    <w:rsid w:val="00732377"/>
    <w:rsid w:val="00733751"/>
    <w:rsid w:val="007423CA"/>
    <w:rsid w:val="007452DD"/>
    <w:rsid w:val="00750657"/>
    <w:rsid w:val="00751117"/>
    <w:rsid w:val="00753428"/>
    <w:rsid w:val="007600E2"/>
    <w:rsid w:val="007678A8"/>
    <w:rsid w:val="00776293"/>
    <w:rsid w:val="007806DE"/>
    <w:rsid w:val="00787B52"/>
    <w:rsid w:val="00791EA0"/>
    <w:rsid w:val="0079380D"/>
    <w:rsid w:val="00793B98"/>
    <w:rsid w:val="007960C4"/>
    <w:rsid w:val="007A2BF7"/>
    <w:rsid w:val="007B0149"/>
    <w:rsid w:val="007B1F86"/>
    <w:rsid w:val="007C3898"/>
    <w:rsid w:val="007C522F"/>
    <w:rsid w:val="007D05CE"/>
    <w:rsid w:val="007D2B77"/>
    <w:rsid w:val="007D568E"/>
    <w:rsid w:val="007D5762"/>
    <w:rsid w:val="007E00C1"/>
    <w:rsid w:val="007E14F1"/>
    <w:rsid w:val="007F1E05"/>
    <w:rsid w:val="007F4F33"/>
    <w:rsid w:val="007F52FD"/>
    <w:rsid w:val="007F57E0"/>
    <w:rsid w:val="00800CBC"/>
    <w:rsid w:val="008041D3"/>
    <w:rsid w:val="00812202"/>
    <w:rsid w:val="0082221D"/>
    <w:rsid w:val="00825229"/>
    <w:rsid w:val="0082574B"/>
    <w:rsid w:val="0082792F"/>
    <w:rsid w:val="00837883"/>
    <w:rsid w:val="008475B1"/>
    <w:rsid w:val="00852256"/>
    <w:rsid w:val="00855CD1"/>
    <w:rsid w:val="0085691C"/>
    <w:rsid w:val="008675B8"/>
    <w:rsid w:val="008719CD"/>
    <w:rsid w:val="00880482"/>
    <w:rsid w:val="008866D5"/>
    <w:rsid w:val="00892AE4"/>
    <w:rsid w:val="00895E60"/>
    <w:rsid w:val="00897ABE"/>
    <w:rsid w:val="008B040E"/>
    <w:rsid w:val="008B73C2"/>
    <w:rsid w:val="008C7771"/>
    <w:rsid w:val="008D1C6F"/>
    <w:rsid w:val="008D74F7"/>
    <w:rsid w:val="008D7584"/>
    <w:rsid w:val="008E1494"/>
    <w:rsid w:val="008E18F5"/>
    <w:rsid w:val="008E5D8F"/>
    <w:rsid w:val="008E7770"/>
    <w:rsid w:val="008F0B51"/>
    <w:rsid w:val="008F5181"/>
    <w:rsid w:val="00912830"/>
    <w:rsid w:val="00917D63"/>
    <w:rsid w:val="00926702"/>
    <w:rsid w:val="00940F4C"/>
    <w:rsid w:val="00945F99"/>
    <w:rsid w:val="00951077"/>
    <w:rsid w:val="00952A0A"/>
    <w:rsid w:val="00960724"/>
    <w:rsid w:val="00961C39"/>
    <w:rsid w:val="00964301"/>
    <w:rsid w:val="0096521D"/>
    <w:rsid w:val="00966D4E"/>
    <w:rsid w:val="009670CC"/>
    <w:rsid w:val="00970B8B"/>
    <w:rsid w:val="009838BB"/>
    <w:rsid w:val="00991D26"/>
    <w:rsid w:val="009A359B"/>
    <w:rsid w:val="009B07DD"/>
    <w:rsid w:val="009B4768"/>
    <w:rsid w:val="009D172B"/>
    <w:rsid w:val="009E468E"/>
    <w:rsid w:val="009E7275"/>
    <w:rsid w:val="009F1557"/>
    <w:rsid w:val="00A00203"/>
    <w:rsid w:val="00A01426"/>
    <w:rsid w:val="00A105AD"/>
    <w:rsid w:val="00A13461"/>
    <w:rsid w:val="00A13D28"/>
    <w:rsid w:val="00A16C23"/>
    <w:rsid w:val="00A21A34"/>
    <w:rsid w:val="00A3302B"/>
    <w:rsid w:val="00A37A9E"/>
    <w:rsid w:val="00A37CE9"/>
    <w:rsid w:val="00A4023E"/>
    <w:rsid w:val="00A40DF5"/>
    <w:rsid w:val="00A554A2"/>
    <w:rsid w:val="00A60DB1"/>
    <w:rsid w:val="00A61E07"/>
    <w:rsid w:val="00A63471"/>
    <w:rsid w:val="00A63FAB"/>
    <w:rsid w:val="00A74C7D"/>
    <w:rsid w:val="00A76CF8"/>
    <w:rsid w:val="00A8534F"/>
    <w:rsid w:val="00A85692"/>
    <w:rsid w:val="00AA591D"/>
    <w:rsid w:val="00AB3559"/>
    <w:rsid w:val="00AB72B0"/>
    <w:rsid w:val="00AC1CFA"/>
    <w:rsid w:val="00AC4F57"/>
    <w:rsid w:val="00AC6AA4"/>
    <w:rsid w:val="00AD0BBD"/>
    <w:rsid w:val="00AD1AFB"/>
    <w:rsid w:val="00AD30A6"/>
    <w:rsid w:val="00AD4664"/>
    <w:rsid w:val="00AE3939"/>
    <w:rsid w:val="00AE7665"/>
    <w:rsid w:val="00AF067D"/>
    <w:rsid w:val="00AF5A00"/>
    <w:rsid w:val="00AF7D28"/>
    <w:rsid w:val="00B0314F"/>
    <w:rsid w:val="00B05166"/>
    <w:rsid w:val="00B06BB4"/>
    <w:rsid w:val="00B0783E"/>
    <w:rsid w:val="00B07D6B"/>
    <w:rsid w:val="00B178B6"/>
    <w:rsid w:val="00B20C85"/>
    <w:rsid w:val="00B24E32"/>
    <w:rsid w:val="00B2567B"/>
    <w:rsid w:val="00B26D22"/>
    <w:rsid w:val="00B31DE0"/>
    <w:rsid w:val="00B32303"/>
    <w:rsid w:val="00B36CF8"/>
    <w:rsid w:val="00B43FA8"/>
    <w:rsid w:val="00B50637"/>
    <w:rsid w:val="00B52D70"/>
    <w:rsid w:val="00B67AC9"/>
    <w:rsid w:val="00B7147E"/>
    <w:rsid w:val="00B80C06"/>
    <w:rsid w:val="00B82B2D"/>
    <w:rsid w:val="00B85371"/>
    <w:rsid w:val="00B85931"/>
    <w:rsid w:val="00B91A6E"/>
    <w:rsid w:val="00B93E57"/>
    <w:rsid w:val="00B95081"/>
    <w:rsid w:val="00BA0BEF"/>
    <w:rsid w:val="00BA2A27"/>
    <w:rsid w:val="00BA4E34"/>
    <w:rsid w:val="00BB0354"/>
    <w:rsid w:val="00BB78B3"/>
    <w:rsid w:val="00BC264D"/>
    <w:rsid w:val="00BC5923"/>
    <w:rsid w:val="00BE07D6"/>
    <w:rsid w:val="00BF6873"/>
    <w:rsid w:val="00C04467"/>
    <w:rsid w:val="00C0510F"/>
    <w:rsid w:val="00C05A5C"/>
    <w:rsid w:val="00C06DCB"/>
    <w:rsid w:val="00C154BB"/>
    <w:rsid w:val="00C2247A"/>
    <w:rsid w:val="00C24110"/>
    <w:rsid w:val="00C26602"/>
    <w:rsid w:val="00C40FAE"/>
    <w:rsid w:val="00C465EB"/>
    <w:rsid w:val="00C47877"/>
    <w:rsid w:val="00C54300"/>
    <w:rsid w:val="00C63777"/>
    <w:rsid w:val="00C70151"/>
    <w:rsid w:val="00C745F5"/>
    <w:rsid w:val="00C80498"/>
    <w:rsid w:val="00C829B4"/>
    <w:rsid w:val="00C85256"/>
    <w:rsid w:val="00C960F3"/>
    <w:rsid w:val="00CB061F"/>
    <w:rsid w:val="00CB24B5"/>
    <w:rsid w:val="00CB477F"/>
    <w:rsid w:val="00CB6046"/>
    <w:rsid w:val="00CB6A6C"/>
    <w:rsid w:val="00CD6AFF"/>
    <w:rsid w:val="00CE5219"/>
    <w:rsid w:val="00CE7D18"/>
    <w:rsid w:val="00CF57C6"/>
    <w:rsid w:val="00CF6CE6"/>
    <w:rsid w:val="00CF7414"/>
    <w:rsid w:val="00D042D8"/>
    <w:rsid w:val="00D045DB"/>
    <w:rsid w:val="00D0564E"/>
    <w:rsid w:val="00D118D3"/>
    <w:rsid w:val="00D1468E"/>
    <w:rsid w:val="00D206D1"/>
    <w:rsid w:val="00D24B3F"/>
    <w:rsid w:val="00D24BD6"/>
    <w:rsid w:val="00D260B7"/>
    <w:rsid w:val="00D26287"/>
    <w:rsid w:val="00D3264A"/>
    <w:rsid w:val="00D32C85"/>
    <w:rsid w:val="00D3319F"/>
    <w:rsid w:val="00D33989"/>
    <w:rsid w:val="00D36D58"/>
    <w:rsid w:val="00D42B34"/>
    <w:rsid w:val="00D433F0"/>
    <w:rsid w:val="00D44ADD"/>
    <w:rsid w:val="00D509C8"/>
    <w:rsid w:val="00D52BD5"/>
    <w:rsid w:val="00D5489E"/>
    <w:rsid w:val="00D619FF"/>
    <w:rsid w:val="00D77983"/>
    <w:rsid w:val="00D82A86"/>
    <w:rsid w:val="00D85300"/>
    <w:rsid w:val="00DA099A"/>
    <w:rsid w:val="00DA3B53"/>
    <w:rsid w:val="00DA7C4B"/>
    <w:rsid w:val="00DB0666"/>
    <w:rsid w:val="00DC1363"/>
    <w:rsid w:val="00DE7C97"/>
    <w:rsid w:val="00DF3F9A"/>
    <w:rsid w:val="00DF6ACD"/>
    <w:rsid w:val="00E07987"/>
    <w:rsid w:val="00E12248"/>
    <w:rsid w:val="00E14DA0"/>
    <w:rsid w:val="00E20DF4"/>
    <w:rsid w:val="00E2585E"/>
    <w:rsid w:val="00E31EE8"/>
    <w:rsid w:val="00E348D5"/>
    <w:rsid w:val="00E40746"/>
    <w:rsid w:val="00E413BD"/>
    <w:rsid w:val="00E43176"/>
    <w:rsid w:val="00E43B4C"/>
    <w:rsid w:val="00E467E1"/>
    <w:rsid w:val="00E46910"/>
    <w:rsid w:val="00E57D0E"/>
    <w:rsid w:val="00E6043A"/>
    <w:rsid w:val="00E60954"/>
    <w:rsid w:val="00E648B7"/>
    <w:rsid w:val="00E648EA"/>
    <w:rsid w:val="00E664A5"/>
    <w:rsid w:val="00E6689F"/>
    <w:rsid w:val="00E670B1"/>
    <w:rsid w:val="00E71A66"/>
    <w:rsid w:val="00E77143"/>
    <w:rsid w:val="00E82FE0"/>
    <w:rsid w:val="00E83A5E"/>
    <w:rsid w:val="00E86CD7"/>
    <w:rsid w:val="00E93872"/>
    <w:rsid w:val="00EA357F"/>
    <w:rsid w:val="00EA790C"/>
    <w:rsid w:val="00EC75B4"/>
    <w:rsid w:val="00EC7981"/>
    <w:rsid w:val="00ED0AA9"/>
    <w:rsid w:val="00ED5D1F"/>
    <w:rsid w:val="00EE54C9"/>
    <w:rsid w:val="00EF3488"/>
    <w:rsid w:val="00F0315D"/>
    <w:rsid w:val="00F06470"/>
    <w:rsid w:val="00F123AF"/>
    <w:rsid w:val="00F1263A"/>
    <w:rsid w:val="00F16CC7"/>
    <w:rsid w:val="00F257F9"/>
    <w:rsid w:val="00F301EC"/>
    <w:rsid w:val="00F30752"/>
    <w:rsid w:val="00F319F1"/>
    <w:rsid w:val="00F322C8"/>
    <w:rsid w:val="00F346B9"/>
    <w:rsid w:val="00F42E79"/>
    <w:rsid w:val="00F45670"/>
    <w:rsid w:val="00F4623F"/>
    <w:rsid w:val="00F46B40"/>
    <w:rsid w:val="00F53E19"/>
    <w:rsid w:val="00F62DF3"/>
    <w:rsid w:val="00F6470E"/>
    <w:rsid w:val="00F65ADF"/>
    <w:rsid w:val="00F666A4"/>
    <w:rsid w:val="00F71AE9"/>
    <w:rsid w:val="00F75460"/>
    <w:rsid w:val="00F82D71"/>
    <w:rsid w:val="00F8469B"/>
    <w:rsid w:val="00F93FC4"/>
    <w:rsid w:val="00F94377"/>
    <w:rsid w:val="00F94504"/>
    <w:rsid w:val="00F95CB7"/>
    <w:rsid w:val="00FA25D7"/>
    <w:rsid w:val="00FA304B"/>
    <w:rsid w:val="00FA550F"/>
    <w:rsid w:val="00FA6553"/>
    <w:rsid w:val="00FB3920"/>
    <w:rsid w:val="00FB3CBE"/>
    <w:rsid w:val="00FB7763"/>
    <w:rsid w:val="00FC1BBB"/>
    <w:rsid w:val="00FC78B3"/>
    <w:rsid w:val="00FE41B5"/>
    <w:rsid w:val="00FE4A03"/>
    <w:rsid w:val="00FF18A3"/>
    <w:rsid w:val="00FF51DD"/>
    <w:rsid w:val="00FF5EC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C72CA5"/>
  <w15:docId w15:val="{E94BECF4-1811-4B23-B8BC-CE5C0BEB7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szCs w:val="24"/>
        <w:lang w:val="pt-BR" w:eastAsia="zh-CN" w:bidi="hi-IN"/>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1EA0"/>
    <w:pPr>
      <w:suppressAutoHyphens/>
      <w:overflowPunct w:val="0"/>
    </w:pPr>
    <w:rPr>
      <w:rFonts w:ascii="Times New Roman" w:eastAsia="Times New Roman" w:hAnsi="Times New Roman" w:cs="Times New Roman"/>
      <w:color w:val="00000A"/>
      <w:sz w:val="24"/>
      <w:lang w:eastAsia="ar-SA" w:bidi="ar-SA"/>
    </w:rPr>
  </w:style>
  <w:style w:type="paragraph" w:styleId="Ttulo1">
    <w:name w:val="heading 1"/>
    <w:basedOn w:val="Normal"/>
    <w:next w:val="Normal"/>
    <w:qFormat/>
    <w:pPr>
      <w:keepNext/>
      <w:jc w:val="center"/>
      <w:outlineLvl w:val="0"/>
    </w:pPr>
    <w:rPr>
      <w:b/>
      <w:bCs/>
    </w:rPr>
  </w:style>
  <w:style w:type="paragraph" w:styleId="Ttulo2">
    <w:name w:val="heading 2"/>
    <w:basedOn w:val="Normal"/>
    <w:next w:val="Normal"/>
    <w:unhideWhenUsed/>
    <w:qFormat/>
    <w:pPr>
      <w:keepNext/>
      <w:spacing w:line="360" w:lineRule="auto"/>
      <w:jc w:val="both"/>
      <w:outlineLvl w:val="1"/>
    </w:pPr>
    <w:rPr>
      <w:b/>
      <w:bCs/>
    </w:rPr>
  </w:style>
  <w:style w:type="paragraph" w:styleId="Ttulo3">
    <w:name w:val="heading 3"/>
    <w:basedOn w:val="Normal"/>
    <w:next w:val="Normal"/>
    <w:unhideWhenUsed/>
    <w:qFormat/>
    <w:pPr>
      <w:keepNext/>
      <w:spacing w:line="480" w:lineRule="auto"/>
      <w:ind w:firstLine="1134"/>
      <w:outlineLvl w:val="2"/>
    </w:pPr>
    <w:rPr>
      <w:b/>
      <w:bCs/>
    </w:rPr>
  </w:style>
  <w:style w:type="paragraph" w:styleId="Ttulo4">
    <w:name w:val="heading 4"/>
    <w:basedOn w:val="Normal"/>
    <w:next w:val="Normal"/>
    <w:unhideWhenUsed/>
    <w:qFormat/>
    <w:pPr>
      <w:keepNext/>
      <w:spacing w:before="240" w:after="60"/>
      <w:outlineLvl w:val="3"/>
    </w:pPr>
    <w:rPr>
      <w:b/>
      <w:bCs/>
      <w:sz w:val="28"/>
      <w:szCs w:val="28"/>
    </w:rPr>
  </w:style>
  <w:style w:type="paragraph" w:styleId="Ttulo5">
    <w:name w:val="heading 5"/>
    <w:basedOn w:val="Normal"/>
    <w:next w:val="Normal"/>
    <w:unhideWhenUsed/>
    <w:qFormat/>
    <w:pPr>
      <w:keepNext/>
      <w:jc w:val="center"/>
      <w:outlineLvl w:val="4"/>
    </w:pPr>
    <w:rPr>
      <w:sz w:val="28"/>
      <w:szCs w:val="28"/>
    </w:rPr>
  </w:style>
  <w:style w:type="paragraph" w:styleId="Ttulo7">
    <w:name w:val="heading 7"/>
    <w:basedOn w:val="Normal"/>
    <w:next w:val="Normal"/>
    <w:qFormat/>
    <w:pPr>
      <w:spacing w:before="240" w:after="60"/>
      <w:outlineLvl w:val="6"/>
    </w:pPr>
  </w:style>
  <w:style w:type="paragraph" w:styleId="Ttulo9">
    <w:name w:val="heading 9"/>
    <w:basedOn w:val="Ttulo"/>
    <w:qFormat/>
    <w:pPr>
      <w:numPr>
        <w:ilvl w:val="8"/>
        <w:numId w:val="1"/>
      </w:numPr>
      <w:spacing w:before="60" w:after="60"/>
      <w:ind w:left="0" w:firstLine="0"/>
      <w:outlineLvl w:val="8"/>
    </w:pPr>
    <w:rPr>
      <w:sz w:val="21"/>
      <w:szCs w:val="21"/>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nkdaInternet">
    <w:name w:val="Link da Internet"/>
    <w:basedOn w:val="Fontepargpadro"/>
    <w:rPr>
      <w:color w:val="0000FF"/>
      <w:u w:val="single"/>
    </w:rPr>
  </w:style>
  <w:style w:type="character" w:styleId="Nmerodepgina">
    <w:name w:val="page number"/>
    <w:basedOn w:val="Fontepargpadro"/>
    <w:qFormat/>
  </w:style>
  <w:style w:type="character" w:customStyle="1" w:styleId="WW-Fontepargpadro11">
    <w:name w:val="WW-Fonte parág. padrão11"/>
    <w:qFormat/>
  </w:style>
  <w:style w:type="character" w:customStyle="1" w:styleId="WW8Num20z2">
    <w:name w:val="WW8Num20z2"/>
    <w:qFormat/>
    <w:rPr>
      <w:rFonts w:ascii="Wingdings" w:hAnsi="Wingdings"/>
    </w:rPr>
  </w:style>
  <w:style w:type="character" w:styleId="HiperlinkVisitado">
    <w:name w:val="FollowedHyperlink"/>
    <w:basedOn w:val="Fontepargpadro"/>
    <w:uiPriority w:val="99"/>
    <w:qFormat/>
    <w:rPr>
      <w:color w:val="800080"/>
      <w:u w:val="single"/>
    </w:rPr>
  </w:style>
  <w:style w:type="character" w:customStyle="1" w:styleId="Ttulo1Char">
    <w:name w:val="Título 1 Char"/>
    <w:basedOn w:val="Fontepargpadro"/>
    <w:qFormat/>
    <w:rPr>
      <w:b/>
      <w:bCs/>
      <w:sz w:val="24"/>
      <w:szCs w:val="24"/>
      <w:lang w:val="pt-BR" w:eastAsia="ar-SA" w:bidi="ar-SA"/>
    </w:rPr>
  </w:style>
  <w:style w:type="character" w:customStyle="1" w:styleId="Ttulo2Char">
    <w:name w:val="Título 2 Char"/>
    <w:basedOn w:val="Fontepargpadro"/>
    <w:qFormat/>
    <w:rPr>
      <w:b/>
      <w:bCs/>
      <w:sz w:val="24"/>
      <w:szCs w:val="24"/>
      <w:lang w:eastAsia="ar-SA"/>
    </w:rPr>
  </w:style>
  <w:style w:type="character" w:customStyle="1" w:styleId="Ttulo3Char">
    <w:name w:val="Título 3 Char"/>
    <w:basedOn w:val="Fontepargpadro"/>
    <w:qFormat/>
    <w:rPr>
      <w:b/>
      <w:bCs/>
      <w:sz w:val="24"/>
      <w:szCs w:val="24"/>
      <w:lang w:eastAsia="ar-SA"/>
    </w:rPr>
  </w:style>
  <w:style w:type="character" w:customStyle="1" w:styleId="CabealhoChar">
    <w:name w:val="Cabeçalho Char"/>
    <w:basedOn w:val="Fontepargpadro"/>
    <w:qFormat/>
    <w:rPr>
      <w:sz w:val="24"/>
      <w:szCs w:val="24"/>
      <w:lang w:eastAsia="ar-SA"/>
    </w:rPr>
  </w:style>
  <w:style w:type="character" w:customStyle="1" w:styleId="TextosemFormataoChar">
    <w:name w:val="Texto sem Formatação Char"/>
    <w:basedOn w:val="Fontepargpadro"/>
    <w:qFormat/>
    <w:rPr>
      <w:rFonts w:ascii="Courier New" w:hAnsi="Courier New"/>
      <w:lang w:eastAsia="ar-SA"/>
    </w:rPr>
  </w:style>
  <w:style w:type="character" w:customStyle="1" w:styleId="Recuodecorpodetexto3Char">
    <w:name w:val="Recuo de corpo de texto 3 Char"/>
    <w:basedOn w:val="Fontepargpadro"/>
    <w:qFormat/>
    <w:rPr>
      <w:sz w:val="16"/>
      <w:szCs w:val="16"/>
      <w:lang w:eastAsia="ar-SA"/>
    </w:rPr>
  </w:style>
  <w:style w:type="character" w:customStyle="1" w:styleId="apple-converted-space">
    <w:name w:val="apple-converted-space"/>
    <w:basedOn w:val="Fontepargpadro"/>
    <w:qFormat/>
  </w:style>
  <w:style w:type="character" w:customStyle="1" w:styleId="RodapChar">
    <w:name w:val="Rodapé Char"/>
    <w:basedOn w:val="Fontepargpadro"/>
    <w:uiPriority w:val="99"/>
    <w:qFormat/>
    <w:rPr>
      <w:sz w:val="24"/>
      <w:szCs w:val="24"/>
      <w:lang w:eastAsia="ar-SA"/>
    </w:rPr>
  </w:style>
  <w:style w:type="character" w:customStyle="1" w:styleId="Ttulo4Char">
    <w:name w:val="Título 4 Char"/>
    <w:basedOn w:val="Fontepargpadro"/>
    <w:qFormat/>
    <w:rPr>
      <w:b/>
      <w:bCs/>
      <w:sz w:val="28"/>
      <w:szCs w:val="28"/>
      <w:lang w:eastAsia="ar-SA"/>
    </w:rPr>
  </w:style>
  <w:style w:type="character" w:customStyle="1" w:styleId="RecuodecorpodetextoChar">
    <w:name w:val="Recuo de corpo de texto Char"/>
    <w:basedOn w:val="Fontepargpadro"/>
    <w:qFormat/>
    <w:rPr>
      <w:sz w:val="24"/>
      <w:szCs w:val="24"/>
      <w:lang w:eastAsia="ar-SA"/>
    </w:rPr>
  </w:style>
  <w:style w:type="character" w:customStyle="1" w:styleId="Recuodecorpodetexto2Char">
    <w:name w:val="Recuo de corpo de texto 2 Char"/>
    <w:basedOn w:val="Fontepargpadro"/>
    <w:qFormat/>
    <w:rPr>
      <w:sz w:val="24"/>
      <w:szCs w:val="24"/>
      <w:lang w:eastAsia="ar-SA"/>
    </w:rPr>
  </w:style>
  <w:style w:type="character" w:customStyle="1" w:styleId="ListLabel1">
    <w:name w:val="ListLabel 1"/>
    <w:qFormat/>
    <w:rPr>
      <w:b/>
      <w:color w:val="000000"/>
    </w:rPr>
  </w:style>
  <w:style w:type="character" w:customStyle="1" w:styleId="ListLabel2">
    <w:name w:val="ListLabel 2"/>
    <w:qFormat/>
    <w:rPr>
      <w:b/>
      <w:color w:val="000000"/>
    </w:rPr>
  </w:style>
  <w:style w:type="character" w:customStyle="1" w:styleId="ListLabel3">
    <w:name w:val="ListLabel 3"/>
    <w:qFormat/>
    <w:rPr>
      <w:b/>
      <w:color w:val="000000"/>
    </w:rPr>
  </w:style>
  <w:style w:type="character" w:customStyle="1" w:styleId="ListLabel4">
    <w:name w:val="ListLabel 4"/>
    <w:qFormat/>
    <w:rPr>
      <w:b/>
      <w:color w:val="000000"/>
    </w:rPr>
  </w:style>
  <w:style w:type="character" w:customStyle="1" w:styleId="ListLabel5">
    <w:name w:val="ListLabel 5"/>
    <w:qFormat/>
    <w:rPr>
      <w:b/>
      <w:color w:val="000000"/>
    </w:rPr>
  </w:style>
  <w:style w:type="character" w:customStyle="1" w:styleId="ListLabel6">
    <w:name w:val="ListLabel 6"/>
    <w:qFormat/>
    <w:rPr>
      <w:b/>
      <w:color w:val="000000"/>
    </w:rPr>
  </w:style>
  <w:style w:type="character" w:customStyle="1" w:styleId="ListLabel7">
    <w:name w:val="ListLabel 7"/>
    <w:qFormat/>
    <w:rPr>
      <w:b/>
      <w:color w:val="000000"/>
    </w:rPr>
  </w:style>
  <w:style w:type="character" w:customStyle="1" w:styleId="ListLabel8">
    <w:name w:val="ListLabel 8"/>
    <w:qFormat/>
    <w:rPr>
      <w:b/>
      <w:color w:val="000000"/>
    </w:rPr>
  </w:style>
  <w:style w:type="character" w:customStyle="1" w:styleId="ListLabel9">
    <w:name w:val="ListLabel 9"/>
    <w:qFormat/>
    <w:rPr>
      <w:b/>
      <w:color w:val="000000"/>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b w:val="0"/>
    </w:rPr>
  </w:style>
  <w:style w:type="character" w:customStyle="1" w:styleId="ListLabel29">
    <w:name w:val="ListLabel 29"/>
    <w:qFormat/>
    <w:rPr>
      <w:b/>
    </w:rPr>
  </w:style>
  <w:style w:type="character" w:customStyle="1" w:styleId="ListLabel30">
    <w:name w:val="ListLabel 30"/>
    <w:qFormat/>
    <w:rPr>
      <w:b/>
    </w:rPr>
  </w:style>
  <w:style w:type="character" w:customStyle="1" w:styleId="ListLabel31">
    <w:name w:val="ListLabel 31"/>
    <w:qFormat/>
    <w:rPr>
      <w:b/>
    </w:rPr>
  </w:style>
  <w:style w:type="character" w:customStyle="1" w:styleId="ListLabel32">
    <w:name w:val="ListLabel 32"/>
    <w:qFormat/>
    <w:rPr>
      <w:b/>
    </w:rPr>
  </w:style>
  <w:style w:type="character" w:customStyle="1" w:styleId="ListLabel33">
    <w:name w:val="ListLabel 33"/>
    <w:qFormat/>
    <w:rPr>
      <w:b/>
    </w:rPr>
  </w:style>
  <w:style w:type="character" w:customStyle="1" w:styleId="ListLabel34">
    <w:name w:val="ListLabel 34"/>
    <w:qFormat/>
    <w:rPr>
      <w:b/>
    </w:rPr>
  </w:style>
  <w:style w:type="character" w:customStyle="1" w:styleId="ListLabel35">
    <w:name w:val="ListLabel 35"/>
    <w:qFormat/>
    <w:rPr>
      <w:b/>
    </w:rPr>
  </w:style>
  <w:style w:type="character" w:customStyle="1" w:styleId="ListLabel36">
    <w:name w:val="ListLabel 36"/>
    <w:qFormat/>
    <w:rPr>
      <w:b/>
    </w:rPr>
  </w:style>
  <w:style w:type="character" w:customStyle="1" w:styleId="ListLabel37">
    <w:name w:val="ListLabel 37"/>
    <w:qFormat/>
    <w:rPr>
      <w:b/>
    </w:rPr>
  </w:style>
  <w:style w:type="character" w:customStyle="1" w:styleId="ListLabel38">
    <w:name w:val="ListLabel 38"/>
    <w:qFormat/>
    <w:rPr>
      <w:b w:val="0"/>
    </w:rPr>
  </w:style>
  <w:style w:type="character" w:customStyle="1" w:styleId="ListLabel39">
    <w:name w:val="ListLabel 39"/>
    <w:qFormat/>
    <w:rPr>
      <w:b/>
    </w:rPr>
  </w:style>
  <w:style w:type="character" w:customStyle="1" w:styleId="ListLabel40">
    <w:name w:val="ListLabel 40"/>
    <w:qFormat/>
    <w:rPr>
      <w:b w:val="0"/>
    </w:rPr>
  </w:style>
  <w:style w:type="character" w:customStyle="1" w:styleId="ListLabel41">
    <w:name w:val="ListLabel 41"/>
    <w:qFormat/>
    <w:rPr>
      <w:b w:val="0"/>
    </w:rPr>
  </w:style>
  <w:style w:type="character" w:customStyle="1" w:styleId="ListLabel42">
    <w:name w:val="ListLabel 42"/>
    <w:qFormat/>
    <w:rPr>
      <w:b w:val="0"/>
    </w:rPr>
  </w:style>
  <w:style w:type="character" w:customStyle="1" w:styleId="ListLabel43">
    <w:name w:val="ListLabel 43"/>
    <w:qFormat/>
    <w:rPr>
      <w:b w:val="0"/>
    </w:rPr>
  </w:style>
  <w:style w:type="character" w:customStyle="1" w:styleId="ListLabel44">
    <w:name w:val="ListLabel 44"/>
    <w:qFormat/>
    <w:rPr>
      <w:b w:val="0"/>
    </w:rPr>
  </w:style>
  <w:style w:type="character" w:customStyle="1" w:styleId="ListLabel45">
    <w:name w:val="ListLabel 45"/>
    <w:qFormat/>
    <w:rPr>
      <w:b w:val="0"/>
    </w:rPr>
  </w:style>
  <w:style w:type="character" w:customStyle="1" w:styleId="ListLabel46">
    <w:name w:val="ListLabel 46"/>
    <w:qFormat/>
    <w:rPr>
      <w:b w:val="0"/>
    </w:rPr>
  </w:style>
  <w:style w:type="character" w:customStyle="1" w:styleId="ListLabel47">
    <w:name w:val="ListLabel 47"/>
    <w:qFormat/>
    <w:rPr>
      <w:b w:val="0"/>
    </w:rPr>
  </w:style>
  <w:style w:type="character" w:customStyle="1" w:styleId="ListLabel48">
    <w:name w:val="ListLabel 48"/>
    <w:qFormat/>
    <w:rPr>
      <w:b/>
    </w:rPr>
  </w:style>
  <w:style w:type="character" w:customStyle="1" w:styleId="ListLabel49">
    <w:name w:val="ListLabel 49"/>
    <w:qFormat/>
    <w:rPr>
      <w:b w:val="0"/>
    </w:rPr>
  </w:style>
  <w:style w:type="character" w:customStyle="1" w:styleId="ListLabel50">
    <w:name w:val="ListLabel 50"/>
    <w:qFormat/>
    <w:rPr>
      <w:b w:val="0"/>
    </w:rPr>
  </w:style>
  <w:style w:type="character" w:customStyle="1" w:styleId="ListLabel51">
    <w:name w:val="ListLabel 51"/>
    <w:qFormat/>
    <w:rPr>
      <w:b w:val="0"/>
    </w:rPr>
  </w:style>
  <w:style w:type="character" w:customStyle="1" w:styleId="ListLabel52">
    <w:name w:val="ListLabel 52"/>
    <w:qFormat/>
    <w:rPr>
      <w:b w:val="0"/>
    </w:rPr>
  </w:style>
  <w:style w:type="character" w:customStyle="1" w:styleId="ListLabel53">
    <w:name w:val="ListLabel 53"/>
    <w:qFormat/>
    <w:rPr>
      <w:b w:val="0"/>
    </w:rPr>
  </w:style>
  <w:style w:type="character" w:customStyle="1" w:styleId="ListLabel54">
    <w:name w:val="ListLabel 54"/>
    <w:qFormat/>
    <w:rPr>
      <w:b w:val="0"/>
    </w:rPr>
  </w:style>
  <w:style w:type="character" w:customStyle="1" w:styleId="ListLabel55">
    <w:name w:val="ListLabel 55"/>
    <w:qFormat/>
    <w:rPr>
      <w:b w:val="0"/>
    </w:rPr>
  </w:style>
  <w:style w:type="character" w:customStyle="1" w:styleId="ListLabel56">
    <w:name w:val="ListLabel 56"/>
    <w:qFormat/>
    <w:rPr>
      <w:b/>
    </w:rPr>
  </w:style>
  <w:style w:type="character" w:customStyle="1" w:styleId="ListLabel57">
    <w:name w:val="ListLabel 57"/>
    <w:qFormat/>
    <w:rPr>
      <w:u w:val="none"/>
    </w:rPr>
  </w:style>
  <w:style w:type="character" w:customStyle="1" w:styleId="ListLabel58">
    <w:name w:val="ListLabel 58"/>
    <w:qFormat/>
    <w:rPr>
      <w:u w:val="none"/>
    </w:rPr>
  </w:style>
  <w:style w:type="character" w:customStyle="1" w:styleId="ListLabel59">
    <w:name w:val="ListLabel 59"/>
    <w:qFormat/>
    <w:rPr>
      <w:u w:val="none"/>
    </w:rPr>
  </w:style>
  <w:style w:type="character" w:customStyle="1" w:styleId="ListLabel60">
    <w:name w:val="ListLabel 60"/>
    <w:qFormat/>
    <w:rPr>
      <w:u w:val="none"/>
    </w:rPr>
  </w:style>
  <w:style w:type="character" w:customStyle="1" w:styleId="ListLabel61">
    <w:name w:val="ListLabel 61"/>
    <w:qFormat/>
    <w:rPr>
      <w:u w:val="none"/>
    </w:rPr>
  </w:style>
  <w:style w:type="character" w:customStyle="1" w:styleId="ListLabel62">
    <w:name w:val="ListLabel 62"/>
    <w:qFormat/>
    <w:rPr>
      <w:u w:val="none"/>
    </w:rPr>
  </w:style>
  <w:style w:type="character" w:customStyle="1" w:styleId="ListLabel63">
    <w:name w:val="ListLabel 63"/>
    <w:qFormat/>
    <w:rPr>
      <w:u w:val="none"/>
    </w:rPr>
  </w:style>
  <w:style w:type="character" w:customStyle="1" w:styleId="ListLabel64">
    <w:name w:val="ListLabel 64"/>
    <w:qFormat/>
    <w:rPr>
      <w:u w:val="none"/>
    </w:rPr>
  </w:style>
  <w:style w:type="character" w:customStyle="1" w:styleId="ListLabel65">
    <w:name w:val="ListLabel 65"/>
    <w:qFormat/>
    <w:rPr>
      <w:u w:val="none"/>
    </w:rPr>
  </w:style>
  <w:style w:type="character" w:customStyle="1" w:styleId="ListLabel66">
    <w:name w:val="ListLabel 66"/>
    <w:qFormat/>
    <w:rPr>
      <w:sz w:val="24"/>
    </w:rPr>
  </w:style>
  <w:style w:type="character" w:customStyle="1" w:styleId="ListLabel67">
    <w:name w:val="ListLabel 67"/>
    <w:qFormat/>
    <w:rPr>
      <w:sz w:val="24"/>
    </w:rPr>
  </w:style>
  <w:style w:type="character" w:customStyle="1" w:styleId="ListLabel68">
    <w:name w:val="ListLabel 68"/>
    <w:qFormat/>
    <w:rPr>
      <w:sz w:val="24"/>
    </w:rPr>
  </w:style>
  <w:style w:type="character" w:customStyle="1" w:styleId="ListLabel69">
    <w:name w:val="ListLabel 69"/>
    <w:qFormat/>
    <w:rPr>
      <w:sz w:val="24"/>
    </w:rPr>
  </w:style>
  <w:style w:type="character" w:customStyle="1" w:styleId="ListLabel70">
    <w:name w:val="ListLabel 70"/>
    <w:qFormat/>
    <w:rPr>
      <w:sz w:val="24"/>
    </w:rPr>
  </w:style>
  <w:style w:type="character" w:customStyle="1" w:styleId="ListLabel71">
    <w:name w:val="ListLabel 71"/>
    <w:qFormat/>
    <w:rPr>
      <w:sz w:val="24"/>
    </w:rPr>
  </w:style>
  <w:style w:type="character" w:customStyle="1" w:styleId="ListLabel72">
    <w:name w:val="ListLabel 72"/>
    <w:qFormat/>
    <w:rPr>
      <w:sz w:val="24"/>
    </w:rPr>
  </w:style>
  <w:style w:type="character" w:customStyle="1" w:styleId="ListLabel73">
    <w:name w:val="ListLabel 73"/>
    <w:qFormat/>
    <w:rPr>
      <w:sz w:val="24"/>
    </w:rPr>
  </w:style>
  <w:style w:type="character" w:customStyle="1" w:styleId="ListLabel74">
    <w:name w:val="ListLabel 74"/>
    <w:qFormat/>
    <w:rPr>
      <w:sz w:val="24"/>
    </w:rPr>
  </w:style>
  <w:style w:type="character" w:customStyle="1" w:styleId="ListLabel75">
    <w:name w:val="ListLabel 75"/>
    <w:qFormat/>
    <w:rPr>
      <w:b/>
      <w:sz w:val="22"/>
    </w:rPr>
  </w:style>
  <w:style w:type="character" w:customStyle="1" w:styleId="ListLabel76">
    <w:name w:val="ListLabel 76"/>
    <w:qFormat/>
    <w:rPr>
      <w:b w:val="0"/>
      <w:sz w:val="22"/>
    </w:rPr>
  </w:style>
  <w:style w:type="character" w:customStyle="1" w:styleId="ListLabel77">
    <w:name w:val="ListLabel 77"/>
    <w:qFormat/>
    <w:rPr>
      <w:b/>
      <w:sz w:val="22"/>
    </w:rPr>
  </w:style>
  <w:style w:type="character" w:customStyle="1" w:styleId="ListLabel78">
    <w:name w:val="ListLabel 78"/>
    <w:qFormat/>
    <w:rPr>
      <w:b/>
      <w:sz w:val="22"/>
    </w:rPr>
  </w:style>
  <w:style w:type="character" w:customStyle="1" w:styleId="ListLabel79">
    <w:name w:val="ListLabel 79"/>
    <w:qFormat/>
    <w:rPr>
      <w:b/>
      <w:sz w:val="22"/>
    </w:rPr>
  </w:style>
  <w:style w:type="character" w:customStyle="1" w:styleId="ListLabel80">
    <w:name w:val="ListLabel 80"/>
    <w:qFormat/>
    <w:rPr>
      <w:b/>
      <w:sz w:val="22"/>
    </w:rPr>
  </w:style>
  <w:style w:type="character" w:customStyle="1" w:styleId="ListLabel81">
    <w:name w:val="ListLabel 81"/>
    <w:qFormat/>
    <w:rPr>
      <w:b/>
      <w:sz w:val="22"/>
    </w:rPr>
  </w:style>
  <w:style w:type="character" w:customStyle="1" w:styleId="ListLabel82">
    <w:name w:val="ListLabel 82"/>
    <w:qFormat/>
    <w:rPr>
      <w:b/>
      <w:sz w:val="22"/>
    </w:rPr>
  </w:style>
  <w:style w:type="character" w:customStyle="1" w:styleId="ListLabel83">
    <w:name w:val="ListLabel 83"/>
    <w:qFormat/>
    <w:rPr>
      <w:b/>
      <w:sz w:val="22"/>
    </w:rPr>
  </w:style>
  <w:style w:type="character" w:customStyle="1" w:styleId="ListLabel84">
    <w:name w:val="ListLabel 84"/>
    <w:qFormat/>
    <w:rPr>
      <w:color w:val="00000A"/>
    </w:rPr>
  </w:style>
  <w:style w:type="character" w:customStyle="1" w:styleId="ListLabel85">
    <w:name w:val="ListLabel 85"/>
    <w:qFormat/>
    <w:rPr>
      <w:color w:val="00000A"/>
    </w:rPr>
  </w:style>
  <w:style w:type="character" w:customStyle="1" w:styleId="ListLabel86">
    <w:name w:val="ListLabel 86"/>
    <w:qFormat/>
    <w:rPr>
      <w:color w:val="00000A"/>
    </w:rPr>
  </w:style>
  <w:style w:type="character" w:customStyle="1" w:styleId="ListLabel87">
    <w:name w:val="ListLabel 87"/>
    <w:qFormat/>
    <w:rPr>
      <w:color w:val="00000A"/>
    </w:rPr>
  </w:style>
  <w:style w:type="character" w:customStyle="1" w:styleId="ListLabel88">
    <w:name w:val="ListLabel 88"/>
    <w:qFormat/>
    <w:rPr>
      <w:color w:val="00000A"/>
    </w:rPr>
  </w:style>
  <w:style w:type="character" w:customStyle="1" w:styleId="ListLabel89">
    <w:name w:val="ListLabel 89"/>
    <w:qFormat/>
    <w:rPr>
      <w:color w:val="00000A"/>
    </w:rPr>
  </w:style>
  <w:style w:type="character" w:customStyle="1" w:styleId="ListLabel90">
    <w:name w:val="ListLabel 90"/>
    <w:qFormat/>
    <w:rPr>
      <w:color w:val="00000A"/>
    </w:rPr>
  </w:style>
  <w:style w:type="character" w:customStyle="1" w:styleId="ListLabel91">
    <w:name w:val="ListLabel 91"/>
    <w:qFormat/>
    <w:rPr>
      <w:color w:val="00000A"/>
    </w:rPr>
  </w:style>
  <w:style w:type="character" w:customStyle="1" w:styleId="ListLabel92">
    <w:name w:val="ListLabel 92"/>
    <w:qFormat/>
    <w:rPr>
      <w:color w:val="00000A"/>
    </w:rPr>
  </w:style>
  <w:style w:type="character" w:customStyle="1" w:styleId="ListLabel93">
    <w:name w:val="ListLabel 93"/>
    <w:qFormat/>
    <w:rPr>
      <w:rFonts w:cs="Times New Roman"/>
      <w:u w:val="none"/>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sz w:val="22"/>
    </w:rPr>
  </w:style>
  <w:style w:type="character" w:customStyle="1" w:styleId="ListLabel112">
    <w:name w:val="ListLabel 112"/>
    <w:qFormat/>
    <w:rPr>
      <w:b/>
      <w:sz w:val="22"/>
    </w:rPr>
  </w:style>
  <w:style w:type="character" w:customStyle="1" w:styleId="ListLabel113">
    <w:name w:val="ListLabel 113"/>
    <w:qFormat/>
    <w:rPr>
      <w:sz w:val="22"/>
    </w:rPr>
  </w:style>
  <w:style w:type="character" w:customStyle="1" w:styleId="ListLabel114">
    <w:name w:val="ListLabel 114"/>
    <w:qFormat/>
    <w:rPr>
      <w:sz w:val="22"/>
    </w:rPr>
  </w:style>
  <w:style w:type="character" w:customStyle="1" w:styleId="ListLabel115">
    <w:name w:val="ListLabel 115"/>
    <w:qFormat/>
    <w:rPr>
      <w:sz w:val="22"/>
    </w:rPr>
  </w:style>
  <w:style w:type="character" w:customStyle="1" w:styleId="ListLabel116">
    <w:name w:val="ListLabel 116"/>
    <w:qFormat/>
    <w:rPr>
      <w:sz w:val="22"/>
    </w:rPr>
  </w:style>
  <w:style w:type="character" w:customStyle="1" w:styleId="ListLabel117">
    <w:name w:val="ListLabel 117"/>
    <w:qFormat/>
    <w:rPr>
      <w:sz w:val="22"/>
    </w:rPr>
  </w:style>
  <w:style w:type="character" w:customStyle="1" w:styleId="ListLabel118">
    <w:name w:val="ListLabel 118"/>
    <w:qFormat/>
    <w:rPr>
      <w:sz w:val="22"/>
    </w:rPr>
  </w:style>
  <w:style w:type="character" w:customStyle="1" w:styleId="ListLabel119">
    <w:name w:val="ListLabel 119"/>
    <w:qFormat/>
    <w:rPr>
      <w:sz w:val="22"/>
    </w:rPr>
  </w:style>
  <w:style w:type="character" w:customStyle="1" w:styleId="ListLabel120">
    <w:name w:val="ListLabel 120"/>
    <w:qFormat/>
    <w:rPr>
      <w:b/>
    </w:rPr>
  </w:style>
  <w:style w:type="character" w:customStyle="1" w:styleId="ListLabel121">
    <w:name w:val="ListLabel 121"/>
    <w:qFormat/>
    <w:rPr>
      <w:b/>
    </w:rPr>
  </w:style>
  <w:style w:type="character" w:customStyle="1" w:styleId="ListLabel122">
    <w:name w:val="ListLabel 122"/>
    <w:qFormat/>
    <w:rPr>
      <w:b/>
    </w:rPr>
  </w:style>
  <w:style w:type="character" w:customStyle="1" w:styleId="ListLabel123">
    <w:name w:val="ListLabel 123"/>
    <w:qFormat/>
    <w:rPr>
      <w:b/>
    </w:rPr>
  </w:style>
  <w:style w:type="character" w:customStyle="1" w:styleId="ListLabel124">
    <w:name w:val="ListLabel 124"/>
    <w:qFormat/>
    <w:rPr>
      <w:b/>
    </w:rPr>
  </w:style>
  <w:style w:type="character" w:customStyle="1" w:styleId="ListLabel125">
    <w:name w:val="ListLabel 125"/>
    <w:qFormat/>
    <w:rPr>
      <w:b/>
    </w:rPr>
  </w:style>
  <w:style w:type="character" w:customStyle="1" w:styleId="ListLabel126">
    <w:name w:val="ListLabel 126"/>
    <w:qFormat/>
    <w:rPr>
      <w:b/>
    </w:rPr>
  </w:style>
  <w:style w:type="character" w:customStyle="1" w:styleId="ListLabel127">
    <w:name w:val="ListLabel 127"/>
    <w:qFormat/>
    <w:rPr>
      <w:b/>
    </w:rPr>
  </w:style>
  <w:style w:type="character" w:customStyle="1" w:styleId="ListLabel128">
    <w:name w:val="ListLabel 128"/>
    <w:qFormat/>
    <w:rPr>
      <w:b/>
    </w:rPr>
  </w:style>
  <w:style w:type="character" w:customStyle="1" w:styleId="ListLabel129">
    <w:name w:val="ListLabel 129"/>
    <w:qFormat/>
    <w:rPr>
      <w:b/>
    </w:rPr>
  </w:style>
  <w:style w:type="character" w:customStyle="1" w:styleId="ListLabel130">
    <w:name w:val="ListLabel 130"/>
    <w:qFormat/>
    <w:rPr>
      <w:b/>
    </w:rPr>
  </w:style>
  <w:style w:type="character" w:customStyle="1" w:styleId="ListLabel131">
    <w:name w:val="ListLabel 131"/>
    <w:qFormat/>
    <w:rPr>
      <w:b/>
    </w:rPr>
  </w:style>
  <w:style w:type="character" w:customStyle="1" w:styleId="ListLabel132">
    <w:name w:val="ListLabel 132"/>
    <w:qFormat/>
    <w:rPr>
      <w:b/>
    </w:rPr>
  </w:style>
  <w:style w:type="character" w:customStyle="1" w:styleId="ListLabel133">
    <w:name w:val="ListLabel 133"/>
    <w:qFormat/>
    <w:rPr>
      <w:b/>
    </w:rPr>
  </w:style>
  <w:style w:type="character" w:customStyle="1" w:styleId="ListLabel134">
    <w:name w:val="ListLabel 134"/>
    <w:qFormat/>
    <w:rPr>
      <w:b/>
    </w:rPr>
  </w:style>
  <w:style w:type="character" w:customStyle="1" w:styleId="ListLabel135">
    <w:name w:val="ListLabel 135"/>
    <w:qFormat/>
    <w:rPr>
      <w:b/>
    </w:rPr>
  </w:style>
  <w:style w:type="character" w:customStyle="1" w:styleId="ListLabel136">
    <w:name w:val="ListLabel 136"/>
    <w:qFormat/>
    <w:rPr>
      <w:b/>
    </w:rPr>
  </w:style>
  <w:style w:type="character" w:customStyle="1" w:styleId="ListLabel137">
    <w:name w:val="ListLabel 137"/>
    <w:qFormat/>
    <w:rPr>
      <w:b/>
    </w:rPr>
  </w:style>
  <w:style w:type="character" w:customStyle="1" w:styleId="ListLabel138">
    <w:name w:val="ListLabel 138"/>
    <w:qFormat/>
    <w:rPr>
      <w:rFonts w:cs="Times New Roman"/>
    </w:rPr>
  </w:style>
  <w:style w:type="character" w:customStyle="1" w:styleId="ListLabel139">
    <w:name w:val="ListLabel 139"/>
    <w:qFormat/>
    <w:rPr>
      <w:color w:val="00000A"/>
    </w:rPr>
  </w:style>
  <w:style w:type="character" w:customStyle="1" w:styleId="ListLabel140">
    <w:name w:val="ListLabel 140"/>
    <w:qFormat/>
    <w:rPr>
      <w:color w:val="00000A"/>
    </w:rPr>
  </w:style>
  <w:style w:type="character" w:customStyle="1" w:styleId="ListLabel141">
    <w:name w:val="ListLabel 141"/>
    <w:qFormat/>
    <w:rPr>
      <w:color w:val="00000A"/>
    </w:rPr>
  </w:style>
  <w:style w:type="character" w:customStyle="1" w:styleId="ListLabel142">
    <w:name w:val="ListLabel 142"/>
    <w:qFormat/>
    <w:rPr>
      <w:color w:val="00000A"/>
    </w:rPr>
  </w:style>
  <w:style w:type="character" w:customStyle="1" w:styleId="ListLabel143">
    <w:name w:val="ListLabel 143"/>
    <w:qFormat/>
    <w:rPr>
      <w:color w:val="00000A"/>
    </w:rPr>
  </w:style>
  <w:style w:type="character" w:customStyle="1" w:styleId="ListLabel144">
    <w:name w:val="ListLabel 144"/>
    <w:qFormat/>
    <w:rPr>
      <w:color w:val="00000A"/>
    </w:rPr>
  </w:style>
  <w:style w:type="character" w:customStyle="1" w:styleId="ListLabel145">
    <w:name w:val="ListLabel 145"/>
    <w:qFormat/>
    <w:rPr>
      <w:color w:val="00000A"/>
    </w:rPr>
  </w:style>
  <w:style w:type="character" w:customStyle="1" w:styleId="ListLabel146">
    <w:name w:val="ListLabel 146"/>
    <w:qFormat/>
    <w:rPr>
      <w:color w:val="00000A"/>
    </w:rPr>
  </w:style>
  <w:style w:type="character" w:customStyle="1" w:styleId="ListLabel147">
    <w:name w:val="ListLabel 147"/>
    <w:qFormat/>
    <w:rPr>
      <w:color w:val="00000A"/>
    </w:rPr>
  </w:style>
  <w:style w:type="character" w:customStyle="1" w:styleId="ListLabel148">
    <w:name w:val="ListLabel 148"/>
    <w:qFormat/>
    <w:rPr>
      <w:color w:val="00000A"/>
    </w:rPr>
  </w:style>
  <w:style w:type="character" w:customStyle="1" w:styleId="ListLabel149">
    <w:name w:val="ListLabel 149"/>
    <w:qFormat/>
    <w:rPr>
      <w:color w:val="00000A"/>
      <w:sz w:val="22"/>
    </w:rPr>
  </w:style>
  <w:style w:type="character" w:customStyle="1" w:styleId="ListLabel150">
    <w:name w:val="ListLabel 150"/>
    <w:qFormat/>
    <w:rPr>
      <w:color w:val="00000A"/>
    </w:rPr>
  </w:style>
  <w:style w:type="character" w:customStyle="1" w:styleId="ListLabel151">
    <w:name w:val="ListLabel 151"/>
    <w:qFormat/>
    <w:rPr>
      <w:color w:val="00000A"/>
    </w:rPr>
  </w:style>
  <w:style w:type="character" w:customStyle="1" w:styleId="ListLabel152">
    <w:name w:val="ListLabel 152"/>
    <w:qFormat/>
    <w:rPr>
      <w:color w:val="00000A"/>
    </w:rPr>
  </w:style>
  <w:style w:type="character" w:customStyle="1" w:styleId="ListLabel153">
    <w:name w:val="ListLabel 153"/>
    <w:qFormat/>
    <w:rPr>
      <w:color w:val="00000A"/>
    </w:rPr>
  </w:style>
  <w:style w:type="character" w:customStyle="1" w:styleId="ListLabel154">
    <w:name w:val="ListLabel 154"/>
    <w:qFormat/>
    <w:rPr>
      <w:color w:val="00000A"/>
    </w:rPr>
  </w:style>
  <w:style w:type="character" w:customStyle="1" w:styleId="ListLabel155">
    <w:name w:val="ListLabel 155"/>
    <w:qFormat/>
    <w:rPr>
      <w:color w:val="00000A"/>
    </w:rPr>
  </w:style>
  <w:style w:type="character" w:customStyle="1" w:styleId="ListLabel156">
    <w:name w:val="ListLabel 156"/>
    <w:qFormat/>
    <w:rPr>
      <w:color w:val="00000A"/>
    </w:rPr>
  </w:style>
  <w:style w:type="character" w:customStyle="1" w:styleId="ListLabel157">
    <w:name w:val="ListLabel 157"/>
    <w:qFormat/>
    <w:rPr>
      <w:rFonts w:ascii="Times New Roman" w:hAnsi="Times New Roman" w:cs="Symbol"/>
      <w:sz w:val="22"/>
    </w:rPr>
  </w:style>
  <w:style w:type="character" w:customStyle="1" w:styleId="ListLabel158">
    <w:name w:val="ListLabel 158"/>
    <w:qFormat/>
    <w:rPr>
      <w:rFonts w:ascii="Times New Roman" w:hAnsi="Times New Roman" w:cs="Symbol"/>
      <w:sz w:val="22"/>
    </w:rPr>
  </w:style>
  <w:style w:type="character" w:customStyle="1" w:styleId="ListLabel159">
    <w:name w:val="ListLabel 159"/>
    <w:qFormat/>
    <w:rPr>
      <w:color w:val="00000A"/>
    </w:rPr>
  </w:style>
  <w:style w:type="character" w:customStyle="1" w:styleId="ListLabel160">
    <w:name w:val="ListLabel 160"/>
    <w:qFormat/>
    <w:rPr>
      <w:color w:val="00000A"/>
      <w:sz w:val="22"/>
    </w:rPr>
  </w:style>
  <w:style w:type="character" w:customStyle="1" w:styleId="ListLabel161">
    <w:name w:val="ListLabel 161"/>
    <w:qFormat/>
    <w:rPr>
      <w:color w:val="00000A"/>
    </w:rPr>
  </w:style>
  <w:style w:type="character" w:customStyle="1" w:styleId="ListLabel162">
    <w:name w:val="ListLabel 162"/>
    <w:qFormat/>
    <w:rPr>
      <w:color w:val="00000A"/>
    </w:rPr>
  </w:style>
  <w:style w:type="character" w:customStyle="1" w:styleId="ListLabel163">
    <w:name w:val="ListLabel 163"/>
    <w:qFormat/>
    <w:rPr>
      <w:color w:val="00000A"/>
    </w:rPr>
  </w:style>
  <w:style w:type="character" w:customStyle="1" w:styleId="ListLabel164">
    <w:name w:val="ListLabel 164"/>
    <w:qFormat/>
    <w:rPr>
      <w:color w:val="00000A"/>
    </w:rPr>
  </w:style>
  <w:style w:type="character" w:customStyle="1" w:styleId="ListLabel165">
    <w:name w:val="ListLabel 165"/>
    <w:qFormat/>
    <w:rPr>
      <w:color w:val="00000A"/>
    </w:rPr>
  </w:style>
  <w:style w:type="character" w:customStyle="1" w:styleId="ListLabel166">
    <w:name w:val="ListLabel 166"/>
    <w:qFormat/>
    <w:rPr>
      <w:color w:val="00000A"/>
    </w:rPr>
  </w:style>
  <w:style w:type="character" w:customStyle="1" w:styleId="ListLabel167">
    <w:name w:val="ListLabel 167"/>
    <w:qFormat/>
    <w:rPr>
      <w:color w:val="00000A"/>
    </w:rPr>
  </w:style>
  <w:style w:type="character" w:customStyle="1" w:styleId="nfaseforte">
    <w:name w:val="Ênfase forte"/>
    <w:qFormat/>
    <w:rPr>
      <w:b/>
      <w:bCs/>
    </w:rPr>
  </w:style>
  <w:style w:type="character" w:customStyle="1" w:styleId="ListLabel168">
    <w:name w:val="ListLabel 168"/>
    <w:qFormat/>
    <w:rPr>
      <w:rFonts w:ascii="Times New Roman" w:hAnsi="Times New Roman" w:cs="Symbol"/>
      <w:sz w:val="22"/>
    </w:rPr>
  </w:style>
  <w:style w:type="character" w:customStyle="1" w:styleId="ListLabel169">
    <w:name w:val="ListLabel 169"/>
    <w:qFormat/>
    <w:rPr>
      <w:rFonts w:ascii="Times New Roman" w:hAnsi="Times New Roman" w:cs="Symbol"/>
      <w:sz w:val="22"/>
    </w:rPr>
  </w:style>
  <w:style w:type="character" w:customStyle="1" w:styleId="ListLabel170">
    <w:name w:val="ListLabel 170"/>
    <w:qFormat/>
    <w:rPr>
      <w:rFonts w:ascii="Times New Roman" w:hAnsi="Times New Roman" w:cs="Symbol"/>
      <w:sz w:val="22"/>
    </w:rPr>
  </w:style>
  <w:style w:type="character" w:customStyle="1" w:styleId="ListLabel171">
    <w:name w:val="ListLabel 171"/>
    <w:qFormat/>
    <w:rPr>
      <w:rFonts w:ascii="Times New Roman" w:hAnsi="Times New Roman" w:cs="Symbol"/>
      <w:sz w:val="22"/>
    </w:rPr>
  </w:style>
  <w:style w:type="character" w:customStyle="1" w:styleId="ListLabel172">
    <w:name w:val="ListLabel 172"/>
    <w:qFormat/>
    <w:rPr>
      <w:rFonts w:ascii="Times New Roman" w:hAnsi="Times New Roman" w:cs="Symbol"/>
      <w:sz w:val="22"/>
    </w:rPr>
  </w:style>
  <w:style w:type="character" w:customStyle="1" w:styleId="ListLabel173">
    <w:name w:val="ListLabel 173"/>
    <w:qFormat/>
    <w:rPr>
      <w:rFonts w:ascii="Times New Roman" w:hAnsi="Times New Roman" w:cs="Symbol"/>
      <w:sz w:val="22"/>
    </w:rPr>
  </w:style>
  <w:style w:type="character" w:customStyle="1" w:styleId="ListLabel174">
    <w:name w:val="ListLabel 174"/>
    <w:qFormat/>
    <w:rPr>
      <w:rFonts w:ascii="Times New Roman" w:hAnsi="Times New Roman" w:cs="Symbol"/>
      <w:sz w:val="22"/>
    </w:rPr>
  </w:style>
  <w:style w:type="character" w:customStyle="1" w:styleId="ListLabel175">
    <w:name w:val="ListLabel 175"/>
    <w:qFormat/>
    <w:rPr>
      <w:rFonts w:ascii="Times New Roman" w:hAnsi="Times New Roman" w:cs="Symbol"/>
      <w:sz w:val="22"/>
    </w:rPr>
  </w:style>
  <w:style w:type="character" w:customStyle="1" w:styleId="ListLabel176">
    <w:name w:val="ListLabel 176"/>
    <w:qFormat/>
    <w:rPr>
      <w:rFonts w:ascii="Times New Roman" w:hAnsi="Times New Roman" w:cs="Symbol"/>
      <w:sz w:val="22"/>
    </w:rPr>
  </w:style>
  <w:style w:type="character" w:customStyle="1" w:styleId="ListLabel177">
    <w:name w:val="ListLabel 177"/>
    <w:qFormat/>
    <w:rPr>
      <w:rFonts w:ascii="Times New Roman" w:hAnsi="Times New Roman" w:cs="Symbol"/>
      <w:sz w:val="22"/>
    </w:rPr>
  </w:style>
  <w:style w:type="character" w:customStyle="1" w:styleId="ListLabel178">
    <w:name w:val="ListLabel 178"/>
    <w:qFormat/>
    <w:rPr>
      <w:rFonts w:ascii="Times New Roman" w:hAnsi="Times New Roman" w:cs="Symbol"/>
      <w:sz w:val="22"/>
    </w:rPr>
  </w:style>
  <w:style w:type="character" w:customStyle="1" w:styleId="ListLabel179">
    <w:name w:val="ListLabel 179"/>
    <w:qFormat/>
    <w:rPr>
      <w:rFonts w:ascii="Times New Roman" w:hAnsi="Times New Roman" w:cs="Symbol"/>
      <w:sz w:val="22"/>
    </w:rPr>
  </w:style>
  <w:style w:type="character" w:customStyle="1" w:styleId="ListLabel180">
    <w:name w:val="ListLabel 180"/>
    <w:qFormat/>
    <w:rPr>
      <w:rFonts w:ascii="Times New Roman" w:hAnsi="Times New Roman" w:cs="Symbol"/>
      <w:sz w:val="22"/>
    </w:rPr>
  </w:style>
  <w:style w:type="character" w:customStyle="1" w:styleId="ListLabel181">
    <w:name w:val="ListLabel 181"/>
    <w:qFormat/>
    <w:rPr>
      <w:rFonts w:ascii="Times New Roman" w:hAnsi="Times New Roman" w:cs="Symbol"/>
      <w:sz w:val="22"/>
    </w:rPr>
  </w:style>
  <w:style w:type="character" w:customStyle="1" w:styleId="ListLabel182">
    <w:name w:val="ListLabel 182"/>
    <w:qFormat/>
    <w:rPr>
      <w:rFonts w:ascii="Times New Roman" w:hAnsi="Times New Roman" w:cs="Symbol"/>
      <w:sz w:val="22"/>
    </w:rPr>
  </w:style>
  <w:style w:type="character" w:customStyle="1" w:styleId="ListLabel183">
    <w:name w:val="ListLabel 183"/>
    <w:qFormat/>
    <w:rPr>
      <w:rFonts w:ascii="Times New Roman" w:hAnsi="Times New Roman" w:cs="Symbol"/>
      <w:sz w:val="22"/>
    </w:rPr>
  </w:style>
  <w:style w:type="character" w:customStyle="1" w:styleId="ListLabel184">
    <w:name w:val="ListLabel 184"/>
    <w:qFormat/>
    <w:rPr>
      <w:rFonts w:ascii="Times New Roman" w:hAnsi="Times New Roman" w:cs="Symbol"/>
      <w:sz w:val="22"/>
    </w:rPr>
  </w:style>
  <w:style w:type="character" w:customStyle="1" w:styleId="ListLabel185">
    <w:name w:val="ListLabel 185"/>
    <w:qFormat/>
    <w:rPr>
      <w:rFonts w:ascii="Times New Roman" w:hAnsi="Times New Roman" w:cs="Symbol"/>
      <w:sz w:val="22"/>
    </w:rPr>
  </w:style>
  <w:style w:type="character" w:customStyle="1" w:styleId="ListLabel186">
    <w:name w:val="ListLabel 186"/>
    <w:qFormat/>
    <w:rPr>
      <w:rFonts w:ascii="Times New Roman" w:hAnsi="Times New Roman" w:cs="Symbol"/>
      <w:sz w:val="22"/>
    </w:rPr>
  </w:style>
  <w:style w:type="character" w:customStyle="1" w:styleId="ListLabel187">
    <w:name w:val="ListLabel 187"/>
    <w:qFormat/>
    <w:rPr>
      <w:rFonts w:ascii="Times New Roman" w:hAnsi="Times New Roman" w:cs="Symbol"/>
      <w:sz w:val="22"/>
    </w:rPr>
  </w:style>
  <w:style w:type="character" w:customStyle="1" w:styleId="ListLabel188">
    <w:name w:val="ListLabel 188"/>
    <w:qFormat/>
    <w:rPr>
      <w:rFonts w:cs="Symbol"/>
      <w:sz w:val="22"/>
    </w:rPr>
  </w:style>
  <w:style w:type="character" w:customStyle="1" w:styleId="ListLabel189">
    <w:name w:val="ListLabel 189"/>
    <w:qFormat/>
    <w:rPr>
      <w:rFonts w:ascii="Times New Roman" w:hAnsi="Times New Roman" w:cs="Symbol"/>
      <w:sz w:val="22"/>
    </w:rPr>
  </w:style>
  <w:style w:type="character" w:customStyle="1" w:styleId="WW8Num5z0">
    <w:name w:val="WW8Num5z0"/>
    <w:qFormat/>
    <w:rPr>
      <w:rFonts w:cs="Times New Roman"/>
      <w:b/>
      <w:color w:val="000000"/>
      <w:sz w:val="22"/>
      <w:szCs w:val="22"/>
    </w:rPr>
  </w:style>
  <w:style w:type="character" w:customStyle="1" w:styleId="WW8Num3z0">
    <w:name w:val="WW8Num3z0"/>
    <w:qFormat/>
  </w:style>
  <w:style w:type="character" w:customStyle="1" w:styleId="WW8Num4z0">
    <w:name w:val="WW8Num4z0"/>
    <w:qFormat/>
  </w:style>
  <w:style w:type="character" w:customStyle="1" w:styleId="WW8Num6z0">
    <w:name w:val="WW8Num6z0"/>
    <w:qFormat/>
    <w:rPr>
      <w:rFonts w:ascii="Times New Roman" w:hAnsi="Times New Roman" w:cs="Times New Roman"/>
      <w:i/>
      <w:sz w:val="22"/>
      <w:szCs w:val="22"/>
    </w:rPr>
  </w:style>
  <w:style w:type="character" w:customStyle="1" w:styleId="WW8Num7z0">
    <w:name w:val="WW8Num7z0"/>
    <w:qFormat/>
    <w:rPr>
      <w:rFonts w:ascii="Times New Roman" w:hAnsi="Times New Roman" w:cs="Times New Roman"/>
      <w:color w:val="000000"/>
      <w:sz w:val="22"/>
      <w:szCs w:val="22"/>
    </w:rPr>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8z0">
    <w:name w:val="WW8Num8z0"/>
    <w:qFormat/>
  </w:style>
  <w:style w:type="character" w:customStyle="1" w:styleId="ListLabel190">
    <w:name w:val="ListLabel 190"/>
    <w:qFormat/>
    <w:rPr>
      <w:rFonts w:ascii="Times New Roman" w:hAnsi="Times New Roman" w:cs="Symbol"/>
      <w:sz w:val="22"/>
    </w:rPr>
  </w:style>
  <w:style w:type="character" w:customStyle="1" w:styleId="ListLabel191">
    <w:name w:val="ListLabel 191"/>
    <w:qFormat/>
    <w:rPr>
      <w:rFonts w:ascii="Times New Roman" w:hAnsi="Times New Roman" w:cs="Symbol"/>
      <w:sz w:val="22"/>
    </w:rPr>
  </w:style>
  <w:style w:type="character" w:customStyle="1" w:styleId="ListLabel192">
    <w:name w:val="ListLabel 192"/>
    <w:qFormat/>
    <w:rPr>
      <w:rFonts w:ascii="Times New Roman" w:hAnsi="Times New Roman" w:cs="Times New Roman"/>
      <w:b/>
      <w:color w:val="000000"/>
      <w:sz w:val="22"/>
      <w:szCs w:val="22"/>
    </w:rPr>
  </w:style>
  <w:style w:type="character" w:customStyle="1" w:styleId="ListLabel193">
    <w:name w:val="ListLabel 193"/>
    <w:qFormat/>
    <w:rPr>
      <w:rFonts w:cs="Times New Roman"/>
      <w:i/>
      <w:sz w:val="22"/>
      <w:szCs w:val="22"/>
    </w:rPr>
  </w:style>
  <w:style w:type="character" w:customStyle="1" w:styleId="ListLabel194">
    <w:name w:val="ListLabel 194"/>
    <w:qFormat/>
    <w:rPr>
      <w:rFonts w:ascii="Times New Roman" w:hAnsi="Times New Roman" w:cs="Times New Roman"/>
      <w:i/>
      <w:sz w:val="22"/>
      <w:szCs w:val="22"/>
    </w:rPr>
  </w:style>
  <w:style w:type="character" w:customStyle="1" w:styleId="ListLabel195">
    <w:name w:val="ListLabel 195"/>
    <w:qFormat/>
    <w:rPr>
      <w:rFonts w:cs="Times New Roman"/>
      <w:i/>
      <w:sz w:val="22"/>
      <w:szCs w:val="22"/>
    </w:rPr>
  </w:style>
  <w:style w:type="character" w:customStyle="1" w:styleId="ListLabel196">
    <w:name w:val="ListLabel 196"/>
    <w:qFormat/>
    <w:rPr>
      <w:rFonts w:cs="Times New Roman"/>
      <w:i/>
      <w:sz w:val="22"/>
      <w:szCs w:val="22"/>
    </w:rPr>
  </w:style>
  <w:style w:type="character" w:customStyle="1" w:styleId="ListLabel197">
    <w:name w:val="ListLabel 197"/>
    <w:qFormat/>
    <w:rPr>
      <w:rFonts w:cs="Times New Roman"/>
      <w:i/>
      <w:sz w:val="22"/>
      <w:szCs w:val="22"/>
    </w:rPr>
  </w:style>
  <w:style w:type="character" w:customStyle="1" w:styleId="ListLabel198">
    <w:name w:val="ListLabel 198"/>
    <w:qFormat/>
    <w:rPr>
      <w:rFonts w:cs="Times New Roman"/>
      <w:i/>
      <w:sz w:val="22"/>
      <w:szCs w:val="22"/>
    </w:rPr>
  </w:style>
  <w:style w:type="character" w:customStyle="1" w:styleId="ListLabel199">
    <w:name w:val="ListLabel 199"/>
    <w:qFormat/>
    <w:rPr>
      <w:rFonts w:cs="Times New Roman"/>
      <w:i/>
      <w:sz w:val="22"/>
      <w:szCs w:val="22"/>
    </w:rPr>
  </w:style>
  <w:style w:type="character" w:customStyle="1" w:styleId="ListLabel200">
    <w:name w:val="ListLabel 200"/>
    <w:qFormat/>
    <w:rPr>
      <w:rFonts w:cs="Times New Roman"/>
      <w:i/>
      <w:sz w:val="22"/>
      <w:szCs w:val="22"/>
    </w:rPr>
  </w:style>
  <w:style w:type="character" w:customStyle="1" w:styleId="ListLabel201">
    <w:name w:val="ListLabel 201"/>
    <w:qFormat/>
    <w:rPr>
      <w:rFonts w:cs="Times New Roman"/>
      <w:i/>
      <w:sz w:val="22"/>
      <w:szCs w:val="22"/>
    </w:rPr>
  </w:style>
  <w:style w:type="character" w:customStyle="1" w:styleId="ListLabel202">
    <w:name w:val="ListLabel 202"/>
    <w:qFormat/>
    <w:rPr>
      <w:rFonts w:cs="Times New Roman"/>
      <w:color w:val="000000"/>
      <w:sz w:val="22"/>
      <w:szCs w:val="22"/>
    </w:rPr>
  </w:style>
  <w:style w:type="character" w:customStyle="1" w:styleId="ListLabel203">
    <w:name w:val="ListLabel 203"/>
    <w:qFormat/>
    <w:rPr>
      <w:rFonts w:ascii="Times New Roman" w:hAnsi="Times New Roman" w:cs="Times New Roman"/>
      <w:color w:val="000000"/>
      <w:sz w:val="22"/>
      <w:szCs w:val="22"/>
    </w:rPr>
  </w:style>
  <w:style w:type="character" w:customStyle="1" w:styleId="ListLabel204">
    <w:name w:val="ListLabel 204"/>
    <w:qFormat/>
    <w:rPr>
      <w:rFonts w:cs="Times New Roman"/>
      <w:color w:val="000000"/>
      <w:sz w:val="22"/>
      <w:szCs w:val="22"/>
    </w:rPr>
  </w:style>
  <w:style w:type="character" w:customStyle="1" w:styleId="ListLabel205">
    <w:name w:val="ListLabel 205"/>
    <w:qFormat/>
    <w:rPr>
      <w:rFonts w:cs="Times New Roman"/>
      <w:color w:val="000000"/>
      <w:sz w:val="22"/>
      <w:szCs w:val="22"/>
    </w:rPr>
  </w:style>
  <w:style w:type="character" w:customStyle="1" w:styleId="ListLabel206">
    <w:name w:val="ListLabel 206"/>
    <w:qFormat/>
    <w:rPr>
      <w:rFonts w:cs="Times New Roman"/>
      <w:color w:val="000000"/>
      <w:sz w:val="22"/>
      <w:szCs w:val="22"/>
    </w:rPr>
  </w:style>
  <w:style w:type="character" w:customStyle="1" w:styleId="ListLabel207">
    <w:name w:val="ListLabel 207"/>
    <w:qFormat/>
    <w:rPr>
      <w:rFonts w:cs="Times New Roman"/>
      <w:color w:val="000000"/>
      <w:sz w:val="22"/>
      <w:szCs w:val="22"/>
    </w:rPr>
  </w:style>
  <w:style w:type="character" w:customStyle="1" w:styleId="ListLabel208">
    <w:name w:val="ListLabel 208"/>
    <w:qFormat/>
    <w:rPr>
      <w:rFonts w:cs="Times New Roman"/>
      <w:color w:val="000000"/>
      <w:sz w:val="22"/>
      <w:szCs w:val="22"/>
    </w:rPr>
  </w:style>
  <w:style w:type="character" w:customStyle="1" w:styleId="ListLabel209">
    <w:name w:val="ListLabel 209"/>
    <w:qFormat/>
    <w:rPr>
      <w:rFonts w:cs="Times New Roman"/>
      <w:color w:val="000000"/>
      <w:sz w:val="22"/>
      <w:szCs w:val="22"/>
    </w:rPr>
  </w:style>
  <w:style w:type="character" w:customStyle="1" w:styleId="ListLabel210">
    <w:name w:val="ListLabel 210"/>
    <w:qFormat/>
    <w:rPr>
      <w:rFonts w:cs="Times New Roman"/>
      <w:color w:val="000000"/>
      <w:sz w:val="22"/>
      <w:szCs w:val="22"/>
    </w:rPr>
  </w:style>
  <w:style w:type="character" w:customStyle="1" w:styleId="ListLabel211">
    <w:name w:val="ListLabel 211"/>
    <w:qFormat/>
    <w:rPr>
      <w:rFonts w:ascii="Times New Roman" w:hAnsi="Times New Roman" w:cs="Symbol"/>
      <w:sz w:val="22"/>
    </w:rPr>
  </w:style>
  <w:style w:type="character" w:customStyle="1" w:styleId="ListLabel212">
    <w:name w:val="ListLabel 212"/>
    <w:qFormat/>
    <w:rPr>
      <w:rFonts w:ascii="Times New Roman" w:hAnsi="Times New Roman" w:cs="Symbol"/>
      <w:sz w:val="22"/>
    </w:rPr>
  </w:style>
  <w:style w:type="character" w:customStyle="1" w:styleId="ListLabel213">
    <w:name w:val="ListLabel 213"/>
    <w:qFormat/>
    <w:rPr>
      <w:rFonts w:ascii="Times New Roman" w:hAnsi="Times New Roman" w:cs="Times New Roman"/>
      <w:b/>
      <w:color w:val="000000"/>
      <w:sz w:val="22"/>
      <w:szCs w:val="22"/>
    </w:rPr>
  </w:style>
  <w:style w:type="character" w:customStyle="1" w:styleId="ListLabel214">
    <w:name w:val="ListLabel 214"/>
    <w:qFormat/>
    <w:rPr>
      <w:rFonts w:cs="Times New Roman"/>
      <w:i/>
      <w:sz w:val="22"/>
      <w:szCs w:val="22"/>
    </w:rPr>
  </w:style>
  <w:style w:type="character" w:customStyle="1" w:styleId="ListLabel215">
    <w:name w:val="ListLabel 215"/>
    <w:qFormat/>
    <w:rPr>
      <w:rFonts w:ascii="Times New Roman" w:hAnsi="Times New Roman" w:cs="Times New Roman"/>
      <w:i/>
      <w:sz w:val="22"/>
      <w:szCs w:val="22"/>
    </w:rPr>
  </w:style>
  <w:style w:type="character" w:customStyle="1" w:styleId="ListLabel216">
    <w:name w:val="ListLabel 216"/>
    <w:qFormat/>
    <w:rPr>
      <w:rFonts w:cs="Times New Roman"/>
      <w:i/>
      <w:sz w:val="22"/>
      <w:szCs w:val="22"/>
    </w:rPr>
  </w:style>
  <w:style w:type="character" w:customStyle="1" w:styleId="ListLabel217">
    <w:name w:val="ListLabel 217"/>
    <w:qFormat/>
    <w:rPr>
      <w:rFonts w:cs="Times New Roman"/>
      <w:i/>
      <w:sz w:val="22"/>
      <w:szCs w:val="22"/>
    </w:rPr>
  </w:style>
  <w:style w:type="character" w:customStyle="1" w:styleId="ListLabel218">
    <w:name w:val="ListLabel 218"/>
    <w:qFormat/>
    <w:rPr>
      <w:rFonts w:cs="Times New Roman"/>
      <w:i/>
      <w:sz w:val="22"/>
      <w:szCs w:val="22"/>
    </w:rPr>
  </w:style>
  <w:style w:type="character" w:customStyle="1" w:styleId="ListLabel219">
    <w:name w:val="ListLabel 219"/>
    <w:qFormat/>
    <w:rPr>
      <w:rFonts w:cs="Times New Roman"/>
      <w:i/>
      <w:sz w:val="22"/>
      <w:szCs w:val="22"/>
    </w:rPr>
  </w:style>
  <w:style w:type="character" w:customStyle="1" w:styleId="ListLabel220">
    <w:name w:val="ListLabel 220"/>
    <w:qFormat/>
    <w:rPr>
      <w:rFonts w:cs="Times New Roman"/>
      <w:i/>
      <w:sz w:val="22"/>
      <w:szCs w:val="22"/>
    </w:rPr>
  </w:style>
  <w:style w:type="character" w:customStyle="1" w:styleId="ListLabel221">
    <w:name w:val="ListLabel 221"/>
    <w:qFormat/>
    <w:rPr>
      <w:rFonts w:cs="Times New Roman"/>
      <w:i/>
      <w:sz w:val="22"/>
      <w:szCs w:val="22"/>
    </w:rPr>
  </w:style>
  <w:style w:type="character" w:customStyle="1" w:styleId="ListLabel222">
    <w:name w:val="ListLabel 222"/>
    <w:qFormat/>
    <w:rPr>
      <w:rFonts w:cs="Times New Roman"/>
      <w:i/>
      <w:sz w:val="22"/>
      <w:szCs w:val="22"/>
    </w:rPr>
  </w:style>
  <w:style w:type="character" w:customStyle="1" w:styleId="ListLabel223">
    <w:name w:val="ListLabel 223"/>
    <w:qFormat/>
    <w:rPr>
      <w:rFonts w:cs="Times New Roman"/>
      <w:color w:val="000000"/>
      <w:sz w:val="22"/>
      <w:szCs w:val="22"/>
    </w:rPr>
  </w:style>
  <w:style w:type="character" w:customStyle="1" w:styleId="ListLabel224">
    <w:name w:val="ListLabel 224"/>
    <w:qFormat/>
    <w:rPr>
      <w:rFonts w:ascii="Times New Roman" w:hAnsi="Times New Roman" w:cs="Times New Roman"/>
      <w:color w:val="000000"/>
      <w:sz w:val="22"/>
      <w:szCs w:val="22"/>
    </w:rPr>
  </w:style>
  <w:style w:type="character" w:customStyle="1" w:styleId="ListLabel225">
    <w:name w:val="ListLabel 225"/>
    <w:qFormat/>
    <w:rPr>
      <w:rFonts w:cs="Times New Roman"/>
      <w:color w:val="000000"/>
      <w:sz w:val="22"/>
      <w:szCs w:val="22"/>
    </w:rPr>
  </w:style>
  <w:style w:type="character" w:customStyle="1" w:styleId="ListLabel226">
    <w:name w:val="ListLabel 226"/>
    <w:qFormat/>
    <w:rPr>
      <w:rFonts w:cs="Times New Roman"/>
      <w:color w:val="000000"/>
      <w:sz w:val="22"/>
      <w:szCs w:val="22"/>
    </w:rPr>
  </w:style>
  <w:style w:type="character" w:customStyle="1" w:styleId="ListLabel227">
    <w:name w:val="ListLabel 227"/>
    <w:qFormat/>
    <w:rPr>
      <w:rFonts w:cs="Times New Roman"/>
      <w:color w:val="000000"/>
      <w:sz w:val="22"/>
      <w:szCs w:val="22"/>
    </w:rPr>
  </w:style>
  <w:style w:type="character" w:customStyle="1" w:styleId="ListLabel228">
    <w:name w:val="ListLabel 228"/>
    <w:qFormat/>
    <w:rPr>
      <w:rFonts w:cs="Times New Roman"/>
      <w:color w:val="000000"/>
      <w:sz w:val="22"/>
      <w:szCs w:val="22"/>
    </w:rPr>
  </w:style>
  <w:style w:type="character" w:customStyle="1" w:styleId="ListLabel229">
    <w:name w:val="ListLabel 229"/>
    <w:qFormat/>
    <w:rPr>
      <w:rFonts w:cs="Times New Roman"/>
      <w:color w:val="000000"/>
      <w:sz w:val="22"/>
      <w:szCs w:val="22"/>
    </w:rPr>
  </w:style>
  <w:style w:type="character" w:customStyle="1" w:styleId="ListLabel230">
    <w:name w:val="ListLabel 230"/>
    <w:qFormat/>
    <w:rPr>
      <w:rFonts w:cs="Times New Roman"/>
      <w:color w:val="000000"/>
      <w:sz w:val="22"/>
      <w:szCs w:val="22"/>
    </w:rPr>
  </w:style>
  <w:style w:type="character" w:customStyle="1" w:styleId="ListLabel231">
    <w:name w:val="ListLabel 231"/>
    <w:qFormat/>
    <w:rPr>
      <w:rFonts w:cs="Times New Roman"/>
      <w:color w:val="000000"/>
      <w:sz w:val="22"/>
      <w:szCs w:val="22"/>
    </w:rPr>
  </w:style>
  <w:style w:type="character" w:customStyle="1" w:styleId="ListLabel232">
    <w:name w:val="ListLabel 232"/>
    <w:qFormat/>
    <w:rPr>
      <w:rFonts w:ascii="Times New Roman" w:hAnsi="Times New Roman" w:cs="Symbol"/>
      <w:sz w:val="22"/>
    </w:rPr>
  </w:style>
  <w:style w:type="character" w:customStyle="1" w:styleId="ListLabel233">
    <w:name w:val="ListLabel 233"/>
    <w:qFormat/>
    <w:rPr>
      <w:rFonts w:ascii="Times New Roman" w:hAnsi="Times New Roman" w:cs="Symbol"/>
      <w:sz w:val="22"/>
    </w:rPr>
  </w:style>
  <w:style w:type="character" w:customStyle="1" w:styleId="ListLabel234">
    <w:name w:val="ListLabel 234"/>
    <w:qFormat/>
    <w:rPr>
      <w:rFonts w:ascii="Times New Roman" w:hAnsi="Times New Roman" w:cs="Times New Roman"/>
      <w:b/>
      <w:color w:val="000000"/>
      <w:sz w:val="22"/>
      <w:szCs w:val="22"/>
    </w:rPr>
  </w:style>
  <w:style w:type="character" w:customStyle="1" w:styleId="ListLabel235">
    <w:name w:val="ListLabel 235"/>
    <w:qFormat/>
    <w:rPr>
      <w:rFonts w:cs="Times New Roman"/>
      <w:i/>
      <w:sz w:val="22"/>
      <w:szCs w:val="22"/>
    </w:rPr>
  </w:style>
  <w:style w:type="character" w:customStyle="1" w:styleId="ListLabel236">
    <w:name w:val="ListLabel 236"/>
    <w:qFormat/>
    <w:rPr>
      <w:rFonts w:ascii="Times New Roman" w:hAnsi="Times New Roman" w:cs="Times New Roman"/>
      <w:i/>
      <w:sz w:val="22"/>
      <w:szCs w:val="22"/>
    </w:rPr>
  </w:style>
  <w:style w:type="character" w:customStyle="1" w:styleId="ListLabel237">
    <w:name w:val="ListLabel 237"/>
    <w:qFormat/>
    <w:rPr>
      <w:rFonts w:cs="Times New Roman"/>
      <w:i/>
      <w:sz w:val="22"/>
      <w:szCs w:val="22"/>
    </w:rPr>
  </w:style>
  <w:style w:type="character" w:customStyle="1" w:styleId="ListLabel238">
    <w:name w:val="ListLabel 238"/>
    <w:qFormat/>
    <w:rPr>
      <w:rFonts w:cs="Times New Roman"/>
      <w:i/>
      <w:sz w:val="22"/>
      <w:szCs w:val="22"/>
    </w:rPr>
  </w:style>
  <w:style w:type="character" w:customStyle="1" w:styleId="ListLabel239">
    <w:name w:val="ListLabel 239"/>
    <w:qFormat/>
    <w:rPr>
      <w:rFonts w:cs="Times New Roman"/>
      <w:i/>
      <w:sz w:val="22"/>
      <w:szCs w:val="22"/>
    </w:rPr>
  </w:style>
  <w:style w:type="character" w:customStyle="1" w:styleId="ListLabel240">
    <w:name w:val="ListLabel 240"/>
    <w:qFormat/>
    <w:rPr>
      <w:rFonts w:cs="Times New Roman"/>
      <w:i/>
      <w:sz w:val="22"/>
      <w:szCs w:val="22"/>
    </w:rPr>
  </w:style>
  <w:style w:type="character" w:customStyle="1" w:styleId="ListLabel241">
    <w:name w:val="ListLabel 241"/>
    <w:qFormat/>
    <w:rPr>
      <w:rFonts w:cs="Times New Roman"/>
      <w:i/>
      <w:sz w:val="22"/>
      <w:szCs w:val="22"/>
    </w:rPr>
  </w:style>
  <w:style w:type="character" w:customStyle="1" w:styleId="ListLabel242">
    <w:name w:val="ListLabel 242"/>
    <w:qFormat/>
    <w:rPr>
      <w:rFonts w:cs="Times New Roman"/>
      <w:i/>
      <w:sz w:val="22"/>
      <w:szCs w:val="22"/>
    </w:rPr>
  </w:style>
  <w:style w:type="character" w:customStyle="1" w:styleId="ListLabel243">
    <w:name w:val="ListLabel 243"/>
    <w:qFormat/>
    <w:rPr>
      <w:rFonts w:cs="Times New Roman"/>
      <w:i/>
      <w:sz w:val="22"/>
      <w:szCs w:val="22"/>
    </w:rPr>
  </w:style>
  <w:style w:type="character" w:customStyle="1" w:styleId="ListLabel244">
    <w:name w:val="ListLabel 244"/>
    <w:qFormat/>
    <w:rPr>
      <w:rFonts w:cs="Times New Roman"/>
      <w:color w:val="000000"/>
      <w:sz w:val="22"/>
      <w:szCs w:val="22"/>
    </w:rPr>
  </w:style>
  <w:style w:type="character" w:customStyle="1" w:styleId="ListLabel245">
    <w:name w:val="ListLabel 245"/>
    <w:qFormat/>
    <w:rPr>
      <w:rFonts w:ascii="Times New Roman" w:hAnsi="Times New Roman" w:cs="Times New Roman"/>
      <w:color w:val="000000"/>
      <w:sz w:val="22"/>
      <w:szCs w:val="22"/>
    </w:rPr>
  </w:style>
  <w:style w:type="character" w:customStyle="1" w:styleId="ListLabel246">
    <w:name w:val="ListLabel 246"/>
    <w:qFormat/>
    <w:rPr>
      <w:rFonts w:cs="Times New Roman"/>
      <w:color w:val="000000"/>
      <w:sz w:val="22"/>
      <w:szCs w:val="22"/>
    </w:rPr>
  </w:style>
  <w:style w:type="character" w:customStyle="1" w:styleId="ListLabel247">
    <w:name w:val="ListLabel 247"/>
    <w:qFormat/>
    <w:rPr>
      <w:rFonts w:cs="Times New Roman"/>
      <w:color w:val="000000"/>
      <w:sz w:val="22"/>
      <w:szCs w:val="22"/>
    </w:rPr>
  </w:style>
  <w:style w:type="character" w:customStyle="1" w:styleId="ListLabel248">
    <w:name w:val="ListLabel 248"/>
    <w:qFormat/>
    <w:rPr>
      <w:rFonts w:cs="Times New Roman"/>
      <w:color w:val="000000"/>
      <w:sz w:val="22"/>
      <w:szCs w:val="22"/>
    </w:rPr>
  </w:style>
  <w:style w:type="character" w:customStyle="1" w:styleId="ListLabel249">
    <w:name w:val="ListLabel 249"/>
    <w:qFormat/>
    <w:rPr>
      <w:rFonts w:cs="Times New Roman"/>
      <w:color w:val="000000"/>
      <w:sz w:val="22"/>
      <w:szCs w:val="22"/>
    </w:rPr>
  </w:style>
  <w:style w:type="character" w:customStyle="1" w:styleId="ListLabel250">
    <w:name w:val="ListLabel 250"/>
    <w:qFormat/>
    <w:rPr>
      <w:rFonts w:cs="Times New Roman"/>
      <w:color w:val="000000"/>
      <w:sz w:val="22"/>
      <w:szCs w:val="22"/>
    </w:rPr>
  </w:style>
  <w:style w:type="character" w:customStyle="1" w:styleId="ListLabel251">
    <w:name w:val="ListLabel 251"/>
    <w:qFormat/>
    <w:rPr>
      <w:rFonts w:cs="Times New Roman"/>
      <w:color w:val="000000"/>
      <w:sz w:val="22"/>
      <w:szCs w:val="22"/>
    </w:rPr>
  </w:style>
  <w:style w:type="character" w:customStyle="1" w:styleId="ListLabel252">
    <w:name w:val="ListLabel 252"/>
    <w:qFormat/>
    <w:rPr>
      <w:rFonts w:cs="Times New Roman"/>
      <w:color w:val="000000"/>
      <w:sz w:val="22"/>
      <w:szCs w:val="22"/>
    </w:rPr>
  </w:style>
  <w:style w:type="character" w:customStyle="1" w:styleId="Linkdainternetvisitado">
    <w:name w:val="Link da internet visitado"/>
    <w:basedOn w:val="Fontepargpadro"/>
    <w:rPr>
      <w:color w:val="800080"/>
      <w:u w:val="single"/>
    </w:rPr>
  </w:style>
  <w:style w:type="character" w:customStyle="1" w:styleId="ListLabel253">
    <w:name w:val="ListLabel 253"/>
    <w:qFormat/>
    <w:rPr>
      <w:rFonts w:ascii="Times New Roman" w:hAnsi="Times New Roman" w:cs="Symbol"/>
      <w:sz w:val="22"/>
    </w:rPr>
  </w:style>
  <w:style w:type="character" w:customStyle="1" w:styleId="ListLabel254">
    <w:name w:val="ListLabel 254"/>
    <w:qFormat/>
    <w:rPr>
      <w:rFonts w:ascii="Times New Roman" w:hAnsi="Times New Roman" w:cs="Symbol"/>
      <w:sz w:val="22"/>
    </w:rPr>
  </w:style>
  <w:style w:type="character" w:customStyle="1" w:styleId="ListLabel255">
    <w:name w:val="ListLabel 255"/>
    <w:qFormat/>
    <w:rPr>
      <w:rFonts w:ascii="Times New Roman" w:hAnsi="Times New Roman" w:cs="Symbol"/>
      <w:sz w:val="22"/>
    </w:rPr>
  </w:style>
  <w:style w:type="character" w:customStyle="1" w:styleId="ListLabel256">
    <w:name w:val="ListLabel 256"/>
    <w:qFormat/>
    <w:rPr>
      <w:rFonts w:ascii="Times New Roman" w:hAnsi="Times New Roman" w:cs="Symbol"/>
      <w:sz w:val="22"/>
    </w:rPr>
  </w:style>
  <w:style w:type="character" w:customStyle="1" w:styleId="ListLabel257">
    <w:name w:val="ListLabel 257"/>
    <w:qFormat/>
    <w:rPr>
      <w:rFonts w:ascii="Times New Roman" w:hAnsi="Times New Roman" w:cs="Symbol"/>
      <w:sz w:val="22"/>
    </w:rPr>
  </w:style>
  <w:style w:type="character" w:customStyle="1" w:styleId="ListLabel258">
    <w:name w:val="ListLabel 258"/>
    <w:qFormat/>
    <w:rPr>
      <w:rFonts w:ascii="Times New Roman" w:hAnsi="Times New Roman" w:cs="Symbol"/>
      <w:sz w:val="22"/>
    </w:rPr>
  </w:style>
  <w:style w:type="character" w:customStyle="1" w:styleId="ListLabel259">
    <w:name w:val="ListLabel 259"/>
    <w:qFormat/>
    <w:rPr>
      <w:rFonts w:ascii="Times New Roman" w:hAnsi="Times New Roman" w:cs="Symbol"/>
      <w:sz w:val="22"/>
    </w:rPr>
  </w:style>
  <w:style w:type="character" w:customStyle="1" w:styleId="ListLabel260">
    <w:name w:val="ListLabel 260"/>
    <w:qFormat/>
    <w:rPr>
      <w:rFonts w:ascii="Times New Roman" w:hAnsi="Times New Roman" w:cs="Symbol"/>
      <w:sz w:val="22"/>
    </w:rPr>
  </w:style>
  <w:style w:type="character" w:customStyle="1" w:styleId="ListLabel261">
    <w:name w:val="ListLabel 261"/>
    <w:qFormat/>
    <w:rPr>
      <w:rFonts w:ascii="Times New Roman" w:hAnsi="Times New Roman" w:cs="Symbol"/>
      <w:sz w:val="22"/>
    </w:rPr>
  </w:style>
  <w:style w:type="character" w:customStyle="1" w:styleId="ListLabel262">
    <w:name w:val="ListLabel 262"/>
    <w:qFormat/>
    <w:rPr>
      <w:rFonts w:ascii="Times New Roman" w:hAnsi="Times New Roman" w:cs="Symbol"/>
      <w:sz w:val="22"/>
    </w:rPr>
  </w:style>
  <w:style w:type="character" w:customStyle="1" w:styleId="ListLabel263">
    <w:name w:val="ListLabel 263"/>
    <w:qFormat/>
    <w:rPr>
      <w:rFonts w:ascii="Times New Roman" w:hAnsi="Times New Roman" w:cs="Symbol"/>
      <w:sz w:val="22"/>
    </w:rPr>
  </w:style>
  <w:style w:type="character" w:customStyle="1" w:styleId="ListLabel264">
    <w:name w:val="ListLabel 264"/>
    <w:qFormat/>
    <w:rPr>
      <w:rFonts w:ascii="Times New Roman" w:hAnsi="Times New Roman" w:cs="Symbol"/>
      <w:sz w:val="22"/>
    </w:rPr>
  </w:style>
  <w:style w:type="character" w:customStyle="1" w:styleId="ListLabel265">
    <w:name w:val="ListLabel 265"/>
    <w:qFormat/>
    <w:rPr>
      <w:rFonts w:cs="Symbol"/>
      <w:sz w:val="22"/>
    </w:rPr>
  </w:style>
  <w:style w:type="character" w:customStyle="1" w:styleId="ListLabel266">
    <w:name w:val="ListLabel 266"/>
    <w:qFormat/>
    <w:rPr>
      <w:rFonts w:ascii="Times New Roman" w:hAnsi="Times New Roman" w:cs="Symbol"/>
      <w:sz w:val="22"/>
    </w:rPr>
  </w:style>
  <w:style w:type="character" w:customStyle="1" w:styleId="ListLabel267">
    <w:name w:val="ListLabel 267"/>
    <w:qFormat/>
    <w:rPr>
      <w:rFonts w:cs="Symbol"/>
      <w:sz w:val="22"/>
    </w:rPr>
  </w:style>
  <w:style w:type="character" w:customStyle="1" w:styleId="ListLabel268">
    <w:name w:val="ListLabel 268"/>
    <w:qFormat/>
    <w:rPr>
      <w:rFonts w:ascii="Times New Roman" w:hAnsi="Times New Roman" w:cs="Symbol"/>
      <w:sz w:val="22"/>
    </w:rPr>
  </w:style>
  <w:style w:type="character" w:customStyle="1" w:styleId="ListLabel269">
    <w:name w:val="ListLabel 269"/>
    <w:qFormat/>
    <w:rPr>
      <w:rFonts w:cs="Symbol"/>
      <w:sz w:val="22"/>
    </w:rPr>
  </w:style>
  <w:style w:type="character" w:customStyle="1" w:styleId="ListLabel270">
    <w:name w:val="ListLabel 270"/>
    <w:qFormat/>
    <w:rPr>
      <w:rFonts w:ascii="Times New Roman" w:hAnsi="Times New Roman" w:cs="Symbol"/>
      <w:sz w:val="22"/>
    </w:rPr>
  </w:style>
  <w:style w:type="character" w:customStyle="1" w:styleId="apple-style-span">
    <w:name w:val="apple-style-span"/>
    <w:basedOn w:val="Fontepargpadro"/>
    <w:qFormat/>
  </w:style>
  <w:style w:type="character" w:customStyle="1" w:styleId="ListLabel271">
    <w:name w:val="ListLabel 271"/>
    <w:qFormat/>
    <w:rPr>
      <w:rFonts w:cs="Symbol"/>
      <w:sz w:val="22"/>
    </w:rPr>
  </w:style>
  <w:style w:type="character" w:customStyle="1" w:styleId="ListLabel272">
    <w:name w:val="ListLabel 272"/>
    <w:qFormat/>
    <w:rPr>
      <w:rFonts w:ascii="Times New Roman" w:hAnsi="Times New Roman" w:cs="Symbol"/>
      <w:sz w:val="22"/>
    </w:rPr>
  </w:style>
  <w:style w:type="character" w:customStyle="1" w:styleId="ListLabel273">
    <w:name w:val="ListLabel 273"/>
    <w:qFormat/>
    <w:rPr>
      <w:rFonts w:cs="Symbol"/>
      <w:sz w:val="22"/>
    </w:rPr>
  </w:style>
  <w:style w:type="character" w:customStyle="1" w:styleId="ListLabel274">
    <w:name w:val="ListLabel 274"/>
    <w:qFormat/>
    <w:rPr>
      <w:rFonts w:ascii="Times New Roman" w:hAnsi="Times New Roman" w:cs="Symbol"/>
      <w:sz w:val="22"/>
    </w:rPr>
  </w:style>
  <w:style w:type="character" w:customStyle="1" w:styleId="ListLabel275">
    <w:name w:val="ListLabel 275"/>
    <w:qFormat/>
    <w:rPr>
      <w:rFonts w:cs="Symbol"/>
      <w:sz w:val="22"/>
    </w:rPr>
  </w:style>
  <w:style w:type="character" w:customStyle="1" w:styleId="ListLabel276">
    <w:name w:val="ListLabel 276"/>
    <w:qFormat/>
    <w:rPr>
      <w:rFonts w:ascii="Times New Roman" w:hAnsi="Times New Roman" w:cs="Symbol"/>
      <w:sz w:val="22"/>
    </w:rPr>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CaracteresdeNotadeRodap">
    <w:name w:val="Caracteres de Nota de Rodapé"/>
    <w:qFormat/>
  </w:style>
  <w:style w:type="character" w:customStyle="1" w:styleId="Marcadores">
    <w:name w:val="Marcadores"/>
    <w:qFormat/>
    <w:rPr>
      <w:rFonts w:ascii="StarSymbol;Arial Unicode MS" w:eastAsia="StarSymbol;Arial Unicode MS" w:hAnsi="StarSymbol;Arial Unicode MS" w:cs="StarSymbol;Arial Unicode MS"/>
      <w:sz w:val="18"/>
      <w:szCs w:val="18"/>
    </w:rPr>
  </w:style>
  <w:style w:type="character" w:customStyle="1" w:styleId="CaracteresdeNotadeFim">
    <w:name w:val="Caracteres de Nota de Fim"/>
    <w:qFormat/>
  </w:style>
  <w:style w:type="character" w:customStyle="1" w:styleId="Marcas">
    <w:name w:val="Marcas"/>
    <w:qFormat/>
    <w:rPr>
      <w:rFonts w:ascii="OpenSymbol;Arial Unicode MS" w:eastAsia="OpenSymbol;Arial Unicode MS" w:hAnsi="OpenSymbol;Arial Unicode MS" w:cs="OpenSymbol;Arial Unicode MS"/>
    </w:rPr>
  </w:style>
  <w:style w:type="character" w:customStyle="1" w:styleId="WW8Num7z1">
    <w:name w:val="WW8Num7z1"/>
    <w:qFormat/>
    <w:rPr>
      <w:b/>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5z2">
    <w:name w:val="WW8Num15z2"/>
    <w:qFormat/>
    <w:rPr>
      <w:rFonts w:ascii="Wingdings" w:hAnsi="Wingdings" w:cs="Wingdings"/>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8z1">
    <w:name w:val="WW8Num18z1"/>
    <w:qFormat/>
    <w:rPr>
      <w:rFonts w:ascii="Courier New" w:hAnsi="Courier New" w:cs="Courier New"/>
    </w:rPr>
  </w:style>
  <w:style w:type="character" w:customStyle="1" w:styleId="WW8Num18z2">
    <w:name w:val="WW8Num18z2"/>
    <w:qFormat/>
    <w:rPr>
      <w:rFonts w:ascii="Wingdings" w:hAnsi="Wingdings" w:cs="Wingdings"/>
    </w:rPr>
  </w:style>
  <w:style w:type="character" w:customStyle="1" w:styleId="WW8Num22z2">
    <w:name w:val="WW8Num22z2"/>
    <w:qFormat/>
    <w:rPr>
      <w:b w:val="0"/>
    </w:rPr>
  </w:style>
  <w:style w:type="character" w:customStyle="1" w:styleId="WW8Num23z1">
    <w:name w:val="WW8Num23z1"/>
    <w:qFormat/>
    <w:rPr>
      <w:rFonts w:ascii="Times New Roman" w:hAnsi="Times New Roman" w:cs="Times New Roman"/>
      <w:b/>
      <w:color w:val="000000"/>
    </w:rPr>
  </w:style>
  <w:style w:type="character" w:customStyle="1" w:styleId="WW8Num24z1">
    <w:name w:val="WW8Num24z1"/>
    <w:qFormat/>
    <w:rPr>
      <w:rFonts w:ascii="Calibri" w:hAnsi="Calibri" w:cs="Calibri"/>
      <w:b w:val="0"/>
      <w:sz w:val="22"/>
    </w:rPr>
  </w:style>
  <w:style w:type="character" w:customStyle="1" w:styleId="materia1">
    <w:name w:val="materia1"/>
    <w:basedOn w:val="Fontepargpadro"/>
    <w:qFormat/>
    <w:rPr>
      <w:rFonts w:ascii="Verdana" w:hAnsi="Verdana" w:cs="Verdana"/>
      <w:color w:val="7E868A"/>
      <w:sz w:val="24"/>
      <w:szCs w:val="24"/>
    </w:rPr>
  </w:style>
  <w:style w:type="character" w:customStyle="1" w:styleId="Fontepargpadro1">
    <w:name w:val="Fonte parág. padrão1"/>
    <w:qFormat/>
  </w:style>
  <w:style w:type="character" w:customStyle="1" w:styleId="WW8Num35z8">
    <w:name w:val="WW8Num35z8"/>
    <w:qFormat/>
  </w:style>
  <w:style w:type="character" w:customStyle="1" w:styleId="WW8Num35z7">
    <w:name w:val="WW8Num35z7"/>
    <w:qFormat/>
  </w:style>
  <w:style w:type="character" w:customStyle="1" w:styleId="WW8Num35z6">
    <w:name w:val="WW8Num35z6"/>
    <w:qFormat/>
  </w:style>
  <w:style w:type="character" w:customStyle="1" w:styleId="WW8Num35z5">
    <w:name w:val="WW8Num35z5"/>
    <w:qFormat/>
  </w:style>
  <w:style w:type="character" w:customStyle="1" w:styleId="WW8Num35z4">
    <w:name w:val="WW8Num35z4"/>
    <w:qFormat/>
  </w:style>
  <w:style w:type="character" w:customStyle="1" w:styleId="WW8Num35z3">
    <w:name w:val="WW8Num35z3"/>
    <w:qFormat/>
  </w:style>
  <w:style w:type="character" w:customStyle="1" w:styleId="WW8Num35z1">
    <w:name w:val="WW8Num35z1"/>
    <w:qFormat/>
  </w:style>
  <w:style w:type="character" w:customStyle="1" w:styleId="WW8Num34z2">
    <w:name w:val="WW8Num34z2"/>
    <w:qFormat/>
    <w:rPr>
      <w:rFonts w:ascii="Wingdings" w:hAnsi="Wingdings" w:cs="Wingdings"/>
    </w:rPr>
  </w:style>
  <w:style w:type="character" w:customStyle="1" w:styleId="WW8Num34z1">
    <w:name w:val="WW8Num34z1"/>
    <w:qFormat/>
    <w:rPr>
      <w:rFonts w:ascii="Courier New" w:hAnsi="Courier New" w:cs="Courier New"/>
    </w:rPr>
  </w:style>
  <w:style w:type="character" w:customStyle="1" w:styleId="WW8Num32z1">
    <w:name w:val="WW8Num32z1"/>
    <w:qFormat/>
    <w:rPr>
      <w:rFonts w:ascii="Calibri" w:hAnsi="Calibri" w:cs="Calibri"/>
      <w:b w:val="0"/>
      <w:sz w:val="22"/>
    </w:rPr>
  </w:style>
  <w:style w:type="character" w:customStyle="1" w:styleId="WW8Num31z1">
    <w:name w:val="WW8Num31z1"/>
    <w:qFormat/>
    <w:rPr>
      <w:rFonts w:cs="Times New Roman"/>
    </w:rPr>
  </w:style>
  <w:style w:type="character" w:customStyle="1" w:styleId="WW8Num24z2">
    <w:name w:val="WW8Num24z2"/>
    <w:qFormat/>
    <w:rPr>
      <w:rFonts w:ascii="Wingdings" w:hAnsi="Wingdings" w:cs="Wingdings"/>
    </w:rPr>
  </w:style>
  <w:style w:type="character" w:customStyle="1" w:styleId="WW8Num23z2">
    <w:name w:val="WW8Num23z2"/>
    <w:qFormat/>
    <w:rPr>
      <w:rFonts w:ascii="Wingdings" w:hAnsi="Wingdings" w:cs="Wingdings"/>
    </w:rPr>
  </w:style>
  <w:style w:type="character" w:customStyle="1" w:styleId="WW8Num19z8">
    <w:name w:val="WW8Num19z8"/>
    <w:qFormat/>
  </w:style>
  <w:style w:type="character" w:customStyle="1" w:styleId="WW8Num19z7">
    <w:name w:val="WW8Num19z7"/>
    <w:qFormat/>
  </w:style>
  <w:style w:type="character" w:customStyle="1" w:styleId="WW8Num19z6">
    <w:name w:val="WW8Num19z6"/>
    <w:qFormat/>
  </w:style>
  <w:style w:type="character" w:customStyle="1" w:styleId="WW8Num19z5">
    <w:name w:val="WW8Num19z5"/>
    <w:qFormat/>
  </w:style>
  <w:style w:type="character" w:customStyle="1" w:styleId="WW8Num19z4">
    <w:name w:val="WW8Num19z4"/>
    <w:qFormat/>
  </w:style>
  <w:style w:type="character" w:customStyle="1" w:styleId="WW8Num19z3">
    <w:name w:val="WW8Num19z3"/>
    <w:qFormat/>
  </w:style>
  <w:style w:type="character" w:customStyle="1" w:styleId="WW8Num19z2">
    <w:name w:val="WW8Num19z2"/>
    <w:qFormat/>
  </w:style>
  <w:style w:type="character" w:customStyle="1" w:styleId="WW8Num19z1">
    <w:name w:val="WW8Num19z1"/>
    <w:qFormat/>
  </w:style>
  <w:style w:type="character" w:customStyle="1" w:styleId="WW8Num13z1">
    <w:name w:val="WW8Num13z1"/>
    <w:qFormat/>
    <w:rPr>
      <w:b/>
    </w:rPr>
  </w:style>
  <w:style w:type="character" w:customStyle="1" w:styleId="WW8Num9z8">
    <w:name w:val="WW8Num9z8"/>
    <w:qFormat/>
  </w:style>
  <w:style w:type="character" w:customStyle="1" w:styleId="WW8Num9z7">
    <w:name w:val="WW8Num9z7"/>
    <w:qFormat/>
  </w:style>
  <w:style w:type="character" w:customStyle="1" w:styleId="WW8Num9z6">
    <w:name w:val="WW8Num9z6"/>
    <w:qFormat/>
  </w:style>
  <w:style w:type="character" w:customStyle="1" w:styleId="WW8Num9z5">
    <w:name w:val="WW8Num9z5"/>
    <w:qFormat/>
  </w:style>
  <w:style w:type="character" w:customStyle="1" w:styleId="WW8Num9z4">
    <w:name w:val="WW8Num9z4"/>
    <w:qFormat/>
  </w:style>
  <w:style w:type="character" w:customStyle="1" w:styleId="WW8Num9z3">
    <w:name w:val="WW8Num9z3"/>
    <w:qFormat/>
  </w:style>
  <w:style w:type="character" w:customStyle="1" w:styleId="WW8Num6z8">
    <w:name w:val="WW8Num6z8"/>
    <w:qFormat/>
  </w:style>
  <w:style w:type="character" w:customStyle="1" w:styleId="WW8Num6z7">
    <w:name w:val="WW8Num6z7"/>
    <w:qFormat/>
  </w:style>
  <w:style w:type="character" w:customStyle="1" w:styleId="WW8Num6z6">
    <w:name w:val="WW8Num6z6"/>
    <w:qFormat/>
  </w:style>
  <w:style w:type="character" w:customStyle="1" w:styleId="WW8Num6z5">
    <w:name w:val="WW8Num6z5"/>
    <w:qFormat/>
  </w:style>
  <w:style w:type="character" w:customStyle="1" w:styleId="WW8Num6z4">
    <w:name w:val="WW8Num6z4"/>
    <w:qFormat/>
  </w:style>
  <w:style w:type="character" w:customStyle="1" w:styleId="WW8Num6z3">
    <w:name w:val="WW8Num6z3"/>
    <w:qFormat/>
  </w:style>
  <w:style w:type="character" w:customStyle="1" w:styleId="WW8Num6z2">
    <w:name w:val="WW8Num6z2"/>
    <w:qFormat/>
  </w:style>
  <w:style w:type="character" w:customStyle="1" w:styleId="WW8Num6z1">
    <w:name w:val="WW8Num6z1"/>
    <w:qFormat/>
  </w:style>
  <w:style w:type="character" w:customStyle="1" w:styleId="Fontepargpadro2">
    <w:name w:val="Fonte parág. padrão2"/>
    <w:qFormat/>
  </w:style>
  <w:style w:type="character" w:customStyle="1" w:styleId="TtuloChar">
    <w:name w:val="Título Char"/>
    <w:basedOn w:val="Fontepargpadro"/>
    <w:qFormat/>
    <w:rPr>
      <w:sz w:val="24"/>
    </w:rPr>
  </w:style>
  <w:style w:type="character" w:customStyle="1" w:styleId="SubttuloChar">
    <w:name w:val="Subtítulo Char"/>
    <w:basedOn w:val="Fontepargpadro"/>
    <w:qFormat/>
    <w:rPr>
      <w:rFonts w:ascii="Arial" w:hAnsi="Arial" w:cs="Arial"/>
      <w:b/>
      <w:sz w:val="28"/>
    </w:rPr>
  </w:style>
  <w:style w:type="character" w:customStyle="1" w:styleId="Corpodetexto2Char">
    <w:name w:val="Corpo de texto 2 Char"/>
    <w:basedOn w:val="Fontepargpadro"/>
    <w:qFormat/>
    <w:rPr>
      <w:sz w:val="24"/>
      <w:szCs w:val="24"/>
    </w:rPr>
  </w:style>
  <w:style w:type="character" w:customStyle="1" w:styleId="Ttulo7Char">
    <w:name w:val="Título 7 Char"/>
    <w:basedOn w:val="Fontepargpadro"/>
    <w:qFormat/>
    <w:rPr>
      <w:sz w:val="24"/>
      <w:szCs w:val="24"/>
    </w:rPr>
  </w:style>
  <w:style w:type="character" w:customStyle="1" w:styleId="Ttulo5Char">
    <w:name w:val="Título 5 Char"/>
    <w:basedOn w:val="Fontepargpadro"/>
    <w:qFormat/>
    <w:rPr>
      <w:sz w:val="28"/>
      <w:szCs w:val="28"/>
    </w:rPr>
  </w:style>
  <w:style w:type="character" w:customStyle="1" w:styleId="WW-Fontepargpadro1">
    <w:name w:val="WW-Fonte parág. padrão1"/>
    <w:qFormat/>
  </w:style>
  <w:style w:type="character" w:customStyle="1" w:styleId="TextodebaloChar">
    <w:name w:val="Texto de balão Char"/>
    <w:basedOn w:val="Fontepargpadro"/>
    <w:qFormat/>
    <w:rPr>
      <w:rFonts w:ascii="Tahoma" w:hAnsi="Tahoma" w:cs="Tahoma"/>
      <w:sz w:val="16"/>
      <w:szCs w:val="16"/>
    </w:rPr>
  </w:style>
  <w:style w:type="character" w:customStyle="1" w:styleId="WW8Num45z0">
    <w:name w:val="WW8Num45z0"/>
    <w:qFormat/>
  </w:style>
  <w:style w:type="character" w:customStyle="1" w:styleId="WW8Num44z0">
    <w:name w:val="WW8Num44z0"/>
    <w:qFormat/>
    <w:rPr>
      <w:u w:val="none"/>
    </w:rPr>
  </w:style>
  <w:style w:type="character" w:customStyle="1" w:styleId="WW8Num43z8">
    <w:name w:val="WW8Num43z8"/>
    <w:qFormat/>
  </w:style>
  <w:style w:type="character" w:customStyle="1" w:styleId="WW8Num43z7">
    <w:name w:val="WW8Num43z7"/>
    <w:qFormat/>
  </w:style>
  <w:style w:type="character" w:customStyle="1" w:styleId="WW8Num43z6">
    <w:name w:val="WW8Num43z6"/>
    <w:qFormat/>
  </w:style>
  <w:style w:type="character" w:customStyle="1" w:styleId="WW8Num43z5">
    <w:name w:val="WW8Num43z5"/>
    <w:qFormat/>
  </w:style>
  <w:style w:type="character" w:customStyle="1" w:styleId="WW8Num43z4">
    <w:name w:val="WW8Num43z4"/>
    <w:qFormat/>
  </w:style>
  <w:style w:type="character" w:customStyle="1" w:styleId="WW8Num43z3">
    <w:name w:val="WW8Num43z3"/>
    <w:qFormat/>
  </w:style>
  <w:style w:type="character" w:customStyle="1" w:styleId="WW8Num43z2">
    <w:name w:val="WW8Num43z2"/>
    <w:qFormat/>
  </w:style>
  <w:style w:type="character" w:customStyle="1" w:styleId="WW8Num43z1">
    <w:name w:val="WW8Num43z1"/>
    <w:qFormat/>
  </w:style>
  <w:style w:type="character" w:customStyle="1" w:styleId="WW8Num43z0">
    <w:name w:val="WW8Num43z0"/>
    <w:qFormat/>
  </w:style>
  <w:style w:type="character" w:customStyle="1" w:styleId="WW8Num42z0">
    <w:name w:val="WW8Num42z0"/>
    <w:qFormat/>
  </w:style>
  <w:style w:type="character" w:customStyle="1" w:styleId="WW8Num41z0">
    <w:name w:val="WW8Num41z0"/>
    <w:qFormat/>
    <w:rPr>
      <w:b/>
    </w:rPr>
  </w:style>
  <w:style w:type="character" w:customStyle="1" w:styleId="WW8Num40z0">
    <w:name w:val="WW8Num40z0"/>
    <w:qFormat/>
  </w:style>
  <w:style w:type="character" w:customStyle="1" w:styleId="WW8Num39z1">
    <w:name w:val="WW8Num39z1"/>
    <w:qFormat/>
    <w:rPr>
      <w:rFonts w:ascii="Calibri" w:hAnsi="Calibri" w:cs="Calibri"/>
      <w:b w:val="0"/>
      <w:sz w:val="22"/>
    </w:rPr>
  </w:style>
  <w:style w:type="character" w:customStyle="1" w:styleId="WW8Num39z0">
    <w:name w:val="WW8Num39z0"/>
    <w:qFormat/>
    <w:rPr>
      <w:rFonts w:ascii="Calibri" w:hAnsi="Calibri" w:cs="Calibri"/>
      <w:b/>
      <w:sz w:val="22"/>
    </w:rPr>
  </w:style>
  <w:style w:type="character" w:customStyle="1" w:styleId="WW8Num38z1">
    <w:name w:val="WW8Num38z1"/>
    <w:qFormat/>
    <w:rPr>
      <w:rFonts w:ascii="Times New Roman" w:hAnsi="Times New Roman" w:cs="Times New Roman"/>
    </w:rPr>
  </w:style>
  <w:style w:type="character" w:customStyle="1" w:styleId="WW8Num38z0">
    <w:name w:val="WW8Num38z0"/>
    <w:qFormat/>
  </w:style>
  <w:style w:type="character" w:customStyle="1" w:styleId="WW8Num37z1">
    <w:name w:val="WW8Num37z1"/>
    <w:qFormat/>
    <w:rPr>
      <w:rFonts w:cs="Times New Roman"/>
    </w:rPr>
  </w:style>
  <w:style w:type="character" w:customStyle="1" w:styleId="WW8Num37z0">
    <w:name w:val="WW8Num37z0"/>
    <w:qFormat/>
    <w:rPr>
      <w:rFonts w:cs="Times New Roman"/>
      <w:u w:val="none"/>
    </w:rPr>
  </w:style>
  <w:style w:type="character" w:customStyle="1" w:styleId="WW8Num36z0">
    <w:name w:val="WW8Num36z0"/>
    <w:qFormat/>
    <w:rPr>
      <w:color w:val="000000"/>
    </w:rPr>
  </w:style>
  <w:style w:type="character" w:customStyle="1" w:styleId="WW8Num35z2">
    <w:name w:val="WW8Num35z2"/>
    <w:qFormat/>
    <w:rPr>
      <w:b w:val="0"/>
    </w:rPr>
  </w:style>
  <w:style w:type="character" w:customStyle="1" w:styleId="WW8Num35z0">
    <w:name w:val="WW8Num35z0"/>
    <w:qFormat/>
  </w:style>
  <w:style w:type="character" w:customStyle="1" w:styleId="WW8Num34z0">
    <w:name w:val="WW8Num34z0"/>
    <w:qFormat/>
  </w:style>
  <w:style w:type="character" w:customStyle="1" w:styleId="WW8Num33z8">
    <w:name w:val="WW8Num33z8"/>
    <w:qFormat/>
  </w:style>
  <w:style w:type="character" w:customStyle="1" w:styleId="WW8Num33z7">
    <w:name w:val="WW8Num33z7"/>
    <w:qFormat/>
  </w:style>
  <w:style w:type="character" w:customStyle="1" w:styleId="WW8Num33z6">
    <w:name w:val="WW8Num33z6"/>
    <w:qFormat/>
  </w:style>
  <w:style w:type="character" w:customStyle="1" w:styleId="WW8Num33z5">
    <w:name w:val="WW8Num33z5"/>
    <w:qFormat/>
  </w:style>
  <w:style w:type="character" w:customStyle="1" w:styleId="WW8Num33z4">
    <w:name w:val="WW8Num33z4"/>
    <w:qFormat/>
  </w:style>
  <w:style w:type="character" w:customStyle="1" w:styleId="WW8Num33z3">
    <w:name w:val="WW8Num33z3"/>
    <w:qFormat/>
  </w:style>
  <w:style w:type="character" w:customStyle="1" w:styleId="WW8Num33z2">
    <w:name w:val="WW8Num33z2"/>
    <w:qFormat/>
  </w:style>
  <w:style w:type="character" w:customStyle="1" w:styleId="WW8Num33z1">
    <w:name w:val="WW8Num33z1"/>
    <w:qFormat/>
  </w:style>
  <w:style w:type="character" w:customStyle="1" w:styleId="WW8Num33z0">
    <w:name w:val="WW8Num33z0"/>
    <w:qFormat/>
    <w:rPr>
      <w:b/>
    </w:rPr>
  </w:style>
  <w:style w:type="character" w:customStyle="1" w:styleId="WW8Num32z0">
    <w:name w:val="WW8Num32z0"/>
    <w:qFormat/>
    <w:rPr>
      <w:sz w:val="24"/>
    </w:rPr>
  </w:style>
  <w:style w:type="character" w:customStyle="1" w:styleId="WW8Num31z0">
    <w:name w:val="WW8Num31z0"/>
    <w:qFormat/>
    <w:rPr>
      <w:color w:val="000000"/>
    </w:rPr>
  </w:style>
  <w:style w:type="character" w:customStyle="1" w:styleId="WW8Num30z2">
    <w:name w:val="WW8Num30z2"/>
    <w:qFormat/>
    <w:rPr>
      <w:rFonts w:ascii="Wingdings" w:hAnsi="Wingdings" w:cs="Wingdings"/>
    </w:rPr>
  </w:style>
  <w:style w:type="character" w:customStyle="1" w:styleId="WW8Num30z1">
    <w:name w:val="WW8Num30z1"/>
    <w:qFormat/>
    <w:rPr>
      <w:rFonts w:ascii="Courier New" w:hAnsi="Courier New" w:cs="Courier New"/>
    </w:rPr>
  </w:style>
  <w:style w:type="character" w:customStyle="1" w:styleId="WW8Num30z0">
    <w:name w:val="WW8Num30z0"/>
    <w:qFormat/>
    <w:rPr>
      <w:rFonts w:ascii="Symbol" w:hAnsi="Symbol" w:cs="Symbol"/>
    </w:rPr>
  </w:style>
  <w:style w:type="character" w:customStyle="1" w:styleId="WW8Num29z0">
    <w:name w:val="WW8Num29z0"/>
    <w:qFormat/>
  </w:style>
  <w:style w:type="character" w:customStyle="1" w:styleId="WW8Num28z1">
    <w:name w:val="WW8Num28z1"/>
    <w:qFormat/>
    <w:rPr>
      <w:b/>
      <w:sz w:val="22"/>
    </w:rPr>
  </w:style>
  <w:style w:type="character" w:customStyle="1" w:styleId="WW8Num28z0">
    <w:name w:val="WW8Num28z0"/>
    <w:qFormat/>
    <w:rPr>
      <w:sz w:val="22"/>
    </w:rPr>
  </w:style>
  <w:style w:type="character" w:customStyle="1" w:styleId="WW8Num27z2">
    <w:name w:val="WW8Num27z2"/>
    <w:qFormat/>
    <w:rPr>
      <w:rFonts w:ascii="Wingdings" w:hAnsi="Wingdings" w:cs="Wingdings"/>
    </w:rPr>
  </w:style>
  <w:style w:type="character" w:customStyle="1" w:styleId="WW8Num27z1">
    <w:name w:val="WW8Num27z1"/>
    <w:qFormat/>
    <w:rPr>
      <w:rFonts w:ascii="Courier New" w:hAnsi="Courier New" w:cs="Courier New"/>
    </w:rPr>
  </w:style>
  <w:style w:type="character" w:customStyle="1" w:styleId="WW8Num27z0">
    <w:name w:val="WW8Num27z0"/>
    <w:qFormat/>
    <w:rPr>
      <w:rFonts w:ascii="Symbol" w:hAnsi="Symbol" w:cs="Symbol"/>
    </w:rPr>
  </w:style>
  <w:style w:type="character" w:customStyle="1" w:styleId="WW8Num26z2">
    <w:name w:val="WW8Num26z2"/>
    <w:qFormat/>
    <w:rPr>
      <w:rFonts w:ascii="Wingdings" w:hAnsi="Wingdings" w:cs="Wingdings"/>
    </w:rPr>
  </w:style>
  <w:style w:type="character" w:customStyle="1" w:styleId="WW8Num26z1">
    <w:name w:val="WW8Num26z1"/>
    <w:qFormat/>
    <w:rPr>
      <w:rFonts w:ascii="Courier New" w:hAnsi="Courier New" w:cs="Courier New"/>
    </w:rPr>
  </w:style>
  <w:style w:type="character" w:customStyle="1" w:styleId="WW8Num26z0">
    <w:name w:val="WW8Num26z0"/>
    <w:qFormat/>
    <w:rPr>
      <w:rFonts w:ascii="Symbol" w:hAnsi="Symbol" w:cs="Symbol"/>
    </w:rPr>
  </w:style>
  <w:style w:type="character" w:customStyle="1" w:styleId="WW8Num25z2">
    <w:name w:val="WW8Num25z2"/>
    <w:qFormat/>
    <w:rPr>
      <w:rFonts w:ascii="Wingdings" w:hAnsi="Wingdings" w:cs="Wingdings"/>
    </w:rPr>
  </w:style>
  <w:style w:type="character" w:customStyle="1" w:styleId="WW8Num25z1">
    <w:name w:val="WW8Num25z1"/>
    <w:qFormat/>
    <w:rPr>
      <w:rFonts w:ascii="Courier New" w:hAnsi="Courier New" w:cs="Courier New"/>
    </w:rPr>
  </w:style>
  <w:style w:type="character" w:customStyle="1" w:styleId="WW8Num25z0">
    <w:name w:val="WW8Num25z0"/>
    <w:qFormat/>
    <w:rPr>
      <w:rFonts w:ascii="Symbol" w:hAnsi="Symbol" w:cs="Symbol"/>
    </w:rPr>
  </w:style>
  <w:style w:type="character" w:customStyle="1" w:styleId="WW8Num24z0">
    <w:name w:val="WW8Num24z0"/>
    <w:qFormat/>
  </w:style>
  <w:style w:type="character" w:customStyle="1" w:styleId="WW8Num23z0">
    <w:name w:val="WW8Num23z0"/>
    <w:qFormat/>
    <w:rPr>
      <w:b/>
      <w:color w:val="000000"/>
    </w:rPr>
  </w:style>
  <w:style w:type="character" w:customStyle="1" w:styleId="WW8Num22z0">
    <w:name w:val="WW8Num22z0"/>
    <w:qFormat/>
  </w:style>
  <w:style w:type="character" w:customStyle="1" w:styleId="WW8Num21z8">
    <w:name w:val="WW8Num21z8"/>
    <w:qFormat/>
  </w:style>
  <w:style w:type="character" w:customStyle="1" w:styleId="WW8Num21z7">
    <w:name w:val="WW8Num21z7"/>
    <w:qFormat/>
  </w:style>
  <w:style w:type="character" w:customStyle="1" w:styleId="WW8Num21z6">
    <w:name w:val="WW8Num21z6"/>
    <w:qFormat/>
  </w:style>
  <w:style w:type="character" w:customStyle="1" w:styleId="WW8Num21z5">
    <w:name w:val="WW8Num21z5"/>
    <w:qFormat/>
  </w:style>
  <w:style w:type="character" w:customStyle="1" w:styleId="WW8Num21z4">
    <w:name w:val="WW8Num21z4"/>
    <w:qFormat/>
  </w:style>
  <w:style w:type="character" w:customStyle="1" w:styleId="WW8Num21z3">
    <w:name w:val="WW8Num21z3"/>
    <w:qFormat/>
  </w:style>
  <w:style w:type="character" w:customStyle="1" w:styleId="WW8Num21z2">
    <w:name w:val="WW8Num21z2"/>
    <w:qFormat/>
  </w:style>
  <w:style w:type="character" w:customStyle="1" w:styleId="WW8Num21z1">
    <w:name w:val="WW8Num21z1"/>
    <w:qFormat/>
  </w:style>
  <w:style w:type="character" w:customStyle="1" w:styleId="WW8Num21z0">
    <w:name w:val="WW8Num21z0"/>
    <w:qFormat/>
  </w:style>
  <w:style w:type="character" w:customStyle="1" w:styleId="WW8Num20z1">
    <w:name w:val="WW8Num20z1"/>
    <w:qFormat/>
    <w:rPr>
      <w:rFonts w:ascii="Courier New" w:hAnsi="Courier New" w:cs="Courier New"/>
    </w:rPr>
  </w:style>
  <w:style w:type="character" w:customStyle="1" w:styleId="WW8Num20z0">
    <w:name w:val="WW8Num20z0"/>
    <w:qFormat/>
    <w:rPr>
      <w:rFonts w:ascii="Symbol" w:hAnsi="Symbol" w:cs="Symbol"/>
    </w:rPr>
  </w:style>
  <w:style w:type="character" w:customStyle="1" w:styleId="WW8Num19z0">
    <w:name w:val="WW8Num19z0"/>
    <w:qFormat/>
    <w:rPr>
      <w:rFonts w:ascii="Symbol" w:hAnsi="Symbol" w:cs="Symbol"/>
    </w:rPr>
  </w:style>
  <w:style w:type="character" w:customStyle="1" w:styleId="WW8Num18z0">
    <w:name w:val="WW8Num18z0"/>
    <w:qFormat/>
    <w:rPr>
      <w:b/>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rPr>
      <w:rFonts w:ascii="Symbol" w:hAnsi="Symbol" w:cs="Symbol"/>
    </w:rPr>
  </w:style>
  <w:style w:type="character" w:customStyle="1" w:styleId="WW8Num16z0">
    <w:name w:val="WW8Num16z0"/>
    <w:qFormat/>
    <w:rPr>
      <w:b/>
    </w:rPr>
  </w:style>
  <w:style w:type="character" w:customStyle="1" w:styleId="WW8Num15z1">
    <w:name w:val="WW8Num15z1"/>
    <w:qFormat/>
    <w:rPr>
      <w:b/>
    </w:rPr>
  </w:style>
  <w:style w:type="character" w:customStyle="1" w:styleId="WW8Num15z0">
    <w:name w:val="WW8Num15z0"/>
    <w:qFormat/>
    <w:rPr>
      <w:b w:val="0"/>
    </w:rPr>
  </w:style>
  <w:style w:type="character" w:customStyle="1" w:styleId="WW8Num14z0">
    <w:name w:val="WW8Num14z0"/>
    <w:qFormat/>
  </w:style>
  <w:style w:type="character" w:customStyle="1" w:styleId="WW8Num13z0">
    <w:name w:val="WW8Num13z0"/>
    <w:qFormat/>
  </w:style>
  <w:style w:type="character" w:customStyle="1" w:styleId="WW8Num12z0">
    <w:name w:val="WW8Num12z0"/>
    <w:qFormat/>
  </w:style>
  <w:style w:type="character" w:customStyle="1" w:styleId="WW8Num11z8">
    <w:name w:val="WW8Num11z8"/>
    <w:qFormat/>
  </w:style>
  <w:style w:type="character" w:customStyle="1" w:styleId="WW8Num11z7">
    <w:name w:val="WW8Num11z7"/>
    <w:qFormat/>
  </w:style>
  <w:style w:type="character" w:customStyle="1" w:styleId="WW8Num11z6">
    <w:name w:val="WW8Num11z6"/>
    <w:qFormat/>
  </w:style>
  <w:style w:type="character" w:customStyle="1" w:styleId="WW8Num11z5">
    <w:name w:val="WW8Num11z5"/>
    <w:qFormat/>
  </w:style>
  <w:style w:type="character" w:customStyle="1" w:styleId="WW8Num11z4">
    <w:name w:val="WW8Num11z4"/>
    <w:qFormat/>
  </w:style>
  <w:style w:type="character" w:customStyle="1" w:styleId="WW8Num11z3">
    <w:name w:val="WW8Num11z3"/>
    <w:qFormat/>
  </w:style>
  <w:style w:type="character" w:customStyle="1" w:styleId="WW8Num11z2">
    <w:name w:val="WW8Num11z2"/>
    <w:qFormat/>
  </w:style>
  <w:style w:type="character" w:customStyle="1" w:styleId="WW8Num11z1">
    <w:name w:val="WW8Num11z1"/>
    <w:qFormat/>
  </w:style>
  <w:style w:type="character" w:customStyle="1" w:styleId="WW8Num11z0">
    <w:name w:val="WW8Num11z0"/>
    <w:qFormat/>
  </w:style>
  <w:style w:type="character" w:customStyle="1" w:styleId="WW8Num10z0">
    <w:name w:val="WW8Num10z0"/>
    <w:qFormat/>
  </w:style>
  <w:style w:type="character" w:customStyle="1" w:styleId="WW8Num9z2">
    <w:name w:val="WW8Num9z2"/>
    <w:qFormat/>
    <w:rPr>
      <w:rFonts w:ascii="Wingdings" w:hAnsi="Wingdings" w:cs="Wingdings"/>
    </w:rPr>
  </w:style>
  <w:style w:type="character" w:customStyle="1" w:styleId="WW8Num9z1">
    <w:name w:val="WW8Num9z1"/>
    <w:qFormat/>
    <w:rPr>
      <w:rFonts w:ascii="Courier New" w:hAnsi="Courier New" w:cs="Courier New"/>
    </w:rPr>
  </w:style>
  <w:style w:type="character" w:customStyle="1" w:styleId="WW8Num9z0">
    <w:name w:val="WW8Num9z0"/>
    <w:qFormat/>
    <w:rPr>
      <w:rFonts w:ascii="Symbol" w:hAnsi="Symbol" w:cs="Symbol"/>
    </w:rPr>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style>
  <w:style w:type="character" w:customStyle="1" w:styleId="WW8Num8z2">
    <w:name w:val="WW8Num8z2"/>
    <w:qFormat/>
  </w:style>
  <w:style w:type="character" w:customStyle="1" w:styleId="WW8Num8z1">
    <w:name w:val="WW8Num8z1"/>
    <w:qFormat/>
  </w:style>
  <w:style w:type="character" w:customStyle="1" w:styleId="WW8Num5z8">
    <w:name w:val="WW8Num5z8"/>
    <w:qFormat/>
  </w:style>
  <w:style w:type="character" w:customStyle="1" w:styleId="WW8Num5z7">
    <w:name w:val="WW8Num5z7"/>
    <w:qFormat/>
  </w:style>
  <w:style w:type="character" w:customStyle="1" w:styleId="WW8Num5z6">
    <w:name w:val="WW8Num5z6"/>
    <w:qFormat/>
  </w:style>
  <w:style w:type="character" w:customStyle="1" w:styleId="WW8Num5z5">
    <w:name w:val="WW8Num5z5"/>
    <w:qFormat/>
  </w:style>
  <w:style w:type="character" w:customStyle="1" w:styleId="WW8Num5z4">
    <w:name w:val="WW8Num5z4"/>
    <w:qFormat/>
  </w:style>
  <w:style w:type="character" w:customStyle="1" w:styleId="WW8Num5z3">
    <w:name w:val="WW8Num5z3"/>
    <w:qFormat/>
  </w:style>
  <w:style w:type="character" w:customStyle="1" w:styleId="WW8Num5z2">
    <w:name w:val="WW8Num5z2"/>
    <w:qFormat/>
  </w:style>
  <w:style w:type="character" w:customStyle="1" w:styleId="WW8Num5z1">
    <w:name w:val="WW8Num5z1"/>
    <w:qFormat/>
  </w:style>
  <w:style w:type="character" w:customStyle="1" w:styleId="WW8Num4z8">
    <w:name w:val="WW8Num4z8"/>
    <w:qFormat/>
  </w:style>
  <w:style w:type="character" w:customStyle="1" w:styleId="WW8Num4z7">
    <w:name w:val="WW8Num4z7"/>
    <w:qFormat/>
  </w:style>
  <w:style w:type="character" w:customStyle="1" w:styleId="WW8Num4z6">
    <w:name w:val="WW8Num4z6"/>
    <w:qFormat/>
  </w:style>
  <w:style w:type="character" w:customStyle="1" w:styleId="WW8Num4z5">
    <w:name w:val="WW8Num4z5"/>
    <w:qFormat/>
  </w:style>
  <w:style w:type="character" w:customStyle="1" w:styleId="WW8Num4z4">
    <w:name w:val="WW8Num4z4"/>
    <w:qFormat/>
  </w:style>
  <w:style w:type="character" w:customStyle="1" w:styleId="WW8Num4z3">
    <w:name w:val="WW8Num4z3"/>
    <w:qFormat/>
  </w:style>
  <w:style w:type="character" w:customStyle="1" w:styleId="WW8Num4z2">
    <w:name w:val="WW8Num4z2"/>
    <w:qFormat/>
  </w:style>
  <w:style w:type="character" w:customStyle="1" w:styleId="WW8Num4z1">
    <w:name w:val="WW8Num4z1"/>
    <w:qFormat/>
  </w:style>
  <w:style w:type="character" w:customStyle="1" w:styleId="WW8Num3z1">
    <w:name w:val="WW8Num3z1"/>
    <w:qFormat/>
    <w:rPr>
      <w:rFonts w:cs="Times New Roman"/>
    </w:rPr>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3">
    <w:name w:val="WW8Num1z3"/>
    <w:qFormat/>
  </w:style>
  <w:style w:type="character" w:customStyle="1" w:styleId="WW8Num1z2">
    <w:name w:val="WW8Num1z2"/>
    <w:qFormat/>
  </w:style>
  <w:style w:type="character" w:customStyle="1" w:styleId="WW8Num1z1">
    <w:name w:val="WW8Num1z1"/>
    <w:qFormat/>
  </w:style>
  <w:style w:type="character" w:customStyle="1" w:styleId="WW8Num1z0">
    <w:name w:val="WW8Num1z0"/>
    <w:qFormat/>
  </w:style>
  <w:style w:type="character" w:customStyle="1" w:styleId="ListLabel277">
    <w:name w:val="ListLabel 277"/>
    <w:qFormat/>
    <w:rPr>
      <w:rFonts w:cs="Symbol"/>
      <w:sz w:val="22"/>
    </w:rPr>
  </w:style>
  <w:style w:type="character" w:customStyle="1" w:styleId="ListLabel278">
    <w:name w:val="ListLabel 278"/>
    <w:qFormat/>
    <w:rPr>
      <w:rFonts w:ascii="Times New Roman" w:hAnsi="Times New Roman" w:cs="Symbol"/>
      <w:sz w:val="22"/>
    </w:rPr>
  </w:style>
  <w:style w:type="character" w:customStyle="1" w:styleId="ListLabel279">
    <w:name w:val="ListLabel 279"/>
    <w:qFormat/>
    <w:rPr>
      <w:rFonts w:ascii="Times New Roman" w:hAnsi="Times New Roman" w:cs="Symbol"/>
      <w:sz w:val="22"/>
    </w:rPr>
  </w:style>
  <w:style w:type="character" w:customStyle="1" w:styleId="ListLabel280">
    <w:name w:val="ListLabel 280"/>
    <w:qFormat/>
    <w:rPr>
      <w:rFonts w:ascii="Times New Roman" w:hAnsi="Times New Roman" w:cs="Symbol"/>
      <w:sz w:val="22"/>
    </w:rPr>
  </w:style>
  <w:style w:type="character" w:customStyle="1" w:styleId="ListLabel281">
    <w:name w:val="ListLabel 281"/>
    <w:qFormat/>
    <w:rPr>
      <w:rFonts w:cs="Symbol"/>
      <w:sz w:val="22"/>
    </w:rPr>
  </w:style>
  <w:style w:type="character" w:customStyle="1" w:styleId="ListLabel282">
    <w:name w:val="ListLabel 282"/>
    <w:qFormat/>
    <w:rPr>
      <w:rFonts w:ascii="Times New Roman" w:hAnsi="Times New Roman" w:cs="Symbol"/>
      <w:sz w:val="22"/>
    </w:rPr>
  </w:style>
  <w:style w:type="character" w:customStyle="1" w:styleId="ListLabel283">
    <w:name w:val="ListLabel 283"/>
    <w:qFormat/>
    <w:rPr>
      <w:rFonts w:cs="Symbol"/>
      <w:sz w:val="22"/>
    </w:rPr>
  </w:style>
  <w:style w:type="character" w:customStyle="1" w:styleId="ListLabel284">
    <w:name w:val="ListLabel 284"/>
    <w:qFormat/>
    <w:rPr>
      <w:rFonts w:ascii="Times New Roman" w:hAnsi="Times New Roman" w:cs="Symbol"/>
      <w:sz w:val="22"/>
    </w:rPr>
  </w:style>
  <w:style w:type="character" w:customStyle="1" w:styleId="ListLabel285">
    <w:name w:val="ListLabel 285"/>
    <w:qFormat/>
    <w:rPr>
      <w:rFonts w:cs="Symbol"/>
      <w:sz w:val="22"/>
    </w:rPr>
  </w:style>
  <w:style w:type="character" w:customStyle="1" w:styleId="ListLabel286">
    <w:name w:val="ListLabel 286"/>
    <w:qFormat/>
    <w:rPr>
      <w:rFonts w:ascii="Times New Roman" w:hAnsi="Times New Roman" w:cs="Symbol"/>
      <w:sz w:val="22"/>
    </w:rPr>
  </w:style>
  <w:style w:type="character" w:customStyle="1" w:styleId="Smbolosdenumerao">
    <w:name w:val="Símbolos de numeração"/>
    <w:qFormat/>
  </w:style>
  <w:style w:type="character" w:customStyle="1" w:styleId="ListLabel287">
    <w:name w:val="ListLabel 287"/>
    <w:qFormat/>
    <w:rPr>
      <w:rFonts w:cs="Symbol"/>
      <w:sz w:val="22"/>
    </w:rPr>
  </w:style>
  <w:style w:type="character" w:customStyle="1" w:styleId="ListLabel288">
    <w:name w:val="ListLabel 288"/>
    <w:qFormat/>
    <w:rPr>
      <w:rFonts w:ascii="Times New Roman" w:hAnsi="Times New Roman" w:cs="Symbol"/>
      <w:sz w:val="22"/>
    </w:rPr>
  </w:style>
  <w:style w:type="character" w:customStyle="1" w:styleId="ListLabel289">
    <w:name w:val="ListLabel 289"/>
    <w:qFormat/>
    <w:rPr>
      <w:rFonts w:cs="Symbol"/>
      <w:sz w:val="22"/>
    </w:rPr>
  </w:style>
  <w:style w:type="character" w:customStyle="1" w:styleId="ListLabel290">
    <w:name w:val="ListLabel 290"/>
    <w:qFormat/>
    <w:rPr>
      <w:rFonts w:ascii="Times New Roman" w:hAnsi="Times New Roman" w:cs="Symbol"/>
      <w:sz w:val="22"/>
    </w:rPr>
  </w:style>
  <w:style w:type="character" w:customStyle="1" w:styleId="ListLabel291">
    <w:name w:val="ListLabel 291"/>
    <w:qFormat/>
    <w:rPr>
      <w:rFonts w:cs="Symbol"/>
    </w:rPr>
  </w:style>
  <w:style w:type="character" w:customStyle="1" w:styleId="ListLabel292">
    <w:name w:val="ListLabel 292"/>
    <w:qFormat/>
    <w:rPr>
      <w:rFonts w:cs="Symbol"/>
      <w:sz w:val="22"/>
    </w:rPr>
  </w:style>
  <w:style w:type="character" w:customStyle="1" w:styleId="ListLabel293">
    <w:name w:val="ListLabel 293"/>
    <w:qFormat/>
    <w:rPr>
      <w:rFonts w:cs="Symbol"/>
    </w:rPr>
  </w:style>
  <w:style w:type="character" w:customStyle="1" w:styleId="ListLabel294">
    <w:name w:val="ListLabel 294"/>
    <w:qFormat/>
    <w:rPr>
      <w:rFonts w:cs="Symbol"/>
    </w:rPr>
  </w:style>
  <w:style w:type="character" w:customStyle="1" w:styleId="ListLabel295">
    <w:name w:val="ListLabel 295"/>
    <w:qFormat/>
    <w:rPr>
      <w:rFonts w:cs="Symbol"/>
    </w:rPr>
  </w:style>
  <w:style w:type="character" w:customStyle="1" w:styleId="ListLabel296">
    <w:name w:val="ListLabel 296"/>
    <w:qFormat/>
    <w:rPr>
      <w:rFonts w:cs="Symbol"/>
    </w:rPr>
  </w:style>
  <w:style w:type="character" w:customStyle="1" w:styleId="ListLabel297">
    <w:name w:val="ListLabel 297"/>
    <w:qFormat/>
    <w:rPr>
      <w:rFonts w:cs="Symbol"/>
    </w:rPr>
  </w:style>
  <w:style w:type="character" w:customStyle="1" w:styleId="ListLabel298">
    <w:name w:val="ListLabel 298"/>
    <w:qFormat/>
    <w:rPr>
      <w:rFonts w:cs="Symbol"/>
    </w:rPr>
  </w:style>
  <w:style w:type="character" w:customStyle="1" w:styleId="ListLabel299">
    <w:name w:val="ListLabel 299"/>
    <w:qFormat/>
    <w:rPr>
      <w:rFonts w:cs="Symbol"/>
    </w:rPr>
  </w:style>
  <w:style w:type="character" w:customStyle="1" w:styleId="ListLabel300">
    <w:name w:val="ListLabel 300"/>
    <w:qFormat/>
    <w:rPr>
      <w:rFonts w:cs="Symbol"/>
      <w:sz w:val="22"/>
    </w:rPr>
  </w:style>
  <w:style w:type="character" w:customStyle="1" w:styleId="ListLabel301">
    <w:name w:val="ListLabel 301"/>
    <w:qFormat/>
    <w:rPr>
      <w:rFonts w:ascii="Times New Roman" w:hAnsi="Times New Roman" w:cs="Symbol"/>
      <w:sz w:val="22"/>
    </w:rPr>
  </w:style>
  <w:style w:type="character" w:customStyle="1" w:styleId="ListLabel302">
    <w:name w:val="ListLabel 302"/>
    <w:qFormat/>
    <w:rPr>
      <w:rFonts w:cs="Symbol"/>
    </w:rPr>
  </w:style>
  <w:style w:type="character" w:customStyle="1" w:styleId="ListLabel303">
    <w:name w:val="ListLabel 303"/>
    <w:qFormat/>
    <w:rPr>
      <w:rFonts w:cs="Symbol"/>
      <w:sz w:val="22"/>
    </w:rPr>
  </w:style>
  <w:style w:type="character" w:customStyle="1" w:styleId="ListLabel304">
    <w:name w:val="ListLabel 304"/>
    <w:qFormat/>
    <w:rPr>
      <w:rFonts w:cs="Symbol"/>
    </w:rPr>
  </w:style>
  <w:style w:type="character" w:customStyle="1" w:styleId="ListLabel305">
    <w:name w:val="ListLabel 305"/>
    <w:qFormat/>
    <w:rPr>
      <w:rFonts w:cs="Symbol"/>
    </w:rPr>
  </w:style>
  <w:style w:type="character" w:customStyle="1" w:styleId="ListLabel306">
    <w:name w:val="ListLabel 306"/>
    <w:qFormat/>
    <w:rPr>
      <w:rFonts w:cs="Symbol"/>
    </w:rPr>
  </w:style>
  <w:style w:type="character" w:customStyle="1" w:styleId="ListLabel307">
    <w:name w:val="ListLabel 307"/>
    <w:qFormat/>
    <w:rPr>
      <w:rFonts w:cs="Symbol"/>
    </w:rPr>
  </w:style>
  <w:style w:type="character" w:customStyle="1" w:styleId="ListLabel308">
    <w:name w:val="ListLabel 308"/>
    <w:qFormat/>
    <w:rPr>
      <w:rFonts w:cs="Symbol"/>
    </w:rPr>
  </w:style>
  <w:style w:type="character" w:customStyle="1" w:styleId="ListLabel309">
    <w:name w:val="ListLabel 309"/>
    <w:qFormat/>
    <w:rPr>
      <w:rFonts w:cs="Symbol"/>
    </w:rPr>
  </w:style>
  <w:style w:type="character" w:customStyle="1" w:styleId="ListLabel310">
    <w:name w:val="ListLabel 310"/>
    <w:qFormat/>
    <w:rPr>
      <w:rFonts w:cs="Symbol"/>
    </w:rPr>
  </w:style>
  <w:style w:type="character" w:customStyle="1" w:styleId="ListLabel311">
    <w:name w:val="ListLabel 311"/>
    <w:qFormat/>
    <w:rPr>
      <w:rFonts w:cs="Symbol"/>
      <w:sz w:val="22"/>
    </w:rPr>
  </w:style>
  <w:style w:type="character" w:customStyle="1" w:styleId="ListLabel312">
    <w:name w:val="ListLabel 312"/>
    <w:qFormat/>
    <w:rPr>
      <w:rFonts w:ascii="Times New Roman" w:hAnsi="Times New Roman" w:cs="Symbol"/>
      <w:sz w:val="22"/>
    </w:rPr>
  </w:style>
  <w:style w:type="character" w:customStyle="1" w:styleId="ListLabel313">
    <w:name w:val="ListLabel 313"/>
    <w:qFormat/>
    <w:rPr>
      <w:rFonts w:cs="Symbol"/>
    </w:rPr>
  </w:style>
  <w:style w:type="character" w:customStyle="1" w:styleId="ListLabel314">
    <w:name w:val="ListLabel 314"/>
    <w:qFormat/>
    <w:rPr>
      <w:rFonts w:cs="Symbol"/>
      <w:sz w:val="22"/>
    </w:rPr>
  </w:style>
  <w:style w:type="character" w:customStyle="1" w:styleId="ListLabel315">
    <w:name w:val="ListLabel 315"/>
    <w:qFormat/>
    <w:rPr>
      <w:rFonts w:cs="Symbol"/>
    </w:rPr>
  </w:style>
  <w:style w:type="character" w:customStyle="1" w:styleId="ListLabel316">
    <w:name w:val="ListLabel 316"/>
    <w:qFormat/>
    <w:rPr>
      <w:rFonts w:cs="Symbol"/>
    </w:rPr>
  </w:style>
  <w:style w:type="character" w:customStyle="1" w:styleId="ListLabel317">
    <w:name w:val="ListLabel 317"/>
    <w:qFormat/>
    <w:rPr>
      <w:rFonts w:cs="Symbol"/>
    </w:rPr>
  </w:style>
  <w:style w:type="character" w:customStyle="1" w:styleId="ListLabel318">
    <w:name w:val="ListLabel 318"/>
    <w:qFormat/>
    <w:rPr>
      <w:rFonts w:cs="Symbol"/>
    </w:rPr>
  </w:style>
  <w:style w:type="character" w:customStyle="1" w:styleId="ListLabel319">
    <w:name w:val="ListLabel 319"/>
    <w:qFormat/>
    <w:rPr>
      <w:rFonts w:cs="Symbol"/>
    </w:rPr>
  </w:style>
  <w:style w:type="character" w:customStyle="1" w:styleId="ListLabel320">
    <w:name w:val="ListLabel 320"/>
    <w:qFormat/>
    <w:rPr>
      <w:rFonts w:cs="Symbol"/>
    </w:rPr>
  </w:style>
  <w:style w:type="character" w:customStyle="1" w:styleId="ListLabel321">
    <w:name w:val="ListLabel 321"/>
    <w:qFormat/>
    <w:rPr>
      <w:rFonts w:cs="Symbol"/>
    </w:rPr>
  </w:style>
  <w:style w:type="character" w:customStyle="1" w:styleId="ListLabel322">
    <w:name w:val="ListLabel 322"/>
    <w:qFormat/>
    <w:rPr>
      <w:rFonts w:cs="Symbol"/>
      <w:sz w:val="22"/>
    </w:rPr>
  </w:style>
  <w:style w:type="character" w:customStyle="1" w:styleId="ListLabel323">
    <w:name w:val="ListLabel 323"/>
    <w:qFormat/>
    <w:rPr>
      <w:rFonts w:ascii="Times New Roman" w:hAnsi="Times New Roman" w:cs="Symbol"/>
      <w:sz w:val="22"/>
    </w:rPr>
  </w:style>
  <w:style w:type="character" w:customStyle="1" w:styleId="ListLabel324">
    <w:name w:val="ListLabel 324"/>
    <w:qFormat/>
    <w:rPr>
      <w:rFonts w:cs="Symbol"/>
    </w:rPr>
  </w:style>
  <w:style w:type="character" w:customStyle="1" w:styleId="ListLabel325">
    <w:name w:val="ListLabel 325"/>
    <w:qFormat/>
    <w:rPr>
      <w:rFonts w:cs="Symbol"/>
      <w:sz w:val="22"/>
    </w:rPr>
  </w:style>
  <w:style w:type="character" w:customStyle="1" w:styleId="ListLabel326">
    <w:name w:val="ListLabel 326"/>
    <w:qFormat/>
    <w:rPr>
      <w:rFonts w:cs="Symbol"/>
    </w:rPr>
  </w:style>
  <w:style w:type="character" w:customStyle="1" w:styleId="ListLabel327">
    <w:name w:val="ListLabel 327"/>
    <w:qFormat/>
    <w:rPr>
      <w:rFonts w:cs="Symbol"/>
    </w:rPr>
  </w:style>
  <w:style w:type="character" w:customStyle="1" w:styleId="ListLabel328">
    <w:name w:val="ListLabel 328"/>
    <w:qFormat/>
    <w:rPr>
      <w:rFonts w:cs="Symbol"/>
    </w:rPr>
  </w:style>
  <w:style w:type="character" w:customStyle="1" w:styleId="ListLabel329">
    <w:name w:val="ListLabel 329"/>
    <w:qFormat/>
    <w:rPr>
      <w:rFonts w:cs="Symbol"/>
    </w:rPr>
  </w:style>
  <w:style w:type="character" w:customStyle="1" w:styleId="ListLabel330">
    <w:name w:val="ListLabel 330"/>
    <w:qFormat/>
    <w:rPr>
      <w:rFonts w:cs="Symbol"/>
    </w:rPr>
  </w:style>
  <w:style w:type="character" w:customStyle="1" w:styleId="ListLabel331">
    <w:name w:val="ListLabel 331"/>
    <w:qFormat/>
    <w:rPr>
      <w:rFonts w:cs="Symbol"/>
    </w:rPr>
  </w:style>
  <w:style w:type="character" w:customStyle="1" w:styleId="ListLabel332">
    <w:name w:val="ListLabel 332"/>
    <w:qFormat/>
    <w:rPr>
      <w:rFonts w:cs="Symbol"/>
    </w:rPr>
  </w:style>
  <w:style w:type="character" w:customStyle="1" w:styleId="ListLabel333">
    <w:name w:val="ListLabel 333"/>
    <w:qFormat/>
    <w:rPr>
      <w:rFonts w:cs="Symbol"/>
      <w:sz w:val="22"/>
    </w:rPr>
  </w:style>
  <w:style w:type="character" w:customStyle="1" w:styleId="ListLabel334">
    <w:name w:val="ListLabel 334"/>
    <w:qFormat/>
    <w:rPr>
      <w:rFonts w:ascii="Times New Roman" w:hAnsi="Times New Roman" w:cs="Symbol"/>
      <w:sz w:val="22"/>
    </w:rPr>
  </w:style>
  <w:style w:type="character" w:customStyle="1" w:styleId="ListLabel335">
    <w:name w:val="ListLabel 335"/>
    <w:qFormat/>
    <w:rPr>
      <w:rFonts w:cs="Symbol"/>
      <w:sz w:val="22"/>
    </w:rPr>
  </w:style>
  <w:style w:type="character" w:customStyle="1" w:styleId="ListLabel336">
    <w:name w:val="ListLabel 336"/>
    <w:qFormat/>
    <w:rPr>
      <w:rFonts w:ascii="Times New Roman" w:hAnsi="Times New Roman" w:cs="Symbol"/>
      <w:sz w:val="22"/>
    </w:rPr>
  </w:style>
  <w:style w:type="character" w:customStyle="1" w:styleId="ListLabel337">
    <w:name w:val="ListLabel 337"/>
    <w:qFormat/>
    <w:rPr>
      <w:rFonts w:cs="Symbol"/>
      <w:sz w:val="22"/>
    </w:rPr>
  </w:style>
  <w:style w:type="character" w:customStyle="1" w:styleId="ListLabel338">
    <w:name w:val="ListLabel 338"/>
    <w:qFormat/>
    <w:rPr>
      <w:rFonts w:ascii="Times New Roman" w:hAnsi="Times New Roman" w:cs="Symbol"/>
      <w:sz w:val="22"/>
    </w:rPr>
  </w:style>
  <w:style w:type="character" w:customStyle="1" w:styleId="ListLabel339">
    <w:name w:val="ListLabel 339"/>
    <w:qFormat/>
    <w:rPr>
      <w:rFonts w:cs="Symbol"/>
      <w:sz w:val="22"/>
    </w:rPr>
  </w:style>
  <w:style w:type="character" w:customStyle="1" w:styleId="ListLabel340">
    <w:name w:val="ListLabel 340"/>
    <w:qFormat/>
    <w:rPr>
      <w:rFonts w:ascii="Times New Roman" w:hAnsi="Times New Roman" w:cs="Symbol"/>
      <w:sz w:val="22"/>
    </w:rPr>
  </w:style>
  <w:style w:type="character" w:customStyle="1" w:styleId="ListLabel341">
    <w:name w:val="ListLabel 341"/>
    <w:qFormat/>
    <w:rPr>
      <w:rFonts w:cs="Symbol"/>
      <w:sz w:val="22"/>
    </w:rPr>
  </w:style>
  <w:style w:type="character" w:customStyle="1" w:styleId="ListLabel342">
    <w:name w:val="ListLabel 342"/>
    <w:qFormat/>
    <w:rPr>
      <w:rFonts w:ascii="Times New Roman" w:hAnsi="Times New Roman" w:cs="Symbol"/>
      <w:sz w:val="22"/>
    </w:rPr>
  </w:style>
  <w:style w:type="character" w:customStyle="1" w:styleId="ListLabel343">
    <w:name w:val="ListLabel 343"/>
    <w:qFormat/>
    <w:rPr>
      <w:rFonts w:cs="Symbol"/>
      <w:sz w:val="22"/>
    </w:rPr>
  </w:style>
  <w:style w:type="character" w:customStyle="1" w:styleId="ListLabel344">
    <w:name w:val="ListLabel 344"/>
    <w:qFormat/>
    <w:rPr>
      <w:rFonts w:ascii="Times New Roman" w:hAnsi="Times New Roman" w:cs="Symbol"/>
      <w:sz w:val="22"/>
    </w:rPr>
  </w:style>
  <w:style w:type="character" w:customStyle="1" w:styleId="ListLabel345">
    <w:name w:val="ListLabel 345"/>
    <w:qFormat/>
    <w:rPr>
      <w:rFonts w:cs="Symbol"/>
      <w:sz w:val="22"/>
    </w:rPr>
  </w:style>
  <w:style w:type="character" w:customStyle="1" w:styleId="ListLabel346">
    <w:name w:val="ListLabel 346"/>
    <w:qFormat/>
    <w:rPr>
      <w:rFonts w:ascii="Times New Roman" w:hAnsi="Times New Roman" w:cs="Symbol"/>
      <w:sz w:val="22"/>
    </w:rPr>
  </w:style>
  <w:style w:type="character" w:customStyle="1" w:styleId="ListLabel347">
    <w:name w:val="ListLabel 347"/>
    <w:qFormat/>
    <w:rPr>
      <w:rFonts w:cs="Symbol"/>
      <w:sz w:val="22"/>
    </w:rPr>
  </w:style>
  <w:style w:type="character" w:customStyle="1" w:styleId="ListLabel348">
    <w:name w:val="ListLabel 348"/>
    <w:qFormat/>
    <w:rPr>
      <w:rFonts w:ascii="Times New Roman" w:hAnsi="Times New Roman" w:cs="Symbol"/>
      <w:sz w:val="22"/>
    </w:rPr>
  </w:style>
  <w:style w:type="character" w:customStyle="1" w:styleId="ListLabel349">
    <w:name w:val="ListLabel 349"/>
    <w:qFormat/>
    <w:rPr>
      <w:rFonts w:cs="Symbol"/>
      <w:sz w:val="22"/>
    </w:rPr>
  </w:style>
  <w:style w:type="character" w:customStyle="1" w:styleId="ListLabel350">
    <w:name w:val="ListLabel 350"/>
    <w:qFormat/>
    <w:rPr>
      <w:rFonts w:ascii="Times New Roman" w:hAnsi="Times New Roman" w:cs="Symbol"/>
      <w:sz w:val="22"/>
    </w:rPr>
  </w:style>
  <w:style w:type="character" w:customStyle="1" w:styleId="ListLabel351">
    <w:name w:val="ListLabel 351"/>
    <w:qFormat/>
    <w:rPr>
      <w:rFonts w:cs="Symbol"/>
      <w:sz w:val="22"/>
    </w:rPr>
  </w:style>
  <w:style w:type="character" w:customStyle="1" w:styleId="ListLabel352">
    <w:name w:val="ListLabel 352"/>
    <w:qFormat/>
    <w:rPr>
      <w:rFonts w:ascii="Times New Roman" w:hAnsi="Times New Roman" w:cs="Symbol"/>
      <w:sz w:val="22"/>
    </w:rPr>
  </w:style>
  <w:style w:type="character" w:customStyle="1" w:styleId="ListLabel353">
    <w:name w:val="ListLabel 353"/>
    <w:qFormat/>
    <w:rPr>
      <w:rFonts w:cs="Symbol"/>
      <w:sz w:val="22"/>
    </w:rPr>
  </w:style>
  <w:style w:type="character" w:customStyle="1" w:styleId="ListLabel354">
    <w:name w:val="ListLabel 354"/>
    <w:qFormat/>
    <w:rPr>
      <w:rFonts w:ascii="Times New Roman" w:hAnsi="Times New Roman" w:cs="Symbol"/>
      <w:sz w:val="22"/>
    </w:rPr>
  </w:style>
  <w:style w:type="character" w:customStyle="1" w:styleId="ListLabel355">
    <w:name w:val="ListLabel 355"/>
    <w:qFormat/>
    <w:rPr>
      <w:rFonts w:cs="Symbol"/>
      <w:sz w:val="22"/>
    </w:rPr>
  </w:style>
  <w:style w:type="character" w:customStyle="1" w:styleId="ListLabel356">
    <w:name w:val="ListLabel 356"/>
    <w:qFormat/>
    <w:rPr>
      <w:rFonts w:ascii="Times New Roman" w:hAnsi="Times New Roman" w:cs="Symbol"/>
      <w:sz w:val="22"/>
    </w:rPr>
  </w:style>
  <w:style w:type="character" w:customStyle="1" w:styleId="ListLabel357">
    <w:name w:val="ListLabel 357"/>
    <w:qFormat/>
    <w:rPr>
      <w:rFonts w:ascii="Times New Roman" w:hAnsi="Times New Roman" w:cs="Symbol"/>
      <w:sz w:val="22"/>
    </w:rPr>
  </w:style>
  <w:style w:type="character" w:customStyle="1" w:styleId="ListLabel358">
    <w:name w:val="ListLabel 358"/>
    <w:qFormat/>
    <w:rPr>
      <w:rFonts w:ascii="Times New Roman" w:hAnsi="Times New Roman" w:cs="Symbol"/>
      <w:sz w:val="22"/>
    </w:rPr>
  </w:style>
  <w:style w:type="character" w:customStyle="1" w:styleId="ListLabel359">
    <w:name w:val="ListLabel 359"/>
    <w:qFormat/>
    <w:rPr>
      <w:rFonts w:cs="Symbol"/>
      <w:sz w:val="22"/>
    </w:rPr>
  </w:style>
  <w:style w:type="character" w:customStyle="1" w:styleId="ListLabel360">
    <w:name w:val="ListLabel 360"/>
    <w:qFormat/>
    <w:rPr>
      <w:rFonts w:ascii="Times New Roman" w:hAnsi="Times New Roman" w:cs="Symbol"/>
      <w:sz w:val="22"/>
    </w:rPr>
  </w:style>
  <w:style w:type="character" w:customStyle="1" w:styleId="ListLabel361">
    <w:name w:val="ListLabel 361"/>
    <w:qFormat/>
    <w:rPr>
      <w:rFonts w:cs="Symbol"/>
      <w:sz w:val="22"/>
    </w:rPr>
  </w:style>
  <w:style w:type="character" w:customStyle="1" w:styleId="ListLabel362">
    <w:name w:val="ListLabel 362"/>
    <w:qFormat/>
    <w:rPr>
      <w:rFonts w:ascii="Times New Roman" w:hAnsi="Times New Roman" w:cs="Symbol"/>
      <w:sz w:val="22"/>
    </w:rPr>
  </w:style>
  <w:style w:type="character" w:customStyle="1" w:styleId="ListLabel363">
    <w:name w:val="ListLabel 363"/>
    <w:qFormat/>
    <w:rPr>
      <w:rFonts w:cs="Symbol"/>
      <w:sz w:val="22"/>
    </w:rPr>
  </w:style>
  <w:style w:type="character" w:customStyle="1" w:styleId="ListLabel364">
    <w:name w:val="ListLabel 364"/>
    <w:qFormat/>
    <w:rPr>
      <w:rFonts w:ascii="Times New Roman" w:hAnsi="Times New Roman" w:cs="Symbol"/>
      <w:sz w:val="22"/>
    </w:rPr>
  </w:style>
  <w:style w:type="character" w:customStyle="1" w:styleId="ListLabel365">
    <w:name w:val="ListLabel 365"/>
    <w:qFormat/>
    <w:rPr>
      <w:b/>
      <w:sz w:val="22"/>
    </w:rPr>
  </w:style>
  <w:style w:type="character" w:customStyle="1" w:styleId="ListLabel366">
    <w:name w:val="ListLabel 366"/>
    <w:qFormat/>
    <w:rPr>
      <w:b/>
      <w:sz w:val="22"/>
    </w:rPr>
  </w:style>
  <w:style w:type="character" w:customStyle="1" w:styleId="Ttulodecabedamensagem">
    <w:name w:val="Título de cabeç. da mensagem"/>
    <w:qFormat/>
    <w:rPr>
      <w:b/>
      <w:sz w:val="18"/>
      <w:lang w:bidi="ar-SA"/>
    </w:rPr>
  </w:style>
  <w:style w:type="character" w:customStyle="1" w:styleId="ListLabel367">
    <w:name w:val="ListLabel 367"/>
    <w:qFormat/>
    <w:rPr>
      <w:rFonts w:cs="Symbol"/>
      <w:sz w:val="22"/>
    </w:rPr>
  </w:style>
  <w:style w:type="character" w:customStyle="1" w:styleId="ListLabel368">
    <w:name w:val="ListLabel 368"/>
    <w:qFormat/>
    <w:rPr>
      <w:rFonts w:ascii="Times New Roman" w:hAnsi="Times New Roman" w:cs="Symbol"/>
      <w:sz w:val="22"/>
    </w:rPr>
  </w:style>
  <w:style w:type="character" w:customStyle="1" w:styleId="ListLabel369">
    <w:name w:val="ListLabel 369"/>
    <w:qFormat/>
    <w:rPr>
      <w:rFonts w:cs="Symbol"/>
      <w:sz w:val="22"/>
    </w:rPr>
  </w:style>
  <w:style w:type="character" w:customStyle="1" w:styleId="ListLabel370">
    <w:name w:val="ListLabel 370"/>
    <w:qFormat/>
    <w:rPr>
      <w:rFonts w:ascii="Times New Roman" w:hAnsi="Times New Roman" w:cs="Symbol"/>
      <w:sz w:val="22"/>
    </w:rPr>
  </w:style>
  <w:style w:type="character" w:customStyle="1" w:styleId="ListLabel371">
    <w:name w:val="ListLabel 371"/>
    <w:qFormat/>
    <w:rPr>
      <w:rFonts w:cs="Symbol"/>
      <w:sz w:val="22"/>
    </w:rPr>
  </w:style>
  <w:style w:type="character" w:customStyle="1" w:styleId="ListLabel372">
    <w:name w:val="ListLabel 372"/>
    <w:qFormat/>
    <w:rPr>
      <w:rFonts w:ascii="Times New Roman" w:hAnsi="Times New Roman" w:cs="Symbol"/>
      <w:sz w:val="22"/>
    </w:rPr>
  </w:style>
  <w:style w:type="character" w:customStyle="1" w:styleId="ListLabel373">
    <w:name w:val="ListLabel 373"/>
    <w:qFormat/>
    <w:rPr>
      <w:rFonts w:cs="Symbol"/>
      <w:sz w:val="22"/>
    </w:rPr>
  </w:style>
  <w:style w:type="character" w:customStyle="1" w:styleId="ListLabel374">
    <w:name w:val="ListLabel 374"/>
    <w:qFormat/>
    <w:rPr>
      <w:rFonts w:ascii="Times New Roman" w:hAnsi="Times New Roman" w:cs="Symbol"/>
      <w:sz w:val="22"/>
    </w:rPr>
  </w:style>
  <w:style w:type="character" w:customStyle="1" w:styleId="ListLabel375">
    <w:name w:val="ListLabel 375"/>
    <w:qFormat/>
    <w:rPr>
      <w:rFonts w:cs="Symbol"/>
      <w:sz w:val="22"/>
    </w:rPr>
  </w:style>
  <w:style w:type="character" w:customStyle="1" w:styleId="ListLabel376">
    <w:name w:val="ListLabel 376"/>
    <w:qFormat/>
    <w:rPr>
      <w:rFonts w:ascii="Times New Roman" w:hAnsi="Times New Roman" w:cs="Symbol"/>
      <w:sz w:val="22"/>
    </w:rPr>
  </w:style>
  <w:style w:type="character" w:customStyle="1" w:styleId="ListLabel377">
    <w:name w:val="ListLabel 377"/>
    <w:qFormat/>
    <w:rPr>
      <w:rFonts w:cs="Symbol"/>
      <w:sz w:val="22"/>
    </w:rPr>
  </w:style>
  <w:style w:type="character" w:customStyle="1" w:styleId="ListLabel378">
    <w:name w:val="ListLabel 378"/>
    <w:qFormat/>
    <w:rPr>
      <w:rFonts w:ascii="Times New Roman" w:hAnsi="Times New Roman" w:cs="Symbol"/>
      <w:sz w:val="22"/>
    </w:rPr>
  </w:style>
  <w:style w:type="character" w:customStyle="1" w:styleId="ListLabel379">
    <w:name w:val="ListLabel 379"/>
    <w:qFormat/>
    <w:rPr>
      <w:rFonts w:cs="Symbol"/>
      <w:sz w:val="22"/>
    </w:rPr>
  </w:style>
  <w:style w:type="character" w:customStyle="1" w:styleId="ListLabel380">
    <w:name w:val="ListLabel 380"/>
    <w:qFormat/>
    <w:rPr>
      <w:rFonts w:ascii="Times New Roman" w:hAnsi="Times New Roman" w:cs="Symbol"/>
      <w:sz w:val="22"/>
    </w:rPr>
  </w:style>
  <w:style w:type="character" w:customStyle="1" w:styleId="ListLabel381">
    <w:name w:val="ListLabel 381"/>
    <w:qFormat/>
    <w:rPr>
      <w:rFonts w:cs="Symbol"/>
      <w:sz w:val="22"/>
    </w:rPr>
  </w:style>
  <w:style w:type="character" w:customStyle="1" w:styleId="ListLabel382">
    <w:name w:val="ListLabel 382"/>
    <w:qFormat/>
    <w:rPr>
      <w:rFonts w:ascii="Times New Roman" w:hAnsi="Times New Roman" w:cs="Symbol"/>
      <w:sz w:val="22"/>
    </w:rPr>
  </w:style>
  <w:style w:type="character" w:customStyle="1" w:styleId="ListLabel383">
    <w:name w:val="ListLabel 383"/>
    <w:qFormat/>
    <w:rPr>
      <w:rFonts w:cs="Symbol"/>
      <w:sz w:val="22"/>
    </w:rPr>
  </w:style>
  <w:style w:type="character" w:customStyle="1" w:styleId="ListLabel384">
    <w:name w:val="ListLabel 384"/>
    <w:qFormat/>
    <w:rPr>
      <w:rFonts w:ascii="Times New Roman" w:hAnsi="Times New Roman" w:cs="Symbol"/>
      <w:sz w:val="22"/>
    </w:rPr>
  </w:style>
  <w:style w:type="character" w:customStyle="1" w:styleId="ListLabel385">
    <w:name w:val="ListLabel 385"/>
    <w:qFormat/>
    <w:rPr>
      <w:rFonts w:cs="Symbol"/>
      <w:sz w:val="22"/>
    </w:rPr>
  </w:style>
  <w:style w:type="character" w:customStyle="1" w:styleId="ListLabel386">
    <w:name w:val="ListLabel 386"/>
    <w:qFormat/>
    <w:rPr>
      <w:rFonts w:ascii="Times New Roman" w:hAnsi="Times New Roman" w:cs="Symbol"/>
      <w:sz w:val="22"/>
    </w:rPr>
  </w:style>
  <w:style w:type="character" w:customStyle="1" w:styleId="ListLabel387">
    <w:name w:val="ListLabel 387"/>
    <w:qFormat/>
    <w:rPr>
      <w:rFonts w:cs="Symbol"/>
      <w:sz w:val="22"/>
    </w:rPr>
  </w:style>
  <w:style w:type="character" w:customStyle="1" w:styleId="ListLabel388">
    <w:name w:val="ListLabel 388"/>
    <w:qFormat/>
    <w:rPr>
      <w:rFonts w:ascii="Times New Roman" w:hAnsi="Times New Roman" w:cs="Symbol"/>
      <w:sz w:val="22"/>
    </w:rPr>
  </w:style>
  <w:style w:type="character" w:customStyle="1" w:styleId="ListLabel389">
    <w:name w:val="ListLabel 389"/>
    <w:qFormat/>
    <w:rPr>
      <w:rFonts w:cs="Symbol"/>
      <w:sz w:val="22"/>
    </w:rPr>
  </w:style>
  <w:style w:type="character" w:customStyle="1" w:styleId="ListLabel390">
    <w:name w:val="ListLabel 390"/>
    <w:qFormat/>
    <w:rPr>
      <w:rFonts w:ascii="Times New Roman" w:hAnsi="Times New Roman" w:cs="Symbol"/>
      <w:sz w:val="22"/>
    </w:rPr>
  </w:style>
  <w:style w:type="character" w:customStyle="1" w:styleId="ListLabel391">
    <w:name w:val="ListLabel 391"/>
    <w:qFormat/>
    <w:rPr>
      <w:rFonts w:cs="Symbol"/>
      <w:sz w:val="22"/>
    </w:rPr>
  </w:style>
  <w:style w:type="character" w:customStyle="1" w:styleId="ListLabel392">
    <w:name w:val="ListLabel 392"/>
    <w:qFormat/>
    <w:rPr>
      <w:rFonts w:ascii="Times New Roman" w:hAnsi="Times New Roman" w:cs="Symbol"/>
      <w:sz w:val="22"/>
    </w:rPr>
  </w:style>
  <w:style w:type="character" w:customStyle="1" w:styleId="ListLabel393">
    <w:name w:val="ListLabel 393"/>
    <w:qFormat/>
    <w:rPr>
      <w:rFonts w:cs="Symbol"/>
      <w:sz w:val="22"/>
    </w:rPr>
  </w:style>
  <w:style w:type="character" w:customStyle="1" w:styleId="ListLabel394">
    <w:name w:val="ListLabel 394"/>
    <w:qFormat/>
    <w:rPr>
      <w:rFonts w:ascii="Times New Roman" w:hAnsi="Times New Roman" w:cs="Symbol"/>
      <w:sz w:val="22"/>
    </w:rPr>
  </w:style>
  <w:style w:type="character" w:customStyle="1" w:styleId="ListLabel395">
    <w:name w:val="ListLabel 395"/>
    <w:qFormat/>
    <w:rPr>
      <w:rFonts w:cs="Symbol"/>
      <w:sz w:val="22"/>
    </w:rPr>
  </w:style>
  <w:style w:type="character" w:customStyle="1" w:styleId="ListLabel396">
    <w:name w:val="ListLabel 396"/>
    <w:qFormat/>
    <w:rPr>
      <w:rFonts w:ascii="Times New Roman" w:hAnsi="Times New Roman" w:cs="Symbol"/>
      <w:sz w:val="22"/>
    </w:rPr>
  </w:style>
  <w:style w:type="character" w:customStyle="1" w:styleId="ListLabel397">
    <w:name w:val="ListLabel 397"/>
    <w:qFormat/>
    <w:rPr>
      <w:rFonts w:cs="Symbol"/>
      <w:sz w:val="22"/>
    </w:rPr>
  </w:style>
  <w:style w:type="character" w:customStyle="1" w:styleId="ListLabel398">
    <w:name w:val="ListLabel 398"/>
    <w:qFormat/>
    <w:rPr>
      <w:rFonts w:ascii="Times New Roman" w:hAnsi="Times New Roman" w:cs="Symbol"/>
      <w:sz w:val="22"/>
    </w:rPr>
  </w:style>
  <w:style w:type="character" w:customStyle="1" w:styleId="ListLabel399">
    <w:name w:val="ListLabel 399"/>
    <w:qFormat/>
    <w:rPr>
      <w:rFonts w:cs="Symbol"/>
      <w:sz w:val="22"/>
    </w:rPr>
  </w:style>
  <w:style w:type="character" w:customStyle="1" w:styleId="ListLabel400">
    <w:name w:val="ListLabel 400"/>
    <w:qFormat/>
    <w:rPr>
      <w:rFonts w:ascii="Times New Roman" w:hAnsi="Times New Roman" w:cs="Symbol"/>
      <w:sz w:val="22"/>
    </w:rPr>
  </w:style>
  <w:style w:type="character" w:customStyle="1" w:styleId="ListLabel401">
    <w:name w:val="ListLabel 401"/>
    <w:qFormat/>
    <w:rPr>
      <w:rFonts w:cs="Symbol"/>
      <w:sz w:val="22"/>
    </w:rPr>
  </w:style>
  <w:style w:type="character" w:customStyle="1" w:styleId="ListLabel402">
    <w:name w:val="ListLabel 402"/>
    <w:qFormat/>
    <w:rPr>
      <w:rFonts w:ascii="Times New Roman" w:hAnsi="Times New Roman" w:cs="Symbol"/>
      <w:sz w:val="22"/>
    </w:rPr>
  </w:style>
  <w:style w:type="character" w:customStyle="1" w:styleId="ListLabel403">
    <w:name w:val="ListLabel 403"/>
    <w:qFormat/>
    <w:rPr>
      <w:rFonts w:cs="Symbol"/>
      <w:sz w:val="22"/>
    </w:rPr>
  </w:style>
  <w:style w:type="character" w:customStyle="1" w:styleId="ListLabel404">
    <w:name w:val="ListLabel 404"/>
    <w:qFormat/>
    <w:rPr>
      <w:rFonts w:ascii="Times New Roman" w:hAnsi="Times New Roman" w:cs="Symbol"/>
      <w:sz w:val="22"/>
    </w:rPr>
  </w:style>
  <w:style w:type="character" w:customStyle="1" w:styleId="ListLabel405">
    <w:name w:val="ListLabel 405"/>
    <w:qFormat/>
    <w:rPr>
      <w:rFonts w:cs="Symbol"/>
      <w:sz w:val="22"/>
    </w:rPr>
  </w:style>
  <w:style w:type="character" w:customStyle="1" w:styleId="ListLabel406">
    <w:name w:val="ListLabel 406"/>
    <w:qFormat/>
    <w:rPr>
      <w:rFonts w:ascii="Times New Roman" w:hAnsi="Times New Roman" w:cs="Symbol"/>
      <w:sz w:val="22"/>
    </w:rPr>
  </w:style>
  <w:style w:type="character" w:customStyle="1" w:styleId="ListLabel407">
    <w:name w:val="ListLabel 407"/>
    <w:qFormat/>
    <w:rPr>
      <w:rFonts w:cs="Symbol"/>
      <w:sz w:val="22"/>
    </w:rPr>
  </w:style>
  <w:style w:type="character" w:customStyle="1" w:styleId="ListLabel408">
    <w:name w:val="ListLabel 408"/>
    <w:qFormat/>
    <w:rPr>
      <w:rFonts w:ascii="Times New Roman" w:hAnsi="Times New Roman" w:cs="Symbol"/>
      <w:sz w:val="22"/>
    </w:rPr>
  </w:style>
  <w:style w:type="character" w:customStyle="1" w:styleId="ListLabel409">
    <w:name w:val="ListLabel 409"/>
    <w:qFormat/>
    <w:rPr>
      <w:rFonts w:cs="Symbol"/>
      <w:sz w:val="22"/>
    </w:rPr>
  </w:style>
  <w:style w:type="character" w:customStyle="1" w:styleId="ListLabel410">
    <w:name w:val="ListLabel 410"/>
    <w:qFormat/>
    <w:rPr>
      <w:rFonts w:ascii="Times New Roman" w:hAnsi="Times New Roman" w:cs="Symbol"/>
      <w:sz w:val="22"/>
    </w:rPr>
  </w:style>
  <w:style w:type="character" w:customStyle="1" w:styleId="ListLabel411">
    <w:name w:val="ListLabel 411"/>
    <w:qFormat/>
    <w:rPr>
      <w:rFonts w:cs="Symbol"/>
      <w:sz w:val="22"/>
    </w:rPr>
  </w:style>
  <w:style w:type="character" w:customStyle="1" w:styleId="ListLabel412">
    <w:name w:val="ListLabel 412"/>
    <w:qFormat/>
    <w:rPr>
      <w:rFonts w:ascii="Times New Roman" w:hAnsi="Times New Roman" w:cs="Symbol"/>
      <w:sz w:val="22"/>
    </w:rPr>
  </w:style>
  <w:style w:type="character" w:customStyle="1" w:styleId="ListLabel413">
    <w:name w:val="ListLabel 413"/>
    <w:qFormat/>
    <w:rPr>
      <w:rFonts w:cs="Symbol"/>
      <w:sz w:val="22"/>
    </w:rPr>
  </w:style>
  <w:style w:type="character" w:customStyle="1" w:styleId="ListLabel414">
    <w:name w:val="ListLabel 414"/>
    <w:qFormat/>
    <w:rPr>
      <w:rFonts w:cs="Symbol"/>
      <w:sz w:val="22"/>
    </w:rPr>
  </w:style>
  <w:style w:type="character" w:customStyle="1" w:styleId="ListLabel415">
    <w:name w:val="ListLabel 415"/>
    <w:qFormat/>
    <w:rPr>
      <w:rFonts w:cs="Symbol"/>
      <w:sz w:val="22"/>
    </w:rPr>
  </w:style>
  <w:style w:type="character" w:customStyle="1" w:styleId="ListLabel416">
    <w:name w:val="ListLabel 416"/>
    <w:qFormat/>
    <w:rPr>
      <w:rFonts w:cs="Symbol"/>
      <w:sz w:val="22"/>
    </w:rPr>
  </w:style>
  <w:style w:type="character" w:customStyle="1" w:styleId="ListLabel417">
    <w:name w:val="ListLabel 417"/>
    <w:qFormat/>
    <w:rPr>
      <w:rFonts w:cs="Symbol"/>
      <w:sz w:val="22"/>
    </w:rPr>
  </w:style>
  <w:style w:type="character" w:customStyle="1" w:styleId="ListLabel418">
    <w:name w:val="ListLabel 418"/>
    <w:qFormat/>
    <w:rPr>
      <w:rFonts w:cs="Symbol"/>
      <w:sz w:val="22"/>
    </w:rPr>
  </w:style>
  <w:style w:type="character" w:customStyle="1" w:styleId="ListLabel419">
    <w:name w:val="ListLabel 419"/>
    <w:qFormat/>
    <w:rPr>
      <w:rFonts w:cs="Symbol"/>
      <w:sz w:val="22"/>
    </w:rPr>
  </w:style>
  <w:style w:type="character" w:customStyle="1" w:styleId="ListLabel420">
    <w:name w:val="ListLabel 420"/>
    <w:qFormat/>
    <w:rPr>
      <w:rFonts w:cs="Symbol"/>
      <w:sz w:val="22"/>
    </w:rPr>
  </w:style>
  <w:style w:type="paragraph" w:styleId="Ttulo">
    <w:name w:val="Title"/>
    <w:basedOn w:val="Normal"/>
    <w:next w:val="Corpodetexto"/>
    <w:uiPriority w:val="10"/>
    <w:qFormat/>
    <w:pPr>
      <w:spacing w:line="480" w:lineRule="auto"/>
      <w:ind w:firstLine="1134"/>
      <w:jc w:val="center"/>
    </w:pPr>
    <w:rPr>
      <w:b/>
      <w:bCs/>
    </w:rPr>
  </w:style>
  <w:style w:type="paragraph" w:styleId="Corpodetexto">
    <w:name w:val="Body Text"/>
    <w:basedOn w:val="Normal"/>
    <w:link w:val="CorpodetextoChar"/>
    <w:qFormat/>
    <w:pPr>
      <w:jc w:val="both"/>
    </w:pPr>
  </w:style>
  <w:style w:type="paragraph" w:styleId="Lista">
    <w:name w:val="List"/>
    <w:basedOn w:val="Corpodetexto"/>
    <w:qFormat/>
    <w:rPr>
      <w:rFonts w:cs="Mangal"/>
    </w:rPr>
  </w:style>
  <w:style w:type="paragraph" w:styleId="Legenda">
    <w:name w:val="caption"/>
    <w:basedOn w:val="Normal"/>
    <w:qFormat/>
    <w:pPr>
      <w:suppressLineNumbers/>
      <w:spacing w:before="120" w:after="120"/>
    </w:pPr>
    <w:rPr>
      <w:rFonts w:cs="Mangal"/>
      <w:i/>
      <w:iCs/>
    </w:rPr>
  </w:style>
  <w:style w:type="paragraph" w:customStyle="1" w:styleId="ndice">
    <w:name w:val="Índice"/>
    <w:basedOn w:val="Normal"/>
    <w:qFormat/>
    <w:pPr>
      <w:suppressLineNumbers/>
    </w:pPr>
    <w:rPr>
      <w:rFonts w:cs="Mangal"/>
    </w:rPr>
  </w:style>
  <w:style w:type="paragraph" w:styleId="Cabealho">
    <w:name w:val="header"/>
    <w:basedOn w:val="Normal"/>
    <w:qFormat/>
    <w:pPr>
      <w:tabs>
        <w:tab w:val="center" w:pos="4252"/>
        <w:tab w:val="right" w:pos="8504"/>
      </w:tabs>
    </w:pPr>
  </w:style>
  <w:style w:type="paragraph" w:styleId="Rodap">
    <w:name w:val="footer"/>
    <w:basedOn w:val="Normal"/>
    <w:pPr>
      <w:tabs>
        <w:tab w:val="center" w:pos="4252"/>
        <w:tab w:val="right" w:pos="8504"/>
      </w:tabs>
    </w:pPr>
  </w:style>
  <w:style w:type="paragraph" w:styleId="NormalWeb">
    <w:name w:val="Normal (Web)"/>
    <w:basedOn w:val="Normal"/>
    <w:link w:val="NormalWebChar"/>
    <w:qFormat/>
    <w:pPr>
      <w:jc w:val="both"/>
    </w:pPr>
    <w:rPr>
      <w:rFonts w:eastAsia="MS Mincho"/>
      <w:sz w:val="18"/>
      <w:szCs w:val="18"/>
      <w:lang w:eastAsia="ja-JP"/>
    </w:rPr>
  </w:style>
  <w:style w:type="paragraph" w:styleId="Recuodecorpodetexto">
    <w:name w:val="Body Text Indent"/>
    <w:basedOn w:val="Normal"/>
    <w:qFormat/>
    <w:pPr>
      <w:spacing w:after="120"/>
      <w:ind w:left="283"/>
    </w:pPr>
  </w:style>
  <w:style w:type="paragraph" w:styleId="Corpodetexto3">
    <w:name w:val="Body Text 3"/>
    <w:basedOn w:val="Normal"/>
    <w:qFormat/>
    <w:pPr>
      <w:spacing w:after="120"/>
    </w:pPr>
    <w:rPr>
      <w:sz w:val="16"/>
      <w:szCs w:val="16"/>
    </w:rPr>
  </w:style>
  <w:style w:type="paragraph" w:styleId="Corpodetexto2">
    <w:name w:val="Body Text 2"/>
    <w:basedOn w:val="Normal"/>
    <w:qFormat/>
    <w:pPr>
      <w:spacing w:after="120" w:line="480" w:lineRule="auto"/>
    </w:pPr>
  </w:style>
  <w:style w:type="paragraph" w:styleId="TextosemFormatao">
    <w:name w:val="Plain Text"/>
    <w:basedOn w:val="Normal"/>
    <w:link w:val="TextosemFormataoChar1"/>
    <w:qFormat/>
    <w:rPr>
      <w:rFonts w:ascii="Courier New" w:hAnsi="Courier New" w:cs="Courier New"/>
      <w:sz w:val="20"/>
      <w:szCs w:val="20"/>
    </w:rPr>
  </w:style>
  <w:style w:type="paragraph" w:customStyle="1" w:styleId="Default">
    <w:name w:val="Default"/>
    <w:qFormat/>
    <w:pPr>
      <w:overflowPunct w:val="0"/>
    </w:pPr>
    <w:rPr>
      <w:rFonts w:ascii="Times New Roman" w:eastAsia="Times New Roman" w:hAnsi="Times New Roman" w:cs="Times New Roman"/>
      <w:color w:val="000000"/>
      <w:sz w:val="24"/>
      <w:lang w:eastAsia="pt-BR" w:bidi="ar-SA"/>
    </w:rPr>
  </w:style>
  <w:style w:type="paragraph" w:customStyle="1" w:styleId="Contedodatabela">
    <w:name w:val="Conteúdo da tabela"/>
    <w:basedOn w:val="Normal"/>
    <w:qFormat/>
    <w:pPr>
      <w:suppressLineNumbers/>
    </w:pPr>
  </w:style>
  <w:style w:type="paragraph" w:customStyle="1" w:styleId="Ttulodatabela">
    <w:name w:val="Título da tabela"/>
    <w:basedOn w:val="Contedodatabela"/>
    <w:qFormat/>
    <w:pPr>
      <w:jc w:val="center"/>
    </w:pPr>
    <w:rPr>
      <w:b/>
      <w:bCs/>
      <w:i/>
      <w:iCs/>
    </w:rPr>
  </w:style>
  <w:style w:type="paragraph" w:styleId="Textodebalo">
    <w:name w:val="Balloon Text"/>
    <w:basedOn w:val="Normal"/>
    <w:qFormat/>
    <w:rPr>
      <w:rFonts w:ascii="Tahoma" w:hAnsi="Tahoma" w:cs="Tahoma"/>
      <w:sz w:val="16"/>
      <w:szCs w:val="16"/>
    </w:rPr>
  </w:style>
  <w:style w:type="paragraph" w:customStyle="1" w:styleId="CharCharCharChar">
    <w:name w:val="Char Char Char Char"/>
    <w:basedOn w:val="Normal"/>
    <w:qFormat/>
    <w:pPr>
      <w:tabs>
        <w:tab w:val="left" w:pos="540"/>
        <w:tab w:val="left" w:pos="1260"/>
        <w:tab w:val="left" w:pos="1800"/>
      </w:tabs>
      <w:suppressAutoHyphens w:val="0"/>
      <w:spacing w:before="240" w:after="160" w:line="240" w:lineRule="exact"/>
    </w:pPr>
    <w:rPr>
      <w:color w:val="000000"/>
      <w:sz w:val="20"/>
      <w:szCs w:val="20"/>
      <w:lang w:val="en-US" w:eastAsia="en-US"/>
    </w:rPr>
  </w:style>
  <w:style w:type="paragraph" w:styleId="Subttulo">
    <w:name w:val="Subtitle"/>
    <w:basedOn w:val="Normal"/>
    <w:uiPriority w:val="11"/>
    <w:qFormat/>
    <w:pPr>
      <w:suppressAutoHyphens w:val="0"/>
      <w:jc w:val="center"/>
    </w:pPr>
    <w:rPr>
      <w:rFonts w:ascii="Arial" w:hAnsi="Arial"/>
      <w:b/>
      <w:sz w:val="28"/>
      <w:szCs w:val="20"/>
      <w:lang w:eastAsia="en-US"/>
    </w:rPr>
  </w:style>
  <w:style w:type="paragraph" w:customStyle="1" w:styleId="Recuodecorpodetexto31">
    <w:name w:val="Recuo de corpo de texto 31"/>
    <w:basedOn w:val="Normal"/>
    <w:qFormat/>
    <w:pPr>
      <w:widowControl w:val="0"/>
      <w:ind w:left="567" w:hanging="567"/>
      <w:jc w:val="both"/>
    </w:pPr>
    <w:rPr>
      <w:rFonts w:ascii="Arial" w:hAnsi="Arial"/>
      <w:szCs w:val="20"/>
    </w:rPr>
  </w:style>
  <w:style w:type="paragraph" w:styleId="SemEspaamento">
    <w:name w:val="No Spacing"/>
    <w:qFormat/>
    <w:pPr>
      <w:suppressAutoHyphens/>
      <w:overflowPunct w:val="0"/>
    </w:pPr>
    <w:rPr>
      <w:rFonts w:ascii="Times New Roman" w:eastAsia="Times New Roman" w:hAnsi="Times New Roman" w:cs="Times New Roman"/>
      <w:color w:val="00000A"/>
      <w:sz w:val="24"/>
      <w:lang w:bidi="ar-SA"/>
    </w:rPr>
  </w:style>
  <w:style w:type="paragraph" w:styleId="Recuodecorpodetexto3">
    <w:name w:val="Body Text Indent 3"/>
    <w:basedOn w:val="Normal"/>
    <w:qFormat/>
    <w:pPr>
      <w:spacing w:after="120"/>
      <w:ind w:left="283"/>
    </w:pPr>
    <w:rPr>
      <w:sz w:val="16"/>
      <w:szCs w:val="16"/>
    </w:rPr>
  </w:style>
  <w:style w:type="paragraph" w:styleId="PargrafodaLista">
    <w:name w:val="List Paragraph"/>
    <w:basedOn w:val="Normal"/>
    <w:qFormat/>
    <w:pPr>
      <w:ind w:left="708"/>
    </w:pPr>
  </w:style>
  <w:style w:type="paragraph" w:customStyle="1" w:styleId="Corpodetexto31">
    <w:name w:val="Corpo de texto 31"/>
    <w:basedOn w:val="Normal"/>
    <w:qFormat/>
    <w:pPr>
      <w:jc w:val="both"/>
    </w:pPr>
    <w:rPr>
      <w:rFonts w:ascii="Arial" w:hAnsi="Arial"/>
      <w:b/>
    </w:rPr>
  </w:style>
  <w:style w:type="paragraph" w:styleId="Recuodecorpodetexto2">
    <w:name w:val="Body Text Indent 2"/>
    <w:basedOn w:val="Normal"/>
    <w:qFormat/>
    <w:pPr>
      <w:spacing w:after="120" w:line="480" w:lineRule="auto"/>
      <w:ind w:left="283"/>
    </w:pPr>
  </w:style>
  <w:style w:type="paragraph" w:customStyle="1" w:styleId="Ttulodetabela">
    <w:name w:val="Título de tabela"/>
    <w:basedOn w:val="Contedodatabela"/>
    <w:qFormat/>
  </w:style>
  <w:style w:type="paragraph" w:customStyle="1" w:styleId="TextosemFormatao1">
    <w:name w:val="Texto sem Formatação1"/>
    <w:basedOn w:val="Normal"/>
    <w:qFormat/>
    <w:rPr>
      <w:rFonts w:ascii="Courier New" w:hAnsi="Courier New" w:cs="Courier New"/>
      <w:sz w:val="20"/>
      <w:szCs w:val="20"/>
    </w:rPr>
  </w:style>
  <w:style w:type="paragraph" w:customStyle="1" w:styleId="Legenda2">
    <w:name w:val="Legenda2"/>
    <w:basedOn w:val="Normal"/>
    <w:qFormat/>
    <w:pPr>
      <w:suppressLineNumbers/>
      <w:spacing w:before="120" w:after="120"/>
    </w:pPr>
    <w:rPr>
      <w:i/>
      <w:iCs/>
    </w:rPr>
  </w:style>
  <w:style w:type="paragraph" w:customStyle="1" w:styleId="Primeirorecuodecorpodetexto1">
    <w:name w:val="Primeiro recuo de corpo de texto1"/>
    <w:basedOn w:val="Corpodetexto"/>
    <w:qFormat/>
    <w:pPr>
      <w:ind w:firstLine="283"/>
    </w:pPr>
  </w:style>
  <w:style w:type="paragraph" w:customStyle="1" w:styleId="Captulo">
    <w:name w:val="Capítulo"/>
    <w:basedOn w:val="Normal"/>
    <w:qFormat/>
    <w:pPr>
      <w:keepNext/>
      <w:spacing w:before="240" w:after="120"/>
    </w:pPr>
    <w:rPr>
      <w:rFonts w:ascii="Arial" w:eastAsia="Tahoma" w:hAnsi="Arial" w:cs="Arial"/>
      <w:sz w:val="28"/>
      <w:szCs w:val="28"/>
    </w:rPr>
  </w:style>
  <w:style w:type="paragraph" w:customStyle="1" w:styleId="Legenda1">
    <w:name w:val="Legenda1"/>
    <w:basedOn w:val="Normal"/>
    <w:qFormat/>
    <w:pPr>
      <w:suppressLineNumbers/>
      <w:spacing w:before="120" w:after="120"/>
    </w:pPr>
    <w:rPr>
      <w:i/>
      <w:iCs/>
      <w:sz w:val="20"/>
      <w:szCs w:val="20"/>
    </w:rPr>
  </w:style>
  <w:style w:type="paragraph" w:customStyle="1" w:styleId="western">
    <w:name w:val="western"/>
    <w:basedOn w:val="Normal"/>
    <w:qFormat/>
    <w:pPr>
      <w:suppressAutoHyphens w:val="0"/>
      <w:spacing w:before="280" w:after="119"/>
    </w:pPr>
  </w:style>
  <w:style w:type="paragraph" w:customStyle="1" w:styleId="Contedodoquadro">
    <w:name w:val="Conteúdo do quadro"/>
    <w:basedOn w:val="Normal"/>
    <w:qFormat/>
  </w:style>
  <w:style w:type="paragraph" w:customStyle="1" w:styleId="TableParagraph">
    <w:name w:val="Table Paragraph"/>
    <w:basedOn w:val="Normal"/>
    <w:qFormat/>
    <w:pPr>
      <w:widowControl w:val="0"/>
      <w:suppressAutoHyphens w:val="0"/>
    </w:pPr>
    <w:rPr>
      <w:sz w:val="22"/>
      <w:szCs w:val="22"/>
      <w:lang w:val="en-US"/>
    </w:rPr>
  </w:style>
  <w:style w:type="paragraph" w:customStyle="1" w:styleId="Recuodecorpodetexto21">
    <w:name w:val="Recuo de corpo de texto 21"/>
    <w:basedOn w:val="Normal"/>
    <w:qFormat/>
    <w:pPr>
      <w:spacing w:after="120" w:line="480" w:lineRule="auto"/>
      <w:ind w:left="283"/>
    </w:pPr>
  </w:style>
  <w:style w:type="paragraph" w:customStyle="1" w:styleId="Corpodetexto21">
    <w:name w:val="Corpo de texto 21"/>
    <w:basedOn w:val="Normal"/>
    <w:qFormat/>
    <w:pPr>
      <w:spacing w:after="120" w:line="480" w:lineRule="auto"/>
    </w:pPr>
  </w:style>
  <w:style w:type="paragraph" w:customStyle="1" w:styleId="Ttulo10">
    <w:name w:val="Título1"/>
    <w:basedOn w:val="Normal"/>
    <w:qFormat/>
    <w:pPr>
      <w:spacing w:line="480" w:lineRule="auto"/>
      <w:ind w:firstLine="1134"/>
      <w:jc w:val="center"/>
    </w:pPr>
    <w:rPr>
      <w:b/>
      <w:bCs/>
    </w:rPr>
  </w:style>
  <w:style w:type="paragraph" w:customStyle="1" w:styleId="Ttulo20">
    <w:name w:val="Título2"/>
    <w:basedOn w:val="Normal"/>
    <w:qFormat/>
    <w:pPr>
      <w:keepNext/>
      <w:spacing w:before="240" w:after="120"/>
    </w:pPr>
    <w:rPr>
      <w:rFonts w:ascii="Liberation Sans;Arial" w:eastAsia="Microsoft YaHei" w:hAnsi="Liberation Sans;Arial" w:cs="Mangal"/>
      <w:sz w:val="28"/>
      <w:szCs w:val="28"/>
    </w:rPr>
  </w:style>
  <w:style w:type="paragraph" w:customStyle="1" w:styleId="Recuodecorpodetexto32">
    <w:name w:val="Recuo de corpo de texto 32"/>
    <w:basedOn w:val="Normal"/>
    <w:uiPriority w:val="6"/>
    <w:qFormat/>
    <w:pPr>
      <w:spacing w:after="120"/>
      <w:ind w:left="283"/>
    </w:pPr>
    <w:rPr>
      <w:sz w:val="16"/>
      <w:szCs w:val="16"/>
      <w:lang w:eastAsia="zh-CN"/>
    </w:rPr>
  </w:style>
  <w:style w:type="paragraph" w:customStyle="1" w:styleId="TextosemFormatao2">
    <w:name w:val="Texto sem Formatação2"/>
    <w:basedOn w:val="Normal"/>
    <w:qFormat/>
    <w:rPr>
      <w:rFonts w:ascii="Courier New" w:hAnsi="Courier New" w:cs="Courier New"/>
      <w:sz w:val="20"/>
      <w:szCs w:val="20"/>
    </w:rPr>
  </w:style>
  <w:style w:type="paragraph" w:customStyle="1" w:styleId="Recuodecorpodetexto33">
    <w:name w:val="Recuo de corpo de texto 33"/>
    <w:basedOn w:val="Normal"/>
    <w:qFormat/>
    <w:pPr>
      <w:spacing w:after="120"/>
      <w:ind w:left="283"/>
    </w:pPr>
    <w:rPr>
      <w:sz w:val="16"/>
      <w:szCs w:val="16"/>
    </w:rPr>
  </w:style>
  <w:style w:type="paragraph" w:customStyle="1" w:styleId="Standard">
    <w:name w:val="Standard"/>
    <w:qFormat/>
    <w:pPr>
      <w:suppressAutoHyphens/>
      <w:textAlignment w:val="baseline"/>
    </w:pPr>
    <w:rPr>
      <w:color w:val="00000A"/>
      <w:sz w:val="24"/>
    </w:rPr>
  </w:style>
  <w:style w:type="numbering" w:customStyle="1" w:styleId="WW8Num5">
    <w:name w:val="WW8Num5"/>
    <w:qFormat/>
  </w:style>
  <w:style w:type="numbering" w:customStyle="1" w:styleId="WW8Num3">
    <w:name w:val="WW8Num3"/>
    <w:qFormat/>
  </w:style>
  <w:style w:type="numbering" w:customStyle="1" w:styleId="WW8Num4">
    <w:name w:val="WW8Num4"/>
    <w:qFormat/>
    <w:pPr>
      <w:numPr>
        <w:numId w:val="7"/>
      </w:numPr>
    </w:pPr>
  </w:style>
  <w:style w:type="numbering" w:customStyle="1" w:styleId="WW8Num6">
    <w:name w:val="WW8Num6"/>
    <w:qFormat/>
  </w:style>
  <w:style w:type="numbering" w:customStyle="1" w:styleId="WW8Num7">
    <w:name w:val="WW8Num7"/>
    <w:qFormat/>
  </w:style>
  <w:style w:type="numbering" w:customStyle="1" w:styleId="WW8Num2">
    <w:name w:val="WW8Num2"/>
    <w:qFormat/>
    <w:pPr>
      <w:numPr>
        <w:numId w:val="6"/>
      </w:numPr>
    </w:pPr>
  </w:style>
  <w:style w:type="numbering" w:customStyle="1" w:styleId="WW8Num8">
    <w:name w:val="WW8Num8"/>
    <w:qFormat/>
  </w:style>
  <w:style w:type="numbering" w:customStyle="1" w:styleId="WW8Num1">
    <w:name w:val="WW8Num1"/>
    <w:qFormat/>
    <w:pPr>
      <w:numPr>
        <w:numId w:val="5"/>
      </w:numPr>
    </w:pPr>
  </w:style>
  <w:style w:type="numbering" w:customStyle="1" w:styleId="WW8Num9">
    <w:name w:val="WW8Num9"/>
    <w:qFormat/>
  </w:style>
  <w:style w:type="paragraph" w:customStyle="1" w:styleId="Standarduser">
    <w:name w:val="Standard (user)"/>
    <w:rsid w:val="008E5D8F"/>
    <w:pPr>
      <w:suppressAutoHyphens/>
      <w:autoSpaceDN w:val="0"/>
      <w:textAlignment w:val="baseline"/>
    </w:pPr>
    <w:rPr>
      <w:rFonts w:eastAsia="SimSun, 宋体"/>
      <w:kern w:val="3"/>
      <w:sz w:val="24"/>
    </w:rPr>
  </w:style>
  <w:style w:type="paragraph" w:customStyle="1" w:styleId="ww-textosimples">
    <w:name w:val="ww-textosimples"/>
    <w:basedOn w:val="Normal"/>
    <w:qFormat/>
    <w:rsid w:val="000B5063"/>
    <w:pPr>
      <w:suppressAutoHyphens w:val="0"/>
      <w:spacing w:before="280" w:after="280"/>
    </w:pPr>
  </w:style>
  <w:style w:type="character" w:customStyle="1" w:styleId="NormalWebChar">
    <w:name w:val="Normal (Web) Char"/>
    <w:link w:val="NormalWeb"/>
    <w:uiPriority w:val="99"/>
    <w:rsid w:val="004322B7"/>
    <w:rPr>
      <w:rFonts w:ascii="Times New Roman" w:eastAsia="MS Mincho" w:hAnsi="Times New Roman" w:cs="Times New Roman"/>
      <w:color w:val="00000A"/>
      <w:sz w:val="18"/>
      <w:szCs w:val="18"/>
      <w:lang w:eastAsia="ja-JP" w:bidi="ar-SA"/>
    </w:rPr>
  </w:style>
  <w:style w:type="paragraph" w:customStyle="1" w:styleId="Ttulo32">
    <w:name w:val="Título 32"/>
    <w:basedOn w:val="Normal"/>
    <w:next w:val="Normal"/>
    <w:qFormat/>
    <w:rsid w:val="00E71A66"/>
    <w:pPr>
      <w:keepNext/>
      <w:overflowPunct/>
      <w:spacing w:line="480" w:lineRule="auto"/>
      <w:ind w:left="2160" w:firstLine="1134"/>
      <w:outlineLvl w:val="2"/>
    </w:pPr>
    <w:rPr>
      <w:b/>
      <w:bCs/>
      <w:lang w:eastAsia="zh-CN"/>
    </w:rPr>
  </w:style>
  <w:style w:type="numbering" w:customStyle="1" w:styleId="WWNum2">
    <w:name w:val="WWNum2"/>
    <w:basedOn w:val="Semlista"/>
    <w:rsid w:val="009838BB"/>
    <w:pPr>
      <w:numPr>
        <w:numId w:val="10"/>
      </w:numPr>
    </w:pPr>
  </w:style>
  <w:style w:type="character" w:customStyle="1" w:styleId="TextosemFormataoChar1">
    <w:name w:val="Texto sem Formatação Char1"/>
    <w:link w:val="TextosemFormatao"/>
    <w:rsid w:val="00B05166"/>
    <w:rPr>
      <w:rFonts w:ascii="Courier New" w:eastAsia="Times New Roman" w:hAnsi="Courier New" w:cs="Courier New"/>
      <w:color w:val="00000A"/>
      <w:szCs w:val="20"/>
      <w:lang w:eastAsia="ar-SA" w:bidi="ar-SA"/>
    </w:rPr>
  </w:style>
  <w:style w:type="numbering" w:customStyle="1" w:styleId="WWNum3">
    <w:name w:val="WWNum3"/>
    <w:basedOn w:val="Semlista"/>
    <w:rsid w:val="00B05166"/>
    <w:pPr>
      <w:numPr>
        <w:numId w:val="11"/>
      </w:numPr>
    </w:pPr>
  </w:style>
  <w:style w:type="numbering" w:customStyle="1" w:styleId="WWNum4">
    <w:name w:val="WWNum4"/>
    <w:basedOn w:val="Semlista"/>
    <w:rsid w:val="00B05166"/>
    <w:pPr>
      <w:numPr>
        <w:numId w:val="12"/>
      </w:numPr>
    </w:pPr>
  </w:style>
  <w:style w:type="paragraph" w:customStyle="1" w:styleId="TableContents">
    <w:name w:val="Table Contents"/>
    <w:basedOn w:val="Standard"/>
    <w:rsid w:val="006D59EE"/>
    <w:pPr>
      <w:suppressLineNumbers/>
      <w:autoSpaceDN w:val="0"/>
    </w:pPr>
    <w:rPr>
      <w:rFonts w:ascii="Times New Roman" w:eastAsia="Times New Roman" w:hAnsi="Times New Roman" w:cs="Times New Roman"/>
      <w:kern w:val="3"/>
      <w:lang w:eastAsia="ar-SA" w:bidi="ar-SA"/>
    </w:rPr>
  </w:style>
  <w:style w:type="numbering" w:customStyle="1" w:styleId="WWNum1">
    <w:name w:val="WWNum1"/>
    <w:basedOn w:val="Semlista"/>
    <w:rsid w:val="006D59EE"/>
    <w:pPr>
      <w:numPr>
        <w:numId w:val="13"/>
      </w:numPr>
    </w:pPr>
  </w:style>
  <w:style w:type="numbering" w:customStyle="1" w:styleId="WWNum5">
    <w:name w:val="WWNum5"/>
    <w:basedOn w:val="Semlista"/>
    <w:rsid w:val="006D59EE"/>
    <w:pPr>
      <w:numPr>
        <w:numId w:val="14"/>
      </w:numPr>
    </w:pPr>
  </w:style>
  <w:style w:type="numbering" w:customStyle="1" w:styleId="WWNum6">
    <w:name w:val="WWNum6"/>
    <w:basedOn w:val="Semlista"/>
    <w:rsid w:val="006D59EE"/>
    <w:pPr>
      <w:numPr>
        <w:numId w:val="15"/>
      </w:numPr>
    </w:pPr>
  </w:style>
  <w:style w:type="paragraph" w:customStyle="1" w:styleId="Recuodecorpodetexto321">
    <w:name w:val="Recuo de corpo de texto 321"/>
    <w:basedOn w:val="Normal"/>
    <w:uiPriority w:val="6"/>
    <w:rsid w:val="00692FCA"/>
    <w:pPr>
      <w:widowControl w:val="0"/>
      <w:overflowPunct/>
      <w:spacing w:after="120"/>
      <w:ind w:left="283"/>
    </w:pPr>
    <w:rPr>
      <w:sz w:val="16"/>
      <w:szCs w:val="16"/>
      <w:lang w:val="en-US" w:eastAsia="zh-CN"/>
    </w:rPr>
  </w:style>
  <w:style w:type="paragraph" w:customStyle="1" w:styleId="SemEspaamento1">
    <w:name w:val="Sem Espaçamento1"/>
    <w:uiPriority w:val="6"/>
    <w:rsid w:val="00AD1AFB"/>
    <w:pPr>
      <w:suppressAutoHyphens/>
    </w:pPr>
    <w:rPr>
      <w:rFonts w:ascii="Times New Roman" w:eastAsia="Times New Roman" w:hAnsi="Times New Roman" w:cs="Times New Roman"/>
      <w:color w:val="00000A"/>
      <w:sz w:val="24"/>
      <w:lang w:bidi="ar-SA"/>
    </w:rPr>
  </w:style>
  <w:style w:type="paragraph" w:customStyle="1" w:styleId="PargrafodaLista1">
    <w:name w:val="Parágrafo da Lista1"/>
    <w:basedOn w:val="Normal"/>
    <w:uiPriority w:val="7"/>
    <w:rsid w:val="00BA0BEF"/>
    <w:pPr>
      <w:widowControl w:val="0"/>
      <w:suppressAutoHyphens w:val="0"/>
      <w:overflowPunct/>
      <w:spacing w:after="200" w:line="276" w:lineRule="auto"/>
      <w:ind w:left="720"/>
      <w:contextualSpacing/>
    </w:pPr>
    <w:rPr>
      <w:rFonts w:ascii="Calibri" w:eastAsia="Calibri" w:hAnsi="Calibri" w:cs="Calibri"/>
      <w:sz w:val="22"/>
      <w:szCs w:val="22"/>
      <w:lang w:val="en-US" w:eastAsia="zh-CN"/>
    </w:rPr>
  </w:style>
  <w:style w:type="character" w:customStyle="1" w:styleId="fontstyle01">
    <w:name w:val="fontstyle01"/>
    <w:rsid w:val="00194917"/>
    <w:rPr>
      <w:rFonts w:ascii="CIDFont+F1" w:hAnsi="CIDFont+F1"/>
      <w:b/>
      <w:bCs/>
      <w:i w:val="0"/>
      <w:iCs w:val="0"/>
      <w:color w:val="000000"/>
      <w:sz w:val="22"/>
      <w:szCs w:val="22"/>
    </w:rPr>
  </w:style>
  <w:style w:type="character" w:customStyle="1" w:styleId="fontstyle21">
    <w:name w:val="fontstyle21"/>
    <w:rsid w:val="00194917"/>
    <w:rPr>
      <w:rFonts w:ascii="CIDFont+F2" w:hAnsi="CIDFont+F2"/>
      <w:b w:val="0"/>
      <w:bCs w:val="0"/>
      <w:i w:val="0"/>
      <w:iCs w:val="0"/>
      <w:color w:val="000000"/>
      <w:sz w:val="20"/>
      <w:szCs w:val="20"/>
    </w:rPr>
  </w:style>
  <w:style w:type="character" w:customStyle="1" w:styleId="markedcontent">
    <w:name w:val="markedcontent"/>
    <w:basedOn w:val="Fontepargpadro"/>
    <w:rsid w:val="00BE07D6"/>
  </w:style>
  <w:style w:type="paragraph" w:customStyle="1" w:styleId="Recuodecorpodetexto34">
    <w:name w:val="Recuo de corpo de texto 34"/>
    <w:basedOn w:val="Normal"/>
    <w:rsid w:val="00F346B9"/>
    <w:pPr>
      <w:widowControl w:val="0"/>
      <w:overflowPunct/>
      <w:ind w:left="567" w:hanging="567"/>
      <w:jc w:val="both"/>
    </w:pPr>
    <w:rPr>
      <w:rFonts w:ascii="Arial" w:hAnsi="Arial"/>
      <w:color w:val="auto"/>
      <w:szCs w:val="20"/>
    </w:rPr>
  </w:style>
  <w:style w:type="character" w:styleId="Hyperlink">
    <w:name w:val="Hyperlink"/>
    <w:uiPriority w:val="99"/>
    <w:qFormat/>
    <w:rsid w:val="007678A8"/>
    <w:rPr>
      <w:color w:val="0000FF"/>
      <w:u w:val="single"/>
    </w:rPr>
  </w:style>
  <w:style w:type="paragraph" w:customStyle="1" w:styleId="destaque">
    <w:name w:val="destaque"/>
    <w:basedOn w:val="Normal"/>
    <w:qFormat/>
    <w:rsid w:val="007678A8"/>
    <w:pPr>
      <w:tabs>
        <w:tab w:val="left" w:pos="540"/>
        <w:tab w:val="left" w:pos="7740"/>
      </w:tabs>
      <w:overflowPunct/>
      <w:spacing w:before="100" w:after="100"/>
      <w:ind w:left="180" w:right="-1652"/>
      <w:jc w:val="both"/>
    </w:pPr>
    <w:rPr>
      <w:rFonts w:ascii="Arial" w:hAnsi="Arial" w:cs="Arial"/>
      <w:color w:val="FF0000"/>
      <w:szCs w:val="20"/>
      <w:lang w:eastAsia="zh-CN"/>
    </w:rPr>
  </w:style>
  <w:style w:type="table" w:styleId="Tabelacomgrade">
    <w:name w:val="Table Grid"/>
    <w:basedOn w:val="Tabelanormal"/>
    <w:uiPriority w:val="39"/>
    <w:qFormat/>
    <w:rsid w:val="00105F46"/>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8z3">
    <w:name w:val="WW8Num18z3"/>
    <w:qFormat/>
    <w:rsid w:val="00105F46"/>
  </w:style>
  <w:style w:type="character" w:customStyle="1" w:styleId="WW8Num18z4">
    <w:name w:val="WW8Num18z4"/>
    <w:rsid w:val="00105F46"/>
  </w:style>
  <w:style w:type="character" w:customStyle="1" w:styleId="WW8Num18z5">
    <w:name w:val="WW8Num18z5"/>
    <w:qFormat/>
    <w:rsid w:val="00105F46"/>
  </w:style>
  <w:style w:type="character" w:customStyle="1" w:styleId="WW8Num18z6">
    <w:name w:val="WW8Num18z6"/>
    <w:rsid w:val="00105F46"/>
  </w:style>
  <w:style w:type="character" w:customStyle="1" w:styleId="WW8Num18z7">
    <w:name w:val="WW8Num18z7"/>
    <w:qFormat/>
    <w:rsid w:val="00105F46"/>
  </w:style>
  <w:style w:type="character" w:customStyle="1" w:styleId="WW8Num18z8">
    <w:name w:val="WW8Num18z8"/>
    <w:qFormat/>
    <w:rsid w:val="00105F46"/>
  </w:style>
  <w:style w:type="character" w:customStyle="1" w:styleId="WW8Num27z3">
    <w:name w:val="WW8Num27z3"/>
    <w:qFormat/>
    <w:rsid w:val="00105F46"/>
  </w:style>
  <w:style w:type="character" w:customStyle="1" w:styleId="WW8Num27z4">
    <w:name w:val="WW8Num27z4"/>
    <w:qFormat/>
    <w:rsid w:val="00105F46"/>
  </w:style>
  <w:style w:type="character" w:customStyle="1" w:styleId="WW8Num27z5">
    <w:name w:val="WW8Num27z5"/>
    <w:qFormat/>
    <w:rsid w:val="00105F46"/>
  </w:style>
  <w:style w:type="character" w:customStyle="1" w:styleId="WW8Num27z6">
    <w:name w:val="WW8Num27z6"/>
    <w:qFormat/>
    <w:rsid w:val="00105F46"/>
  </w:style>
  <w:style w:type="character" w:customStyle="1" w:styleId="WW8Num27z7">
    <w:name w:val="WW8Num27z7"/>
    <w:rsid w:val="00105F46"/>
  </w:style>
  <w:style w:type="character" w:customStyle="1" w:styleId="WW8Num27z8">
    <w:name w:val="WW8Num27z8"/>
    <w:rsid w:val="00105F46"/>
  </w:style>
  <w:style w:type="character" w:customStyle="1" w:styleId="WW8Num28z2">
    <w:name w:val="WW8Num28z2"/>
    <w:rsid w:val="00105F46"/>
  </w:style>
  <w:style w:type="character" w:customStyle="1" w:styleId="WW8Num28z3">
    <w:name w:val="WW8Num28z3"/>
    <w:rsid w:val="00105F46"/>
  </w:style>
  <w:style w:type="character" w:customStyle="1" w:styleId="WW8Num28z4">
    <w:name w:val="WW8Num28z4"/>
    <w:qFormat/>
    <w:rsid w:val="00105F46"/>
  </w:style>
  <w:style w:type="character" w:customStyle="1" w:styleId="WW8Num28z5">
    <w:name w:val="WW8Num28z5"/>
    <w:qFormat/>
    <w:rsid w:val="00105F46"/>
  </w:style>
  <w:style w:type="character" w:customStyle="1" w:styleId="WW8Num28z6">
    <w:name w:val="WW8Num28z6"/>
    <w:rsid w:val="00105F46"/>
  </w:style>
  <w:style w:type="character" w:customStyle="1" w:styleId="WW8Num28z7">
    <w:name w:val="WW8Num28z7"/>
    <w:rsid w:val="00105F46"/>
  </w:style>
  <w:style w:type="character" w:customStyle="1" w:styleId="WW8Num28z8">
    <w:name w:val="WW8Num28z8"/>
    <w:rsid w:val="00105F46"/>
  </w:style>
  <w:style w:type="character" w:customStyle="1" w:styleId="WW8Num29z1">
    <w:name w:val="WW8Num29z1"/>
    <w:qFormat/>
    <w:rsid w:val="00105F46"/>
    <w:rPr>
      <w:rFonts w:ascii="Courier New" w:hAnsi="Courier New" w:cs="Courier New" w:hint="default"/>
    </w:rPr>
  </w:style>
  <w:style w:type="character" w:customStyle="1" w:styleId="WW8Num29z2">
    <w:name w:val="WW8Num29z2"/>
    <w:rsid w:val="00105F46"/>
    <w:rPr>
      <w:rFonts w:ascii="Wingdings" w:hAnsi="Wingdings" w:cs="Wingdings" w:hint="default"/>
    </w:rPr>
  </w:style>
  <w:style w:type="character" w:customStyle="1" w:styleId="WW8Num31z2">
    <w:name w:val="WW8Num31z2"/>
    <w:qFormat/>
    <w:rsid w:val="00105F46"/>
    <w:rPr>
      <w:rFonts w:ascii="Wingdings" w:hAnsi="Wingdings" w:cs="Wingdings" w:hint="default"/>
    </w:rPr>
  </w:style>
  <w:style w:type="character" w:customStyle="1" w:styleId="WW8Num32z2">
    <w:name w:val="WW8Num32z2"/>
    <w:qFormat/>
    <w:rsid w:val="00105F46"/>
    <w:rPr>
      <w:rFonts w:ascii="Wingdings" w:hAnsi="Wingdings" w:cs="Wingdings" w:hint="default"/>
    </w:rPr>
  </w:style>
  <w:style w:type="character" w:customStyle="1" w:styleId="WW8Num36z1">
    <w:name w:val="WW8Num36z1"/>
    <w:qFormat/>
    <w:rsid w:val="00105F46"/>
  </w:style>
  <w:style w:type="character" w:customStyle="1" w:styleId="WW8Num36z2">
    <w:name w:val="WW8Num36z2"/>
    <w:qFormat/>
    <w:rsid w:val="00105F46"/>
  </w:style>
  <w:style w:type="character" w:customStyle="1" w:styleId="WW8Num36z3">
    <w:name w:val="WW8Num36z3"/>
    <w:qFormat/>
    <w:rsid w:val="00105F46"/>
  </w:style>
  <w:style w:type="character" w:customStyle="1" w:styleId="WW8Num36z4">
    <w:name w:val="WW8Num36z4"/>
    <w:rsid w:val="00105F46"/>
  </w:style>
  <w:style w:type="character" w:customStyle="1" w:styleId="WW8Num36z5">
    <w:name w:val="WW8Num36z5"/>
    <w:qFormat/>
    <w:rsid w:val="00105F46"/>
  </w:style>
  <w:style w:type="character" w:customStyle="1" w:styleId="WW8Num36z6">
    <w:name w:val="WW8Num36z6"/>
    <w:qFormat/>
    <w:rsid w:val="00105F46"/>
  </w:style>
  <w:style w:type="character" w:customStyle="1" w:styleId="WW8Num36z7">
    <w:name w:val="WW8Num36z7"/>
    <w:qFormat/>
    <w:rsid w:val="00105F46"/>
  </w:style>
  <w:style w:type="character" w:customStyle="1" w:styleId="WW8Num36z8">
    <w:name w:val="WW8Num36z8"/>
    <w:rsid w:val="00105F46"/>
  </w:style>
  <w:style w:type="character" w:customStyle="1" w:styleId="WW8Num37z2">
    <w:name w:val="WW8Num37z2"/>
    <w:qFormat/>
    <w:rsid w:val="00105F46"/>
  </w:style>
  <w:style w:type="character" w:customStyle="1" w:styleId="WW8Num37z3">
    <w:name w:val="WW8Num37z3"/>
    <w:rsid w:val="00105F46"/>
  </w:style>
  <w:style w:type="character" w:customStyle="1" w:styleId="WW8Num37z4">
    <w:name w:val="WW8Num37z4"/>
    <w:qFormat/>
    <w:rsid w:val="00105F46"/>
  </w:style>
  <w:style w:type="character" w:customStyle="1" w:styleId="WW8Num37z5">
    <w:name w:val="WW8Num37z5"/>
    <w:qFormat/>
    <w:rsid w:val="00105F46"/>
  </w:style>
  <w:style w:type="character" w:customStyle="1" w:styleId="WW8Num37z6">
    <w:name w:val="WW8Num37z6"/>
    <w:qFormat/>
    <w:rsid w:val="00105F46"/>
  </w:style>
  <w:style w:type="character" w:customStyle="1" w:styleId="WW8Num37z7">
    <w:name w:val="WW8Num37z7"/>
    <w:rsid w:val="00105F46"/>
  </w:style>
  <w:style w:type="character" w:customStyle="1" w:styleId="WW8Num37z8">
    <w:name w:val="WW8Num37z8"/>
    <w:rsid w:val="00105F46"/>
  </w:style>
  <w:style w:type="character" w:customStyle="1" w:styleId="WW8Num38z2">
    <w:name w:val="WW8Num38z2"/>
    <w:rsid w:val="00105F46"/>
  </w:style>
  <w:style w:type="character" w:customStyle="1" w:styleId="WW8Num38z3">
    <w:name w:val="WW8Num38z3"/>
    <w:rsid w:val="00105F46"/>
  </w:style>
  <w:style w:type="character" w:customStyle="1" w:styleId="WW8Num38z4">
    <w:name w:val="WW8Num38z4"/>
    <w:rsid w:val="00105F46"/>
  </w:style>
  <w:style w:type="character" w:customStyle="1" w:styleId="WW8Num38z5">
    <w:name w:val="WW8Num38z5"/>
    <w:qFormat/>
    <w:rsid w:val="00105F46"/>
  </w:style>
  <w:style w:type="character" w:customStyle="1" w:styleId="WW8Num38z6">
    <w:name w:val="WW8Num38z6"/>
    <w:qFormat/>
    <w:rsid w:val="00105F46"/>
  </w:style>
  <w:style w:type="character" w:customStyle="1" w:styleId="WW8Num38z7">
    <w:name w:val="WW8Num38z7"/>
    <w:qFormat/>
    <w:rsid w:val="00105F46"/>
  </w:style>
  <w:style w:type="character" w:customStyle="1" w:styleId="WW8Num38z8">
    <w:name w:val="WW8Num38z8"/>
    <w:qFormat/>
    <w:rsid w:val="00105F46"/>
  </w:style>
  <w:style w:type="character" w:customStyle="1" w:styleId="WW8Num40z1">
    <w:name w:val="WW8Num40z1"/>
    <w:qFormat/>
    <w:rsid w:val="00105F46"/>
  </w:style>
  <w:style w:type="character" w:customStyle="1" w:styleId="WW8Num40z2">
    <w:name w:val="WW8Num40z2"/>
    <w:rsid w:val="00105F46"/>
  </w:style>
  <w:style w:type="character" w:customStyle="1" w:styleId="WW8Num40z3">
    <w:name w:val="WW8Num40z3"/>
    <w:rsid w:val="00105F46"/>
  </w:style>
  <w:style w:type="character" w:customStyle="1" w:styleId="WW8Num40z4">
    <w:name w:val="WW8Num40z4"/>
    <w:rsid w:val="00105F46"/>
  </w:style>
  <w:style w:type="character" w:customStyle="1" w:styleId="WW8Num40z5">
    <w:name w:val="WW8Num40z5"/>
    <w:qFormat/>
    <w:rsid w:val="00105F46"/>
  </w:style>
  <w:style w:type="character" w:customStyle="1" w:styleId="WW8Num40z6">
    <w:name w:val="WW8Num40z6"/>
    <w:rsid w:val="00105F46"/>
  </w:style>
  <w:style w:type="character" w:customStyle="1" w:styleId="WW8Num40z7">
    <w:name w:val="WW8Num40z7"/>
    <w:qFormat/>
    <w:rsid w:val="00105F46"/>
  </w:style>
  <w:style w:type="character" w:customStyle="1" w:styleId="WW8Num40z8">
    <w:name w:val="WW8Num40z8"/>
    <w:qFormat/>
    <w:rsid w:val="00105F46"/>
  </w:style>
  <w:style w:type="character" w:customStyle="1" w:styleId="WW8Num41z1">
    <w:name w:val="WW8Num41z1"/>
    <w:qFormat/>
    <w:rsid w:val="00105F46"/>
  </w:style>
  <w:style w:type="character" w:customStyle="1" w:styleId="WW8Num41z2">
    <w:name w:val="WW8Num41z2"/>
    <w:qFormat/>
    <w:rsid w:val="00105F46"/>
  </w:style>
  <w:style w:type="character" w:customStyle="1" w:styleId="WW8Num41z3">
    <w:name w:val="WW8Num41z3"/>
    <w:qFormat/>
    <w:rsid w:val="00105F46"/>
  </w:style>
  <w:style w:type="character" w:customStyle="1" w:styleId="WW8Num41z4">
    <w:name w:val="WW8Num41z4"/>
    <w:qFormat/>
    <w:rsid w:val="00105F46"/>
  </w:style>
  <w:style w:type="character" w:customStyle="1" w:styleId="WW8Num41z5">
    <w:name w:val="WW8Num41z5"/>
    <w:qFormat/>
    <w:rsid w:val="00105F46"/>
  </w:style>
  <w:style w:type="character" w:customStyle="1" w:styleId="WW8Num41z6">
    <w:name w:val="WW8Num41z6"/>
    <w:qFormat/>
    <w:rsid w:val="00105F46"/>
  </w:style>
  <w:style w:type="character" w:customStyle="1" w:styleId="WW8Num41z7">
    <w:name w:val="WW8Num41z7"/>
    <w:qFormat/>
    <w:rsid w:val="00105F46"/>
  </w:style>
  <w:style w:type="character" w:customStyle="1" w:styleId="WW8Num41z8">
    <w:name w:val="WW8Num41z8"/>
    <w:qFormat/>
    <w:rsid w:val="00105F46"/>
  </w:style>
  <w:style w:type="character" w:customStyle="1" w:styleId="WW8Num42z1">
    <w:name w:val="WW8Num42z1"/>
    <w:qFormat/>
    <w:rsid w:val="00105F46"/>
  </w:style>
  <w:style w:type="character" w:customStyle="1" w:styleId="WW8Num42z2">
    <w:name w:val="WW8Num42z2"/>
    <w:qFormat/>
    <w:rsid w:val="00105F46"/>
  </w:style>
  <w:style w:type="character" w:customStyle="1" w:styleId="WW8Num42z3">
    <w:name w:val="WW8Num42z3"/>
    <w:qFormat/>
    <w:rsid w:val="00105F46"/>
  </w:style>
  <w:style w:type="character" w:customStyle="1" w:styleId="WW8Num42z4">
    <w:name w:val="WW8Num42z4"/>
    <w:qFormat/>
    <w:rsid w:val="00105F46"/>
  </w:style>
  <w:style w:type="character" w:customStyle="1" w:styleId="WW8Num42z5">
    <w:name w:val="WW8Num42z5"/>
    <w:qFormat/>
    <w:rsid w:val="00105F46"/>
  </w:style>
  <w:style w:type="character" w:customStyle="1" w:styleId="WW8Num42z6">
    <w:name w:val="WW8Num42z6"/>
    <w:qFormat/>
    <w:rsid w:val="00105F46"/>
  </w:style>
  <w:style w:type="character" w:customStyle="1" w:styleId="WW8Num42z7">
    <w:name w:val="WW8Num42z7"/>
    <w:qFormat/>
    <w:rsid w:val="00105F46"/>
  </w:style>
  <w:style w:type="character" w:customStyle="1" w:styleId="WW8Num42z8">
    <w:name w:val="WW8Num42z8"/>
    <w:qFormat/>
    <w:rsid w:val="00105F46"/>
  </w:style>
  <w:style w:type="character" w:customStyle="1" w:styleId="CorpodetextoChar">
    <w:name w:val="Corpo de texto Char"/>
    <w:basedOn w:val="Fontepargpadro"/>
    <w:link w:val="Corpodetexto"/>
    <w:qFormat/>
    <w:rsid w:val="00105F46"/>
    <w:rPr>
      <w:rFonts w:ascii="Times New Roman" w:eastAsia="Times New Roman" w:hAnsi="Times New Roman" w:cs="Times New Roman"/>
      <w:color w:val="00000A"/>
      <w:sz w:val="24"/>
      <w:lang w:eastAsia="ar-SA" w:bidi="ar-SA"/>
    </w:rPr>
  </w:style>
  <w:style w:type="paragraph" w:customStyle="1" w:styleId="Corpodetexto22">
    <w:name w:val="Corpo de texto 22"/>
    <w:basedOn w:val="Normal"/>
    <w:qFormat/>
    <w:rsid w:val="00105F46"/>
    <w:pPr>
      <w:suppressAutoHyphens w:val="0"/>
      <w:overflowPunct/>
      <w:jc w:val="both"/>
    </w:pPr>
    <w:rPr>
      <w:rFonts w:ascii="Bookman Old Style" w:hAnsi="Bookman Old Style" w:cs="Bookman Old Style"/>
      <w:b/>
      <w:color w:val="auto"/>
      <w:lang w:eastAsia="zh-CN"/>
    </w:rPr>
  </w:style>
  <w:style w:type="paragraph" w:customStyle="1" w:styleId="msonormal0">
    <w:name w:val="msonormal"/>
    <w:basedOn w:val="Normal"/>
    <w:rsid w:val="00152950"/>
    <w:pPr>
      <w:suppressAutoHyphens w:val="0"/>
      <w:overflowPunct/>
      <w:spacing w:before="100" w:beforeAutospacing="1" w:after="100" w:afterAutospacing="1"/>
    </w:pPr>
    <w:rPr>
      <w:color w:val="auto"/>
      <w:lang w:eastAsia="pt-BR"/>
    </w:rPr>
  </w:style>
  <w:style w:type="paragraph" w:customStyle="1" w:styleId="xl65">
    <w:name w:val="xl65"/>
    <w:basedOn w:val="Normal"/>
    <w:rsid w:val="00152950"/>
    <w:pPr>
      <w:pBdr>
        <w:top w:val="single" w:sz="8" w:space="0" w:color="auto"/>
        <w:left w:val="single" w:sz="8" w:space="0" w:color="auto"/>
        <w:bottom w:val="single" w:sz="8" w:space="0" w:color="auto"/>
        <w:right w:val="single" w:sz="8" w:space="0" w:color="auto"/>
      </w:pBdr>
      <w:suppressAutoHyphens w:val="0"/>
      <w:overflowPunct/>
      <w:spacing w:before="100" w:beforeAutospacing="1" w:after="100" w:afterAutospacing="1"/>
      <w:jc w:val="both"/>
      <w:textAlignment w:val="center"/>
    </w:pPr>
    <w:rPr>
      <w:sz w:val="16"/>
      <w:szCs w:val="16"/>
      <w:lang w:eastAsia="pt-BR"/>
    </w:rPr>
  </w:style>
  <w:style w:type="paragraph" w:customStyle="1" w:styleId="xl66">
    <w:name w:val="xl66"/>
    <w:basedOn w:val="Normal"/>
    <w:rsid w:val="00152950"/>
    <w:pPr>
      <w:pBdr>
        <w:top w:val="single" w:sz="8" w:space="0" w:color="auto"/>
        <w:bottom w:val="single" w:sz="8" w:space="0" w:color="auto"/>
        <w:right w:val="single" w:sz="8" w:space="0" w:color="auto"/>
      </w:pBdr>
      <w:suppressAutoHyphens w:val="0"/>
      <w:overflowPunct/>
      <w:spacing w:before="100" w:beforeAutospacing="1" w:after="100" w:afterAutospacing="1"/>
      <w:jc w:val="both"/>
      <w:textAlignment w:val="center"/>
    </w:pPr>
    <w:rPr>
      <w:sz w:val="16"/>
      <w:szCs w:val="16"/>
      <w:lang w:eastAsia="pt-BR"/>
    </w:rPr>
  </w:style>
  <w:style w:type="paragraph" w:customStyle="1" w:styleId="xl67">
    <w:name w:val="xl67"/>
    <w:basedOn w:val="Normal"/>
    <w:rsid w:val="00152950"/>
    <w:pPr>
      <w:pBdr>
        <w:top w:val="single" w:sz="8" w:space="0" w:color="auto"/>
        <w:bottom w:val="single" w:sz="8" w:space="0" w:color="auto"/>
        <w:right w:val="single" w:sz="8" w:space="0" w:color="auto"/>
      </w:pBdr>
      <w:suppressAutoHyphens w:val="0"/>
      <w:overflowPunct/>
      <w:spacing w:before="100" w:beforeAutospacing="1" w:after="100" w:afterAutospacing="1"/>
      <w:jc w:val="both"/>
      <w:textAlignment w:val="center"/>
    </w:pPr>
    <w:rPr>
      <w:sz w:val="16"/>
      <w:szCs w:val="16"/>
      <w:lang w:eastAsia="pt-BR"/>
    </w:rPr>
  </w:style>
  <w:style w:type="paragraph" w:customStyle="1" w:styleId="xl68">
    <w:name w:val="xl68"/>
    <w:basedOn w:val="Normal"/>
    <w:rsid w:val="00152950"/>
    <w:pPr>
      <w:pBdr>
        <w:left w:val="single" w:sz="8" w:space="0" w:color="auto"/>
        <w:bottom w:val="single" w:sz="8" w:space="0" w:color="auto"/>
        <w:right w:val="single" w:sz="8" w:space="0" w:color="auto"/>
      </w:pBdr>
      <w:suppressAutoHyphens w:val="0"/>
      <w:overflowPunct/>
      <w:spacing w:before="100" w:beforeAutospacing="1" w:after="100" w:afterAutospacing="1"/>
      <w:jc w:val="both"/>
      <w:textAlignment w:val="center"/>
    </w:pPr>
    <w:rPr>
      <w:sz w:val="16"/>
      <w:szCs w:val="16"/>
      <w:lang w:eastAsia="pt-BR"/>
    </w:rPr>
  </w:style>
  <w:style w:type="paragraph" w:customStyle="1" w:styleId="xl69">
    <w:name w:val="xl69"/>
    <w:basedOn w:val="Normal"/>
    <w:rsid w:val="00152950"/>
    <w:pPr>
      <w:pBdr>
        <w:bottom w:val="single" w:sz="8" w:space="0" w:color="auto"/>
        <w:right w:val="single" w:sz="8" w:space="0" w:color="auto"/>
      </w:pBdr>
      <w:suppressAutoHyphens w:val="0"/>
      <w:overflowPunct/>
      <w:spacing w:before="100" w:beforeAutospacing="1" w:after="100" w:afterAutospacing="1"/>
      <w:jc w:val="both"/>
      <w:textAlignment w:val="center"/>
    </w:pPr>
    <w:rPr>
      <w:sz w:val="16"/>
      <w:szCs w:val="16"/>
      <w:lang w:eastAsia="pt-BR"/>
    </w:rPr>
  </w:style>
  <w:style w:type="paragraph" w:customStyle="1" w:styleId="xl70">
    <w:name w:val="xl70"/>
    <w:basedOn w:val="Normal"/>
    <w:rsid w:val="00152950"/>
    <w:pPr>
      <w:pBdr>
        <w:bottom w:val="single" w:sz="8" w:space="0" w:color="auto"/>
        <w:right w:val="single" w:sz="8" w:space="0" w:color="auto"/>
      </w:pBdr>
      <w:suppressAutoHyphens w:val="0"/>
      <w:overflowPunct/>
      <w:spacing w:before="100" w:beforeAutospacing="1" w:after="100" w:afterAutospacing="1"/>
      <w:jc w:val="both"/>
      <w:textAlignment w:val="center"/>
    </w:pPr>
    <w:rPr>
      <w:sz w:val="16"/>
      <w:szCs w:val="16"/>
      <w:lang w:eastAsia="pt-BR"/>
    </w:rPr>
  </w:style>
  <w:style w:type="paragraph" w:customStyle="1" w:styleId="xl71">
    <w:name w:val="xl71"/>
    <w:basedOn w:val="Normal"/>
    <w:rsid w:val="00152950"/>
    <w:pPr>
      <w:pBdr>
        <w:bottom w:val="single" w:sz="8" w:space="0" w:color="auto"/>
        <w:right w:val="single" w:sz="8" w:space="0" w:color="auto"/>
      </w:pBdr>
      <w:suppressAutoHyphens w:val="0"/>
      <w:overflowPunct/>
      <w:spacing w:before="100" w:beforeAutospacing="1" w:after="100" w:afterAutospacing="1"/>
      <w:jc w:val="both"/>
      <w:textAlignment w:val="center"/>
    </w:pPr>
    <w:rPr>
      <w:sz w:val="16"/>
      <w:szCs w:val="16"/>
      <w:lang w:eastAsia="pt-BR"/>
    </w:rPr>
  </w:style>
  <w:style w:type="paragraph" w:customStyle="1" w:styleId="xl72">
    <w:name w:val="xl72"/>
    <w:basedOn w:val="Normal"/>
    <w:rsid w:val="00152950"/>
    <w:pPr>
      <w:pBdr>
        <w:bottom w:val="single" w:sz="8" w:space="0" w:color="auto"/>
      </w:pBdr>
      <w:suppressAutoHyphens w:val="0"/>
      <w:overflowPunct/>
      <w:spacing w:before="100" w:beforeAutospacing="1" w:after="100" w:afterAutospacing="1"/>
      <w:jc w:val="both"/>
      <w:textAlignment w:val="center"/>
    </w:pPr>
    <w:rPr>
      <w:sz w:val="16"/>
      <w:szCs w:val="16"/>
      <w:lang w:eastAsia="pt-BR"/>
    </w:rPr>
  </w:style>
  <w:style w:type="paragraph" w:customStyle="1" w:styleId="xl73">
    <w:name w:val="xl73"/>
    <w:basedOn w:val="Normal"/>
    <w:rsid w:val="00152950"/>
    <w:pPr>
      <w:pBdr>
        <w:top w:val="single" w:sz="8" w:space="0" w:color="auto"/>
        <w:left w:val="single" w:sz="8" w:space="0" w:color="auto"/>
        <w:right w:val="single" w:sz="8" w:space="0" w:color="auto"/>
      </w:pBdr>
      <w:suppressAutoHyphens w:val="0"/>
      <w:overflowPunct/>
      <w:spacing w:before="100" w:beforeAutospacing="1" w:after="100" w:afterAutospacing="1"/>
      <w:jc w:val="both"/>
      <w:textAlignment w:val="center"/>
    </w:pPr>
    <w:rPr>
      <w:b/>
      <w:bCs/>
      <w:sz w:val="16"/>
      <w:szCs w:val="16"/>
      <w:lang w:eastAsia="pt-BR"/>
    </w:rPr>
  </w:style>
  <w:style w:type="paragraph" w:customStyle="1" w:styleId="xl74">
    <w:name w:val="xl74"/>
    <w:basedOn w:val="Normal"/>
    <w:rsid w:val="00152950"/>
    <w:pPr>
      <w:pBdr>
        <w:top w:val="single" w:sz="8" w:space="0" w:color="auto"/>
        <w:right w:val="single" w:sz="8" w:space="0" w:color="auto"/>
      </w:pBdr>
      <w:suppressAutoHyphens w:val="0"/>
      <w:overflowPunct/>
      <w:spacing w:before="100" w:beforeAutospacing="1" w:after="100" w:afterAutospacing="1"/>
      <w:jc w:val="both"/>
      <w:textAlignment w:val="center"/>
    </w:pPr>
    <w:rPr>
      <w:b/>
      <w:bCs/>
      <w:sz w:val="16"/>
      <w:szCs w:val="16"/>
      <w:lang w:eastAsia="pt-BR"/>
    </w:rPr>
  </w:style>
  <w:style w:type="paragraph" w:customStyle="1" w:styleId="xl75">
    <w:name w:val="xl75"/>
    <w:basedOn w:val="Normal"/>
    <w:rsid w:val="00152950"/>
    <w:pPr>
      <w:pBdr>
        <w:top w:val="single" w:sz="8" w:space="0" w:color="auto"/>
        <w:right w:val="single" w:sz="8" w:space="0" w:color="auto"/>
      </w:pBdr>
      <w:suppressAutoHyphens w:val="0"/>
      <w:overflowPunct/>
      <w:spacing w:before="100" w:beforeAutospacing="1" w:after="100" w:afterAutospacing="1"/>
      <w:jc w:val="both"/>
      <w:textAlignment w:val="center"/>
    </w:pPr>
    <w:rPr>
      <w:b/>
      <w:bCs/>
      <w:sz w:val="16"/>
      <w:szCs w:val="16"/>
      <w:lang w:eastAsia="pt-BR"/>
    </w:rPr>
  </w:style>
  <w:style w:type="paragraph" w:customStyle="1" w:styleId="xl76">
    <w:name w:val="xl76"/>
    <w:basedOn w:val="Normal"/>
    <w:rsid w:val="00152950"/>
    <w:pPr>
      <w:suppressAutoHyphens w:val="0"/>
      <w:overflowPunct/>
      <w:spacing w:before="100" w:beforeAutospacing="1" w:after="100" w:afterAutospacing="1"/>
    </w:pPr>
    <w:rPr>
      <w:color w:val="auto"/>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0424">
      <w:bodyDiv w:val="1"/>
      <w:marLeft w:val="0"/>
      <w:marRight w:val="0"/>
      <w:marTop w:val="0"/>
      <w:marBottom w:val="0"/>
      <w:divBdr>
        <w:top w:val="none" w:sz="0" w:space="0" w:color="auto"/>
        <w:left w:val="none" w:sz="0" w:space="0" w:color="auto"/>
        <w:bottom w:val="none" w:sz="0" w:space="0" w:color="auto"/>
        <w:right w:val="none" w:sz="0" w:space="0" w:color="auto"/>
      </w:divBdr>
    </w:div>
    <w:div w:id="39400508">
      <w:bodyDiv w:val="1"/>
      <w:marLeft w:val="0"/>
      <w:marRight w:val="0"/>
      <w:marTop w:val="0"/>
      <w:marBottom w:val="0"/>
      <w:divBdr>
        <w:top w:val="none" w:sz="0" w:space="0" w:color="auto"/>
        <w:left w:val="none" w:sz="0" w:space="0" w:color="auto"/>
        <w:bottom w:val="none" w:sz="0" w:space="0" w:color="auto"/>
        <w:right w:val="none" w:sz="0" w:space="0" w:color="auto"/>
      </w:divBdr>
    </w:div>
    <w:div w:id="289239933">
      <w:bodyDiv w:val="1"/>
      <w:marLeft w:val="0"/>
      <w:marRight w:val="0"/>
      <w:marTop w:val="0"/>
      <w:marBottom w:val="0"/>
      <w:divBdr>
        <w:top w:val="none" w:sz="0" w:space="0" w:color="auto"/>
        <w:left w:val="none" w:sz="0" w:space="0" w:color="auto"/>
        <w:bottom w:val="none" w:sz="0" w:space="0" w:color="auto"/>
        <w:right w:val="none" w:sz="0" w:space="0" w:color="auto"/>
      </w:divBdr>
    </w:div>
    <w:div w:id="402877998">
      <w:bodyDiv w:val="1"/>
      <w:marLeft w:val="0"/>
      <w:marRight w:val="0"/>
      <w:marTop w:val="0"/>
      <w:marBottom w:val="0"/>
      <w:divBdr>
        <w:top w:val="none" w:sz="0" w:space="0" w:color="auto"/>
        <w:left w:val="none" w:sz="0" w:space="0" w:color="auto"/>
        <w:bottom w:val="none" w:sz="0" w:space="0" w:color="auto"/>
        <w:right w:val="none" w:sz="0" w:space="0" w:color="auto"/>
      </w:divBdr>
    </w:div>
    <w:div w:id="446004684">
      <w:bodyDiv w:val="1"/>
      <w:marLeft w:val="0"/>
      <w:marRight w:val="0"/>
      <w:marTop w:val="0"/>
      <w:marBottom w:val="0"/>
      <w:divBdr>
        <w:top w:val="none" w:sz="0" w:space="0" w:color="auto"/>
        <w:left w:val="none" w:sz="0" w:space="0" w:color="auto"/>
        <w:bottom w:val="none" w:sz="0" w:space="0" w:color="auto"/>
        <w:right w:val="none" w:sz="0" w:space="0" w:color="auto"/>
      </w:divBdr>
    </w:div>
    <w:div w:id="573861277">
      <w:bodyDiv w:val="1"/>
      <w:marLeft w:val="0"/>
      <w:marRight w:val="0"/>
      <w:marTop w:val="0"/>
      <w:marBottom w:val="0"/>
      <w:divBdr>
        <w:top w:val="none" w:sz="0" w:space="0" w:color="auto"/>
        <w:left w:val="none" w:sz="0" w:space="0" w:color="auto"/>
        <w:bottom w:val="none" w:sz="0" w:space="0" w:color="auto"/>
        <w:right w:val="none" w:sz="0" w:space="0" w:color="auto"/>
      </w:divBdr>
    </w:div>
    <w:div w:id="590821767">
      <w:bodyDiv w:val="1"/>
      <w:marLeft w:val="0"/>
      <w:marRight w:val="0"/>
      <w:marTop w:val="0"/>
      <w:marBottom w:val="0"/>
      <w:divBdr>
        <w:top w:val="none" w:sz="0" w:space="0" w:color="auto"/>
        <w:left w:val="none" w:sz="0" w:space="0" w:color="auto"/>
        <w:bottom w:val="none" w:sz="0" w:space="0" w:color="auto"/>
        <w:right w:val="none" w:sz="0" w:space="0" w:color="auto"/>
      </w:divBdr>
      <w:divsChild>
        <w:div w:id="1074668342">
          <w:marLeft w:val="0"/>
          <w:marRight w:val="0"/>
          <w:marTop w:val="0"/>
          <w:marBottom w:val="0"/>
          <w:divBdr>
            <w:top w:val="none" w:sz="0" w:space="0" w:color="auto"/>
            <w:left w:val="none" w:sz="0" w:space="0" w:color="auto"/>
            <w:bottom w:val="none" w:sz="0" w:space="0" w:color="auto"/>
            <w:right w:val="none" w:sz="0" w:space="0" w:color="auto"/>
          </w:divBdr>
        </w:div>
        <w:div w:id="1449660615">
          <w:marLeft w:val="0"/>
          <w:marRight w:val="0"/>
          <w:marTop w:val="0"/>
          <w:marBottom w:val="0"/>
          <w:divBdr>
            <w:top w:val="none" w:sz="0" w:space="0" w:color="auto"/>
            <w:left w:val="none" w:sz="0" w:space="0" w:color="auto"/>
            <w:bottom w:val="none" w:sz="0" w:space="0" w:color="auto"/>
            <w:right w:val="none" w:sz="0" w:space="0" w:color="auto"/>
          </w:divBdr>
        </w:div>
        <w:div w:id="687175435">
          <w:marLeft w:val="0"/>
          <w:marRight w:val="0"/>
          <w:marTop w:val="0"/>
          <w:marBottom w:val="0"/>
          <w:divBdr>
            <w:top w:val="none" w:sz="0" w:space="0" w:color="auto"/>
            <w:left w:val="none" w:sz="0" w:space="0" w:color="auto"/>
            <w:bottom w:val="none" w:sz="0" w:space="0" w:color="auto"/>
            <w:right w:val="none" w:sz="0" w:space="0" w:color="auto"/>
          </w:divBdr>
        </w:div>
        <w:div w:id="273563753">
          <w:marLeft w:val="0"/>
          <w:marRight w:val="0"/>
          <w:marTop w:val="0"/>
          <w:marBottom w:val="0"/>
          <w:divBdr>
            <w:top w:val="none" w:sz="0" w:space="0" w:color="auto"/>
            <w:left w:val="none" w:sz="0" w:space="0" w:color="auto"/>
            <w:bottom w:val="none" w:sz="0" w:space="0" w:color="auto"/>
            <w:right w:val="none" w:sz="0" w:space="0" w:color="auto"/>
          </w:divBdr>
        </w:div>
        <w:div w:id="347827762">
          <w:marLeft w:val="0"/>
          <w:marRight w:val="0"/>
          <w:marTop w:val="0"/>
          <w:marBottom w:val="0"/>
          <w:divBdr>
            <w:top w:val="none" w:sz="0" w:space="0" w:color="auto"/>
            <w:left w:val="none" w:sz="0" w:space="0" w:color="auto"/>
            <w:bottom w:val="none" w:sz="0" w:space="0" w:color="auto"/>
            <w:right w:val="none" w:sz="0" w:space="0" w:color="auto"/>
          </w:divBdr>
        </w:div>
        <w:div w:id="529690181">
          <w:marLeft w:val="0"/>
          <w:marRight w:val="0"/>
          <w:marTop w:val="0"/>
          <w:marBottom w:val="0"/>
          <w:divBdr>
            <w:top w:val="none" w:sz="0" w:space="0" w:color="auto"/>
            <w:left w:val="none" w:sz="0" w:space="0" w:color="auto"/>
            <w:bottom w:val="none" w:sz="0" w:space="0" w:color="auto"/>
            <w:right w:val="none" w:sz="0" w:space="0" w:color="auto"/>
          </w:divBdr>
        </w:div>
        <w:div w:id="91775">
          <w:marLeft w:val="0"/>
          <w:marRight w:val="0"/>
          <w:marTop w:val="0"/>
          <w:marBottom w:val="0"/>
          <w:divBdr>
            <w:top w:val="none" w:sz="0" w:space="0" w:color="auto"/>
            <w:left w:val="none" w:sz="0" w:space="0" w:color="auto"/>
            <w:bottom w:val="none" w:sz="0" w:space="0" w:color="auto"/>
            <w:right w:val="none" w:sz="0" w:space="0" w:color="auto"/>
          </w:divBdr>
        </w:div>
        <w:div w:id="895166325">
          <w:marLeft w:val="0"/>
          <w:marRight w:val="0"/>
          <w:marTop w:val="0"/>
          <w:marBottom w:val="0"/>
          <w:divBdr>
            <w:top w:val="none" w:sz="0" w:space="0" w:color="auto"/>
            <w:left w:val="none" w:sz="0" w:space="0" w:color="auto"/>
            <w:bottom w:val="none" w:sz="0" w:space="0" w:color="auto"/>
            <w:right w:val="none" w:sz="0" w:space="0" w:color="auto"/>
          </w:divBdr>
        </w:div>
        <w:div w:id="893007419">
          <w:marLeft w:val="0"/>
          <w:marRight w:val="0"/>
          <w:marTop w:val="0"/>
          <w:marBottom w:val="0"/>
          <w:divBdr>
            <w:top w:val="none" w:sz="0" w:space="0" w:color="auto"/>
            <w:left w:val="none" w:sz="0" w:space="0" w:color="auto"/>
            <w:bottom w:val="none" w:sz="0" w:space="0" w:color="auto"/>
            <w:right w:val="none" w:sz="0" w:space="0" w:color="auto"/>
          </w:divBdr>
        </w:div>
        <w:div w:id="512688490">
          <w:marLeft w:val="0"/>
          <w:marRight w:val="0"/>
          <w:marTop w:val="0"/>
          <w:marBottom w:val="0"/>
          <w:divBdr>
            <w:top w:val="none" w:sz="0" w:space="0" w:color="auto"/>
            <w:left w:val="none" w:sz="0" w:space="0" w:color="auto"/>
            <w:bottom w:val="none" w:sz="0" w:space="0" w:color="auto"/>
            <w:right w:val="none" w:sz="0" w:space="0" w:color="auto"/>
          </w:divBdr>
        </w:div>
        <w:div w:id="890768148">
          <w:marLeft w:val="0"/>
          <w:marRight w:val="0"/>
          <w:marTop w:val="0"/>
          <w:marBottom w:val="0"/>
          <w:divBdr>
            <w:top w:val="none" w:sz="0" w:space="0" w:color="auto"/>
            <w:left w:val="none" w:sz="0" w:space="0" w:color="auto"/>
            <w:bottom w:val="none" w:sz="0" w:space="0" w:color="auto"/>
            <w:right w:val="none" w:sz="0" w:space="0" w:color="auto"/>
          </w:divBdr>
        </w:div>
        <w:div w:id="25915577">
          <w:marLeft w:val="0"/>
          <w:marRight w:val="0"/>
          <w:marTop w:val="0"/>
          <w:marBottom w:val="0"/>
          <w:divBdr>
            <w:top w:val="none" w:sz="0" w:space="0" w:color="auto"/>
            <w:left w:val="none" w:sz="0" w:space="0" w:color="auto"/>
            <w:bottom w:val="none" w:sz="0" w:space="0" w:color="auto"/>
            <w:right w:val="none" w:sz="0" w:space="0" w:color="auto"/>
          </w:divBdr>
        </w:div>
        <w:div w:id="203493257">
          <w:marLeft w:val="0"/>
          <w:marRight w:val="0"/>
          <w:marTop w:val="0"/>
          <w:marBottom w:val="0"/>
          <w:divBdr>
            <w:top w:val="none" w:sz="0" w:space="0" w:color="auto"/>
            <w:left w:val="none" w:sz="0" w:space="0" w:color="auto"/>
            <w:bottom w:val="none" w:sz="0" w:space="0" w:color="auto"/>
            <w:right w:val="none" w:sz="0" w:space="0" w:color="auto"/>
          </w:divBdr>
        </w:div>
        <w:div w:id="435442587">
          <w:marLeft w:val="0"/>
          <w:marRight w:val="0"/>
          <w:marTop w:val="0"/>
          <w:marBottom w:val="0"/>
          <w:divBdr>
            <w:top w:val="none" w:sz="0" w:space="0" w:color="auto"/>
            <w:left w:val="none" w:sz="0" w:space="0" w:color="auto"/>
            <w:bottom w:val="none" w:sz="0" w:space="0" w:color="auto"/>
            <w:right w:val="none" w:sz="0" w:space="0" w:color="auto"/>
          </w:divBdr>
        </w:div>
        <w:div w:id="2108116787">
          <w:marLeft w:val="0"/>
          <w:marRight w:val="0"/>
          <w:marTop w:val="0"/>
          <w:marBottom w:val="0"/>
          <w:divBdr>
            <w:top w:val="none" w:sz="0" w:space="0" w:color="auto"/>
            <w:left w:val="none" w:sz="0" w:space="0" w:color="auto"/>
            <w:bottom w:val="none" w:sz="0" w:space="0" w:color="auto"/>
            <w:right w:val="none" w:sz="0" w:space="0" w:color="auto"/>
          </w:divBdr>
        </w:div>
        <w:div w:id="1594279">
          <w:marLeft w:val="0"/>
          <w:marRight w:val="0"/>
          <w:marTop w:val="0"/>
          <w:marBottom w:val="0"/>
          <w:divBdr>
            <w:top w:val="none" w:sz="0" w:space="0" w:color="auto"/>
            <w:left w:val="none" w:sz="0" w:space="0" w:color="auto"/>
            <w:bottom w:val="none" w:sz="0" w:space="0" w:color="auto"/>
            <w:right w:val="none" w:sz="0" w:space="0" w:color="auto"/>
          </w:divBdr>
        </w:div>
        <w:div w:id="1210074609">
          <w:marLeft w:val="0"/>
          <w:marRight w:val="0"/>
          <w:marTop w:val="0"/>
          <w:marBottom w:val="0"/>
          <w:divBdr>
            <w:top w:val="none" w:sz="0" w:space="0" w:color="auto"/>
            <w:left w:val="none" w:sz="0" w:space="0" w:color="auto"/>
            <w:bottom w:val="none" w:sz="0" w:space="0" w:color="auto"/>
            <w:right w:val="none" w:sz="0" w:space="0" w:color="auto"/>
          </w:divBdr>
        </w:div>
        <w:div w:id="1254709154">
          <w:marLeft w:val="0"/>
          <w:marRight w:val="0"/>
          <w:marTop w:val="0"/>
          <w:marBottom w:val="0"/>
          <w:divBdr>
            <w:top w:val="none" w:sz="0" w:space="0" w:color="auto"/>
            <w:left w:val="none" w:sz="0" w:space="0" w:color="auto"/>
            <w:bottom w:val="none" w:sz="0" w:space="0" w:color="auto"/>
            <w:right w:val="none" w:sz="0" w:space="0" w:color="auto"/>
          </w:divBdr>
        </w:div>
        <w:div w:id="241767051">
          <w:marLeft w:val="0"/>
          <w:marRight w:val="0"/>
          <w:marTop w:val="0"/>
          <w:marBottom w:val="0"/>
          <w:divBdr>
            <w:top w:val="none" w:sz="0" w:space="0" w:color="auto"/>
            <w:left w:val="none" w:sz="0" w:space="0" w:color="auto"/>
            <w:bottom w:val="none" w:sz="0" w:space="0" w:color="auto"/>
            <w:right w:val="none" w:sz="0" w:space="0" w:color="auto"/>
          </w:divBdr>
        </w:div>
        <w:div w:id="1570386351">
          <w:marLeft w:val="0"/>
          <w:marRight w:val="0"/>
          <w:marTop w:val="0"/>
          <w:marBottom w:val="0"/>
          <w:divBdr>
            <w:top w:val="none" w:sz="0" w:space="0" w:color="auto"/>
            <w:left w:val="none" w:sz="0" w:space="0" w:color="auto"/>
            <w:bottom w:val="none" w:sz="0" w:space="0" w:color="auto"/>
            <w:right w:val="none" w:sz="0" w:space="0" w:color="auto"/>
          </w:divBdr>
        </w:div>
        <w:div w:id="427627994">
          <w:marLeft w:val="0"/>
          <w:marRight w:val="0"/>
          <w:marTop w:val="0"/>
          <w:marBottom w:val="0"/>
          <w:divBdr>
            <w:top w:val="none" w:sz="0" w:space="0" w:color="auto"/>
            <w:left w:val="none" w:sz="0" w:space="0" w:color="auto"/>
            <w:bottom w:val="none" w:sz="0" w:space="0" w:color="auto"/>
            <w:right w:val="none" w:sz="0" w:space="0" w:color="auto"/>
          </w:divBdr>
        </w:div>
        <w:div w:id="1541625033">
          <w:marLeft w:val="0"/>
          <w:marRight w:val="0"/>
          <w:marTop w:val="0"/>
          <w:marBottom w:val="0"/>
          <w:divBdr>
            <w:top w:val="none" w:sz="0" w:space="0" w:color="auto"/>
            <w:left w:val="none" w:sz="0" w:space="0" w:color="auto"/>
            <w:bottom w:val="none" w:sz="0" w:space="0" w:color="auto"/>
            <w:right w:val="none" w:sz="0" w:space="0" w:color="auto"/>
          </w:divBdr>
        </w:div>
        <w:div w:id="1418092519">
          <w:marLeft w:val="0"/>
          <w:marRight w:val="0"/>
          <w:marTop w:val="0"/>
          <w:marBottom w:val="0"/>
          <w:divBdr>
            <w:top w:val="none" w:sz="0" w:space="0" w:color="auto"/>
            <w:left w:val="none" w:sz="0" w:space="0" w:color="auto"/>
            <w:bottom w:val="none" w:sz="0" w:space="0" w:color="auto"/>
            <w:right w:val="none" w:sz="0" w:space="0" w:color="auto"/>
          </w:divBdr>
        </w:div>
        <w:div w:id="912397843">
          <w:marLeft w:val="0"/>
          <w:marRight w:val="0"/>
          <w:marTop w:val="0"/>
          <w:marBottom w:val="0"/>
          <w:divBdr>
            <w:top w:val="none" w:sz="0" w:space="0" w:color="auto"/>
            <w:left w:val="none" w:sz="0" w:space="0" w:color="auto"/>
            <w:bottom w:val="none" w:sz="0" w:space="0" w:color="auto"/>
            <w:right w:val="none" w:sz="0" w:space="0" w:color="auto"/>
          </w:divBdr>
        </w:div>
        <w:div w:id="1746075990">
          <w:marLeft w:val="0"/>
          <w:marRight w:val="0"/>
          <w:marTop w:val="0"/>
          <w:marBottom w:val="0"/>
          <w:divBdr>
            <w:top w:val="none" w:sz="0" w:space="0" w:color="auto"/>
            <w:left w:val="none" w:sz="0" w:space="0" w:color="auto"/>
            <w:bottom w:val="none" w:sz="0" w:space="0" w:color="auto"/>
            <w:right w:val="none" w:sz="0" w:space="0" w:color="auto"/>
          </w:divBdr>
        </w:div>
        <w:div w:id="1070466795">
          <w:marLeft w:val="0"/>
          <w:marRight w:val="0"/>
          <w:marTop w:val="0"/>
          <w:marBottom w:val="0"/>
          <w:divBdr>
            <w:top w:val="none" w:sz="0" w:space="0" w:color="auto"/>
            <w:left w:val="none" w:sz="0" w:space="0" w:color="auto"/>
            <w:bottom w:val="none" w:sz="0" w:space="0" w:color="auto"/>
            <w:right w:val="none" w:sz="0" w:space="0" w:color="auto"/>
          </w:divBdr>
        </w:div>
        <w:div w:id="39794524">
          <w:marLeft w:val="0"/>
          <w:marRight w:val="0"/>
          <w:marTop w:val="0"/>
          <w:marBottom w:val="0"/>
          <w:divBdr>
            <w:top w:val="none" w:sz="0" w:space="0" w:color="auto"/>
            <w:left w:val="none" w:sz="0" w:space="0" w:color="auto"/>
            <w:bottom w:val="none" w:sz="0" w:space="0" w:color="auto"/>
            <w:right w:val="none" w:sz="0" w:space="0" w:color="auto"/>
          </w:divBdr>
        </w:div>
        <w:div w:id="1450902191">
          <w:marLeft w:val="0"/>
          <w:marRight w:val="0"/>
          <w:marTop w:val="0"/>
          <w:marBottom w:val="0"/>
          <w:divBdr>
            <w:top w:val="none" w:sz="0" w:space="0" w:color="auto"/>
            <w:left w:val="none" w:sz="0" w:space="0" w:color="auto"/>
            <w:bottom w:val="none" w:sz="0" w:space="0" w:color="auto"/>
            <w:right w:val="none" w:sz="0" w:space="0" w:color="auto"/>
          </w:divBdr>
        </w:div>
        <w:div w:id="1856578793">
          <w:marLeft w:val="0"/>
          <w:marRight w:val="0"/>
          <w:marTop w:val="0"/>
          <w:marBottom w:val="0"/>
          <w:divBdr>
            <w:top w:val="none" w:sz="0" w:space="0" w:color="auto"/>
            <w:left w:val="none" w:sz="0" w:space="0" w:color="auto"/>
            <w:bottom w:val="none" w:sz="0" w:space="0" w:color="auto"/>
            <w:right w:val="none" w:sz="0" w:space="0" w:color="auto"/>
          </w:divBdr>
        </w:div>
        <w:div w:id="612708397">
          <w:marLeft w:val="0"/>
          <w:marRight w:val="0"/>
          <w:marTop w:val="0"/>
          <w:marBottom w:val="0"/>
          <w:divBdr>
            <w:top w:val="none" w:sz="0" w:space="0" w:color="auto"/>
            <w:left w:val="none" w:sz="0" w:space="0" w:color="auto"/>
            <w:bottom w:val="none" w:sz="0" w:space="0" w:color="auto"/>
            <w:right w:val="none" w:sz="0" w:space="0" w:color="auto"/>
          </w:divBdr>
        </w:div>
        <w:div w:id="1253011621">
          <w:marLeft w:val="0"/>
          <w:marRight w:val="0"/>
          <w:marTop w:val="0"/>
          <w:marBottom w:val="0"/>
          <w:divBdr>
            <w:top w:val="none" w:sz="0" w:space="0" w:color="auto"/>
            <w:left w:val="none" w:sz="0" w:space="0" w:color="auto"/>
            <w:bottom w:val="none" w:sz="0" w:space="0" w:color="auto"/>
            <w:right w:val="none" w:sz="0" w:space="0" w:color="auto"/>
          </w:divBdr>
        </w:div>
        <w:div w:id="19405594">
          <w:marLeft w:val="0"/>
          <w:marRight w:val="0"/>
          <w:marTop w:val="0"/>
          <w:marBottom w:val="0"/>
          <w:divBdr>
            <w:top w:val="none" w:sz="0" w:space="0" w:color="auto"/>
            <w:left w:val="none" w:sz="0" w:space="0" w:color="auto"/>
            <w:bottom w:val="none" w:sz="0" w:space="0" w:color="auto"/>
            <w:right w:val="none" w:sz="0" w:space="0" w:color="auto"/>
          </w:divBdr>
        </w:div>
        <w:div w:id="945968482">
          <w:marLeft w:val="0"/>
          <w:marRight w:val="0"/>
          <w:marTop w:val="0"/>
          <w:marBottom w:val="0"/>
          <w:divBdr>
            <w:top w:val="none" w:sz="0" w:space="0" w:color="auto"/>
            <w:left w:val="none" w:sz="0" w:space="0" w:color="auto"/>
            <w:bottom w:val="none" w:sz="0" w:space="0" w:color="auto"/>
            <w:right w:val="none" w:sz="0" w:space="0" w:color="auto"/>
          </w:divBdr>
        </w:div>
        <w:div w:id="548762721">
          <w:marLeft w:val="0"/>
          <w:marRight w:val="0"/>
          <w:marTop w:val="0"/>
          <w:marBottom w:val="0"/>
          <w:divBdr>
            <w:top w:val="none" w:sz="0" w:space="0" w:color="auto"/>
            <w:left w:val="none" w:sz="0" w:space="0" w:color="auto"/>
            <w:bottom w:val="none" w:sz="0" w:space="0" w:color="auto"/>
            <w:right w:val="none" w:sz="0" w:space="0" w:color="auto"/>
          </w:divBdr>
        </w:div>
        <w:div w:id="1583491903">
          <w:marLeft w:val="0"/>
          <w:marRight w:val="0"/>
          <w:marTop w:val="0"/>
          <w:marBottom w:val="0"/>
          <w:divBdr>
            <w:top w:val="none" w:sz="0" w:space="0" w:color="auto"/>
            <w:left w:val="none" w:sz="0" w:space="0" w:color="auto"/>
            <w:bottom w:val="none" w:sz="0" w:space="0" w:color="auto"/>
            <w:right w:val="none" w:sz="0" w:space="0" w:color="auto"/>
          </w:divBdr>
        </w:div>
        <w:div w:id="316761849">
          <w:marLeft w:val="0"/>
          <w:marRight w:val="0"/>
          <w:marTop w:val="0"/>
          <w:marBottom w:val="0"/>
          <w:divBdr>
            <w:top w:val="none" w:sz="0" w:space="0" w:color="auto"/>
            <w:left w:val="none" w:sz="0" w:space="0" w:color="auto"/>
            <w:bottom w:val="none" w:sz="0" w:space="0" w:color="auto"/>
            <w:right w:val="none" w:sz="0" w:space="0" w:color="auto"/>
          </w:divBdr>
        </w:div>
        <w:div w:id="331764934">
          <w:marLeft w:val="0"/>
          <w:marRight w:val="0"/>
          <w:marTop w:val="0"/>
          <w:marBottom w:val="0"/>
          <w:divBdr>
            <w:top w:val="none" w:sz="0" w:space="0" w:color="auto"/>
            <w:left w:val="none" w:sz="0" w:space="0" w:color="auto"/>
            <w:bottom w:val="none" w:sz="0" w:space="0" w:color="auto"/>
            <w:right w:val="none" w:sz="0" w:space="0" w:color="auto"/>
          </w:divBdr>
        </w:div>
        <w:div w:id="1354459729">
          <w:marLeft w:val="0"/>
          <w:marRight w:val="0"/>
          <w:marTop w:val="0"/>
          <w:marBottom w:val="0"/>
          <w:divBdr>
            <w:top w:val="none" w:sz="0" w:space="0" w:color="auto"/>
            <w:left w:val="none" w:sz="0" w:space="0" w:color="auto"/>
            <w:bottom w:val="none" w:sz="0" w:space="0" w:color="auto"/>
            <w:right w:val="none" w:sz="0" w:space="0" w:color="auto"/>
          </w:divBdr>
        </w:div>
        <w:div w:id="1077437311">
          <w:marLeft w:val="0"/>
          <w:marRight w:val="0"/>
          <w:marTop w:val="0"/>
          <w:marBottom w:val="0"/>
          <w:divBdr>
            <w:top w:val="none" w:sz="0" w:space="0" w:color="auto"/>
            <w:left w:val="none" w:sz="0" w:space="0" w:color="auto"/>
            <w:bottom w:val="none" w:sz="0" w:space="0" w:color="auto"/>
            <w:right w:val="none" w:sz="0" w:space="0" w:color="auto"/>
          </w:divBdr>
        </w:div>
        <w:div w:id="619072584">
          <w:marLeft w:val="0"/>
          <w:marRight w:val="0"/>
          <w:marTop w:val="0"/>
          <w:marBottom w:val="0"/>
          <w:divBdr>
            <w:top w:val="none" w:sz="0" w:space="0" w:color="auto"/>
            <w:left w:val="none" w:sz="0" w:space="0" w:color="auto"/>
            <w:bottom w:val="none" w:sz="0" w:space="0" w:color="auto"/>
            <w:right w:val="none" w:sz="0" w:space="0" w:color="auto"/>
          </w:divBdr>
        </w:div>
        <w:div w:id="254217468">
          <w:marLeft w:val="0"/>
          <w:marRight w:val="0"/>
          <w:marTop w:val="0"/>
          <w:marBottom w:val="0"/>
          <w:divBdr>
            <w:top w:val="none" w:sz="0" w:space="0" w:color="auto"/>
            <w:left w:val="none" w:sz="0" w:space="0" w:color="auto"/>
            <w:bottom w:val="none" w:sz="0" w:space="0" w:color="auto"/>
            <w:right w:val="none" w:sz="0" w:space="0" w:color="auto"/>
          </w:divBdr>
        </w:div>
        <w:div w:id="944772122">
          <w:marLeft w:val="0"/>
          <w:marRight w:val="0"/>
          <w:marTop w:val="0"/>
          <w:marBottom w:val="0"/>
          <w:divBdr>
            <w:top w:val="none" w:sz="0" w:space="0" w:color="auto"/>
            <w:left w:val="none" w:sz="0" w:space="0" w:color="auto"/>
            <w:bottom w:val="none" w:sz="0" w:space="0" w:color="auto"/>
            <w:right w:val="none" w:sz="0" w:space="0" w:color="auto"/>
          </w:divBdr>
        </w:div>
        <w:div w:id="715396186">
          <w:marLeft w:val="0"/>
          <w:marRight w:val="0"/>
          <w:marTop w:val="0"/>
          <w:marBottom w:val="0"/>
          <w:divBdr>
            <w:top w:val="none" w:sz="0" w:space="0" w:color="auto"/>
            <w:left w:val="none" w:sz="0" w:space="0" w:color="auto"/>
            <w:bottom w:val="none" w:sz="0" w:space="0" w:color="auto"/>
            <w:right w:val="none" w:sz="0" w:space="0" w:color="auto"/>
          </w:divBdr>
        </w:div>
        <w:div w:id="1374234021">
          <w:marLeft w:val="0"/>
          <w:marRight w:val="0"/>
          <w:marTop w:val="0"/>
          <w:marBottom w:val="0"/>
          <w:divBdr>
            <w:top w:val="none" w:sz="0" w:space="0" w:color="auto"/>
            <w:left w:val="none" w:sz="0" w:space="0" w:color="auto"/>
            <w:bottom w:val="none" w:sz="0" w:space="0" w:color="auto"/>
            <w:right w:val="none" w:sz="0" w:space="0" w:color="auto"/>
          </w:divBdr>
        </w:div>
        <w:div w:id="853686490">
          <w:marLeft w:val="0"/>
          <w:marRight w:val="0"/>
          <w:marTop w:val="0"/>
          <w:marBottom w:val="0"/>
          <w:divBdr>
            <w:top w:val="none" w:sz="0" w:space="0" w:color="auto"/>
            <w:left w:val="none" w:sz="0" w:space="0" w:color="auto"/>
            <w:bottom w:val="none" w:sz="0" w:space="0" w:color="auto"/>
            <w:right w:val="none" w:sz="0" w:space="0" w:color="auto"/>
          </w:divBdr>
        </w:div>
        <w:div w:id="559363970">
          <w:marLeft w:val="0"/>
          <w:marRight w:val="0"/>
          <w:marTop w:val="0"/>
          <w:marBottom w:val="0"/>
          <w:divBdr>
            <w:top w:val="none" w:sz="0" w:space="0" w:color="auto"/>
            <w:left w:val="none" w:sz="0" w:space="0" w:color="auto"/>
            <w:bottom w:val="none" w:sz="0" w:space="0" w:color="auto"/>
            <w:right w:val="none" w:sz="0" w:space="0" w:color="auto"/>
          </w:divBdr>
        </w:div>
        <w:div w:id="461311098">
          <w:marLeft w:val="0"/>
          <w:marRight w:val="0"/>
          <w:marTop w:val="0"/>
          <w:marBottom w:val="0"/>
          <w:divBdr>
            <w:top w:val="none" w:sz="0" w:space="0" w:color="auto"/>
            <w:left w:val="none" w:sz="0" w:space="0" w:color="auto"/>
            <w:bottom w:val="none" w:sz="0" w:space="0" w:color="auto"/>
            <w:right w:val="none" w:sz="0" w:space="0" w:color="auto"/>
          </w:divBdr>
        </w:div>
        <w:div w:id="806628100">
          <w:marLeft w:val="0"/>
          <w:marRight w:val="0"/>
          <w:marTop w:val="0"/>
          <w:marBottom w:val="0"/>
          <w:divBdr>
            <w:top w:val="none" w:sz="0" w:space="0" w:color="auto"/>
            <w:left w:val="none" w:sz="0" w:space="0" w:color="auto"/>
            <w:bottom w:val="none" w:sz="0" w:space="0" w:color="auto"/>
            <w:right w:val="none" w:sz="0" w:space="0" w:color="auto"/>
          </w:divBdr>
        </w:div>
        <w:div w:id="1103845297">
          <w:marLeft w:val="0"/>
          <w:marRight w:val="0"/>
          <w:marTop w:val="0"/>
          <w:marBottom w:val="0"/>
          <w:divBdr>
            <w:top w:val="none" w:sz="0" w:space="0" w:color="auto"/>
            <w:left w:val="none" w:sz="0" w:space="0" w:color="auto"/>
            <w:bottom w:val="none" w:sz="0" w:space="0" w:color="auto"/>
            <w:right w:val="none" w:sz="0" w:space="0" w:color="auto"/>
          </w:divBdr>
        </w:div>
        <w:div w:id="894006812">
          <w:marLeft w:val="0"/>
          <w:marRight w:val="0"/>
          <w:marTop w:val="0"/>
          <w:marBottom w:val="0"/>
          <w:divBdr>
            <w:top w:val="none" w:sz="0" w:space="0" w:color="auto"/>
            <w:left w:val="none" w:sz="0" w:space="0" w:color="auto"/>
            <w:bottom w:val="none" w:sz="0" w:space="0" w:color="auto"/>
            <w:right w:val="none" w:sz="0" w:space="0" w:color="auto"/>
          </w:divBdr>
        </w:div>
        <w:div w:id="1172064168">
          <w:marLeft w:val="0"/>
          <w:marRight w:val="0"/>
          <w:marTop w:val="0"/>
          <w:marBottom w:val="0"/>
          <w:divBdr>
            <w:top w:val="none" w:sz="0" w:space="0" w:color="auto"/>
            <w:left w:val="none" w:sz="0" w:space="0" w:color="auto"/>
            <w:bottom w:val="none" w:sz="0" w:space="0" w:color="auto"/>
            <w:right w:val="none" w:sz="0" w:space="0" w:color="auto"/>
          </w:divBdr>
        </w:div>
        <w:div w:id="204562516">
          <w:marLeft w:val="0"/>
          <w:marRight w:val="0"/>
          <w:marTop w:val="0"/>
          <w:marBottom w:val="0"/>
          <w:divBdr>
            <w:top w:val="none" w:sz="0" w:space="0" w:color="auto"/>
            <w:left w:val="none" w:sz="0" w:space="0" w:color="auto"/>
            <w:bottom w:val="none" w:sz="0" w:space="0" w:color="auto"/>
            <w:right w:val="none" w:sz="0" w:space="0" w:color="auto"/>
          </w:divBdr>
        </w:div>
        <w:div w:id="685520455">
          <w:marLeft w:val="0"/>
          <w:marRight w:val="0"/>
          <w:marTop w:val="0"/>
          <w:marBottom w:val="0"/>
          <w:divBdr>
            <w:top w:val="none" w:sz="0" w:space="0" w:color="auto"/>
            <w:left w:val="none" w:sz="0" w:space="0" w:color="auto"/>
            <w:bottom w:val="none" w:sz="0" w:space="0" w:color="auto"/>
            <w:right w:val="none" w:sz="0" w:space="0" w:color="auto"/>
          </w:divBdr>
        </w:div>
        <w:div w:id="1653681906">
          <w:marLeft w:val="0"/>
          <w:marRight w:val="0"/>
          <w:marTop w:val="0"/>
          <w:marBottom w:val="0"/>
          <w:divBdr>
            <w:top w:val="none" w:sz="0" w:space="0" w:color="auto"/>
            <w:left w:val="none" w:sz="0" w:space="0" w:color="auto"/>
            <w:bottom w:val="none" w:sz="0" w:space="0" w:color="auto"/>
            <w:right w:val="none" w:sz="0" w:space="0" w:color="auto"/>
          </w:divBdr>
        </w:div>
        <w:div w:id="229771184">
          <w:marLeft w:val="0"/>
          <w:marRight w:val="0"/>
          <w:marTop w:val="0"/>
          <w:marBottom w:val="0"/>
          <w:divBdr>
            <w:top w:val="none" w:sz="0" w:space="0" w:color="auto"/>
            <w:left w:val="none" w:sz="0" w:space="0" w:color="auto"/>
            <w:bottom w:val="none" w:sz="0" w:space="0" w:color="auto"/>
            <w:right w:val="none" w:sz="0" w:space="0" w:color="auto"/>
          </w:divBdr>
        </w:div>
        <w:div w:id="2087920064">
          <w:marLeft w:val="0"/>
          <w:marRight w:val="0"/>
          <w:marTop w:val="0"/>
          <w:marBottom w:val="0"/>
          <w:divBdr>
            <w:top w:val="none" w:sz="0" w:space="0" w:color="auto"/>
            <w:left w:val="none" w:sz="0" w:space="0" w:color="auto"/>
            <w:bottom w:val="none" w:sz="0" w:space="0" w:color="auto"/>
            <w:right w:val="none" w:sz="0" w:space="0" w:color="auto"/>
          </w:divBdr>
        </w:div>
        <w:div w:id="1436974790">
          <w:marLeft w:val="0"/>
          <w:marRight w:val="0"/>
          <w:marTop w:val="0"/>
          <w:marBottom w:val="0"/>
          <w:divBdr>
            <w:top w:val="none" w:sz="0" w:space="0" w:color="auto"/>
            <w:left w:val="none" w:sz="0" w:space="0" w:color="auto"/>
            <w:bottom w:val="none" w:sz="0" w:space="0" w:color="auto"/>
            <w:right w:val="none" w:sz="0" w:space="0" w:color="auto"/>
          </w:divBdr>
        </w:div>
        <w:div w:id="839808050">
          <w:marLeft w:val="0"/>
          <w:marRight w:val="0"/>
          <w:marTop w:val="0"/>
          <w:marBottom w:val="0"/>
          <w:divBdr>
            <w:top w:val="none" w:sz="0" w:space="0" w:color="auto"/>
            <w:left w:val="none" w:sz="0" w:space="0" w:color="auto"/>
            <w:bottom w:val="none" w:sz="0" w:space="0" w:color="auto"/>
            <w:right w:val="none" w:sz="0" w:space="0" w:color="auto"/>
          </w:divBdr>
        </w:div>
        <w:div w:id="1476944185">
          <w:marLeft w:val="0"/>
          <w:marRight w:val="0"/>
          <w:marTop w:val="0"/>
          <w:marBottom w:val="0"/>
          <w:divBdr>
            <w:top w:val="none" w:sz="0" w:space="0" w:color="auto"/>
            <w:left w:val="none" w:sz="0" w:space="0" w:color="auto"/>
            <w:bottom w:val="none" w:sz="0" w:space="0" w:color="auto"/>
            <w:right w:val="none" w:sz="0" w:space="0" w:color="auto"/>
          </w:divBdr>
        </w:div>
        <w:div w:id="1691493291">
          <w:marLeft w:val="0"/>
          <w:marRight w:val="0"/>
          <w:marTop w:val="0"/>
          <w:marBottom w:val="0"/>
          <w:divBdr>
            <w:top w:val="none" w:sz="0" w:space="0" w:color="auto"/>
            <w:left w:val="none" w:sz="0" w:space="0" w:color="auto"/>
            <w:bottom w:val="none" w:sz="0" w:space="0" w:color="auto"/>
            <w:right w:val="none" w:sz="0" w:space="0" w:color="auto"/>
          </w:divBdr>
        </w:div>
        <w:div w:id="1721201810">
          <w:marLeft w:val="0"/>
          <w:marRight w:val="0"/>
          <w:marTop w:val="0"/>
          <w:marBottom w:val="0"/>
          <w:divBdr>
            <w:top w:val="none" w:sz="0" w:space="0" w:color="auto"/>
            <w:left w:val="none" w:sz="0" w:space="0" w:color="auto"/>
            <w:bottom w:val="none" w:sz="0" w:space="0" w:color="auto"/>
            <w:right w:val="none" w:sz="0" w:space="0" w:color="auto"/>
          </w:divBdr>
        </w:div>
        <w:div w:id="631329930">
          <w:marLeft w:val="0"/>
          <w:marRight w:val="0"/>
          <w:marTop w:val="0"/>
          <w:marBottom w:val="0"/>
          <w:divBdr>
            <w:top w:val="none" w:sz="0" w:space="0" w:color="auto"/>
            <w:left w:val="none" w:sz="0" w:space="0" w:color="auto"/>
            <w:bottom w:val="none" w:sz="0" w:space="0" w:color="auto"/>
            <w:right w:val="none" w:sz="0" w:space="0" w:color="auto"/>
          </w:divBdr>
        </w:div>
        <w:div w:id="1280409419">
          <w:marLeft w:val="0"/>
          <w:marRight w:val="0"/>
          <w:marTop w:val="0"/>
          <w:marBottom w:val="0"/>
          <w:divBdr>
            <w:top w:val="none" w:sz="0" w:space="0" w:color="auto"/>
            <w:left w:val="none" w:sz="0" w:space="0" w:color="auto"/>
            <w:bottom w:val="none" w:sz="0" w:space="0" w:color="auto"/>
            <w:right w:val="none" w:sz="0" w:space="0" w:color="auto"/>
          </w:divBdr>
        </w:div>
        <w:div w:id="83503416">
          <w:marLeft w:val="0"/>
          <w:marRight w:val="0"/>
          <w:marTop w:val="0"/>
          <w:marBottom w:val="0"/>
          <w:divBdr>
            <w:top w:val="none" w:sz="0" w:space="0" w:color="auto"/>
            <w:left w:val="none" w:sz="0" w:space="0" w:color="auto"/>
            <w:bottom w:val="none" w:sz="0" w:space="0" w:color="auto"/>
            <w:right w:val="none" w:sz="0" w:space="0" w:color="auto"/>
          </w:divBdr>
        </w:div>
        <w:div w:id="1607809735">
          <w:marLeft w:val="0"/>
          <w:marRight w:val="0"/>
          <w:marTop w:val="0"/>
          <w:marBottom w:val="0"/>
          <w:divBdr>
            <w:top w:val="none" w:sz="0" w:space="0" w:color="auto"/>
            <w:left w:val="none" w:sz="0" w:space="0" w:color="auto"/>
            <w:bottom w:val="none" w:sz="0" w:space="0" w:color="auto"/>
            <w:right w:val="none" w:sz="0" w:space="0" w:color="auto"/>
          </w:divBdr>
        </w:div>
        <w:div w:id="2123650979">
          <w:marLeft w:val="0"/>
          <w:marRight w:val="0"/>
          <w:marTop w:val="0"/>
          <w:marBottom w:val="0"/>
          <w:divBdr>
            <w:top w:val="none" w:sz="0" w:space="0" w:color="auto"/>
            <w:left w:val="none" w:sz="0" w:space="0" w:color="auto"/>
            <w:bottom w:val="none" w:sz="0" w:space="0" w:color="auto"/>
            <w:right w:val="none" w:sz="0" w:space="0" w:color="auto"/>
          </w:divBdr>
        </w:div>
        <w:div w:id="595946098">
          <w:marLeft w:val="0"/>
          <w:marRight w:val="0"/>
          <w:marTop w:val="0"/>
          <w:marBottom w:val="0"/>
          <w:divBdr>
            <w:top w:val="none" w:sz="0" w:space="0" w:color="auto"/>
            <w:left w:val="none" w:sz="0" w:space="0" w:color="auto"/>
            <w:bottom w:val="none" w:sz="0" w:space="0" w:color="auto"/>
            <w:right w:val="none" w:sz="0" w:space="0" w:color="auto"/>
          </w:divBdr>
        </w:div>
        <w:div w:id="1187714915">
          <w:marLeft w:val="0"/>
          <w:marRight w:val="0"/>
          <w:marTop w:val="0"/>
          <w:marBottom w:val="0"/>
          <w:divBdr>
            <w:top w:val="none" w:sz="0" w:space="0" w:color="auto"/>
            <w:left w:val="none" w:sz="0" w:space="0" w:color="auto"/>
            <w:bottom w:val="none" w:sz="0" w:space="0" w:color="auto"/>
            <w:right w:val="none" w:sz="0" w:space="0" w:color="auto"/>
          </w:divBdr>
        </w:div>
        <w:div w:id="1099639322">
          <w:marLeft w:val="0"/>
          <w:marRight w:val="0"/>
          <w:marTop w:val="0"/>
          <w:marBottom w:val="0"/>
          <w:divBdr>
            <w:top w:val="none" w:sz="0" w:space="0" w:color="auto"/>
            <w:left w:val="none" w:sz="0" w:space="0" w:color="auto"/>
            <w:bottom w:val="none" w:sz="0" w:space="0" w:color="auto"/>
            <w:right w:val="none" w:sz="0" w:space="0" w:color="auto"/>
          </w:divBdr>
        </w:div>
        <w:div w:id="1229196368">
          <w:marLeft w:val="0"/>
          <w:marRight w:val="0"/>
          <w:marTop w:val="0"/>
          <w:marBottom w:val="0"/>
          <w:divBdr>
            <w:top w:val="none" w:sz="0" w:space="0" w:color="auto"/>
            <w:left w:val="none" w:sz="0" w:space="0" w:color="auto"/>
            <w:bottom w:val="none" w:sz="0" w:space="0" w:color="auto"/>
            <w:right w:val="none" w:sz="0" w:space="0" w:color="auto"/>
          </w:divBdr>
        </w:div>
        <w:div w:id="1969505698">
          <w:marLeft w:val="0"/>
          <w:marRight w:val="0"/>
          <w:marTop w:val="0"/>
          <w:marBottom w:val="0"/>
          <w:divBdr>
            <w:top w:val="none" w:sz="0" w:space="0" w:color="auto"/>
            <w:left w:val="none" w:sz="0" w:space="0" w:color="auto"/>
            <w:bottom w:val="none" w:sz="0" w:space="0" w:color="auto"/>
            <w:right w:val="none" w:sz="0" w:space="0" w:color="auto"/>
          </w:divBdr>
        </w:div>
        <w:div w:id="2041199321">
          <w:marLeft w:val="0"/>
          <w:marRight w:val="0"/>
          <w:marTop w:val="0"/>
          <w:marBottom w:val="0"/>
          <w:divBdr>
            <w:top w:val="none" w:sz="0" w:space="0" w:color="auto"/>
            <w:left w:val="none" w:sz="0" w:space="0" w:color="auto"/>
            <w:bottom w:val="none" w:sz="0" w:space="0" w:color="auto"/>
            <w:right w:val="none" w:sz="0" w:space="0" w:color="auto"/>
          </w:divBdr>
        </w:div>
        <w:div w:id="971136373">
          <w:marLeft w:val="0"/>
          <w:marRight w:val="0"/>
          <w:marTop w:val="0"/>
          <w:marBottom w:val="0"/>
          <w:divBdr>
            <w:top w:val="none" w:sz="0" w:space="0" w:color="auto"/>
            <w:left w:val="none" w:sz="0" w:space="0" w:color="auto"/>
            <w:bottom w:val="none" w:sz="0" w:space="0" w:color="auto"/>
            <w:right w:val="none" w:sz="0" w:space="0" w:color="auto"/>
          </w:divBdr>
        </w:div>
        <w:div w:id="89588202">
          <w:marLeft w:val="0"/>
          <w:marRight w:val="0"/>
          <w:marTop w:val="0"/>
          <w:marBottom w:val="0"/>
          <w:divBdr>
            <w:top w:val="none" w:sz="0" w:space="0" w:color="auto"/>
            <w:left w:val="none" w:sz="0" w:space="0" w:color="auto"/>
            <w:bottom w:val="none" w:sz="0" w:space="0" w:color="auto"/>
            <w:right w:val="none" w:sz="0" w:space="0" w:color="auto"/>
          </w:divBdr>
        </w:div>
        <w:div w:id="1894727269">
          <w:marLeft w:val="0"/>
          <w:marRight w:val="0"/>
          <w:marTop w:val="0"/>
          <w:marBottom w:val="0"/>
          <w:divBdr>
            <w:top w:val="none" w:sz="0" w:space="0" w:color="auto"/>
            <w:left w:val="none" w:sz="0" w:space="0" w:color="auto"/>
            <w:bottom w:val="none" w:sz="0" w:space="0" w:color="auto"/>
            <w:right w:val="none" w:sz="0" w:space="0" w:color="auto"/>
          </w:divBdr>
        </w:div>
        <w:div w:id="1333987749">
          <w:marLeft w:val="0"/>
          <w:marRight w:val="0"/>
          <w:marTop w:val="0"/>
          <w:marBottom w:val="0"/>
          <w:divBdr>
            <w:top w:val="none" w:sz="0" w:space="0" w:color="auto"/>
            <w:left w:val="none" w:sz="0" w:space="0" w:color="auto"/>
            <w:bottom w:val="none" w:sz="0" w:space="0" w:color="auto"/>
            <w:right w:val="none" w:sz="0" w:space="0" w:color="auto"/>
          </w:divBdr>
        </w:div>
        <w:div w:id="287469853">
          <w:marLeft w:val="0"/>
          <w:marRight w:val="0"/>
          <w:marTop w:val="0"/>
          <w:marBottom w:val="0"/>
          <w:divBdr>
            <w:top w:val="none" w:sz="0" w:space="0" w:color="auto"/>
            <w:left w:val="none" w:sz="0" w:space="0" w:color="auto"/>
            <w:bottom w:val="none" w:sz="0" w:space="0" w:color="auto"/>
            <w:right w:val="none" w:sz="0" w:space="0" w:color="auto"/>
          </w:divBdr>
        </w:div>
        <w:div w:id="2104758085">
          <w:marLeft w:val="0"/>
          <w:marRight w:val="0"/>
          <w:marTop w:val="0"/>
          <w:marBottom w:val="0"/>
          <w:divBdr>
            <w:top w:val="none" w:sz="0" w:space="0" w:color="auto"/>
            <w:left w:val="none" w:sz="0" w:space="0" w:color="auto"/>
            <w:bottom w:val="none" w:sz="0" w:space="0" w:color="auto"/>
            <w:right w:val="none" w:sz="0" w:space="0" w:color="auto"/>
          </w:divBdr>
        </w:div>
        <w:div w:id="1222327699">
          <w:marLeft w:val="0"/>
          <w:marRight w:val="0"/>
          <w:marTop w:val="0"/>
          <w:marBottom w:val="0"/>
          <w:divBdr>
            <w:top w:val="none" w:sz="0" w:space="0" w:color="auto"/>
            <w:left w:val="none" w:sz="0" w:space="0" w:color="auto"/>
            <w:bottom w:val="none" w:sz="0" w:space="0" w:color="auto"/>
            <w:right w:val="none" w:sz="0" w:space="0" w:color="auto"/>
          </w:divBdr>
        </w:div>
        <w:div w:id="1005859963">
          <w:marLeft w:val="0"/>
          <w:marRight w:val="0"/>
          <w:marTop w:val="0"/>
          <w:marBottom w:val="0"/>
          <w:divBdr>
            <w:top w:val="none" w:sz="0" w:space="0" w:color="auto"/>
            <w:left w:val="none" w:sz="0" w:space="0" w:color="auto"/>
            <w:bottom w:val="none" w:sz="0" w:space="0" w:color="auto"/>
            <w:right w:val="none" w:sz="0" w:space="0" w:color="auto"/>
          </w:divBdr>
        </w:div>
        <w:div w:id="1970940938">
          <w:marLeft w:val="0"/>
          <w:marRight w:val="0"/>
          <w:marTop w:val="0"/>
          <w:marBottom w:val="0"/>
          <w:divBdr>
            <w:top w:val="none" w:sz="0" w:space="0" w:color="auto"/>
            <w:left w:val="none" w:sz="0" w:space="0" w:color="auto"/>
            <w:bottom w:val="none" w:sz="0" w:space="0" w:color="auto"/>
            <w:right w:val="none" w:sz="0" w:space="0" w:color="auto"/>
          </w:divBdr>
        </w:div>
        <w:div w:id="519394805">
          <w:marLeft w:val="0"/>
          <w:marRight w:val="0"/>
          <w:marTop w:val="0"/>
          <w:marBottom w:val="0"/>
          <w:divBdr>
            <w:top w:val="none" w:sz="0" w:space="0" w:color="auto"/>
            <w:left w:val="none" w:sz="0" w:space="0" w:color="auto"/>
            <w:bottom w:val="none" w:sz="0" w:space="0" w:color="auto"/>
            <w:right w:val="none" w:sz="0" w:space="0" w:color="auto"/>
          </w:divBdr>
        </w:div>
        <w:div w:id="926963140">
          <w:marLeft w:val="0"/>
          <w:marRight w:val="0"/>
          <w:marTop w:val="0"/>
          <w:marBottom w:val="0"/>
          <w:divBdr>
            <w:top w:val="none" w:sz="0" w:space="0" w:color="auto"/>
            <w:left w:val="none" w:sz="0" w:space="0" w:color="auto"/>
            <w:bottom w:val="none" w:sz="0" w:space="0" w:color="auto"/>
            <w:right w:val="none" w:sz="0" w:space="0" w:color="auto"/>
          </w:divBdr>
        </w:div>
        <w:div w:id="1739014219">
          <w:marLeft w:val="0"/>
          <w:marRight w:val="0"/>
          <w:marTop w:val="0"/>
          <w:marBottom w:val="0"/>
          <w:divBdr>
            <w:top w:val="none" w:sz="0" w:space="0" w:color="auto"/>
            <w:left w:val="none" w:sz="0" w:space="0" w:color="auto"/>
            <w:bottom w:val="none" w:sz="0" w:space="0" w:color="auto"/>
            <w:right w:val="none" w:sz="0" w:space="0" w:color="auto"/>
          </w:divBdr>
        </w:div>
        <w:div w:id="396904331">
          <w:marLeft w:val="0"/>
          <w:marRight w:val="0"/>
          <w:marTop w:val="0"/>
          <w:marBottom w:val="0"/>
          <w:divBdr>
            <w:top w:val="none" w:sz="0" w:space="0" w:color="auto"/>
            <w:left w:val="none" w:sz="0" w:space="0" w:color="auto"/>
            <w:bottom w:val="none" w:sz="0" w:space="0" w:color="auto"/>
            <w:right w:val="none" w:sz="0" w:space="0" w:color="auto"/>
          </w:divBdr>
        </w:div>
        <w:div w:id="844322918">
          <w:marLeft w:val="0"/>
          <w:marRight w:val="0"/>
          <w:marTop w:val="0"/>
          <w:marBottom w:val="0"/>
          <w:divBdr>
            <w:top w:val="none" w:sz="0" w:space="0" w:color="auto"/>
            <w:left w:val="none" w:sz="0" w:space="0" w:color="auto"/>
            <w:bottom w:val="none" w:sz="0" w:space="0" w:color="auto"/>
            <w:right w:val="none" w:sz="0" w:space="0" w:color="auto"/>
          </w:divBdr>
        </w:div>
        <w:div w:id="1384059321">
          <w:marLeft w:val="0"/>
          <w:marRight w:val="0"/>
          <w:marTop w:val="0"/>
          <w:marBottom w:val="0"/>
          <w:divBdr>
            <w:top w:val="none" w:sz="0" w:space="0" w:color="auto"/>
            <w:left w:val="none" w:sz="0" w:space="0" w:color="auto"/>
            <w:bottom w:val="none" w:sz="0" w:space="0" w:color="auto"/>
            <w:right w:val="none" w:sz="0" w:space="0" w:color="auto"/>
          </w:divBdr>
        </w:div>
        <w:div w:id="1632831755">
          <w:marLeft w:val="0"/>
          <w:marRight w:val="0"/>
          <w:marTop w:val="0"/>
          <w:marBottom w:val="0"/>
          <w:divBdr>
            <w:top w:val="none" w:sz="0" w:space="0" w:color="auto"/>
            <w:left w:val="none" w:sz="0" w:space="0" w:color="auto"/>
            <w:bottom w:val="none" w:sz="0" w:space="0" w:color="auto"/>
            <w:right w:val="none" w:sz="0" w:space="0" w:color="auto"/>
          </w:divBdr>
        </w:div>
      </w:divsChild>
    </w:div>
    <w:div w:id="772438983">
      <w:bodyDiv w:val="1"/>
      <w:marLeft w:val="0"/>
      <w:marRight w:val="0"/>
      <w:marTop w:val="0"/>
      <w:marBottom w:val="0"/>
      <w:divBdr>
        <w:top w:val="none" w:sz="0" w:space="0" w:color="auto"/>
        <w:left w:val="none" w:sz="0" w:space="0" w:color="auto"/>
        <w:bottom w:val="none" w:sz="0" w:space="0" w:color="auto"/>
        <w:right w:val="none" w:sz="0" w:space="0" w:color="auto"/>
      </w:divBdr>
      <w:divsChild>
        <w:div w:id="663826294">
          <w:marLeft w:val="0"/>
          <w:marRight w:val="0"/>
          <w:marTop w:val="0"/>
          <w:marBottom w:val="0"/>
          <w:divBdr>
            <w:top w:val="none" w:sz="0" w:space="0" w:color="auto"/>
            <w:left w:val="none" w:sz="0" w:space="0" w:color="auto"/>
            <w:bottom w:val="none" w:sz="0" w:space="0" w:color="auto"/>
            <w:right w:val="none" w:sz="0" w:space="0" w:color="auto"/>
          </w:divBdr>
        </w:div>
        <w:div w:id="1542091683">
          <w:marLeft w:val="0"/>
          <w:marRight w:val="0"/>
          <w:marTop w:val="0"/>
          <w:marBottom w:val="0"/>
          <w:divBdr>
            <w:top w:val="none" w:sz="0" w:space="0" w:color="auto"/>
            <w:left w:val="none" w:sz="0" w:space="0" w:color="auto"/>
            <w:bottom w:val="none" w:sz="0" w:space="0" w:color="auto"/>
            <w:right w:val="none" w:sz="0" w:space="0" w:color="auto"/>
          </w:divBdr>
        </w:div>
        <w:div w:id="1586065047">
          <w:marLeft w:val="0"/>
          <w:marRight w:val="0"/>
          <w:marTop w:val="0"/>
          <w:marBottom w:val="0"/>
          <w:divBdr>
            <w:top w:val="none" w:sz="0" w:space="0" w:color="auto"/>
            <w:left w:val="none" w:sz="0" w:space="0" w:color="auto"/>
            <w:bottom w:val="none" w:sz="0" w:space="0" w:color="auto"/>
            <w:right w:val="none" w:sz="0" w:space="0" w:color="auto"/>
          </w:divBdr>
        </w:div>
      </w:divsChild>
    </w:div>
    <w:div w:id="837619190">
      <w:bodyDiv w:val="1"/>
      <w:marLeft w:val="0"/>
      <w:marRight w:val="0"/>
      <w:marTop w:val="0"/>
      <w:marBottom w:val="0"/>
      <w:divBdr>
        <w:top w:val="none" w:sz="0" w:space="0" w:color="auto"/>
        <w:left w:val="none" w:sz="0" w:space="0" w:color="auto"/>
        <w:bottom w:val="none" w:sz="0" w:space="0" w:color="auto"/>
        <w:right w:val="none" w:sz="0" w:space="0" w:color="auto"/>
      </w:divBdr>
    </w:div>
    <w:div w:id="899097327">
      <w:bodyDiv w:val="1"/>
      <w:marLeft w:val="0"/>
      <w:marRight w:val="0"/>
      <w:marTop w:val="0"/>
      <w:marBottom w:val="0"/>
      <w:divBdr>
        <w:top w:val="none" w:sz="0" w:space="0" w:color="auto"/>
        <w:left w:val="none" w:sz="0" w:space="0" w:color="auto"/>
        <w:bottom w:val="none" w:sz="0" w:space="0" w:color="auto"/>
        <w:right w:val="none" w:sz="0" w:space="0" w:color="auto"/>
      </w:divBdr>
      <w:divsChild>
        <w:div w:id="758873134">
          <w:marLeft w:val="0"/>
          <w:marRight w:val="0"/>
          <w:marTop w:val="0"/>
          <w:marBottom w:val="0"/>
          <w:divBdr>
            <w:top w:val="none" w:sz="0" w:space="0" w:color="auto"/>
            <w:left w:val="none" w:sz="0" w:space="0" w:color="auto"/>
            <w:bottom w:val="none" w:sz="0" w:space="0" w:color="auto"/>
            <w:right w:val="none" w:sz="0" w:space="0" w:color="auto"/>
          </w:divBdr>
        </w:div>
        <w:div w:id="277109245">
          <w:marLeft w:val="0"/>
          <w:marRight w:val="0"/>
          <w:marTop w:val="0"/>
          <w:marBottom w:val="0"/>
          <w:divBdr>
            <w:top w:val="none" w:sz="0" w:space="0" w:color="auto"/>
            <w:left w:val="none" w:sz="0" w:space="0" w:color="auto"/>
            <w:bottom w:val="none" w:sz="0" w:space="0" w:color="auto"/>
            <w:right w:val="none" w:sz="0" w:space="0" w:color="auto"/>
          </w:divBdr>
        </w:div>
        <w:div w:id="1717044244">
          <w:marLeft w:val="0"/>
          <w:marRight w:val="0"/>
          <w:marTop w:val="0"/>
          <w:marBottom w:val="0"/>
          <w:divBdr>
            <w:top w:val="none" w:sz="0" w:space="0" w:color="auto"/>
            <w:left w:val="none" w:sz="0" w:space="0" w:color="auto"/>
            <w:bottom w:val="none" w:sz="0" w:space="0" w:color="auto"/>
            <w:right w:val="none" w:sz="0" w:space="0" w:color="auto"/>
          </w:divBdr>
        </w:div>
        <w:div w:id="1998606848">
          <w:marLeft w:val="0"/>
          <w:marRight w:val="0"/>
          <w:marTop w:val="0"/>
          <w:marBottom w:val="0"/>
          <w:divBdr>
            <w:top w:val="none" w:sz="0" w:space="0" w:color="auto"/>
            <w:left w:val="none" w:sz="0" w:space="0" w:color="auto"/>
            <w:bottom w:val="none" w:sz="0" w:space="0" w:color="auto"/>
            <w:right w:val="none" w:sz="0" w:space="0" w:color="auto"/>
          </w:divBdr>
        </w:div>
        <w:div w:id="2047870922">
          <w:marLeft w:val="0"/>
          <w:marRight w:val="0"/>
          <w:marTop w:val="0"/>
          <w:marBottom w:val="0"/>
          <w:divBdr>
            <w:top w:val="none" w:sz="0" w:space="0" w:color="auto"/>
            <w:left w:val="none" w:sz="0" w:space="0" w:color="auto"/>
            <w:bottom w:val="none" w:sz="0" w:space="0" w:color="auto"/>
            <w:right w:val="none" w:sz="0" w:space="0" w:color="auto"/>
          </w:divBdr>
        </w:div>
        <w:div w:id="1546866332">
          <w:marLeft w:val="0"/>
          <w:marRight w:val="0"/>
          <w:marTop w:val="0"/>
          <w:marBottom w:val="0"/>
          <w:divBdr>
            <w:top w:val="none" w:sz="0" w:space="0" w:color="auto"/>
            <w:left w:val="none" w:sz="0" w:space="0" w:color="auto"/>
            <w:bottom w:val="none" w:sz="0" w:space="0" w:color="auto"/>
            <w:right w:val="none" w:sz="0" w:space="0" w:color="auto"/>
          </w:divBdr>
        </w:div>
        <w:div w:id="1640374854">
          <w:marLeft w:val="0"/>
          <w:marRight w:val="0"/>
          <w:marTop w:val="0"/>
          <w:marBottom w:val="0"/>
          <w:divBdr>
            <w:top w:val="none" w:sz="0" w:space="0" w:color="auto"/>
            <w:left w:val="none" w:sz="0" w:space="0" w:color="auto"/>
            <w:bottom w:val="none" w:sz="0" w:space="0" w:color="auto"/>
            <w:right w:val="none" w:sz="0" w:space="0" w:color="auto"/>
          </w:divBdr>
        </w:div>
        <w:div w:id="1846744027">
          <w:marLeft w:val="0"/>
          <w:marRight w:val="0"/>
          <w:marTop w:val="0"/>
          <w:marBottom w:val="0"/>
          <w:divBdr>
            <w:top w:val="none" w:sz="0" w:space="0" w:color="auto"/>
            <w:left w:val="none" w:sz="0" w:space="0" w:color="auto"/>
            <w:bottom w:val="none" w:sz="0" w:space="0" w:color="auto"/>
            <w:right w:val="none" w:sz="0" w:space="0" w:color="auto"/>
          </w:divBdr>
        </w:div>
        <w:div w:id="1499492050">
          <w:marLeft w:val="0"/>
          <w:marRight w:val="0"/>
          <w:marTop w:val="0"/>
          <w:marBottom w:val="0"/>
          <w:divBdr>
            <w:top w:val="none" w:sz="0" w:space="0" w:color="auto"/>
            <w:left w:val="none" w:sz="0" w:space="0" w:color="auto"/>
            <w:bottom w:val="none" w:sz="0" w:space="0" w:color="auto"/>
            <w:right w:val="none" w:sz="0" w:space="0" w:color="auto"/>
          </w:divBdr>
        </w:div>
        <w:div w:id="664281637">
          <w:marLeft w:val="0"/>
          <w:marRight w:val="0"/>
          <w:marTop w:val="0"/>
          <w:marBottom w:val="0"/>
          <w:divBdr>
            <w:top w:val="none" w:sz="0" w:space="0" w:color="auto"/>
            <w:left w:val="none" w:sz="0" w:space="0" w:color="auto"/>
            <w:bottom w:val="none" w:sz="0" w:space="0" w:color="auto"/>
            <w:right w:val="none" w:sz="0" w:space="0" w:color="auto"/>
          </w:divBdr>
        </w:div>
        <w:div w:id="1891964833">
          <w:marLeft w:val="0"/>
          <w:marRight w:val="0"/>
          <w:marTop w:val="0"/>
          <w:marBottom w:val="0"/>
          <w:divBdr>
            <w:top w:val="none" w:sz="0" w:space="0" w:color="auto"/>
            <w:left w:val="none" w:sz="0" w:space="0" w:color="auto"/>
            <w:bottom w:val="none" w:sz="0" w:space="0" w:color="auto"/>
            <w:right w:val="none" w:sz="0" w:space="0" w:color="auto"/>
          </w:divBdr>
        </w:div>
        <w:div w:id="7566116">
          <w:marLeft w:val="0"/>
          <w:marRight w:val="0"/>
          <w:marTop w:val="0"/>
          <w:marBottom w:val="0"/>
          <w:divBdr>
            <w:top w:val="none" w:sz="0" w:space="0" w:color="auto"/>
            <w:left w:val="none" w:sz="0" w:space="0" w:color="auto"/>
            <w:bottom w:val="none" w:sz="0" w:space="0" w:color="auto"/>
            <w:right w:val="none" w:sz="0" w:space="0" w:color="auto"/>
          </w:divBdr>
        </w:div>
        <w:div w:id="1413774132">
          <w:marLeft w:val="0"/>
          <w:marRight w:val="0"/>
          <w:marTop w:val="0"/>
          <w:marBottom w:val="0"/>
          <w:divBdr>
            <w:top w:val="none" w:sz="0" w:space="0" w:color="auto"/>
            <w:left w:val="none" w:sz="0" w:space="0" w:color="auto"/>
            <w:bottom w:val="none" w:sz="0" w:space="0" w:color="auto"/>
            <w:right w:val="none" w:sz="0" w:space="0" w:color="auto"/>
          </w:divBdr>
        </w:div>
        <w:div w:id="628785010">
          <w:marLeft w:val="0"/>
          <w:marRight w:val="0"/>
          <w:marTop w:val="0"/>
          <w:marBottom w:val="0"/>
          <w:divBdr>
            <w:top w:val="none" w:sz="0" w:space="0" w:color="auto"/>
            <w:left w:val="none" w:sz="0" w:space="0" w:color="auto"/>
            <w:bottom w:val="none" w:sz="0" w:space="0" w:color="auto"/>
            <w:right w:val="none" w:sz="0" w:space="0" w:color="auto"/>
          </w:divBdr>
        </w:div>
        <w:div w:id="1826504442">
          <w:marLeft w:val="0"/>
          <w:marRight w:val="0"/>
          <w:marTop w:val="0"/>
          <w:marBottom w:val="0"/>
          <w:divBdr>
            <w:top w:val="none" w:sz="0" w:space="0" w:color="auto"/>
            <w:left w:val="none" w:sz="0" w:space="0" w:color="auto"/>
            <w:bottom w:val="none" w:sz="0" w:space="0" w:color="auto"/>
            <w:right w:val="none" w:sz="0" w:space="0" w:color="auto"/>
          </w:divBdr>
        </w:div>
        <w:div w:id="81146931">
          <w:marLeft w:val="0"/>
          <w:marRight w:val="0"/>
          <w:marTop w:val="0"/>
          <w:marBottom w:val="0"/>
          <w:divBdr>
            <w:top w:val="none" w:sz="0" w:space="0" w:color="auto"/>
            <w:left w:val="none" w:sz="0" w:space="0" w:color="auto"/>
            <w:bottom w:val="none" w:sz="0" w:space="0" w:color="auto"/>
            <w:right w:val="none" w:sz="0" w:space="0" w:color="auto"/>
          </w:divBdr>
        </w:div>
        <w:div w:id="284772397">
          <w:marLeft w:val="0"/>
          <w:marRight w:val="0"/>
          <w:marTop w:val="0"/>
          <w:marBottom w:val="0"/>
          <w:divBdr>
            <w:top w:val="none" w:sz="0" w:space="0" w:color="auto"/>
            <w:left w:val="none" w:sz="0" w:space="0" w:color="auto"/>
            <w:bottom w:val="none" w:sz="0" w:space="0" w:color="auto"/>
            <w:right w:val="none" w:sz="0" w:space="0" w:color="auto"/>
          </w:divBdr>
        </w:div>
        <w:div w:id="1983383329">
          <w:marLeft w:val="0"/>
          <w:marRight w:val="0"/>
          <w:marTop w:val="0"/>
          <w:marBottom w:val="0"/>
          <w:divBdr>
            <w:top w:val="none" w:sz="0" w:space="0" w:color="auto"/>
            <w:left w:val="none" w:sz="0" w:space="0" w:color="auto"/>
            <w:bottom w:val="none" w:sz="0" w:space="0" w:color="auto"/>
            <w:right w:val="none" w:sz="0" w:space="0" w:color="auto"/>
          </w:divBdr>
        </w:div>
        <w:div w:id="425007335">
          <w:marLeft w:val="0"/>
          <w:marRight w:val="0"/>
          <w:marTop w:val="0"/>
          <w:marBottom w:val="0"/>
          <w:divBdr>
            <w:top w:val="none" w:sz="0" w:space="0" w:color="auto"/>
            <w:left w:val="none" w:sz="0" w:space="0" w:color="auto"/>
            <w:bottom w:val="none" w:sz="0" w:space="0" w:color="auto"/>
            <w:right w:val="none" w:sz="0" w:space="0" w:color="auto"/>
          </w:divBdr>
        </w:div>
        <w:div w:id="1464151626">
          <w:marLeft w:val="0"/>
          <w:marRight w:val="0"/>
          <w:marTop w:val="0"/>
          <w:marBottom w:val="0"/>
          <w:divBdr>
            <w:top w:val="none" w:sz="0" w:space="0" w:color="auto"/>
            <w:left w:val="none" w:sz="0" w:space="0" w:color="auto"/>
            <w:bottom w:val="none" w:sz="0" w:space="0" w:color="auto"/>
            <w:right w:val="none" w:sz="0" w:space="0" w:color="auto"/>
          </w:divBdr>
        </w:div>
        <w:div w:id="1868253878">
          <w:marLeft w:val="0"/>
          <w:marRight w:val="0"/>
          <w:marTop w:val="0"/>
          <w:marBottom w:val="0"/>
          <w:divBdr>
            <w:top w:val="none" w:sz="0" w:space="0" w:color="auto"/>
            <w:left w:val="none" w:sz="0" w:space="0" w:color="auto"/>
            <w:bottom w:val="none" w:sz="0" w:space="0" w:color="auto"/>
            <w:right w:val="none" w:sz="0" w:space="0" w:color="auto"/>
          </w:divBdr>
        </w:div>
        <w:div w:id="1210650061">
          <w:marLeft w:val="0"/>
          <w:marRight w:val="0"/>
          <w:marTop w:val="0"/>
          <w:marBottom w:val="0"/>
          <w:divBdr>
            <w:top w:val="none" w:sz="0" w:space="0" w:color="auto"/>
            <w:left w:val="none" w:sz="0" w:space="0" w:color="auto"/>
            <w:bottom w:val="none" w:sz="0" w:space="0" w:color="auto"/>
            <w:right w:val="none" w:sz="0" w:space="0" w:color="auto"/>
          </w:divBdr>
        </w:div>
        <w:div w:id="266544228">
          <w:marLeft w:val="0"/>
          <w:marRight w:val="0"/>
          <w:marTop w:val="0"/>
          <w:marBottom w:val="0"/>
          <w:divBdr>
            <w:top w:val="none" w:sz="0" w:space="0" w:color="auto"/>
            <w:left w:val="none" w:sz="0" w:space="0" w:color="auto"/>
            <w:bottom w:val="none" w:sz="0" w:space="0" w:color="auto"/>
            <w:right w:val="none" w:sz="0" w:space="0" w:color="auto"/>
          </w:divBdr>
        </w:div>
        <w:div w:id="391004835">
          <w:marLeft w:val="0"/>
          <w:marRight w:val="0"/>
          <w:marTop w:val="0"/>
          <w:marBottom w:val="0"/>
          <w:divBdr>
            <w:top w:val="none" w:sz="0" w:space="0" w:color="auto"/>
            <w:left w:val="none" w:sz="0" w:space="0" w:color="auto"/>
            <w:bottom w:val="none" w:sz="0" w:space="0" w:color="auto"/>
            <w:right w:val="none" w:sz="0" w:space="0" w:color="auto"/>
          </w:divBdr>
        </w:div>
        <w:div w:id="2012834728">
          <w:marLeft w:val="0"/>
          <w:marRight w:val="0"/>
          <w:marTop w:val="0"/>
          <w:marBottom w:val="0"/>
          <w:divBdr>
            <w:top w:val="none" w:sz="0" w:space="0" w:color="auto"/>
            <w:left w:val="none" w:sz="0" w:space="0" w:color="auto"/>
            <w:bottom w:val="none" w:sz="0" w:space="0" w:color="auto"/>
            <w:right w:val="none" w:sz="0" w:space="0" w:color="auto"/>
          </w:divBdr>
        </w:div>
        <w:div w:id="1137987343">
          <w:marLeft w:val="0"/>
          <w:marRight w:val="0"/>
          <w:marTop w:val="0"/>
          <w:marBottom w:val="0"/>
          <w:divBdr>
            <w:top w:val="none" w:sz="0" w:space="0" w:color="auto"/>
            <w:left w:val="none" w:sz="0" w:space="0" w:color="auto"/>
            <w:bottom w:val="none" w:sz="0" w:space="0" w:color="auto"/>
            <w:right w:val="none" w:sz="0" w:space="0" w:color="auto"/>
          </w:divBdr>
        </w:div>
        <w:div w:id="184171041">
          <w:marLeft w:val="0"/>
          <w:marRight w:val="0"/>
          <w:marTop w:val="0"/>
          <w:marBottom w:val="0"/>
          <w:divBdr>
            <w:top w:val="none" w:sz="0" w:space="0" w:color="auto"/>
            <w:left w:val="none" w:sz="0" w:space="0" w:color="auto"/>
            <w:bottom w:val="none" w:sz="0" w:space="0" w:color="auto"/>
            <w:right w:val="none" w:sz="0" w:space="0" w:color="auto"/>
          </w:divBdr>
        </w:div>
        <w:div w:id="809830946">
          <w:marLeft w:val="0"/>
          <w:marRight w:val="0"/>
          <w:marTop w:val="0"/>
          <w:marBottom w:val="0"/>
          <w:divBdr>
            <w:top w:val="none" w:sz="0" w:space="0" w:color="auto"/>
            <w:left w:val="none" w:sz="0" w:space="0" w:color="auto"/>
            <w:bottom w:val="none" w:sz="0" w:space="0" w:color="auto"/>
            <w:right w:val="none" w:sz="0" w:space="0" w:color="auto"/>
          </w:divBdr>
        </w:div>
        <w:div w:id="996611023">
          <w:marLeft w:val="0"/>
          <w:marRight w:val="0"/>
          <w:marTop w:val="0"/>
          <w:marBottom w:val="0"/>
          <w:divBdr>
            <w:top w:val="none" w:sz="0" w:space="0" w:color="auto"/>
            <w:left w:val="none" w:sz="0" w:space="0" w:color="auto"/>
            <w:bottom w:val="none" w:sz="0" w:space="0" w:color="auto"/>
            <w:right w:val="none" w:sz="0" w:space="0" w:color="auto"/>
          </w:divBdr>
        </w:div>
        <w:div w:id="1804228378">
          <w:marLeft w:val="0"/>
          <w:marRight w:val="0"/>
          <w:marTop w:val="0"/>
          <w:marBottom w:val="0"/>
          <w:divBdr>
            <w:top w:val="none" w:sz="0" w:space="0" w:color="auto"/>
            <w:left w:val="none" w:sz="0" w:space="0" w:color="auto"/>
            <w:bottom w:val="none" w:sz="0" w:space="0" w:color="auto"/>
            <w:right w:val="none" w:sz="0" w:space="0" w:color="auto"/>
          </w:divBdr>
        </w:div>
        <w:div w:id="517742736">
          <w:marLeft w:val="0"/>
          <w:marRight w:val="0"/>
          <w:marTop w:val="0"/>
          <w:marBottom w:val="0"/>
          <w:divBdr>
            <w:top w:val="none" w:sz="0" w:space="0" w:color="auto"/>
            <w:left w:val="none" w:sz="0" w:space="0" w:color="auto"/>
            <w:bottom w:val="none" w:sz="0" w:space="0" w:color="auto"/>
            <w:right w:val="none" w:sz="0" w:space="0" w:color="auto"/>
          </w:divBdr>
        </w:div>
        <w:div w:id="1170407430">
          <w:marLeft w:val="0"/>
          <w:marRight w:val="0"/>
          <w:marTop w:val="0"/>
          <w:marBottom w:val="0"/>
          <w:divBdr>
            <w:top w:val="none" w:sz="0" w:space="0" w:color="auto"/>
            <w:left w:val="none" w:sz="0" w:space="0" w:color="auto"/>
            <w:bottom w:val="none" w:sz="0" w:space="0" w:color="auto"/>
            <w:right w:val="none" w:sz="0" w:space="0" w:color="auto"/>
          </w:divBdr>
        </w:div>
        <w:div w:id="1935481020">
          <w:marLeft w:val="0"/>
          <w:marRight w:val="0"/>
          <w:marTop w:val="0"/>
          <w:marBottom w:val="0"/>
          <w:divBdr>
            <w:top w:val="none" w:sz="0" w:space="0" w:color="auto"/>
            <w:left w:val="none" w:sz="0" w:space="0" w:color="auto"/>
            <w:bottom w:val="none" w:sz="0" w:space="0" w:color="auto"/>
            <w:right w:val="none" w:sz="0" w:space="0" w:color="auto"/>
          </w:divBdr>
        </w:div>
        <w:div w:id="1625846527">
          <w:marLeft w:val="0"/>
          <w:marRight w:val="0"/>
          <w:marTop w:val="0"/>
          <w:marBottom w:val="0"/>
          <w:divBdr>
            <w:top w:val="none" w:sz="0" w:space="0" w:color="auto"/>
            <w:left w:val="none" w:sz="0" w:space="0" w:color="auto"/>
            <w:bottom w:val="none" w:sz="0" w:space="0" w:color="auto"/>
            <w:right w:val="none" w:sz="0" w:space="0" w:color="auto"/>
          </w:divBdr>
        </w:div>
        <w:div w:id="982007653">
          <w:marLeft w:val="0"/>
          <w:marRight w:val="0"/>
          <w:marTop w:val="0"/>
          <w:marBottom w:val="0"/>
          <w:divBdr>
            <w:top w:val="none" w:sz="0" w:space="0" w:color="auto"/>
            <w:left w:val="none" w:sz="0" w:space="0" w:color="auto"/>
            <w:bottom w:val="none" w:sz="0" w:space="0" w:color="auto"/>
            <w:right w:val="none" w:sz="0" w:space="0" w:color="auto"/>
          </w:divBdr>
        </w:div>
        <w:div w:id="585380592">
          <w:marLeft w:val="0"/>
          <w:marRight w:val="0"/>
          <w:marTop w:val="0"/>
          <w:marBottom w:val="0"/>
          <w:divBdr>
            <w:top w:val="none" w:sz="0" w:space="0" w:color="auto"/>
            <w:left w:val="none" w:sz="0" w:space="0" w:color="auto"/>
            <w:bottom w:val="none" w:sz="0" w:space="0" w:color="auto"/>
            <w:right w:val="none" w:sz="0" w:space="0" w:color="auto"/>
          </w:divBdr>
        </w:div>
        <w:div w:id="1224871828">
          <w:marLeft w:val="0"/>
          <w:marRight w:val="0"/>
          <w:marTop w:val="0"/>
          <w:marBottom w:val="0"/>
          <w:divBdr>
            <w:top w:val="none" w:sz="0" w:space="0" w:color="auto"/>
            <w:left w:val="none" w:sz="0" w:space="0" w:color="auto"/>
            <w:bottom w:val="none" w:sz="0" w:space="0" w:color="auto"/>
            <w:right w:val="none" w:sz="0" w:space="0" w:color="auto"/>
          </w:divBdr>
        </w:div>
        <w:div w:id="613245982">
          <w:marLeft w:val="0"/>
          <w:marRight w:val="0"/>
          <w:marTop w:val="0"/>
          <w:marBottom w:val="0"/>
          <w:divBdr>
            <w:top w:val="none" w:sz="0" w:space="0" w:color="auto"/>
            <w:left w:val="none" w:sz="0" w:space="0" w:color="auto"/>
            <w:bottom w:val="none" w:sz="0" w:space="0" w:color="auto"/>
            <w:right w:val="none" w:sz="0" w:space="0" w:color="auto"/>
          </w:divBdr>
        </w:div>
        <w:div w:id="1923836906">
          <w:marLeft w:val="0"/>
          <w:marRight w:val="0"/>
          <w:marTop w:val="0"/>
          <w:marBottom w:val="0"/>
          <w:divBdr>
            <w:top w:val="none" w:sz="0" w:space="0" w:color="auto"/>
            <w:left w:val="none" w:sz="0" w:space="0" w:color="auto"/>
            <w:bottom w:val="none" w:sz="0" w:space="0" w:color="auto"/>
            <w:right w:val="none" w:sz="0" w:space="0" w:color="auto"/>
          </w:divBdr>
        </w:div>
        <w:div w:id="541215368">
          <w:marLeft w:val="0"/>
          <w:marRight w:val="0"/>
          <w:marTop w:val="0"/>
          <w:marBottom w:val="0"/>
          <w:divBdr>
            <w:top w:val="none" w:sz="0" w:space="0" w:color="auto"/>
            <w:left w:val="none" w:sz="0" w:space="0" w:color="auto"/>
            <w:bottom w:val="none" w:sz="0" w:space="0" w:color="auto"/>
            <w:right w:val="none" w:sz="0" w:space="0" w:color="auto"/>
          </w:divBdr>
        </w:div>
        <w:div w:id="1860897308">
          <w:marLeft w:val="0"/>
          <w:marRight w:val="0"/>
          <w:marTop w:val="0"/>
          <w:marBottom w:val="0"/>
          <w:divBdr>
            <w:top w:val="none" w:sz="0" w:space="0" w:color="auto"/>
            <w:left w:val="none" w:sz="0" w:space="0" w:color="auto"/>
            <w:bottom w:val="none" w:sz="0" w:space="0" w:color="auto"/>
            <w:right w:val="none" w:sz="0" w:space="0" w:color="auto"/>
          </w:divBdr>
        </w:div>
        <w:div w:id="1343623425">
          <w:marLeft w:val="0"/>
          <w:marRight w:val="0"/>
          <w:marTop w:val="0"/>
          <w:marBottom w:val="0"/>
          <w:divBdr>
            <w:top w:val="none" w:sz="0" w:space="0" w:color="auto"/>
            <w:left w:val="none" w:sz="0" w:space="0" w:color="auto"/>
            <w:bottom w:val="none" w:sz="0" w:space="0" w:color="auto"/>
            <w:right w:val="none" w:sz="0" w:space="0" w:color="auto"/>
          </w:divBdr>
        </w:div>
        <w:div w:id="1758164517">
          <w:marLeft w:val="0"/>
          <w:marRight w:val="0"/>
          <w:marTop w:val="0"/>
          <w:marBottom w:val="0"/>
          <w:divBdr>
            <w:top w:val="none" w:sz="0" w:space="0" w:color="auto"/>
            <w:left w:val="none" w:sz="0" w:space="0" w:color="auto"/>
            <w:bottom w:val="none" w:sz="0" w:space="0" w:color="auto"/>
            <w:right w:val="none" w:sz="0" w:space="0" w:color="auto"/>
          </w:divBdr>
        </w:div>
        <w:div w:id="590049292">
          <w:marLeft w:val="0"/>
          <w:marRight w:val="0"/>
          <w:marTop w:val="0"/>
          <w:marBottom w:val="0"/>
          <w:divBdr>
            <w:top w:val="none" w:sz="0" w:space="0" w:color="auto"/>
            <w:left w:val="none" w:sz="0" w:space="0" w:color="auto"/>
            <w:bottom w:val="none" w:sz="0" w:space="0" w:color="auto"/>
            <w:right w:val="none" w:sz="0" w:space="0" w:color="auto"/>
          </w:divBdr>
        </w:div>
        <w:div w:id="634338734">
          <w:marLeft w:val="0"/>
          <w:marRight w:val="0"/>
          <w:marTop w:val="0"/>
          <w:marBottom w:val="0"/>
          <w:divBdr>
            <w:top w:val="none" w:sz="0" w:space="0" w:color="auto"/>
            <w:left w:val="none" w:sz="0" w:space="0" w:color="auto"/>
            <w:bottom w:val="none" w:sz="0" w:space="0" w:color="auto"/>
            <w:right w:val="none" w:sz="0" w:space="0" w:color="auto"/>
          </w:divBdr>
        </w:div>
        <w:div w:id="1284337717">
          <w:marLeft w:val="0"/>
          <w:marRight w:val="0"/>
          <w:marTop w:val="0"/>
          <w:marBottom w:val="0"/>
          <w:divBdr>
            <w:top w:val="none" w:sz="0" w:space="0" w:color="auto"/>
            <w:left w:val="none" w:sz="0" w:space="0" w:color="auto"/>
            <w:bottom w:val="none" w:sz="0" w:space="0" w:color="auto"/>
            <w:right w:val="none" w:sz="0" w:space="0" w:color="auto"/>
          </w:divBdr>
        </w:div>
        <w:div w:id="1552418005">
          <w:marLeft w:val="0"/>
          <w:marRight w:val="0"/>
          <w:marTop w:val="0"/>
          <w:marBottom w:val="0"/>
          <w:divBdr>
            <w:top w:val="none" w:sz="0" w:space="0" w:color="auto"/>
            <w:left w:val="none" w:sz="0" w:space="0" w:color="auto"/>
            <w:bottom w:val="none" w:sz="0" w:space="0" w:color="auto"/>
            <w:right w:val="none" w:sz="0" w:space="0" w:color="auto"/>
          </w:divBdr>
        </w:div>
        <w:div w:id="1571303143">
          <w:marLeft w:val="0"/>
          <w:marRight w:val="0"/>
          <w:marTop w:val="0"/>
          <w:marBottom w:val="0"/>
          <w:divBdr>
            <w:top w:val="none" w:sz="0" w:space="0" w:color="auto"/>
            <w:left w:val="none" w:sz="0" w:space="0" w:color="auto"/>
            <w:bottom w:val="none" w:sz="0" w:space="0" w:color="auto"/>
            <w:right w:val="none" w:sz="0" w:space="0" w:color="auto"/>
          </w:divBdr>
        </w:div>
        <w:div w:id="1911694531">
          <w:marLeft w:val="0"/>
          <w:marRight w:val="0"/>
          <w:marTop w:val="0"/>
          <w:marBottom w:val="0"/>
          <w:divBdr>
            <w:top w:val="none" w:sz="0" w:space="0" w:color="auto"/>
            <w:left w:val="none" w:sz="0" w:space="0" w:color="auto"/>
            <w:bottom w:val="none" w:sz="0" w:space="0" w:color="auto"/>
            <w:right w:val="none" w:sz="0" w:space="0" w:color="auto"/>
          </w:divBdr>
        </w:div>
        <w:div w:id="1565409089">
          <w:marLeft w:val="0"/>
          <w:marRight w:val="0"/>
          <w:marTop w:val="0"/>
          <w:marBottom w:val="0"/>
          <w:divBdr>
            <w:top w:val="none" w:sz="0" w:space="0" w:color="auto"/>
            <w:left w:val="none" w:sz="0" w:space="0" w:color="auto"/>
            <w:bottom w:val="none" w:sz="0" w:space="0" w:color="auto"/>
            <w:right w:val="none" w:sz="0" w:space="0" w:color="auto"/>
          </w:divBdr>
        </w:div>
        <w:div w:id="763846914">
          <w:marLeft w:val="0"/>
          <w:marRight w:val="0"/>
          <w:marTop w:val="0"/>
          <w:marBottom w:val="0"/>
          <w:divBdr>
            <w:top w:val="none" w:sz="0" w:space="0" w:color="auto"/>
            <w:left w:val="none" w:sz="0" w:space="0" w:color="auto"/>
            <w:bottom w:val="none" w:sz="0" w:space="0" w:color="auto"/>
            <w:right w:val="none" w:sz="0" w:space="0" w:color="auto"/>
          </w:divBdr>
        </w:div>
        <w:div w:id="613290657">
          <w:marLeft w:val="0"/>
          <w:marRight w:val="0"/>
          <w:marTop w:val="0"/>
          <w:marBottom w:val="0"/>
          <w:divBdr>
            <w:top w:val="none" w:sz="0" w:space="0" w:color="auto"/>
            <w:left w:val="none" w:sz="0" w:space="0" w:color="auto"/>
            <w:bottom w:val="none" w:sz="0" w:space="0" w:color="auto"/>
            <w:right w:val="none" w:sz="0" w:space="0" w:color="auto"/>
          </w:divBdr>
        </w:div>
        <w:div w:id="996229581">
          <w:marLeft w:val="0"/>
          <w:marRight w:val="0"/>
          <w:marTop w:val="0"/>
          <w:marBottom w:val="0"/>
          <w:divBdr>
            <w:top w:val="none" w:sz="0" w:space="0" w:color="auto"/>
            <w:left w:val="none" w:sz="0" w:space="0" w:color="auto"/>
            <w:bottom w:val="none" w:sz="0" w:space="0" w:color="auto"/>
            <w:right w:val="none" w:sz="0" w:space="0" w:color="auto"/>
          </w:divBdr>
        </w:div>
        <w:div w:id="1620141774">
          <w:marLeft w:val="0"/>
          <w:marRight w:val="0"/>
          <w:marTop w:val="0"/>
          <w:marBottom w:val="0"/>
          <w:divBdr>
            <w:top w:val="none" w:sz="0" w:space="0" w:color="auto"/>
            <w:left w:val="none" w:sz="0" w:space="0" w:color="auto"/>
            <w:bottom w:val="none" w:sz="0" w:space="0" w:color="auto"/>
            <w:right w:val="none" w:sz="0" w:space="0" w:color="auto"/>
          </w:divBdr>
        </w:div>
        <w:div w:id="515651850">
          <w:marLeft w:val="0"/>
          <w:marRight w:val="0"/>
          <w:marTop w:val="0"/>
          <w:marBottom w:val="0"/>
          <w:divBdr>
            <w:top w:val="none" w:sz="0" w:space="0" w:color="auto"/>
            <w:left w:val="none" w:sz="0" w:space="0" w:color="auto"/>
            <w:bottom w:val="none" w:sz="0" w:space="0" w:color="auto"/>
            <w:right w:val="none" w:sz="0" w:space="0" w:color="auto"/>
          </w:divBdr>
        </w:div>
        <w:div w:id="1330527179">
          <w:marLeft w:val="0"/>
          <w:marRight w:val="0"/>
          <w:marTop w:val="0"/>
          <w:marBottom w:val="0"/>
          <w:divBdr>
            <w:top w:val="none" w:sz="0" w:space="0" w:color="auto"/>
            <w:left w:val="none" w:sz="0" w:space="0" w:color="auto"/>
            <w:bottom w:val="none" w:sz="0" w:space="0" w:color="auto"/>
            <w:right w:val="none" w:sz="0" w:space="0" w:color="auto"/>
          </w:divBdr>
        </w:div>
        <w:div w:id="3671066">
          <w:marLeft w:val="0"/>
          <w:marRight w:val="0"/>
          <w:marTop w:val="0"/>
          <w:marBottom w:val="0"/>
          <w:divBdr>
            <w:top w:val="none" w:sz="0" w:space="0" w:color="auto"/>
            <w:left w:val="none" w:sz="0" w:space="0" w:color="auto"/>
            <w:bottom w:val="none" w:sz="0" w:space="0" w:color="auto"/>
            <w:right w:val="none" w:sz="0" w:space="0" w:color="auto"/>
          </w:divBdr>
        </w:div>
        <w:div w:id="1436755147">
          <w:marLeft w:val="0"/>
          <w:marRight w:val="0"/>
          <w:marTop w:val="0"/>
          <w:marBottom w:val="0"/>
          <w:divBdr>
            <w:top w:val="none" w:sz="0" w:space="0" w:color="auto"/>
            <w:left w:val="none" w:sz="0" w:space="0" w:color="auto"/>
            <w:bottom w:val="none" w:sz="0" w:space="0" w:color="auto"/>
            <w:right w:val="none" w:sz="0" w:space="0" w:color="auto"/>
          </w:divBdr>
        </w:div>
        <w:div w:id="355472430">
          <w:marLeft w:val="0"/>
          <w:marRight w:val="0"/>
          <w:marTop w:val="0"/>
          <w:marBottom w:val="0"/>
          <w:divBdr>
            <w:top w:val="none" w:sz="0" w:space="0" w:color="auto"/>
            <w:left w:val="none" w:sz="0" w:space="0" w:color="auto"/>
            <w:bottom w:val="none" w:sz="0" w:space="0" w:color="auto"/>
            <w:right w:val="none" w:sz="0" w:space="0" w:color="auto"/>
          </w:divBdr>
        </w:div>
        <w:div w:id="992946403">
          <w:marLeft w:val="0"/>
          <w:marRight w:val="0"/>
          <w:marTop w:val="0"/>
          <w:marBottom w:val="0"/>
          <w:divBdr>
            <w:top w:val="none" w:sz="0" w:space="0" w:color="auto"/>
            <w:left w:val="none" w:sz="0" w:space="0" w:color="auto"/>
            <w:bottom w:val="none" w:sz="0" w:space="0" w:color="auto"/>
            <w:right w:val="none" w:sz="0" w:space="0" w:color="auto"/>
          </w:divBdr>
        </w:div>
        <w:div w:id="749501698">
          <w:marLeft w:val="0"/>
          <w:marRight w:val="0"/>
          <w:marTop w:val="0"/>
          <w:marBottom w:val="0"/>
          <w:divBdr>
            <w:top w:val="none" w:sz="0" w:space="0" w:color="auto"/>
            <w:left w:val="none" w:sz="0" w:space="0" w:color="auto"/>
            <w:bottom w:val="none" w:sz="0" w:space="0" w:color="auto"/>
            <w:right w:val="none" w:sz="0" w:space="0" w:color="auto"/>
          </w:divBdr>
        </w:div>
        <w:div w:id="1843004439">
          <w:marLeft w:val="0"/>
          <w:marRight w:val="0"/>
          <w:marTop w:val="0"/>
          <w:marBottom w:val="0"/>
          <w:divBdr>
            <w:top w:val="none" w:sz="0" w:space="0" w:color="auto"/>
            <w:left w:val="none" w:sz="0" w:space="0" w:color="auto"/>
            <w:bottom w:val="none" w:sz="0" w:space="0" w:color="auto"/>
            <w:right w:val="none" w:sz="0" w:space="0" w:color="auto"/>
          </w:divBdr>
        </w:div>
        <w:div w:id="22097865">
          <w:marLeft w:val="0"/>
          <w:marRight w:val="0"/>
          <w:marTop w:val="0"/>
          <w:marBottom w:val="0"/>
          <w:divBdr>
            <w:top w:val="none" w:sz="0" w:space="0" w:color="auto"/>
            <w:left w:val="none" w:sz="0" w:space="0" w:color="auto"/>
            <w:bottom w:val="none" w:sz="0" w:space="0" w:color="auto"/>
            <w:right w:val="none" w:sz="0" w:space="0" w:color="auto"/>
          </w:divBdr>
        </w:div>
        <w:div w:id="904993125">
          <w:marLeft w:val="0"/>
          <w:marRight w:val="0"/>
          <w:marTop w:val="0"/>
          <w:marBottom w:val="0"/>
          <w:divBdr>
            <w:top w:val="none" w:sz="0" w:space="0" w:color="auto"/>
            <w:left w:val="none" w:sz="0" w:space="0" w:color="auto"/>
            <w:bottom w:val="none" w:sz="0" w:space="0" w:color="auto"/>
            <w:right w:val="none" w:sz="0" w:space="0" w:color="auto"/>
          </w:divBdr>
        </w:div>
        <w:div w:id="1127969927">
          <w:marLeft w:val="0"/>
          <w:marRight w:val="0"/>
          <w:marTop w:val="0"/>
          <w:marBottom w:val="0"/>
          <w:divBdr>
            <w:top w:val="none" w:sz="0" w:space="0" w:color="auto"/>
            <w:left w:val="none" w:sz="0" w:space="0" w:color="auto"/>
            <w:bottom w:val="none" w:sz="0" w:space="0" w:color="auto"/>
            <w:right w:val="none" w:sz="0" w:space="0" w:color="auto"/>
          </w:divBdr>
        </w:div>
        <w:div w:id="369844262">
          <w:marLeft w:val="0"/>
          <w:marRight w:val="0"/>
          <w:marTop w:val="0"/>
          <w:marBottom w:val="0"/>
          <w:divBdr>
            <w:top w:val="none" w:sz="0" w:space="0" w:color="auto"/>
            <w:left w:val="none" w:sz="0" w:space="0" w:color="auto"/>
            <w:bottom w:val="none" w:sz="0" w:space="0" w:color="auto"/>
            <w:right w:val="none" w:sz="0" w:space="0" w:color="auto"/>
          </w:divBdr>
        </w:div>
        <w:div w:id="1075662076">
          <w:marLeft w:val="0"/>
          <w:marRight w:val="0"/>
          <w:marTop w:val="0"/>
          <w:marBottom w:val="0"/>
          <w:divBdr>
            <w:top w:val="none" w:sz="0" w:space="0" w:color="auto"/>
            <w:left w:val="none" w:sz="0" w:space="0" w:color="auto"/>
            <w:bottom w:val="none" w:sz="0" w:space="0" w:color="auto"/>
            <w:right w:val="none" w:sz="0" w:space="0" w:color="auto"/>
          </w:divBdr>
        </w:div>
        <w:div w:id="2017070162">
          <w:marLeft w:val="0"/>
          <w:marRight w:val="0"/>
          <w:marTop w:val="0"/>
          <w:marBottom w:val="0"/>
          <w:divBdr>
            <w:top w:val="none" w:sz="0" w:space="0" w:color="auto"/>
            <w:left w:val="none" w:sz="0" w:space="0" w:color="auto"/>
            <w:bottom w:val="none" w:sz="0" w:space="0" w:color="auto"/>
            <w:right w:val="none" w:sz="0" w:space="0" w:color="auto"/>
          </w:divBdr>
        </w:div>
        <w:div w:id="996690829">
          <w:marLeft w:val="0"/>
          <w:marRight w:val="0"/>
          <w:marTop w:val="0"/>
          <w:marBottom w:val="0"/>
          <w:divBdr>
            <w:top w:val="none" w:sz="0" w:space="0" w:color="auto"/>
            <w:left w:val="none" w:sz="0" w:space="0" w:color="auto"/>
            <w:bottom w:val="none" w:sz="0" w:space="0" w:color="auto"/>
            <w:right w:val="none" w:sz="0" w:space="0" w:color="auto"/>
          </w:divBdr>
        </w:div>
        <w:div w:id="245892467">
          <w:marLeft w:val="0"/>
          <w:marRight w:val="0"/>
          <w:marTop w:val="0"/>
          <w:marBottom w:val="0"/>
          <w:divBdr>
            <w:top w:val="none" w:sz="0" w:space="0" w:color="auto"/>
            <w:left w:val="none" w:sz="0" w:space="0" w:color="auto"/>
            <w:bottom w:val="none" w:sz="0" w:space="0" w:color="auto"/>
            <w:right w:val="none" w:sz="0" w:space="0" w:color="auto"/>
          </w:divBdr>
        </w:div>
        <w:div w:id="155270063">
          <w:marLeft w:val="0"/>
          <w:marRight w:val="0"/>
          <w:marTop w:val="0"/>
          <w:marBottom w:val="0"/>
          <w:divBdr>
            <w:top w:val="none" w:sz="0" w:space="0" w:color="auto"/>
            <w:left w:val="none" w:sz="0" w:space="0" w:color="auto"/>
            <w:bottom w:val="none" w:sz="0" w:space="0" w:color="auto"/>
            <w:right w:val="none" w:sz="0" w:space="0" w:color="auto"/>
          </w:divBdr>
        </w:div>
        <w:div w:id="1216625335">
          <w:marLeft w:val="0"/>
          <w:marRight w:val="0"/>
          <w:marTop w:val="0"/>
          <w:marBottom w:val="0"/>
          <w:divBdr>
            <w:top w:val="none" w:sz="0" w:space="0" w:color="auto"/>
            <w:left w:val="none" w:sz="0" w:space="0" w:color="auto"/>
            <w:bottom w:val="none" w:sz="0" w:space="0" w:color="auto"/>
            <w:right w:val="none" w:sz="0" w:space="0" w:color="auto"/>
          </w:divBdr>
        </w:div>
        <w:div w:id="280456625">
          <w:marLeft w:val="0"/>
          <w:marRight w:val="0"/>
          <w:marTop w:val="0"/>
          <w:marBottom w:val="0"/>
          <w:divBdr>
            <w:top w:val="none" w:sz="0" w:space="0" w:color="auto"/>
            <w:left w:val="none" w:sz="0" w:space="0" w:color="auto"/>
            <w:bottom w:val="none" w:sz="0" w:space="0" w:color="auto"/>
            <w:right w:val="none" w:sz="0" w:space="0" w:color="auto"/>
          </w:divBdr>
        </w:div>
        <w:div w:id="1099451645">
          <w:marLeft w:val="0"/>
          <w:marRight w:val="0"/>
          <w:marTop w:val="0"/>
          <w:marBottom w:val="0"/>
          <w:divBdr>
            <w:top w:val="none" w:sz="0" w:space="0" w:color="auto"/>
            <w:left w:val="none" w:sz="0" w:space="0" w:color="auto"/>
            <w:bottom w:val="none" w:sz="0" w:space="0" w:color="auto"/>
            <w:right w:val="none" w:sz="0" w:space="0" w:color="auto"/>
          </w:divBdr>
        </w:div>
        <w:div w:id="337587943">
          <w:marLeft w:val="0"/>
          <w:marRight w:val="0"/>
          <w:marTop w:val="0"/>
          <w:marBottom w:val="0"/>
          <w:divBdr>
            <w:top w:val="none" w:sz="0" w:space="0" w:color="auto"/>
            <w:left w:val="none" w:sz="0" w:space="0" w:color="auto"/>
            <w:bottom w:val="none" w:sz="0" w:space="0" w:color="auto"/>
            <w:right w:val="none" w:sz="0" w:space="0" w:color="auto"/>
          </w:divBdr>
        </w:div>
        <w:div w:id="1809126527">
          <w:marLeft w:val="0"/>
          <w:marRight w:val="0"/>
          <w:marTop w:val="0"/>
          <w:marBottom w:val="0"/>
          <w:divBdr>
            <w:top w:val="none" w:sz="0" w:space="0" w:color="auto"/>
            <w:left w:val="none" w:sz="0" w:space="0" w:color="auto"/>
            <w:bottom w:val="none" w:sz="0" w:space="0" w:color="auto"/>
            <w:right w:val="none" w:sz="0" w:space="0" w:color="auto"/>
          </w:divBdr>
        </w:div>
        <w:div w:id="1791976139">
          <w:marLeft w:val="0"/>
          <w:marRight w:val="0"/>
          <w:marTop w:val="0"/>
          <w:marBottom w:val="0"/>
          <w:divBdr>
            <w:top w:val="none" w:sz="0" w:space="0" w:color="auto"/>
            <w:left w:val="none" w:sz="0" w:space="0" w:color="auto"/>
            <w:bottom w:val="none" w:sz="0" w:space="0" w:color="auto"/>
            <w:right w:val="none" w:sz="0" w:space="0" w:color="auto"/>
          </w:divBdr>
        </w:div>
        <w:div w:id="525369072">
          <w:marLeft w:val="0"/>
          <w:marRight w:val="0"/>
          <w:marTop w:val="0"/>
          <w:marBottom w:val="0"/>
          <w:divBdr>
            <w:top w:val="none" w:sz="0" w:space="0" w:color="auto"/>
            <w:left w:val="none" w:sz="0" w:space="0" w:color="auto"/>
            <w:bottom w:val="none" w:sz="0" w:space="0" w:color="auto"/>
            <w:right w:val="none" w:sz="0" w:space="0" w:color="auto"/>
          </w:divBdr>
        </w:div>
        <w:div w:id="2046176119">
          <w:marLeft w:val="0"/>
          <w:marRight w:val="0"/>
          <w:marTop w:val="0"/>
          <w:marBottom w:val="0"/>
          <w:divBdr>
            <w:top w:val="none" w:sz="0" w:space="0" w:color="auto"/>
            <w:left w:val="none" w:sz="0" w:space="0" w:color="auto"/>
            <w:bottom w:val="none" w:sz="0" w:space="0" w:color="auto"/>
            <w:right w:val="none" w:sz="0" w:space="0" w:color="auto"/>
          </w:divBdr>
        </w:div>
        <w:div w:id="291138923">
          <w:marLeft w:val="0"/>
          <w:marRight w:val="0"/>
          <w:marTop w:val="0"/>
          <w:marBottom w:val="0"/>
          <w:divBdr>
            <w:top w:val="none" w:sz="0" w:space="0" w:color="auto"/>
            <w:left w:val="none" w:sz="0" w:space="0" w:color="auto"/>
            <w:bottom w:val="none" w:sz="0" w:space="0" w:color="auto"/>
            <w:right w:val="none" w:sz="0" w:space="0" w:color="auto"/>
          </w:divBdr>
        </w:div>
        <w:div w:id="1508212588">
          <w:marLeft w:val="0"/>
          <w:marRight w:val="0"/>
          <w:marTop w:val="0"/>
          <w:marBottom w:val="0"/>
          <w:divBdr>
            <w:top w:val="none" w:sz="0" w:space="0" w:color="auto"/>
            <w:left w:val="none" w:sz="0" w:space="0" w:color="auto"/>
            <w:bottom w:val="none" w:sz="0" w:space="0" w:color="auto"/>
            <w:right w:val="none" w:sz="0" w:space="0" w:color="auto"/>
          </w:divBdr>
        </w:div>
        <w:div w:id="77556049">
          <w:marLeft w:val="0"/>
          <w:marRight w:val="0"/>
          <w:marTop w:val="0"/>
          <w:marBottom w:val="0"/>
          <w:divBdr>
            <w:top w:val="none" w:sz="0" w:space="0" w:color="auto"/>
            <w:left w:val="none" w:sz="0" w:space="0" w:color="auto"/>
            <w:bottom w:val="none" w:sz="0" w:space="0" w:color="auto"/>
            <w:right w:val="none" w:sz="0" w:space="0" w:color="auto"/>
          </w:divBdr>
        </w:div>
        <w:div w:id="1572235048">
          <w:marLeft w:val="0"/>
          <w:marRight w:val="0"/>
          <w:marTop w:val="0"/>
          <w:marBottom w:val="0"/>
          <w:divBdr>
            <w:top w:val="none" w:sz="0" w:space="0" w:color="auto"/>
            <w:left w:val="none" w:sz="0" w:space="0" w:color="auto"/>
            <w:bottom w:val="none" w:sz="0" w:space="0" w:color="auto"/>
            <w:right w:val="none" w:sz="0" w:space="0" w:color="auto"/>
          </w:divBdr>
        </w:div>
        <w:div w:id="439185135">
          <w:marLeft w:val="0"/>
          <w:marRight w:val="0"/>
          <w:marTop w:val="0"/>
          <w:marBottom w:val="0"/>
          <w:divBdr>
            <w:top w:val="none" w:sz="0" w:space="0" w:color="auto"/>
            <w:left w:val="none" w:sz="0" w:space="0" w:color="auto"/>
            <w:bottom w:val="none" w:sz="0" w:space="0" w:color="auto"/>
            <w:right w:val="none" w:sz="0" w:space="0" w:color="auto"/>
          </w:divBdr>
        </w:div>
        <w:div w:id="2019768278">
          <w:marLeft w:val="0"/>
          <w:marRight w:val="0"/>
          <w:marTop w:val="0"/>
          <w:marBottom w:val="0"/>
          <w:divBdr>
            <w:top w:val="none" w:sz="0" w:space="0" w:color="auto"/>
            <w:left w:val="none" w:sz="0" w:space="0" w:color="auto"/>
            <w:bottom w:val="none" w:sz="0" w:space="0" w:color="auto"/>
            <w:right w:val="none" w:sz="0" w:space="0" w:color="auto"/>
          </w:divBdr>
        </w:div>
        <w:div w:id="809787462">
          <w:marLeft w:val="0"/>
          <w:marRight w:val="0"/>
          <w:marTop w:val="0"/>
          <w:marBottom w:val="0"/>
          <w:divBdr>
            <w:top w:val="none" w:sz="0" w:space="0" w:color="auto"/>
            <w:left w:val="none" w:sz="0" w:space="0" w:color="auto"/>
            <w:bottom w:val="none" w:sz="0" w:space="0" w:color="auto"/>
            <w:right w:val="none" w:sz="0" w:space="0" w:color="auto"/>
          </w:divBdr>
        </w:div>
        <w:div w:id="57900471">
          <w:marLeft w:val="0"/>
          <w:marRight w:val="0"/>
          <w:marTop w:val="0"/>
          <w:marBottom w:val="0"/>
          <w:divBdr>
            <w:top w:val="none" w:sz="0" w:space="0" w:color="auto"/>
            <w:left w:val="none" w:sz="0" w:space="0" w:color="auto"/>
            <w:bottom w:val="none" w:sz="0" w:space="0" w:color="auto"/>
            <w:right w:val="none" w:sz="0" w:space="0" w:color="auto"/>
          </w:divBdr>
        </w:div>
        <w:div w:id="1922176749">
          <w:marLeft w:val="0"/>
          <w:marRight w:val="0"/>
          <w:marTop w:val="0"/>
          <w:marBottom w:val="0"/>
          <w:divBdr>
            <w:top w:val="none" w:sz="0" w:space="0" w:color="auto"/>
            <w:left w:val="none" w:sz="0" w:space="0" w:color="auto"/>
            <w:bottom w:val="none" w:sz="0" w:space="0" w:color="auto"/>
            <w:right w:val="none" w:sz="0" w:space="0" w:color="auto"/>
          </w:divBdr>
        </w:div>
      </w:divsChild>
    </w:div>
    <w:div w:id="1024983703">
      <w:bodyDiv w:val="1"/>
      <w:marLeft w:val="0"/>
      <w:marRight w:val="0"/>
      <w:marTop w:val="0"/>
      <w:marBottom w:val="0"/>
      <w:divBdr>
        <w:top w:val="none" w:sz="0" w:space="0" w:color="auto"/>
        <w:left w:val="none" w:sz="0" w:space="0" w:color="auto"/>
        <w:bottom w:val="none" w:sz="0" w:space="0" w:color="auto"/>
        <w:right w:val="none" w:sz="0" w:space="0" w:color="auto"/>
      </w:divBdr>
    </w:div>
    <w:div w:id="1141462172">
      <w:bodyDiv w:val="1"/>
      <w:marLeft w:val="0"/>
      <w:marRight w:val="0"/>
      <w:marTop w:val="0"/>
      <w:marBottom w:val="0"/>
      <w:divBdr>
        <w:top w:val="none" w:sz="0" w:space="0" w:color="auto"/>
        <w:left w:val="none" w:sz="0" w:space="0" w:color="auto"/>
        <w:bottom w:val="none" w:sz="0" w:space="0" w:color="auto"/>
        <w:right w:val="none" w:sz="0" w:space="0" w:color="auto"/>
      </w:divBdr>
      <w:divsChild>
        <w:div w:id="520364694">
          <w:marLeft w:val="0"/>
          <w:marRight w:val="0"/>
          <w:marTop w:val="0"/>
          <w:marBottom w:val="0"/>
          <w:divBdr>
            <w:top w:val="none" w:sz="0" w:space="0" w:color="auto"/>
            <w:left w:val="none" w:sz="0" w:space="0" w:color="auto"/>
            <w:bottom w:val="none" w:sz="0" w:space="0" w:color="auto"/>
            <w:right w:val="none" w:sz="0" w:space="0" w:color="auto"/>
          </w:divBdr>
        </w:div>
        <w:div w:id="1639333651">
          <w:marLeft w:val="0"/>
          <w:marRight w:val="0"/>
          <w:marTop w:val="0"/>
          <w:marBottom w:val="0"/>
          <w:divBdr>
            <w:top w:val="none" w:sz="0" w:space="0" w:color="auto"/>
            <w:left w:val="none" w:sz="0" w:space="0" w:color="auto"/>
            <w:bottom w:val="none" w:sz="0" w:space="0" w:color="auto"/>
            <w:right w:val="none" w:sz="0" w:space="0" w:color="auto"/>
          </w:divBdr>
        </w:div>
        <w:div w:id="1221863486">
          <w:marLeft w:val="0"/>
          <w:marRight w:val="0"/>
          <w:marTop w:val="0"/>
          <w:marBottom w:val="0"/>
          <w:divBdr>
            <w:top w:val="none" w:sz="0" w:space="0" w:color="auto"/>
            <w:left w:val="none" w:sz="0" w:space="0" w:color="auto"/>
            <w:bottom w:val="none" w:sz="0" w:space="0" w:color="auto"/>
            <w:right w:val="none" w:sz="0" w:space="0" w:color="auto"/>
          </w:divBdr>
        </w:div>
      </w:divsChild>
    </w:div>
    <w:div w:id="1471170838">
      <w:bodyDiv w:val="1"/>
      <w:marLeft w:val="0"/>
      <w:marRight w:val="0"/>
      <w:marTop w:val="0"/>
      <w:marBottom w:val="0"/>
      <w:divBdr>
        <w:top w:val="none" w:sz="0" w:space="0" w:color="auto"/>
        <w:left w:val="none" w:sz="0" w:space="0" w:color="auto"/>
        <w:bottom w:val="none" w:sz="0" w:space="0" w:color="auto"/>
        <w:right w:val="none" w:sz="0" w:space="0" w:color="auto"/>
      </w:divBdr>
    </w:div>
    <w:div w:id="1864859583">
      <w:bodyDiv w:val="1"/>
      <w:marLeft w:val="0"/>
      <w:marRight w:val="0"/>
      <w:marTop w:val="0"/>
      <w:marBottom w:val="0"/>
      <w:divBdr>
        <w:top w:val="none" w:sz="0" w:space="0" w:color="auto"/>
        <w:left w:val="none" w:sz="0" w:space="0" w:color="auto"/>
        <w:bottom w:val="none" w:sz="0" w:space="0" w:color="auto"/>
        <w:right w:val="none" w:sz="0" w:space="0" w:color="auto"/>
      </w:divBdr>
    </w:div>
    <w:div w:id="19090722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utina.mg.gov.br"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ogistica@saogotardo.mg.gov.br"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gle.com.br/url?q=workflow&amp;url=/aclk%3Fsa%3DL%26ai%3DCszl0OtVwS9u-LMX28AaaheUWp4PYnAGb_-vtDYb18gYIABACIMHW_w4oAlCxxJ6V-_____8BYM3A54CcA8gBAakCsUxy6u3foT6qBBNP0L4FP7XtMy85jAY4GWB--Y_g%26sig%3DAGiWqtxX1QuakvCbRVRKXpLLA0i7_LNGgw%26q%3Dhttp://www.pixsoft.com.br/prod_sol.htm&amp;rct=j&amp;ei=OtVwS435KsWe8Aa7uoy3Cw&amp;usg=AFQjCNHkQmDSdWE5oogMi45a1YAHtP5za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google.com.br/url?q=workflow&amp;url=/aclk%3Fsa%3DL%26ai%3DCszl0OtVwS9u-LMX28AaaheUWp4PYnAGb_-vtDYb18gYIABACIMHW_w4oAlCxxJ6V-_____8BYM3A54CcA8gBAakCsUxy6u3foT6qBBNP0L4FP7XtMy85jAY4GWB--Y_g%26sig%3DAGiWqtxX1QuakvCbRVRKXpLLA0i7_LNGgw%26q%3Dhttp://www.pixsoft.com.br/prod_sol.htm&amp;rct=j&amp;ei=OtVwS435KsWe8Aa7uoy3Cw&amp;usg=AFQjCNHkQmDSdWE5oogMi45a1YAHtP5za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icitacaomat@matutina.mg.gov.br"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CA391-B5D9-466A-8623-6A6631782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20645</Words>
  <Characters>111486</Characters>
  <Application>Microsoft Office Word</Application>
  <DocSecurity>0</DocSecurity>
  <Lines>929</Lines>
  <Paragraphs>263</Paragraphs>
  <ScaleCrop>false</ScaleCrop>
  <HeadingPairs>
    <vt:vector size="2" baseType="variant">
      <vt:variant>
        <vt:lpstr>Título</vt:lpstr>
      </vt:variant>
      <vt:variant>
        <vt:i4>1</vt:i4>
      </vt:variant>
    </vt:vector>
  </HeadingPairs>
  <TitlesOfParts>
    <vt:vector size="1" baseType="lpstr">
      <vt:lpstr>PREFEITURA MUNICIPAL DE SÃO GOTARDO</vt:lpstr>
    </vt:vector>
  </TitlesOfParts>
  <Company>Comunicação</Company>
  <LinksUpToDate>false</LinksUpToDate>
  <CharactersWithSpaces>131868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MUNICIPAL DE SÃO GOTARDO</dc:title>
  <dc:subject/>
  <dc:creator>João Paulo</dc:creator>
  <dc:description/>
  <cp:lastModifiedBy>EDILMA</cp:lastModifiedBy>
  <cp:revision>11</cp:revision>
  <cp:lastPrinted>2021-10-26T20:31:00Z</cp:lastPrinted>
  <dcterms:created xsi:type="dcterms:W3CDTF">2023-05-25T17:15:00Z</dcterms:created>
  <dcterms:modified xsi:type="dcterms:W3CDTF">2023-05-30T16:04:00Z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Comunicação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