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383" w:rsidRPr="00475D90" w:rsidRDefault="003C2383" w:rsidP="003C23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  <w:u w:val="single"/>
        </w:rPr>
      </w:pPr>
      <w:r w:rsidRPr="00475D90">
        <w:rPr>
          <w:rFonts w:ascii="Arial" w:hAnsi="Arial" w:cs="Arial"/>
          <w:b/>
          <w:sz w:val="23"/>
          <w:szCs w:val="23"/>
          <w:u w:val="single"/>
        </w:rPr>
        <w:t>ANEXO I</w:t>
      </w:r>
    </w:p>
    <w:p w:rsidR="003C2383" w:rsidRPr="00475D90" w:rsidRDefault="003C2383" w:rsidP="003C23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  <w:u w:val="single"/>
        </w:rPr>
      </w:pPr>
      <w:r w:rsidRPr="00475D90">
        <w:rPr>
          <w:rFonts w:ascii="Arial" w:hAnsi="Arial" w:cs="Arial"/>
          <w:b/>
          <w:sz w:val="23"/>
          <w:szCs w:val="23"/>
          <w:u w:val="single"/>
        </w:rPr>
        <w:t>TERMO DE REFERÊNCIA</w:t>
      </w:r>
    </w:p>
    <w:p w:rsidR="003C2383" w:rsidRPr="00475D90" w:rsidRDefault="003C2383" w:rsidP="003C2383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</w:p>
    <w:p w:rsidR="003C2383" w:rsidRDefault="003C2383" w:rsidP="003C2383">
      <w:pPr>
        <w:spacing w:after="0" w:line="360" w:lineRule="auto"/>
        <w:rPr>
          <w:rFonts w:ascii="Arial" w:hAnsi="Arial" w:cs="Arial"/>
          <w:b/>
          <w:sz w:val="23"/>
          <w:szCs w:val="23"/>
        </w:rPr>
      </w:pPr>
      <w:r w:rsidRPr="00262314">
        <w:rPr>
          <w:rFonts w:ascii="Arial" w:hAnsi="Arial" w:cs="Arial"/>
          <w:b/>
          <w:sz w:val="23"/>
          <w:szCs w:val="23"/>
        </w:rPr>
        <w:t>Processo nº.</w:t>
      </w:r>
      <w:r w:rsidR="00262314">
        <w:rPr>
          <w:rFonts w:ascii="Arial" w:hAnsi="Arial" w:cs="Arial"/>
          <w:b/>
          <w:sz w:val="23"/>
          <w:szCs w:val="23"/>
        </w:rPr>
        <w:t>045/2023</w:t>
      </w:r>
      <w:r w:rsidRPr="00262314">
        <w:rPr>
          <w:rFonts w:ascii="Arial" w:hAnsi="Arial" w:cs="Arial"/>
          <w:b/>
          <w:sz w:val="23"/>
          <w:szCs w:val="23"/>
        </w:rPr>
        <w:t xml:space="preserve"> – Pregão Presencial nº. </w:t>
      </w:r>
      <w:r w:rsidR="00262314">
        <w:rPr>
          <w:rFonts w:ascii="Arial" w:hAnsi="Arial" w:cs="Arial"/>
          <w:b/>
          <w:sz w:val="23"/>
          <w:szCs w:val="23"/>
        </w:rPr>
        <w:t>010/2023</w:t>
      </w:r>
    </w:p>
    <w:p w:rsidR="00DB6D34" w:rsidRPr="00475D90" w:rsidRDefault="00DB6D34" w:rsidP="003C2383">
      <w:pPr>
        <w:spacing w:after="0" w:line="360" w:lineRule="auto"/>
        <w:rPr>
          <w:rFonts w:ascii="Arial" w:hAnsi="Arial" w:cs="Arial"/>
          <w:b/>
          <w:sz w:val="23"/>
          <w:szCs w:val="23"/>
        </w:rPr>
      </w:pP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b/>
          <w:bCs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1. DO OBJETO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 xml:space="preserve">1.1. </w:t>
      </w:r>
      <w:r w:rsidRPr="00475D90">
        <w:rPr>
          <w:rFonts w:ascii="Arial" w:hAnsi="Arial" w:cs="Arial"/>
          <w:sz w:val="23"/>
          <w:szCs w:val="23"/>
        </w:rPr>
        <w:t xml:space="preserve">O objeto desta licitação é a seleção de empresa especializada no ramo, para </w:t>
      </w:r>
      <w:r w:rsidR="00262314">
        <w:rPr>
          <w:rFonts w:ascii="Arial" w:hAnsi="Arial" w:cs="Arial"/>
          <w:sz w:val="23"/>
          <w:szCs w:val="23"/>
        </w:rPr>
        <w:t>aquisição</w:t>
      </w:r>
      <w:r w:rsidR="00596B51">
        <w:rPr>
          <w:rFonts w:ascii="Arial" w:hAnsi="Arial" w:cs="Arial"/>
          <w:sz w:val="23"/>
          <w:szCs w:val="23"/>
        </w:rPr>
        <w:t xml:space="preserve"> </w:t>
      </w:r>
      <w:r w:rsidR="00596B51" w:rsidRPr="00A65F31">
        <w:rPr>
          <w:rFonts w:ascii="Arial" w:hAnsi="Arial" w:cs="Arial"/>
          <w:sz w:val="24"/>
          <w:szCs w:val="24"/>
        </w:rPr>
        <w:t xml:space="preserve">de Esquadrias de Alumínio tipo </w:t>
      </w:r>
      <w:proofErr w:type="spellStart"/>
      <w:r w:rsidR="00596B51" w:rsidRPr="00A65F31">
        <w:rPr>
          <w:rFonts w:ascii="Arial" w:hAnsi="Arial" w:cs="Arial"/>
          <w:sz w:val="24"/>
          <w:szCs w:val="24"/>
        </w:rPr>
        <w:t>Maxim</w:t>
      </w:r>
      <w:proofErr w:type="spellEnd"/>
      <w:r w:rsidR="00596B51" w:rsidRPr="00A65F31">
        <w:rPr>
          <w:rFonts w:ascii="Arial" w:hAnsi="Arial" w:cs="Arial"/>
          <w:sz w:val="24"/>
          <w:szCs w:val="24"/>
        </w:rPr>
        <w:t>–AR com vidros refletivos já instalados</w:t>
      </w:r>
      <w:r w:rsidRPr="00475D90">
        <w:rPr>
          <w:rFonts w:ascii="Arial" w:hAnsi="Arial" w:cs="Arial"/>
          <w:sz w:val="23"/>
          <w:szCs w:val="23"/>
        </w:rPr>
        <w:t>, conforme especificações, quantidades e descrições contidas neste Termo de Referência, bem como nos demais anexos do edital.</w:t>
      </w:r>
    </w:p>
    <w:p w:rsidR="0003646A" w:rsidRDefault="0003646A" w:rsidP="003C2383">
      <w:p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2. JUSTIFICATIVA</w:t>
      </w:r>
    </w:p>
    <w:p w:rsidR="003C2383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2.1.</w:t>
      </w:r>
      <w:r w:rsidRPr="00475D90">
        <w:rPr>
          <w:rFonts w:ascii="Arial" w:hAnsi="Arial" w:cs="Arial"/>
          <w:sz w:val="23"/>
          <w:szCs w:val="23"/>
        </w:rPr>
        <w:t xml:space="preserve"> </w:t>
      </w:r>
      <w:r w:rsidR="0003646A">
        <w:rPr>
          <w:rFonts w:ascii="Arial" w:hAnsi="Arial" w:cs="Arial"/>
          <w:sz w:val="23"/>
          <w:szCs w:val="23"/>
        </w:rPr>
        <w:t xml:space="preserve">A Secretaria Municipal de </w:t>
      </w:r>
      <w:r w:rsidR="00E81452">
        <w:rPr>
          <w:rFonts w:ascii="Arial" w:hAnsi="Arial" w:cs="Arial"/>
          <w:sz w:val="23"/>
          <w:szCs w:val="23"/>
        </w:rPr>
        <w:t>Educação</w:t>
      </w:r>
      <w:r w:rsidR="0003646A">
        <w:rPr>
          <w:rFonts w:ascii="Arial" w:hAnsi="Arial" w:cs="Arial"/>
          <w:sz w:val="23"/>
          <w:szCs w:val="23"/>
        </w:rPr>
        <w:t xml:space="preserve"> </w:t>
      </w:r>
      <w:r w:rsidRPr="00475D90">
        <w:rPr>
          <w:rFonts w:ascii="Arial" w:hAnsi="Arial" w:cs="Arial"/>
          <w:sz w:val="23"/>
          <w:szCs w:val="23"/>
        </w:rPr>
        <w:t>demanda</w:t>
      </w:r>
      <w:r w:rsidR="0003646A">
        <w:rPr>
          <w:rFonts w:ascii="Arial" w:hAnsi="Arial" w:cs="Arial"/>
          <w:sz w:val="23"/>
          <w:szCs w:val="23"/>
        </w:rPr>
        <w:t xml:space="preserve"> da aquisição de </w:t>
      </w:r>
      <w:r w:rsidR="00596B51" w:rsidRPr="00A65F31">
        <w:rPr>
          <w:rFonts w:ascii="Arial" w:hAnsi="Arial" w:cs="Arial"/>
          <w:sz w:val="24"/>
          <w:szCs w:val="24"/>
        </w:rPr>
        <w:t xml:space="preserve">Esquadrias de Alumínio tipo </w:t>
      </w:r>
      <w:proofErr w:type="spellStart"/>
      <w:r w:rsidR="00596B51" w:rsidRPr="00A65F31">
        <w:rPr>
          <w:rFonts w:ascii="Arial" w:hAnsi="Arial" w:cs="Arial"/>
          <w:sz w:val="24"/>
          <w:szCs w:val="24"/>
        </w:rPr>
        <w:t>Maxim</w:t>
      </w:r>
      <w:proofErr w:type="spellEnd"/>
      <w:r w:rsidR="00596B51" w:rsidRPr="00A65F31">
        <w:rPr>
          <w:rFonts w:ascii="Arial" w:hAnsi="Arial" w:cs="Arial"/>
          <w:sz w:val="24"/>
          <w:szCs w:val="24"/>
        </w:rPr>
        <w:t xml:space="preserve">–AR com vidros refletivos </w:t>
      </w:r>
      <w:r w:rsidR="006178B9">
        <w:rPr>
          <w:rFonts w:ascii="Arial" w:hAnsi="Arial" w:cs="Arial"/>
          <w:sz w:val="23"/>
          <w:szCs w:val="23"/>
        </w:rPr>
        <w:t>instalad</w:t>
      </w:r>
      <w:r w:rsidR="00596B51">
        <w:rPr>
          <w:rFonts w:ascii="Arial" w:hAnsi="Arial" w:cs="Arial"/>
          <w:sz w:val="23"/>
          <w:szCs w:val="23"/>
        </w:rPr>
        <w:t>o</w:t>
      </w:r>
      <w:r w:rsidR="006178B9">
        <w:rPr>
          <w:rFonts w:ascii="Arial" w:hAnsi="Arial" w:cs="Arial"/>
          <w:sz w:val="23"/>
          <w:szCs w:val="23"/>
        </w:rPr>
        <w:t>s</w:t>
      </w:r>
      <w:r w:rsidR="0003646A">
        <w:rPr>
          <w:rFonts w:ascii="Arial" w:hAnsi="Arial" w:cs="Arial"/>
          <w:sz w:val="23"/>
          <w:szCs w:val="23"/>
        </w:rPr>
        <w:t xml:space="preserve"> para proceder </w:t>
      </w:r>
      <w:r w:rsidR="003A55A9">
        <w:rPr>
          <w:rFonts w:ascii="Arial" w:hAnsi="Arial" w:cs="Arial"/>
          <w:sz w:val="23"/>
          <w:szCs w:val="23"/>
        </w:rPr>
        <w:t xml:space="preserve">o fechamento (fachada) do </w:t>
      </w:r>
      <w:r w:rsidR="00596B51" w:rsidRPr="00596B51">
        <w:rPr>
          <w:rFonts w:ascii="Arial" w:hAnsi="Arial" w:cs="Arial"/>
          <w:sz w:val="23"/>
          <w:szCs w:val="23"/>
        </w:rPr>
        <w:t xml:space="preserve">Centro de Eventos, situado à Rua Osvaldo Rodrigues, nº 73 ao lado da </w:t>
      </w:r>
      <w:r w:rsidR="003A55A9" w:rsidRPr="00596B51">
        <w:rPr>
          <w:rFonts w:ascii="Arial" w:hAnsi="Arial" w:cs="Arial"/>
          <w:sz w:val="23"/>
          <w:szCs w:val="23"/>
        </w:rPr>
        <w:t xml:space="preserve">Escola </w:t>
      </w:r>
      <w:r w:rsidR="001E79B4" w:rsidRPr="00596B51">
        <w:rPr>
          <w:rFonts w:ascii="Arial" w:hAnsi="Arial" w:cs="Arial"/>
          <w:sz w:val="23"/>
          <w:szCs w:val="23"/>
        </w:rPr>
        <w:t>Municipal Amélia Maria Franco</w:t>
      </w:r>
      <w:r w:rsidR="00596B51" w:rsidRPr="00596B51">
        <w:rPr>
          <w:rFonts w:ascii="Arial" w:hAnsi="Arial" w:cs="Arial"/>
          <w:sz w:val="23"/>
          <w:szCs w:val="23"/>
        </w:rPr>
        <w:t xml:space="preserve"> neste município.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2.</w:t>
      </w:r>
      <w:r w:rsidR="00E81452">
        <w:rPr>
          <w:rFonts w:ascii="Arial" w:hAnsi="Arial" w:cs="Arial"/>
          <w:b/>
          <w:sz w:val="23"/>
          <w:szCs w:val="23"/>
        </w:rPr>
        <w:t>2</w:t>
      </w:r>
      <w:r w:rsidRPr="00475D90">
        <w:rPr>
          <w:rFonts w:ascii="Arial" w:hAnsi="Arial" w:cs="Arial"/>
          <w:b/>
          <w:sz w:val="23"/>
          <w:szCs w:val="23"/>
        </w:rPr>
        <w:t>.</w:t>
      </w:r>
      <w:r w:rsidRPr="00475D90">
        <w:rPr>
          <w:rFonts w:ascii="Arial" w:hAnsi="Arial" w:cs="Arial"/>
          <w:sz w:val="23"/>
          <w:szCs w:val="23"/>
        </w:rPr>
        <w:t xml:space="preserve"> Trata-se de materiais que, por sua natureza, devem ser </w:t>
      </w:r>
      <w:r w:rsidR="007143CD" w:rsidRPr="00475D90">
        <w:rPr>
          <w:rFonts w:ascii="Arial" w:hAnsi="Arial" w:cs="Arial"/>
          <w:sz w:val="23"/>
          <w:szCs w:val="23"/>
        </w:rPr>
        <w:t xml:space="preserve">fornecidos </w:t>
      </w:r>
      <w:r w:rsidRPr="00475D90">
        <w:rPr>
          <w:rFonts w:ascii="Arial" w:hAnsi="Arial" w:cs="Arial"/>
          <w:sz w:val="23"/>
          <w:szCs w:val="23"/>
        </w:rPr>
        <w:t xml:space="preserve">por empresas especializadas, tendo </w:t>
      </w:r>
      <w:r w:rsidR="007143CD" w:rsidRPr="00475D90">
        <w:rPr>
          <w:rFonts w:ascii="Arial" w:hAnsi="Arial" w:cs="Arial"/>
          <w:sz w:val="23"/>
          <w:szCs w:val="23"/>
        </w:rPr>
        <w:t>em vista a qualidade demandada.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A155D5" w:rsidRPr="00475D90" w:rsidRDefault="003C2383" w:rsidP="003C2383">
      <w:p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3. ESPECIFICAÇÃO DO OBJETO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17"/>
        <w:gridCol w:w="5812"/>
        <w:gridCol w:w="1276"/>
        <w:gridCol w:w="1779"/>
      </w:tblGrid>
      <w:tr w:rsidR="0003646A" w:rsidTr="009F08AC">
        <w:tc>
          <w:tcPr>
            <w:tcW w:w="817" w:type="dxa"/>
            <w:shd w:val="clear" w:color="auto" w:fill="BFBFBF" w:themeFill="background1" w:themeFillShade="BF"/>
          </w:tcPr>
          <w:p w:rsidR="0003646A" w:rsidRDefault="0003646A" w:rsidP="00EC0A9D">
            <w:pPr>
              <w:spacing w:line="360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ITEM</w:t>
            </w:r>
          </w:p>
        </w:tc>
        <w:tc>
          <w:tcPr>
            <w:tcW w:w="5812" w:type="dxa"/>
            <w:shd w:val="clear" w:color="auto" w:fill="BFBFBF" w:themeFill="background1" w:themeFillShade="BF"/>
          </w:tcPr>
          <w:p w:rsidR="0003646A" w:rsidRDefault="0003646A" w:rsidP="00EC0A9D">
            <w:pPr>
              <w:spacing w:line="360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ESPECIFICAÇÃO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03646A" w:rsidRDefault="0003646A" w:rsidP="00EC0A9D">
            <w:pPr>
              <w:spacing w:line="360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UNIDADE</w:t>
            </w:r>
          </w:p>
        </w:tc>
        <w:tc>
          <w:tcPr>
            <w:tcW w:w="1779" w:type="dxa"/>
            <w:shd w:val="clear" w:color="auto" w:fill="BFBFBF" w:themeFill="background1" w:themeFillShade="BF"/>
          </w:tcPr>
          <w:p w:rsidR="0003646A" w:rsidRDefault="0003646A" w:rsidP="00EC0A9D">
            <w:pPr>
              <w:spacing w:line="360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QUANTIDADE</w:t>
            </w:r>
          </w:p>
        </w:tc>
      </w:tr>
      <w:tr w:rsidR="0003646A" w:rsidTr="009F08AC">
        <w:trPr>
          <w:trHeight w:val="786"/>
        </w:trPr>
        <w:tc>
          <w:tcPr>
            <w:tcW w:w="817" w:type="dxa"/>
          </w:tcPr>
          <w:p w:rsidR="0003646A" w:rsidRDefault="0003646A" w:rsidP="00EC0A9D">
            <w:pPr>
              <w:spacing w:line="360" w:lineRule="auto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1</w:t>
            </w:r>
          </w:p>
        </w:tc>
        <w:tc>
          <w:tcPr>
            <w:tcW w:w="5812" w:type="dxa"/>
          </w:tcPr>
          <w:p w:rsidR="0003646A" w:rsidRDefault="00D26651" w:rsidP="00E81452">
            <w:pPr>
              <w:jc w:val="both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 xml:space="preserve">VÃO A ESQUERDA </w:t>
            </w:r>
            <w:r w:rsidR="00E81452">
              <w:rPr>
                <w:rFonts w:ascii="Arial" w:hAnsi="Arial" w:cs="Arial"/>
                <w:b/>
                <w:sz w:val="23"/>
                <w:szCs w:val="23"/>
              </w:rPr>
              <w:t xml:space="preserve">em fechamento em estrutura tipo </w:t>
            </w:r>
            <w:proofErr w:type="spellStart"/>
            <w:r w:rsidR="00E81452">
              <w:rPr>
                <w:rFonts w:ascii="Arial" w:hAnsi="Arial" w:cs="Arial"/>
                <w:b/>
                <w:sz w:val="23"/>
                <w:szCs w:val="23"/>
              </w:rPr>
              <w:t>Maxim-ar</w:t>
            </w:r>
            <w:proofErr w:type="spellEnd"/>
            <w:r w:rsidR="00E81452">
              <w:rPr>
                <w:rFonts w:ascii="Arial" w:hAnsi="Arial" w:cs="Arial"/>
                <w:b/>
                <w:sz w:val="23"/>
                <w:szCs w:val="23"/>
              </w:rPr>
              <w:t xml:space="preserve"> fixo com módulos infinitos, linha suprema com vidro reflexivo cinza espelhados, perfis e assessórios de alumínio da cor preta – 313 x 330 cm.</w:t>
            </w:r>
          </w:p>
        </w:tc>
        <w:tc>
          <w:tcPr>
            <w:tcW w:w="1276" w:type="dxa"/>
            <w:vAlign w:val="center"/>
          </w:tcPr>
          <w:p w:rsidR="0003646A" w:rsidRDefault="00344E8E" w:rsidP="009F08AC">
            <w:pPr>
              <w:spacing w:line="360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M²</w:t>
            </w:r>
          </w:p>
        </w:tc>
        <w:tc>
          <w:tcPr>
            <w:tcW w:w="1779" w:type="dxa"/>
            <w:vAlign w:val="center"/>
          </w:tcPr>
          <w:p w:rsidR="0003646A" w:rsidRDefault="00262314" w:rsidP="00EC0A9D">
            <w:pPr>
              <w:spacing w:line="360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10,33</w:t>
            </w:r>
          </w:p>
        </w:tc>
      </w:tr>
      <w:tr w:rsidR="0003646A" w:rsidTr="009F08AC">
        <w:tc>
          <w:tcPr>
            <w:tcW w:w="817" w:type="dxa"/>
          </w:tcPr>
          <w:p w:rsidR="0003646A" w:rsidRDefault="0003646A" w:rsidP="00EC0A9D">
            <w:pPr>
              <w:spacing w:line="360" w:lineRule="auto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2</w:t>
            </w:r>
          </w:p>
        </w:tc>
        <w:tc>
          <w:tcPr>
            <w:tcW w:w="5812" w:type="dxa"/>
          </w:tcPr>
          <w:p w:rsidR="0003646A" w:rsidRDefault="00D26651" w:rsidP="00262314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VÃO CENTRAL – port</w:t>
            </w:r>
            <w:r w:rsidR="00262314">
              <w:rPr>
                <w:rFonts w:ascii="Arial" w:hAnsi="Arial" w:cs="Arial"/>
                <w:b/>
                <w:sz w:val="23"/>
                <w:szCs w:val="23"/>
              </w:rPr>
              <w:t>a</w:t>
            </w:r>
            <w:r>
              <w:rPr>
                <w:rFonts w:ascii="Arial" w:hAnsi="Arial" w:cs="Arial"/>
                <w:b/>
                <w:sz w:val="23"/>
                <w:szCs w:val="23"/>
              </w:rPr>
              <w:t xml:space="preserve"> de correr de 6 folhas sendo duas fixas e </w:t>
            </w:r>
            <w:proofErr w:type="spellStart"/>
            <w:r>
              <w:rPr>
                <w:rFonts w:ascii="Arial" w:hAnsi="Arial" w:cs="Arial"/>
                <w:b/>
                <w:sz w:val="23"/>
                <w:szCs w:val="23"/>
              </w:rPr>
              <w:t>dus</w:t>
            </w:r>
            <w:proofErr w:type="spellEnd"/>
            <w:r>
              <w:rPr>
                <w:rFonts w:ascii="Arial" w:hAnsi="Arial" w:cs="Arial"/>
                <w:b/>
                <w:sz w:val="23"/>
                <w:szCs w:val="23"/>
              </w:rPr>
              <w:t xml:space="preserve"> móveis, com vidro </w:t>
            </w:r>
            <w:proofErr w:type="spellStart"/>
            <w:r>
              <w:rPr>
                <w:rFonts w:ascii="Arial" w:hAnsi="Arial" w:cs="Arial"/>
                <w:b/>
                <w:sz w:val="23"/>
                <w:szCs w:val="23"/>
              </w:rPr>
              <w:t>refetivo</w:t>
            </w:r>
            <w:proofErr w:type="spellEnd"/>
            <w:r w:rsidR="00262314">
              <w:rPr>
                <w:rFonts w:ascii="Arial" w:hAnsi="Arial" w:cs="Arial"/>
                <w:b/>
                <w:sz w:val="23"/>
                <w:szCs w:val="23"/>
              </w:rPr>
              <w:t xml:space="preserve"> cinza espelhado e perfis e acessórios em alumínio pintado cor preta com vão de 505x390 cm.</w:t>
            </w:r>
          </w:p>
        </w:tc>
        <w:tc>
          <w:tcPr>
            <w:tcW w:w="1276" w:type="dxa"/>
            <w:vAlign w:val="center"/>
          </w:tcPr>
          <w:p w:rsidR="0003646A" w:rsidRDefault="00262314" w:rsidP="009F08AC">
            <w:pPr>
              <w:spacing w:line="360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UN</w:t>
            </w:r>
          </w:p>
        </w:tc>
        <w:tc>
          <w:tcPr>
            <w:tcW w:w="1779" w:type="dxa"/>
            <w:vAlign w:val="center"/>
          </w:tcPr>
          <w:p w:rsidR="0003646A" w:rsidRDefault="00262314" w:rsidP="00EC0A9D">
            <w:pPr>
              <w:spacing w:line="360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1,00</w:t>
            </w:r>
          </w:p>
        </w:tc>
      </w:tr>
      <w:tr w:rsidR="0003646A" w:rsidTr="009F08AC">
        <w:tc>
          <w:tcPr>
            <w:tcW w:w="817" w:type="dxa"/>
          </w:tcPr>
          <w:p w:rsidR="0003646A" w:rsidRDefault="0003646A" w:rsidP="00EC0A9D">
            <w:pPr>
              <w:spacing w:line="360" w:lineRule="auto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3</w:t>
            </w:r>
          </w:p>
        </w:tc>
        <w:tc>
          <w:tcPr>
            <w:tcW w:w="5812" w:type="dxa"/>
          </w:tcPr>
          <w:p w:rsidR="0003646A" w:rsidRDefault="00262314" w:rsidP="00262314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 xml:space="preserve">VÃO A DIREITA em fechamento em estrutura tipo </w:t>
            </w:r>
            <w:proofErr w:type="spellStart"/>
            <w:r>
              <w:rPr>
                <w:rFonts w:ascii="Arial" w:hAnsi="Arial" w:cs="Arial"/>
                <w:b/>
                <w:sz w:val="23"/>
                <w:szCs w:val="23"/>
              </w:rPr>
              <w:t>Maxim-ar</w:t>
            </w:r>
            <w:proofErr w:type="spellEnd"/>
            <w:r>
              <w:rPr>
                <w:rFonts w:ascii="Arial" w:hAnsi="Arial" w:cs="Arial"/>
                <w:b/>
                <w:sz w:val="23"/>
                <w:szCs w:val="23"/>
              </w:rPr>
              <w:t xml:space="preserve"> fixo com módulos infinitos, linha suprema com vidro reflexivo cinza espelhados, perfis e assessórios de alumínio da cor preta - 293x 330 cm.</w:t>
            </w:r>
          </w:p>
        </w:tc>
        <w:tc>
          <w:tcPr>
            <w:tcW w:w="1276" w:type="dxa"/>
            <w:vAlign w:val="center"/>
          </w:tcPr>
          <w:p w:rsidR="0003646A" w:rsidRDefault="00344E8E" w:rsidP="00EC0A9D">
            <w:pPr>
              <w:spacing w:line="360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M²</w:t>
            </w:r>
          </w:p>
        </w:tc>
        <w:tc>
          <w:tcPr>
            <w:tcW w:w="1779" w:type="dxa"/>
            <w:vAlign w:val="center"/>
          </w:tcPr>
          <w:p w:rsidR="0003646A" w:rsidRDefault="00596B51" w:rsidP="00EC0A9D">
            <w:pPr>
              <w:spacing w:line="360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9,67</w:t>
            </w:r>
          </w:p>
        </w:tc>
      </w:tr>
    </w:tbl>
    <w:p w:rsidR="00A155D5" w:rsidRDefault="00A155D5" w:rsidP="00EC0A9D">
      <w:pPr>
        <w:spacing w:after="0" w:line="360" w:lineRule="auto"/>
        <w:rPr>
          <w:rFonts w:ascii="Arial" w:hAnsi="Arial" w:cs="Arial"/>
          <w:b/>
          <w:sz w:val="23"/>
          <w:szCs w:val="23"/>
        </w:rPr>
      </w:pPr>
    </w:p>
    <w:p w:rsidR="00EC0A9D" w:rsidRDefault="00EC0A9D" w:rsidP="00EC0A9D">
      <w:pPr>
        <w:spacing w:after="0" w:line="36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lastRenderedPageBreak/>
        <w:t xml:space="preserve">3.1. </w:t>
      </w:r>
      <w:r w:rsidRPr="00EC0A9D">
        <w:rPr>
          <w:rFonts w:ascii="Arial" w:hAnsi="Arial" w:cs="Arial"/>
          <w:bCs/>
          <w:sz w:val="23"/>
          <w:szCs w:val="23"/>
        </w:rPr>
        <w:t xml:space="preserve">Os itens </w:t>
      </w:r>
      <w:r w:rsidR="009F08AC">
        <w:rPr>
          <w:rFonts w:ascii="Arial" w:hAnsi="Arial" w:cs="Arial"/>
          <w:bCs/>
          <w:sz w:val="23"/>
          <w:szCs w:val="23"/>
        </w:rPr>
        <w:t xml:space="preserve">acima </w:t>
      </w:r>
      <w:r w:rsidRPr="00EC0A9D">
        <w:rPr>
          <w:rFonts w:ascii="Arial" w:hAnsi="Arial" w:cs="Arial"/>
          <w:bCs/>
          <w:sz w:val="23"/>
          <w:szCs w:val="23"/>
        </w:rPr>
        <w:t>serão fornecidos conforme especificações fornecidas pelo Setor de Engenharia desta Prefeitura</w:t>
      </w:r>
      <w:r>
        <w:rPr>
          <w:rFonts w:ascii="Arial" w:hAnsi="Arial" w:cs="Arial"/>
          <w:b/>
          <w:sz w:val="23"/>
          <w:szCs w:val="23"/>
        </w:rPr>
        <w:t xml:space="preserve">. </w:t>
      </w:r>
    </w:p>
    <w:p w:rsidR="00EC0A9D" w:rsidRPr="00EC0A9D" w:rsidRDefault="00EC0A9D" w:rsidP="00EC0A9D">
      <w:pPr>
        <w:spacing w:after="0" w:line="360" w:lineRule="auto"/>
        <w:rPr>
          <w:rFonts w:ascii="Arial" w:hAnsi="Arial" w:cs="Arial"/>
          <w:bCs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3.2. </w:t>
      </w:r>
      <w:r w:rsidRPr="00EC0A9D">
        <w:rPr>
          <w:rFonts w:ascii="Arial" w:hAnsi="Arial" w:cs="Arial"/>
          <w:bCs/>
          <w:sz w:val="23"/>
          <w:szCs w:val="23"/>
        </w:rPr>
        <w:t>As medidas reais serão passadas posteriormente ao processo licitatório</w:t>
      </w:r>
      <w:r w:rsidR="001E755C">
        <w:rPr>
          <w:rFonts w:ascii="Arial" w:hAnsi="Arial" w:cs="Arial"/>
          <w:bCs/>
          <w:sz w:val="23"/>
          <w:szCs w:val="23"/>
        </w:rPr>
        <w:t xml:space="preserve"> quando da efetivação do pedido.</w:t>
      </w:r>
      <w:r w:rsidRPr="00EC0A9D">
        <w:rPr>
          <w:rFonts w:ascii="Arial" w:hAnsi="Arial" w:cs="Arial"/>
          <w:bCs/>
          <w:sz w:val="23"/>
          <w:szCs w:val="23"/>
        </w:rPr>
        <w:t xml:space="preserve"> 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 xml:space="preserve">4. DO ENQUADRAMENTO LEGAL DA CONTRATAÇÃO 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4.1.</w:t>
      </w:r>
      <w:r w:rsidRPr="00475D90">
        <w:rPr>
          <w:rFonts w:ascii="Arial" w:hAnsi="Arial" w:cs="Arial"/>
          <w:sz w:val="23"/>
          <w:szCs w:val="23"/>
        </w:rPr>
        <w:t xml:space="preserve"> A aquisição se enquadra como </w:t>
      </w:r>
      <w:r w:rsidR="002A670A" w:rsidRPr="00475D90">
        <w:rPr>
          <w:rFonts w:ascii="Arial" w:hAnsi="Arial" w:cs="Arial"/>
          <w:sz w:val="23"/>
          <w:szCs w:val="23"/>
        </w:rPr>
        <w:t xml:space="preserve">aquisição de bens e </w:t>
      </w:r>
      <w:r w:rsidRPr="00475D90">
        <w:rPr>
          <w:rFonts w:ascii="Arial" w:hAnsi="Arial" w:cs="Arial"/>
          <w:sz w:val="23"/>
          <w:szCs w:val="23"/>
        </w:rPr>
        <w:t>serviço</w:t>
      </w:r>
      <w:r w:rsidR="002A670A" w:rsidRPr="00475D90">
        <w:rPr>
          <w:rFonts w:ascii="Arial" w:hAnsi="Arial" w:cs="Arial"/>
          <w:sz w:val="23"/>
          <w:szCs w:val="23"/>
        </w:rPr>
        <w:t>s</w:t>
      </w:r>
      <w:r w:rsidRPr="00475D90">
        <w:rPr>
          <w:rFonts w:ascii="Arial" w:hAnsi="Arial" w:cs="Arial"/>
          <w:sz w:val="23"/>
          <w:szCs w:val="23"/>
        </w:rPr>
        <w:t xml:space="preserve"> comu</w:t>
      </w:r>
      <w:r w:rsidR="002A670A" w:rsidRPr="00475D90">
        <w:rPr>
          <w:rFonts w:ascii="Arial" w:hAnsi="Arial" w:cs="Arial"/>
          <w:sz w:val="23"/>
          <w:szCs w:val="23"/>
        </w:rPr>
        <w:t>ns</w:t>
      </w:r>
      <w:r w:rsidRPr="00475D90">
        <w:rPr>
          <w:rFonts w:ascii="Arial" w:hAnsi="Arial" w:cs="Arial"/>
          <w:sz w:val="23"/>
          <w:szCs w:val="23"/>
        </w:rPr>
        <w:t xml:space="preserve"> para fins do disposto no art. 4º do Decreto federal n. 5.450, de 31 de maio de 2005.  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 xml:space="preserve">5. DA AUTORIZAÇÃO DE FORNECIMENTO, ENTREGA E DO LOCAL 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5.1.</w:t>
      </w:r>
      <w:r w:rsidRPr="00475D90">
        <w:rPr>
          <w:rFonts w:ascii="Arial" w:hAnsi="Arial" w:cs="Arial"/>
          <w:sz w:val="23"/>
          <w:szCs w:val="23"/>
        </w:rPr>
        <w:t xml:space="preserve"> Para cada pedido será encaminhada uma </w:t>
      </w:r>
      <w:r w:rsidR="00EC0A9D">
        <w:rPr>
          <w:rFonts w:ascii="Arial" w:hAnsi="Arial" w:cs="Arial"/>
          <w:sz w:val="23"/>
          <w:szCs w:val="23"/>
        </w:rPr>
        <w:t xml:space="preserve">NAF – Nota de </w:t>
      </w:r>
      <w:r w:rsidRPr="00475D90">
        <w:rPr>
          <w:rFonts w:ascii="Arial" w:hAnsi="Arial" w:cs="Arial"/>
          <w:sz w:val="23"/>
          <w:szCs w:val="23"/>
        </w:rPr>
        <w:t xml:space="preserve">Autorização de Fornecimento própria, emitida pelo setor competente e conforme modelo padrão adotado pelo Município de </w:t>
      </w:r>
      <w:r w:rsidR="007143CD" w:rsidRPr="00475D90">
        <w:rPr>
          <w:rFonts w:ascii="Arial" w:hAnsi="Arial" w:cs="Arial"/>
          <w:sz w:val="23"/>
          <w:szCs w:val="23"/>
        </w:rPr>
        <w:t>Matutina</w:t>
      </w:r>
      <w:r w:rsidRPr="00475D90">
        <w:rPr>
          <w:rFonts w:ascii="Arial" w:hAnsi="Arial" w:cs="Arial"/>
          <w:sz w:val="23"/>
          <w:szCs w:val="23"/>
        </w:rPr>
        <w:t>.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5.2.</w:t>
      </w:r>
      <w:r w:rsidRPr="00475D90">
        <w:rPr>
          <w:rFonts w:ascii="Arial" w:hAnsi="Arial" w:cs="Arial"/>
          <w:sz w:val="23"/>
          <w:szCs w:val="23"/>
        </w:rPr>
        <w:t xml:space="preserve"> O local de entrega dos materiais será indicado na respectiva </w:t>
      </w:r>
      <w:r w:rsidR="00EC0A9D">
        <w:rPr>
          <w:rFonts w:ascii="Arial" w:hAnsi="Arial" w:cs="Arial"/>
          <w:sz w:val="23"/>
          <w:szCs w:val="23"/>
        </w:rPr>
        <w:t>NAF</w:t>
      </w:r>
      <w:r w:rsidRPr="00475D90">
        <w:rPr>
          <w:rFonts w:ascii="Arial" w:hAnsi="Arial" w:cs="Arial"/>
          <w:sz w:val="23"/>
          <w:szCs w:val="23"/>
        </w:rPr>
        <w:t xml:space="preserve">, no perímetro urbano do Município de </w:t>
      </w:r>
      <w:r w:rsidR="007143CD" w:rsidRPr="00475D90">
        <w:rPr>
          <w:rFonts w:ascii="Arial" w:hAnsi="Arial" w:cs="Arial"/>
          <w:sz w:val="23"/>
          <w:szCs w:val="23"/>
        </w:rPr>
        <w:t>Matutina</w:t>
      </w:r>
      <w:r w:rsidR="009F08AC">
        <w:rPr>
          <w:rFonts w:ascii="Arial" w:hAnsi="Arial" w:cs="Arial"/>
          <w:sz w:val="23"/>
          <w:szCs w:val="23"/>
        </w:rPr>
        <w:t>.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5.3.</w:t>
      </w:r>
      <w:r w:rsidRPr="00475D90">
        <w:rPr>
          <w:rFonts w:ascii="Arial" w:hAnsi="Arial" w:cs="Arial"/>
          <w:sz w:val="23"/>
          <w:szCs w:val="23"/>
        </w:rPr>
        <w:t xml:space="preserve"> A entrega do objeto pela empresa e seu recebimento pelo Município não implicam sua aceitação definitiva, que será caracterizada pela atestação da nota fiscal/fatura correspondente.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5.4.</w:t>
      </w:r>
      <w:r w:rsidRPr="00475D90">
        <w:rPr>
          <w:rFonts w:ascii="Arial" w:hAnsi="Arial" w:cs="Arial"/>
          <w:sz w:val="23"/>
          <w:szCs w:val="23"/>
        </w:rPr>
        <w:t xml:space="preserve"> O Município poderá recusar os </w:t>
      </w:r>
      <w:r w:rsidR="002A670A" w:rsidRPr="00475D90">
        <w:rPr>
          <w:rFonts w:ascii="Arial" w:hAnsi="Arial" w:cs="Arial"/>
          <w:sz w:val="23"/>
          <w:szCs w:val="23"/>
        </w:rPr>
        <w:t>materiais</w:t>
      </w:r>
      <w:r w:rsidRPr="00475D90">
        <w:rPr>
          <w:rFonts w:ascii="Arial" w:hAnsi="Arial" w:cs="Arial"/>
          <w:sz w:val="23"/>
          <w:szCs w:val="23"/>
        </w:rPr>
        <w:t>, com a indicação dos motivos, caso: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a)</w:t>
      </w:r>
      <w:r w:rsidRPr="00475D90">
        <w:rPr>
          <w:rFonts w:ascii="Arial" w:hAnsi="Arial" w:cs="Arial"/>
          <w:sz w:val="23"/>
          <w:szCs w:val="23"/>
        </w:rPr>
        <w:t xml:space="preserve"> efetuados em desacordo com a prova aprovada;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b)</w:t>
      </w:r>
      <w:r w:rsidRPr="00475D90">
        <w:rPr>
          <w:rFonts w:ascii="Arial" w:hAnsi="Arial" w:cs="Arial"/>
          <w:sz w:val="23"/>
          <w:szCs w:val="23"/>
        </w:rPr>
        <w:t xml:space="preserve"> não guardem uniformidade com edições anteriores de normativos e publicações periódicas;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c)</w:t>
      </w:r>
      <w:r w:rsidRPr="00475D90">
        <w:rPr>
          <w:rFonts w:ascii="Arial" w:hAnsi="Arial" w:cs="Arial"/>
          <w:sz w:val="23"/>
          <w:szCs w:val="23"/>
        </w:rPr>
        <w:t xml:space="preserve"> sua qualidade seja considerada inferior à solicitada de acordo com as especificações técnicas da ordem de fornecimento.</w:t>
      </w:r>
    </w:p>
    <w:p w:rsidR="003C2383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5.4.1.</w:t>
      </w:r>
      <w:r w:rsidRPr="00475D90">
        <w:rPr>
          <w:rFonts w:ascii="Arial" w:hAnsi="Arial" w:cs="Arial"/>
          <w:sz w:val="23"/>
          <w:szCs w:val="23"/>
        </w:rPr>
        <w:t xml:space="preserve"> No caso de </w:t>
      </w:r>
      <w:r w:rsidR="002A670A" w:rsidRPr="00475D90">
        <w:rPr>
          <w:rFonts w:ascii="Arial" w:hAnsi="Arial" w:cs="Arial"/>
          <w:sz w:val="23"/>
          <w:szCs w:val="23"/>
        </w:rPr>
        <w:t>materiais</w:t>
      </w:r>
      <w:r w:rsidRPr="00475D90">
        <w:rPr>
          <w:rFonts w:ascii="Arial" w:hAnsi="Arial" w:cs="Arial"/>
          <w:sz w:val="23"/>
          <w:szCs w:val="23"/>
        </w:rPr>
        <w:t xml:space="preserve"> recusados, a CONTRATADA deverá </w:t>
      </w:r>
      <w:r w:rsidR="002A670A" w:rsidRPr="00475D90">
        <w:rPr>
          <w:rFonts w:ascii="Arial" w:hAnsi="Arial" w:cs="Arial"/>
          <w:sz w:val="23"/>
          <w:szCs w:val="23"/>
        </w:rPr>
        <w:t>substituí-los</w:t>
      </w:r>
      <w:r w:rsidRPr="00475D90">
        <w:rPr>
          <w:rFonts w:ascii="Arial" w:hAnsi="Arial" w:cs="Arial"/>
          <w:sz w:val="23"/>
          <w:szCs w:val="23"/>
        </w:rPr>
        <w:t>, dentro do prazo estabelecido, sem ônus para o Município.</w:t>
      </w:r>
    </w:p>
    <w:p w:rsidR="00440670" w:rsidRPr="00475D90" w:rsidRDefault="00440670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6. DO RECEBIMENTO PROVISÓRIO E DEFINITVO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6.1.</w:t>
      </w:r>
      <w:r w:rsidRPr="00475D90">
        <w:rPr>
          <w:rFonts w:ascii="Arial" w:hAnsi="Arial" w:cs="Arial"/>
          <w:sz w:val="23"/>
          <w:szCs w:val="23"/>
        </w:rPr>
        <w:t xml:space="preserve"> De acordo com os artigos 73 e 76 da Lei Federal n.º8.</w:t>
      </w:r>
      <w:r w:rsidR="007143CD" w:rsidRPr="00475D90">
        <w:rPr>
          <w:rFonts w:ascii="Arial" w:hAnsi="Arial" w:cs="Arial"/>
          <w:sz w:val="23"/>
          <w:szCs w:val="23"/>
        </w:rPr>
        <w:t>666/93, o objeto deste Pregão Presencial</w:t>
      </w:r>
      <w:r w:rsidRPr="00475D90">
        <w:rPr>
          <w:rFonts w:ascii="Arial" w:hAnsi="Arial" w:cs="Arial"/>
          <w:sz w:val="23"/>
          <w:szCs w:val="23"/>
        </w:rPr>
        <w:t xml:space="preserve"> será recebido da forma como se segue:</w:t>
      </w:r>
    </w:p>
    <w:p w:rsidR="003C2383" w:rsidRPr="00475D90" w:rsidRDefault="003C2383" w:rsidP="009921D9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a)</w:t>
      </w:r>
      <w:r w:rsidR="009F08AC">
        <w:rPr>
          <w:rFonts w:ascii="Arial" w:hAnsi="Arial" w:cs="Arial"/>
          <w:b/>
          <w:sz w:val="23"/>
          <w:szCs w:val="23"/>
        </w:rPr>
        <w:t xml:space="preserve"> </w:t>
      </w:r>
      <w:r w:rsidRPr="00475D90">
        <w:rPr>
          <w:rFonts w:ascii="Arial" w:hAnsi="Arial" w:cs="Arial"/>
          <w:sz w:val="23"/>
          <w:szCs w:val="23"/>
        </w:rPr>
        <w:t>Provisoriamente, imediatamente depois de efetuada a entrega, para efeito de posterior verificação de conformidade do material com as especificações do Edital da Licitação;</w:t>
      </w:r>
    </w:p>
    <w:p w:rsidR="003C2383" w:rsidRPr="00475D90" w:rsidRDefault="003C2383" w:rsidP="009921D9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lastRenderedPageBreak/>
        <w:t xml:space="preserve">b) </w:t>
      </w:r>
      <w:r w:rsidRPr="00475D90">
        <w:rPr>
          <w:rFonts w:ascii="Arial" w:hAnsi="Arial" w:cs="Arial"/>
          <w:sz w:val="23"/>
          <w:szCs w:val="23"/>
        </w:rPr>
        <w:t>Definitivamente, após verificação da sua conformidade com as especificações contidas na proposta apresentada e/ou no edital e seus anexos, no prazo máximo de 10 (dez) dias a contar do recebimento provisório.</w:t>
      </w:r>
    </w:p>
    <w:p w:rsidR="009921D9" w:rsidRPr="00475D90" w:rsidRDefault="009921D9" w:rsidP="009921D9">
      <w:pPr>
        <w:spacing w:after="0" w:line="360" w:lineRule="auto"/>
        <w:jc w:val="both"/>
        <w:rPr>
          <w:rFonts w:ascii="Arial" w:eastAsia="Times New Roman" w:hAnsi="Arial" w:cs="Arial"/>
          <w:sz w:val="23"/>
          <w:szCs w:val="23"/>
          <w:lang w:eastAsia="pt-BR"/>
        </w:rPr>
      </w:pPr>
      <w:r w:rsidRPr="00475D90">
        <w:rPr>
          <w:rFonts w:ascii="Arial" w:eastAsia="Times New Roman" w:hAnsi="Arial" w:cs="Arial"/>
          <w:b/>
          <w:sz w:val="23"/>
          <w:szCs w:val="23"/>
          <w:lang w:eastAsia="pt-BR"/>
        </w:rPr>
        <w:t>c)</w:t>
      </w:r>
      <w:r w:rsidRPr="00475D90">
        <w:rPr>
          <w:rFonts w:ascii="Arial" w:eastAsia="Times New Roman" w:hAnsi="Arial" w:cs="Arial"/>
          <w:sz w:val="23"/>
          <w:szCs w:val="23"/>
          <w:lang w:eastAsia="pt-BR"/>
        </w:rPr>
        <w:t xml:space="preserve"> A empresa contratada deverá fornecer os produtos dos tipos, tamanhos e quantidades satisfatórias ao cumprimento do contratado. A Fiscalização poderá</w:t>
      </w:r>
    </w:p>
    <w:p w:rsidR="009921D9" w:rsidRPr="00475D90" w:rsidRDefault="009921D9" w:rsidP="009921D9">
      <w:pPr>
        <w:spacing w:after="0" w:line="360" w:lineRule="auto"/>
        <w:jc w:val="both"/>
        <w:rPr>
          <w:rFonts w:ascii="Arial" w:eastAsia="Times New Roman" w:hAnsi="Arial" w:cs="Arial"/>
          <w:sz w:val="23"/>
          <w:szCs w:val="23"/>
          <w:lang w:eastAsia="pt-BR"/>
        </w:rPr>
      </w:pPr>
      <w:proofErr w:type="gramStart"/>
      <w:r w:rsidRPr="00475D90">
        <w:rPr>
          <w:rFonts w:ascii="Arial" w:eastAsia="Times New Roman" w:hAnsi="Arial" w:cs="Arial"/>
          <w:sz w:val="23"/>
          <w:szCs w:val="23"/>
          <w:lang w:eastAsia="pt-BR"/>
        </w:rPr>
        <w:t>ordenar</w:t>
      </w:r>
      <w:proofErr w:type="gramEnd"/>
      <w:r w:rsidRPr="00475D90">
        <w:rPr>
          <w:rFonts w:ascii="Arial" w:eastAsia="Times New Roman" w:hAnsi="Arial" w:cs="Arial"/>
          <w:sz w:val="23"/>
          <w:szCs w:val="23"/>
          <w:lang w:eastAsia="pt-BR"/>
        </w:rPr>
        <w:t xml:space="preserve"> a remoção e exigir a substituição de qualquer produto não satisfatório. </w:t>
      </w:r>
    </w:p>
    <w:p w:rsidR="009921D9" w:rsidRPr="00475D90" w:rsidRDefault="00596B51" w:rsidP="009921D9">
      <w:pPr>
        <w:spacing w:after="0" w:line="360" w:lineRule="auto"/>
        <w:jc w:val="both"/>
        <w:rPr>
          <w:rFonts w:ascii="Arial" w:eastAsia="Times New Roman" w:hAnsi="Arial" w:cs="Arial"/>
          <w:sz w:val="23"/>
          <w:szCs w:val="23"/>
          <w:lang w:eastAsia="pt-BR"/>
        </w:rPr>
      </w:pPr>
      <w:r>
        <w:rPr>
          <w:rFonts w:ascii="Arial" w:eastAsia="Times New Roman" w:hAnsi="Arial" w:cs="Arial"/>
          <w:b/>
          <w:sz w:val="23"/>
          <w:szCs w:val="23"/>
          <w:lang w:eastAsia="pt-BR"/>
        </w:rPr>
        <w:t>d</w:t>
      </w:r>
      <w:r w:rsidR="009921D9" w:rsidRPr="00475D90">
        <w:rPr>
          <w:rFonts w:ascii="Arial" w:eastAsia="Times New Roman" w:hAnsi="Arial" w:cs="Arial"/>
          <w:b/>
          <w:sz w:val="23"/>
          <w:szCs w:val="23"/>
          <w:lang w:eastAsia="pt-BR"/>
        </w:rPr>
        <w:t>)</w:t>
      </w:r>
      <w:r w:rsidR="009F08AC">
        <w:rPr>
          <w:rFonts w:ascii="Arial" w:eastAsia="Times New Roman" w:hAnsi="Arial" w:cs="Arial"/>
          <w:b/>
          <w:sz w:val="23"/>
          <w:szCs w:val="23"/>
          <w:lang w:eastAsia="pt-BR"/>
        </w:rPr>
        <w:t xml:space="preserve"> </w:t>
      </w:r>
      <w:r w:rsidR="009921D9" w:rsidRPr="00475D90">
        <w:rPr>
          <w:rFonts w:ascii="Arial" w:eastAsia="Times New Roman" w:hAnsi="Arial" w:cs="Arial"/>
          <w:sz w:val="23"/>
          <w:szCs w:val="23"/>
          <w:lang w:eastAsia="pt-BR"/>
        </w:rPr>
        <w:t xml:space="preserve">Será de inteira responsabilidade da empresa Contratada, as despesas e custos com transporte e pessoal de apoio para o transporte e entrega dos produtos durante o período de execução do contrato. </w:t>
      </w:r>
    </w:p>
    <w:p w:rsidR="009921D9" w:rsidRPr="00475D90" w:rsidRDefault="00596B51" w:rsidP="009921D9">
      <w:pPr>
        <w:spacing w:after="0" w:line="360" w:lineRule="auto"/>
        <w:jc w:val="both"/>
        <w:rPr>
          <w:rFonts w:ascii="Arial" w:eastAsia="Times New Roman" w:hAnsi="Arial" w:cs="Arial"/>
          <w:sz w:val="23"/>
          <w:szCs w:val="23"/>
          <w:lang w:eastAsia="pt-BR"/>
        </w:rPr>
      </w:pPr>
      <w:r>
        <w:rPr>
          <w:rFonts w:ascii="Arial" w:eastAsia="Times New Roman" w:hAnsi="Arial" w:cs="Arial"/>
          <w:b/>
          <w:sz w:val="23"/>
          <w:szCs w:val="23"/>
          <w:lang w:eastAsia="pt-BR"/>
        </w:rPr>
        <w:t>e</w:t>
      </w:r>
      <w:r w:rsidR="009921D9" w:rsidRPr="00475D90">
        <w:rPr>
          <w:rFonts w:ascii="Arial" w:eastAsia="Times New Roman" w:hAnsi="Arial" w:cs="Arial"/>
          <w:b/>
          <w:sz w:val="23"/>
          <w:szCs w:val="23"/>
          <w:lang w:eastAsia="pt-BR"/>
        </w:rPr>
        <w:t>)</w:t>
      </w:r>
      <w:r w:rsidR="009921D9" w:rsidRPr="00475D90">
        <w:rPr>
          <w:rFonts w:ascii="Arial" w:eastAsia="Times New Roman" w:hAnsi="Arial" w:cs="Arial"/>
          <w:sz w:val="23"/>
          <w:szCs w:val="23"/>
          <w:lang w:eastAsia="pt-BR"/>
        </w:rPr>
        <w:t xml:space="preserve"> Será de inteira responsabilidade da empresa Contratada quaisquer danos que venham a ocorrer à Prefeitura Municipal de Matutina ou a terceiros, decorrentes da execução incorreta da entrega </w:t>
      </w:r>
    </w:p>
    <w:p w:rsidR="003C2383" w:rsidRPr="00475D90" w:rsidRDefault="003C2383" w:rsidP="009921D9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7. DO CUSTO ESTIMADO PARA A CONTRATAÇÃO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7.1.</w:t>
      </w:r>
      <w:r w:rsidRPr="00475D90">
        <w:rPr>
          <w:rFonts w:ascii="Arial" w:hAnsi="Arial" w:cs="Arial"/>
          <w:sz w:val="23"/>
          <w:szCs w:val="23"/>
        </w:rPr>
        <w:t xml:space="preserve"> O custo estimado da contratação, estabelecido em decorrência da identificação dos elementos que compõem o preço dos produtos, foi feita por meio de fundamentada pesquisa dos preços praticados no mercado em contratações similares.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8. DOS PRAZOS</w:t>
      </w:r>
    </w:p>
    <w:p w:rsidR="009D2AE3" w:rsidRPr="003D0A0D" w:rsidRDefault="003C2383" w:rsidP="009D2AE3">
      <w:pPr>
        <w:spacing w:after="0" w:line="360" w:lineRule="auto"/>
        <w:jc w:val="both"/>
        <w:rPr>
          <w:rFonts w:ascii="Arial" w:eastAsia="Times New Roman" w:hAnsi="Arial" w:cs="Arial"/>
          <w:sz w:val="23"/>
          <w:szCs w:val="23"/>
          <w:lang w:eastAsia="pt-BR"/>
        </w:rPr>
      </w:pPr>
      <w:r w:rsidRPr="003D0A0D">
        <w:rPr>
          <w:rFonts w:ascii="Arial" w:hAnsi="Arial" w:cs="Arial"/>
          <w:b/>
          <w:sz w:val="23"/>
          <w:szCs w:val="23"/>
        </w:rPr>
        <w:t>8.1.</w:t>
      </w:r>
      <w:r w:rsidR="007143CD" w:rsidRPr="003D0A0D">
        <w:rPr>
          <w:rFonts w:ascii="Arial" w:hAnsi="Arial" w:cs="Arial"/>
          <w:sz w:val="23"/>
          <w:szCs w:val="23"/>
        </w:rPr>
        <w:t xml:space="preserve"> </w:t>
      </w:r>
      <w:r w:rsidR="00596B51" w:rsidRPr="003D0A0D">
        <w:rPr>
          <w:rFonts w:ascii="Arial" w:hAnsi="Arial" w:cs="Arial"/>
          <w:sz w:val="23"/>
          <w:szCs w:val="23"/>
        </w:rPr>
        <w:t>O Contrato terá duração de 60 (sessenta) dias.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D0A0D">
        <w:rPr>
          <w:rFonts w:ascii="Arial" w:eastAsia="Times New Roman" w:hAnsi="Arial" w:cs="Arial"/>
          <w:b/>
          <w:sz w:val="23"/>
          <w:szCs w:val="23"/>
          <w:lang w:eastAsia="pt-BR"/>
        </w:rPr>
        <w:t>8.2.</w:t>
      </w:r>
      <w:r w:rsidRPr="003D0A0D">
        <w:rPr>
          <w:rFonts w:ascii="Arial" w:eastAsia="Times New Roman" w:hAnsi="Arial" w:cs="Arial"/>
          <w:sz w:val="23"/>
          <w:szCs w:val="23"/>
          <w:lang w:eastAsia="pt-BR"/>
        </w:rPr>
        <w:t xml:space="preserve"> </w:t>
      </w:r>
      <w:r w:rsidR="00504BCB" w:rsidRPr="003D0A0D">
        <w:rPr>
          <w:rFonts w:ascii="Arial" w:hAnsi="Arial" w:cs="Arial"/>
          <w:sz w:val="23"/>
          <w:szCs w:val="23"/>
        </w:rPr>
        <w:t>Os serviços deverão ser entregues 30 ( trinta) dias após a assinatura do contrato</w:t>
      </w:r>
      <w:r w:rsidR="00504BCB" w:rsidRPr="00EA5AD7">
        <w:rPr>
          <w:rFonts w:ascii="Arial" w:hAnsi="Arial" w:cs="Arial"/>
          <w:sz w:val="23"/>
          <w:szCs w:val="23"/>
        </w:rPr>
        <w:t>.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9. DO SIGILO E SEGURANÇA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 xml:space="preserve">9.1. </w:t>
      </w:r>
      <w:r w:rsidRPr="00475D90">
        <w:rPr>
          <w:rFonts w:ascii="Arial" w:hAnsi="Arial" w:cs="Arial"/>
          <w:sz w:val="23"/>
          <w:szCs w:val="23"/>
        </w:rPr>
        <w:t>A CONTRATADA deverá manter sigilo quanto às informações contidas em documentos, papéis e arquivos gravados mediante meio magnético, e em qualquer material manipulado para realização dos serviços, dedicando especial atenção à sua guarda, assumindo total responsabilidade sobre o sigilo, sob pena de aplicação das sanções previstas no contrato, sem prejuízo das responsabilidades civil e criminal.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9921D9" w:rsidRPr="00475D90" w:rsidRDefault="003C2383" w:rsidP="003C2383">
      <w:pPr>
        <w:spacing w:after="0" w:line="360" w:lineRule="auto"/>
        <w:jc w:val="both"/>
        <w:rPr>
          <w:rFonts w:ascii="Arial" w:hAnsi="Arial" w:cs="Arial"/>
          <w:b/>
          <w:bCs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 xml:space="preserve">10. </w:t>
      </w:r>
      <w:r w:rsidRPr="00475D90">
        <w:rPr>
          <w:rFonts w:ascii="Arial" w:hAnsi="Arial" w:cs="Arial"/>
          <w:b/>
          <w:bCs/>
          <w:sz w:val="23"/>
          <w:szCs w:val="23"/>
        </w:rPr>
        <w:t xml:space="preserve"> DA GESTÃO DOS PREÇOS 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0</w:t>
      </w:r>
      <w:r w:rsidRPr="00475D90">
        <w:rPr>
          <w:rFonts w:ascii="Arial" w:hAnsi="Arial" w:cs="Arial"/>
          <w:b/>
          <w:bCs/>
          <w:sz w:val="23"/>
          <w:szCs w:val="23"/>
        </w:rPr>
        <w:t>.1</w:t>
      </w:r>
      <w:r w:rsidRPr="00475D90">
        <w:rPr>
          <w:rFonts w:ascii="Arial" w:hAnsi="Arial" w:cs="Arial"/>
          <w:sz w:val="23"/>
          <w:szCs w:val="23"/>
        </w:rPr>
        <w:t xml:space="preserve">. Caberá à Secretaria Municipal de </w:t>
      </w:r>
      <w:r w:rsidR="00721132" w:rsidRPr="00475D90">
        <w:rPr>
          <w:rFonts w:ascii="Arial" w:hAnsi="Arial" w:cs="Arial"/>
          <w:sz w:val="23"/>
          <w:szCs w:val="23"/>
        </w:rPr>
        <w:t>Administração e Finanças</w:t>
      </w:r>
      <w:r w:rsidRPr="00475D90">
        <w:rPr>
          <w:rFonts w:ascii="Arial" w:hAnsi="Arial" w:cs="Arial"/>
          <w:sz w:val="23"/>
          <w:szCs w:val="23"/>
        </w:rPr>
        <w:t xml:space="preserve"> a gestão dos preços </w:t>
      </w:r>
      <w:r w:rsidR="009921D9" w:rsidRPr="00475D90">
        <w:rPr>
          <w:rFonts w:ascii="Arial" w:hAnsi="Arial" w:cs="Arial"/>
          <w:sz w:val="23"/>
          <w:szCs w:val="23"/>
        </w:rPr>
        <w:t>contratados</w:t>
      </w:r>
      <w:r w:rsidRPr="00475D90">
        <w:rPr>
          <w:rFonts w:ascii="Arial" w:hAnsi="Arial" w:cs="Arial"/>
          <w:sz w:val="23"/>
          <w:szCs w:val="23"/>
        </w:rPr>
        <w:t xml:space="preserve"> verificada a adequação destes aos praticados pelo mercado e às necessidades demandadas pela Administração Municipal.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lastRenderedPageBreak/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1</w:t>
      </w:r>
      <w:r w:rsidRPr="00475D90">
        <w:rPr>
          <w:rFonts w:ascii="Arial" w:hAnsi="Arial" w:cs="Arial"/>
          <w:b/>
          <w:bCs/>
          <w:sz w:val="23"/>
          <w:szCs w:val="23"/>
        </w:rPr>
        <w:t>. DO PAGAMENTO</w:t>
      </w:r>
    </w:p>
    <w:p w:rsidR="003C2383" w:rsidRPr="00475D90" w:rsidRDefault="009921D9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11</w:t>
      </w:r>
      <w:r w:rsidR="003C2383" w:rsidRPr="00475D90">
        <w:rPr>
          <w:rFonts w:ascii="Arial" w:hAnsi="Arial" w:cs="Arial"/>
          <w:b/>
          <w:bCs/>
          <w:sz w:val="23"/>
          <w:szCs w:val="23"/>
        </w:rPr>
        <w:t>.1</w:t>
      </w:r>
      <w:r w:rsidR="003C2383" w:rsidRPr="00475D90">
        <w:rPr>
          <w:rFonts w:ascii="Arial" w:hAnsi="Arial" w:cs="Arial"/>
          <w:sz w:val="23"/>
          <w:szCs w:val="23"/>
        </w:rPr>
        <w:t xml:space="preserve">. Os pagamentos serão efetuados </w:t>
      </w:r>
      <w:r w:rsidR="00596B51">
        <w:rPr>
          <w:rFonts w:ascii="Arial" w:hAnsi="Arial" w:cs="Arial"/>
          <w:sz w:val="23"/>
          <w:szCs w:val="23"/>
        </w:rPr>
        <w:t>após a realização dos serviços</w:t>
      </w:r>
      <w:bookmarkStart w:id="0" w:name="_GoBack"/>
      <w:bookmarkEnd w:id="0"/>
      <w:r w:rsidR="003C2383" w:rsidRPr="00475D90">
        <w:rPr>
          <w:rFonts w:ascii="Arial" w:hAnsi="Arial" w:cs="Arial"/>
          <w:sz w:val="23"/>
          <w:szCs w:val="23"/>
        </w:rPr>
        <w:t>, após a análise da conformidade dos fornecimentos realizados e com o discriminado na respectiva nota fiscal e o atesto de recebimento pela Secretaria Municipa</w:t>
      </w:r>
      <w:r w:rsidR="00EC0A9D">
        <w:rPr>
          <w:rFonts w:ascii="Arial" w:hAnsi="Arial" w:cs="Arial"/>
          <w:sz w:val="23"/>
          <w:szCs w:val="23"/>
        </w:rPr>
        <w:t>l de Saúde</w:t>
      </w:r>
      <w:r w:rsidR="00721132" w:rsidRPr="00475D90">
        <w:rPr>
          <w:rFonts w:ascii="Arial" w:hAnsi="Arial" w:cs="Arial"/>
          <w:sz w:val="23"/>
          <w:szCs w:val="23"/>
        </w:rPr>
        <w:t xml:space="preserve"> desta P</w:t>
      </w:r>
      <w:r w:rsidR="00202DE2" w:rsidRPr="00475D90">
        <w:rPr>
          <w:rFonts w:ascii="Arial" w:hAnsi="Arial" w:cs="Arial"/>
          <w:sz w:val="23"/>
          <w:szCs w:val="23"/>
        </w:rPr>
        <w:t>r</w:t>
      </w:r>
      <w:r w:rsidR="00721132" w:rsidRPr="00475D90">
        <w:rPr>
          <w:rFonts w:ascii="Arial" w:hAnsi="Arial" w:cs="Arial"/>
          <w:sz w:val="23"/>
          <w:szCs w:val="23"/>
        </w:rPr>
        <w:t>efeitura</w:t>
      </w:r>
      <w:r w:rsidR="003C2383" w:rsidRPr="00475D90">
        <w:rPr>
          <w:rFonts w:ascii="Arial" w:hAnsi="Arial" w:cs="Arial"/>
          <w:sz w:val="23"/>
          <w:szCs w:val="23"/>
        </w:rPr>
        <w:t xml:space="preserve"> e de acordo com a programação financeira da Administração Municipal de </w:t>
      </w:r>
      <w:r w:rsidR="007143CD" w:rsidRPr="00475D90">
        <w:rPr>
          <w:rFonts w:ascii="Arial" w:hAnsi="Arial" w:cs="Arial"/>
          <w:sz w:val="23"/>
          <w:szCs w:val="23"/>
        </w:rPr>
        <w:t>Matut</w:t>
      </w:r>
      <w:r w:rsidR="003C2383" w:rsidRPr="00475D90">
        <w:rPr>
          <w:rFonts w:ascii="Arial" w:hAnsi="Arial" w:cs="Arial"/>
          <w:sz w:val="23"/>
          <w:szCs w:val="23"/>
        </w:rPr>
        <w:t>ina.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  <w:lang w:eastAsia="pt-BR"/>
        </w:rPr>
      </w:pP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b/>
          <w:sz w:val="23"/>
          <w:szCs w:val="23"/>
          <w:lang w:eastAsia="pt-BR"/>
        </w:rPr>
      </w:pPr>
      <w:r w:rsidRPr="00475D90">
        <w:rPr>
          <w:rFonts w:ascii="Arial" w:hAnsi="Arial" w:cs="Arial"/>
          <w:b/>
          <w:sz w:val="23"/>
          <w:szCs w:val="23"/>
          <w:lang w:eastAsia="pt-BR"/>
        </w:rPr>
        <w:t>1</w:t>
      </w:r>
      <w:r w:rsidR="009921D9" w:rsidRPr="00475D90">
        <w:rPr>
          <w:rFonts w:ascii="Arial" w:hAnsi="Arial" w:cs="Arial"/>
          <w:b/>
          <w:sz w:val="23"/>
          <w:szCs w:val="23"/>
          <w:lang w:eastAsia="pt-BR"/>
        </w:rPr>
        <w:t>2</w:t>
      </w:r>
      <w:r w:rsidRPr="00475D90">
        <w:rPr>
          <w:rFonts w:ascii="Arial" w:hAnsi="Arial" w:cs="Arial"/>
          <w:b/>
          <w:sz w:val="23"/>
          <w:szCs w:val="23"/>
          <w:lang w:eastAsia="pt-BR"/>
        </w:rPr>
        <w:t>. OBRIGAÇÕES DO MUNICÍPIO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2</w:t>
      </w:r>
      <w:r w:rsidRPr="00475D90">
        <w:rPr>
          <w:rFonts w:ascii="Arial" w:hAnsi="Arial" w:cs="Arial"/>
          <w:b/>
          <w:bCs/>
          <w:sz w:val="23"/>
          <w:szCs w:val="23"/>
        </w:rPr>
        <w:t>.1.</w:t>
      </w:r>
      <w:r w:rsidRPr="00475D90">
        <w:rPr>
          <w:rFonts w:ascii="Arial" w:hAnsi="Arial" w:cs="Arial"/>
          <w:sz w:val="23"/>
          <w:szCs w:val="23"/>
        </w:rPr>
        <w:t xml:space="preserve">Compete ao Município de </w:t>
      </w:r>
      <w:r w:rsidR="007143CD" w:rsidRPr="00475D90">
        <w:rPr>
          <w:rFonts w:ascii="Arial" w:hAnsi="Arial" w:cs="Arial"/>
          <w:sz w:val="23"/>
          <w:szCs w:val="23"/>
        </w:rPr>
        <w:t>Matu</w:t>
      </w:r>
      <w:r w:rsidRPr="00475D90">
        <w:rPr>
          <w:rFonts w:ascii="Arial" w:hAnsi="Arial" w:cs="Arial"/>
          <w:sz w:val="23"/>
          <w:szCs w:val="23"/>
        </w:rPr>
        <w:t>tina:</w:t>
      </w:r>
    </w:p>
    <w:p w:rsidR="003C2383" w:rsidRPr="00475D90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2</w:t>
      </w:r>
      <w:r w:rsidRPr="00475D90">
        <w:rPr>
          <w:rFonts w:ascii="Arial" w:hAnsi="Arial" w:cs="Arial"/>
          <w:b/>
          <w:bCs/>
          <w:sz w:val="23"/>
          <w:szCs w:val="23"/>
        </w:rPr>
        <w:t>.1.1</w:t>
      </w:r>
      <w:r w:rsidR="009921D9" w:rsidRPr="00475D90">
        <w:rPr>
          <w:rFonts w:ascii="Arial" w:hAnsi="Arial" w:cs="Arial"/>
          <w:sz w:val="23"/>
          <w:szCs w:val="23"/>
        </w:rPr>
        <w:t>. Gerenciar o Contrato</w:t>
      </w:r>
      <w:r w:rsidRPr="00475D90">
        <w:rPr>
          <w:rFonts w:ascii="Arial" w:hAnsi="Arial" w:cs="Arial"/>
          <w:sz w:val="23"/>
          <w:szCs w:val="23"/>
        </w:rPr>
        <w:t>:</w:t>
      </w:r>
    </w:p>
    <w:p w:rsidR="003C2383" w:rsidRPr="00475D90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2</w:t>
      </w:r>
      <w:r w:rsidRPr="00475D90">
        <w:rPr>
          <w:rFonts w:ascii="Arial" w:hAnsi="Arial" w:cs="Arial"/>
          <w:b/>
          <w:bCs/>
          <w:sz w:val="23"/>
          <w:szCs w:val="23"/>
        </w:rPr>
        <w:t xml:space="preserve">.1.2. </w:t>
      </w:r>
      <w:r w:rsidRPr="00475D90">
        <w:rPr>
          <w:rFonts w:ascii="Arial" w:hAnsi="Arial" w:cs="Arial"/>
          <w:bCs/>
          <w:sz w:val="23"/>
          <w:szCs w:val="23"/>
        </w:rPr>
        <w:t>P</w:t>
      </w:r>
      <w:r w:rsidRPr="00475D90">
        <w:rPr>
          <w:rFonts w:ascii="Arial" w:hAnsi="Arial" w:cs="Arial"/>
          <w:sz w:val="23"/>
          <w:szCs w:val="23"/>
        </w:rPr>
        <w:t>restar, por meio de seu representante, as informações necessárias, bem como atestar as Notas Fiscais oriundas das obrigações contraídas;</w:t>
      </w:r>
    </w:p>
    <w:p w:rsidR="003C2383" w:rsidRPr="00475D90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2</w:t>
      </w:r>
      <w:r w:rsidRPr="00475D90">
        <w:rPr>
          <w:rFonts w:ascii="Arial" w:hAnsi="Arial" w:cs="Arial"/>
          <w:b/>
          <w:bCs/>
          <w:sz w:val="23"/>
          <w:szCs w:val="23"/>
        </w:rPr>
        <w:t>.1.3</w:t>
      </w:r>
      <w:r w:rsidRPr="00475D90">
        <w:rPr>
          <w:rFonts w:ascii="Arial" w:hAnsi="Arial" w:cs="Arial"/>
          <w:sz w:val="23"/>
          <w:szCs w:val="23"/>
        </w:rPr>
        <w:t>. Emitir pareceres sobre atos relativos à execução d</w:t>
      </w:r>
      <w:r w:rsidR="009921D9" w:rsidRPr="00475D90">
        <w:rPr>
          <w:rFonts w:ascii="Arial" w:hAnsi="Arial" w:cs="Arial"/>
          <w:sz w:val="23"/>
          <w:szCs w:val="23"/>
        </w:rPr>
        <w:t>o contrato</w:t>
      </w:r>
      <w:r w:rsidRPr="00475D90">
        <w:rPr>
          <w:rFonts w:ascii="Arial" w:hAnsi="Arial" w:cs="Arial"/>
          <w:sz w:val="23"/>
          <w:szCs w:val="23"/>
        </w:rPr>
        <w:t>, em especial, quanto ao acompanhamento e fiscalização do fornecimento e prestação dos serviços, à exigência de condições estabelecidas no Edital e à proposta de aplicação de sanções;</w:t>
      </w:r>
    </w:p>
    <w:p w:rsidR="003C2383" w:rsidRPr="00475D90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2</w:t>
      </w:r>
      <w:r w:rsidRPr="00475D90">
        <w:rPr>
          <w:rFonts w:ascii="Arial" w:hAnsi="Arial" w:cs="Arial"/>
          <w:b/>
          <w:bCs/>
          <w:sz w:val="23"/>
          <w:szCs w:val="23"/>
        </w:rPr>
        <w:t>.1.4</w:t>
      </w:r>
      <w:r w:rsidRPr="00475D90">
        <w:rPr>
          <w:rFonts w:ascii="Arial" w:hAnsi="Arial" w:cs="Arial"/>
          <w:sz w:val="23"/>
          <w:szCs w:val="23"/>
        </w:rPr>
        <w:t>. Assegurar-se do fiel cumprimento</w:t>
      </w:r>
      <w:r w:rsidR="009921D9" w:rsidRPr="00475D90">
        <w:rPr>
          <w:rFonts w:ascii="Arial" w:hAnsi="Arial" w:cs="Arial"/>
          <w:sz w:val="23"/>
          <w:szCs w:val="23"/>
        </w:rPr>
        <w:t xml:space="preserve"> das condições estabelecidas no contrato</w:t>
      </w:r>
      <w:r w:rsidRPr="00475D90">
        <w:rPr>
          <w:rFonts w:ascii="Arial" w:hAnsi="Arial" w:cs="Arial"/>
          <w:sz w:val="23"/>
          <w:szCs w:val="23"/>
        </w:rPr>
        <w:t>, no instrumento convocatório e seus anexos;</w:t>
      </w:r>
    </w:p>
    <w:p w:rsidR="003C2383" w:rsidRPr="00475D90" w:rsidRDefault="009921D9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12</w:t>
      </w:r>
      <w:r w:rsidR="003C2383" w:rsidRPr="00475D90">
        <w:rPr>
          <w:rFonts w:ascii="Arial" w:hAnsi="Arial" w:cs="Arial"/>
          <w:b/>
          <w:bCs/>
          <w:sz w:val="23"/>
          <w:szCs w:val="23"/>
        </w:rPr>
        <w:t>.1.5.</w:t>
      </w:r>
      <w:r w:rsidR="003C2383" w:rsidRPr="00475D90">
        <w:rPr>
          <w:rFonts w:ascii="Arial" w:hAnsi="Arial" w:cs="Arial"/>
          <w:sz w:val="23"/>
          <w:szCs w:val="23"/>
        </w:rPr>
        <w:t xml:space="preserve"> Assegurar-se de que os preços contratados são os mais vantajosos para a Administração, por meio de estudo comparativo dos preços praticados pelo mercado;</w:t>
      </w:r>
    </w:p>
    <w:p w:rsidR="003C2383" w:rsidRPr="00475D90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2</w:t>
      </w:r>
      <w:r w:rsidRPr="00475D90">
        <w:rPr>
          <w:rFonts w:ascii="Arial" w:hAnsi="Arial" w:cs="Arial"/>
          <w:b/>
          <w:bCs/>
          <w:sz w:val="23"/>
          <w:szCs w:val="23"/>
        </w:rPr>
        <w:t>.1.6</w:t>
      </w:r>
      <w:r w:rsidRPr="00475D90">
        <w:rPr>
          <w:rFonts w:ascii="Arial" w:hAnsi="Arial" w:cs="Arial"/>
          <w:sz w:val="23"/>
          <w:szCs w:val="23"/>
        </w:rPr>
        <w:t xml:space="preserve">. Conduzir os procedimentos relativos a eventuais renegociações dos preços </w:t>
      </w:r>
      <w:r w:rsidR="009921D9" w:rsidRPr="00475D90">
        <w:rPr>
          <w:rFonts w:ascii="Arial" w:hAnsi="Arial" w:cs="Arial"/>
          <w:sz w:val="23"/>
          <w:szCs w:val="23"/>
        </w:rPr>
        <w:t>contratados</w:t>
      </w:r>
      <w:r w:rsidRPr="00475D90">
        <w:rPr>
          <w:rFonts w:ascii="Arial" w:hAnsi="Arial" w:cs="Arial"/>
          <w:sz w:val="23"/>
          <w:szCs w:val="23"/>
        </w:rPr>
        <w:t xml:space="preserve"> e a aplicação de penalidades por descumprimento do pactuado n</w:t>
      </w:r>
      <w:r w:rsidR="009921D9" w:rsidRPr="00475D90">
        <w:rPr>
          <w:rFonts w:ascii="Arial" w:hAnsi="Arial" w:cs="Arial"/>
          <w:sz w:val="23"/>
          <w:szCs w:val="23"/>
        </w:rPr>
        <w:t>o contrato de fornecimento</w:t>
      </w:r>
      <w:r w:rsidRPr="00475D90">
        <w:rPr>
          <w:rFonts w:ascii="Arial" w:hAnsi="Arial" w:cs="Arial"/>
          <w:sz w:val="23"/>
          <w:szCs w:val="23"/>
        </w:rPr>
        <w:t>;</w:t>
      </w:r>
    </w:p>
    <w:p w:rsidR="003C2383" w:rsidRPr="00475D90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2</w:t>
      </w:r>
      <w:r w:rsidRPr="00475D90">
        <w:rPr>
          <w:rFonts w:ascii="Arial" w:hAnsi="Arial" w:cs="Arial"/>
          <w:b/>
          <w:bCs/>
          <w:sz w:val="23"/>
          <w:szCs w:val="23"/>
        </w:rPr>
        <w:t>.1.7</w:t>
      </w:r>
      <w:r w:rsidRPr="00475D90">
        <w:rPr>
          <w:rFonts w:ascii="Arial" w:hAnsi="Arial" w:cs="Arial"/>
          <w:sz w:val="23"/>
          <w:szCs w:val="23"/>
        </w:rPr>
        <w:t>. Fiscalizar o cumprimento das obrigações assumidas pela Fornecedora Registrada;</w:t>
      </w:r>
    </w:p>
    <w:p w:rsidR="003C2383" w:rsidRPr="00475D90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sz w:val="23"/>
          <w:szCs w:val="23"/>
        </w:rPr>
        <w:t>1</w:t>
      </w:r>
      <w:r w:rsidR="009921D9" w:rsidRPr="00475D90">
        <w:rPr>
          <w:rFonts w:ascii="Arial" w:hAnsi="Arial" w:cs="Arial"/>
          <w:b/>
          <w:sz w:val="23"/>
          <w:szCs w:val="23"/>
        </w:rPr>
        <w:t>2</w:t>
      </w:r>
      <w:r w:rsidRPr="00475D90">
        <w:rPr>
          <w:rFonts w:ascii="Arial" w:hAnsi="Arial" w:cs="Arial"/>
          <w:b/>
          <w:sz w:val="23"/>
          <w:szCs w:val="23"/>
        </w:rPr>
        <w:t>.1.8.</w:t>
      </w:r>
      <w:r w:rsidRPr="00475D90">
        <w:rPr>
          <w:rFonts w:ascii="Arial" w:hAnsi="Arial" w:cs="Arial"/>
          <w:sz w:val="23"/>
          <w:szCs w:val="23"/>
        </w:rPr>
        <w:t xml:space="preserve"> A fiscalização exercida pelo Órgão Gerenciador não excluirá ou reduzirá a responsabilidade do Fornecedor </w:t>
      </w:r>
      <w:r w:rsidR="009921D9" w:rsidRPr="00475D90">
        <w:rPr>
          <w:rFonts w:ascii="Arial" w:hAnsi="Arial" w:cs="Arial"/>
          <w:sz w:val="23"/>
          <w:szCs w:val="23"/>
        </w:rPr>
        <w:t>Contratado</w:t>
      </w:r>
      <w:r w:rsidRPr="00475D90">
        <w:rPr>
          <w:rFonts w:ascii="Arial" w:hAnsi="Arial" w:cs="Arial"/>
          <w:sz w:val="23"/>
          <w:szCs w:val="23"/>
        </w:rPr>
        <w:t xml:space="preserve"> pela completa e perfeita execução dos serviços e fornecimento dos materiais.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b/>
          <w:sz w:val="23"/>
          <w:szCs w:val="23"/>
          <w:lang w:eastAsia="pt-BR"/>
        </w:rPr>
      </w:pP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b/>
          <w:sz w:val="23"/>
          <w:szCs w:val="23"/>
          <w:lang w:eastAsia="pt-BR"/>
        </w:rPr>
      </w:pPr>
      <w:r w:rsidRPr="00475D90">
        <w:rPr>
          <w:rFonts w:ascii="Arial" w:hAnsi="Arial" w:cs="Arial"/>
          <w:b/>
          <w:sz w:val="23"/>
          <w:szCs w:val="23"/>
          <w:lang w:eastAsia="pt-BR"/>
        </w:rPr>
        <w:t>1</w:t>
      </w:r>
      <w:r w:rsidR="009921D9" w:rsidRPr="00475D90">
        <w:rPr>
          <w:rFonts w:ascii="Arial" w:hAnsi="Arial" w:cs="Arial"/>
          <w:b/>
          <w:sz w:val="23"/>
          <w:szCs w:val="23"/>
          <w:lang w:eastAsia="pt-BR"/>
        </w:rPr>
        <w:t>3</w:t>
      </w:r>
      <w:r w:rsidRPr="00475D90">
        <w:rPr>
          <w:rFonts w:ascii="Arial" w:hAnsi="Arial" w:cs="Arial"/>
          <w:b/>
          <w:sz w:val="23"/>
          <w:szCs w:val="23"/>
          <w:lang w:eastAsia="pt-BR"/>
        </w:rPr>
        <w:t xml:space="preserve">. OBRIGAÇÕES DOS </w:t>
      </w:r>
      <w:r w:rsidR="00596B51" w:rsidRPr="00475D90">
        <w:rPr>
          <w:rFonts w:ascii="Arial" w:hAnsi="Arial" w:cs="Arial"/>
          <w:b/>
          <w:sz w:val="23"/>
          <w:szCs w:val="23"/>
          <w:lang w:eastAsia="pt-BR"/>
        </w:rPr>
        <w:t xml:space="preserve">LICITANTES </w:t>
      </w:r>
      <w:r w:rsidR="00596B51">
        <w:rPr>
          <w:rFonts w:ascii="Arial" w:hAnsi="Arial" w:cs="Arial"/>
          <w:b/>
          <w:sz w:val="23"/>
          <w:szCs w:val="23"/>
          <w:lang w:eastAsia="pt-BR"/>
        </w:rPr>
        <w:t>CONTRATADOS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3</w:t>
      </w:r>
      <w:r w:rsidRPr="00475D90">
        <w:rPr>
          <w:rFonts w:ascii="Arial" w:hAnsi="Arial" w:cs="Arial"/>
          <w:b/>
          <w:bCs/>
          <w:sz w:val="23"/>
          <w:szCs w:val="23"/>
        </w:rPr>
        <w:t xml:space="preserve">.1. </w:t>
      </w:r>
      <w:r w:rsidRPr="00475D90">
        <w:rPr>
          <w:rFonts w:ascii="Arial" w:hAnsi="Arial" w:cs="Arial"/>
          <w:sz w:val="23"/>
          <w:szCs w:val="23"/>
        </w:rPr>
        <w:t xml:space="preserve">Compete aos licitantes </w:t>
      </w:r>
      <w:r w:rsidR="009921D9" w:rsidRPr="00475D90">
        <w:rPr>
          <w:rFonts w:ascii="Arial" w:hAnsi="Arial" w:cs="Arial"/>
          <w:sz w:val="23"/>
          <w:szCs w:val="23"/>
        </w:rPr>
        <w:t>contratados</w:t>
      </w:r>
      <w:r w:rsidRPr="00475D90">
        <w:rPr>
          <w:rFonts w:ascii="Arial" w:hAnsi="Arial" w:cs="Arial"/>
          <w:sz w:val="23"/>
          <w:szCs w:val="23"/>
        </w:rPr>
        <w:t xml:space="preserve"> envidar todo o empenho e a dedicação necessários ao fiel</w:t>
      </w:r>
      <w:r w:rsidR="009921D9" w:rsidRPr="00475D90">
        <w:rPr>
          <w:rFonts w:ascii="Arial" w:hAnsi="Arial" w:cs="Arial"/>
          <w:sz w:val="23"/>
          <w:szCs w:val="23"/>
        </w:rPr>
        <w:t xml:space="preserve"> </w:t>
      </w:r>
      <w:r w:rsidRPr="00475D90">
        <w:rPr>
          <w:rFonts w:ascii="Arial" w:hAnsi="Arial" w:cs="Arial"/>
          <w:sz w:val="23"/>
          <w:szCs w:val="23"/>
        </w:rPr>
        <w:t>e adequado cumprimento dos encargos que lhe são confiados, e ainda a: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3</w:t>
      </w:r>
      <w:r w:rsidRPr="00475D90">
        <w:rPr>
          <w:rFonts w:ascii="Arial" w:hAnsi="Arial" w:cs="Arial"/>
          <w:b/>
          <w:bCs/>
          <w:sz w:val="23"/>
          <w:szCs w:val="23"/>
        </w:rPr>
        <w:t>.1.1.</w:t>
      </w:r>
      <w:r w:rsidRPr="00475D90">
        <w:rPr>
          <w:rFonts w:ascii="Arial" w:hAnsi="Arial" w:cs="Arial"/>
          <w:sz w:val="23"/>
          <w:szCs w:val="23"/>
        </w:rPr>
        <w:t xml:space="preserve">Tomar todas as providências necessárias para o fiel cumprimento das disposições contidas no Termo de Referência, do Edital </w:t>
      </w:r>
      <w:r w:rsidR="007143CD" w:rsidRPr="00475D90">
        <w:rPr>
          <w:rFonts w:ascii="Arial" w:hAnsi="Arial" w:cs="Arial"/>
          <w:sz w:val="23"/>
          <w:szCs w:val="23"/>
        </w:rPr>
        <w:t>e do Contrato</w:t>
      </w:r>
      <w:r w:rsidRPr="00475D90">
        <w:rPr>
          <w:rFonts w:ascii="Arial" w:hAnsi="Arial" w:cs="Arial"/>
          <w:sz w:val="23"/>
          <w:szCs w:val="23"/>
        </w:rPr>
        <w:t>;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3</w:t>
      </w:r>
      <w:r w:rsidRPr="00475D90">
        <w:rPr>
          <w:rFonts w:ascii="Arial" w:hAnsi="Arial" w:cs="Arial"/>
          <w:b/>
          <w:bCs/>
          <w:sz w:val="23"/>
          <w:szCs w:val="23"/>
        </w:rPr>
        <w:t xml:space="preserve">.1.2. </w:t>
      </w:r>
      <w:r w:rsidRPr="00475D90">
        <w:rPr>
          <w:rFonts w:ascii="Arial" w:hAnsi="Arial" w:cs="Arial"/>
          <w:sz w:val="23"/>
          <w:szCs w:val="23"/>
        </w:rPr>
        <w:t>Entregar os bens no(s) prazo(s) previstos;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lastRenderedPageBreak/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3</w:t>
      </w:r>
      <w:r w:rsidRPr="00475D90">
        <w:rPr>
          <w:rFonts w:ascii="Arial" w:hAnsi="Arial" w:cs="Arial"/>
          <w:b/>
          <w:bCs/>
          <w:sz w:val="23"/>
          <w:szCs w:val="23"/>
        </w:rPr>
        <w:t>.1.3.</w:t>
      </w:r>
      <w:r w:rsidRPr="00475D90">
        <w:rPr>
          <w:rFonts w:ascii="Arial" w:hAnsi="Arial" w:cs="Arial"/>
          <w:sz w:val="23"/>
          <w:szCs w:val="23"/>
        </w:rPr>
        <w:t>Reparar, corrigir, remover, reconstruir ou substituir, às suas expensas, as partes do objeto deste Edital e seus Anexos, em que se verificarem vícios, defeitos, ou incorreções resultantes dos produtos empregados ou da execução de serviços;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3</w:t>
      </w:r>
      <w:r w:rsidRPr="00475D90">
        <w:rPr>
          <w:rFonts w:ascii="Arial" w:hAnsi="Arial" w:cs="Arial"/>
          <w:b/>
          <w:bCs/>
          <w:sz w:val="23"/>
          <w:szCs w:val="23"/>
        </w:rPr>
        <w:t>.1.4.</w:t>
      </w:r>
      <w:r w:rsidRPr="00475D90">
        <w:rPr>
          <w:rFonts w:ascii="Arial" w:hAnsi="Arial" w:cs="Arial"/>
          <w:sz w:val="23"/>
          <w:szCs w:val="23"/>
        </w:rPr>
        <w:t xml:space="preserve">Responder, integralmente, por perdas e danos que vier a causar ao Município de </w:t>
      </w:r>
      <w:r w:rsidR="007143CD" w:rsidRPr="00475D90">
        <w:rPr>
          <w:rFonts w:ascii="Arial" w:hAnsi="Arial" w:cs="Arial"/>
          <w:sz w:val="23"/>
          <w:szCs w:val="23"/>
        </w:rPr>
        <w:t>Matutina</w:t>
      </w:r>
      <w:r w:rsidRPr="00475D90">
        <w:rPr>
          <w:rFonts w:ascii="Arial" w:hAnsi="Arial" w:cs="Arial"/>
          <w:sz w:val="23"/>
          <w:szCs w:val="23"/>
        </w:rPr>
        <w:t>, a usuários participantes ou a terceiros, em razão de ação ou omissão dolosa ou culposa, sua ou dos seus prepostos, independentemente de outras cominações contratuais ou legais a que estiver sujeita;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3</w:t>
      </w:r>
      <w:r w:rsidRPr="00475D90">
        <w:rPr>
          <w:rFonts w:ascii="Arial" w:hAnsi="Arial" w:cs="Arial"/>
          <w:b/>
          <w:bCs/>
          <w:sz w:val="23"/>
          <w:szCs w:val="23"/>
        </w:rPr>
        <w:t>.1.5.</w:t>
      </w:r>
      <w:r w:rsidRPr="00475D90">
        <w:rPr>
          <w:rFonts w:ascii="Arial" w:hAnsi="Arial" w:cs="Arial"/>
          <w:sz w:val="23"/>
          <w:szCs w:val="23"/>
        </w:rPr>
        <w:t>Não efetuar, sob nenhum pretexto, a transferência de responsabilidade para outros, sejam fabricantes, representantes, técnicos ou quaisquer outros;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3</w:t>
      </w:r>
      <w:r w:rsidRPr="00475D90">
        <w:rPr>
          <w:rFonts w:ascii="Arial" w:hAnsi="Arial" w:cs="Arial"/>
          <w:b/>
          <w:bCs/>
          <w:sz w:val="23"/>
          <w:szCs w:val="23"/>
        </w:rPr>
        <w:t xml:space="preserve">.1.6. </w:t>
      </w:r>
      <w:r w:rsidRPr="00475D90">
        <w:rPr>
          <w:rFonts w:ascii="Arial" w:hAnsi="Arial" w:cs="Arial"/>
          <w:sz w:val="23"/>
          <w:szCs w:val="23"/>
        </w:rPr>
        <w:t>Manter durante toda a execução do objeto da presente licitação, em compatibilidade com as obrigações assumidas, todas as condições de habilitação e qualificação exigidas no Edital e seus Anexos;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3</w:t>
      </w:r>
      <w:r w:rsidRPr="00475D90">
        <w:rPr>
          <w:rFonts w:ascii="Arial" w:hAnsi="Arial" w:cs="Arial"/>
          <w:b/>
          <w:bCs/>
          <w:sz w:val="23"/>
          <w:szCs w:val="23"/>
        </w:rPr>
        <w:t>.1.7.</w:t>
      </w:r>
      <w:r w:rsidRPr="00475D90">
        <w:rPr>
          <w:rFonts w:ascii="Arial" w:hAnsi="Arial" w:cs="Arial"/>
          <w:sz w:val="23"/>
          <w:szCs w:val="23"/>
        </w:rPr>
        <w:t xml:space="preserve">Informar ao Município de </w:t>
      </w:r>
      <w:r w:rsidR="007143CD" w:rsidRPr="00475D90">
        <w:rPr>
          <w:rFonts w:ascii="Arial" w:hAnsi="Arial" w:cs="Arial"/>
          <w:sz w:val="23"/>
          <w:szCs w:val="23"/>
        </w:rPr>
        <w:t>Matutina</w:t>
      </w:r>
      <w:r w:rsidRPr="00475D90">
        <w:rPr>
          <w:rFonts w:ascii="Arial" w:hAnsi="Arial" w:cs="Arial"/>
          <w:sz w:val="23"/>
          <w:szCs w:val="23"/>
        </w:rPr>
        <w:t xml:space="preserve"> a ocorrência de fatos que possam interferir direta ou indiretamente, na regularidade do fornecimento; </w:t>
      </w:r>
    </w:p>
    <w:p w:rsidR="003C2383" w:rsidRPr="00475D90" w:rsidRDefault="003C2383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3</w:t>
      </w:r>
      <w:r w:rsidRPr="00475D90">
        <w:rPr>
          <w:rFonts w:ascii="Arial" w:hAnsi="Arial" w:cs="Arial"/>
          <w:b/>
          <w:bCs/>
          <w:sz w:val="23"/>
          <w:szCs w:val="23"/>
        </w:rPr>
        <w:t xml:space="preserve">.1.8. </w:t>
      </w:r>
      <w:r w:rsidRPr="00475D90">
        <w:rPr>
          <w:rFonts w:ascii="Arial" w:hAnsi="Arial" w:cs="Arial"/>
          <w:sz w:val="23"/>
          <w:szCs w:val="23"/>
        </w:rPr>
        <w:t>Atender as demais condições descritas no Termo de Referência;</w:t>
      </w:r>
    </w:p>
    <w:p w:rsidR="003C2383" w:rsidRPr="00475D90" w:rsidRDefault="009921D9" w:rsidP="003C23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13</w:t>
      </w:r>
      <w:r w:rsidR="003C2383" w:rsidRPr="00475D90">
        <w:rPr>
          <w:rFonts w:ascii="Arial" w:hAnsi="Arial" w:cs="Arial"/>
          <w:b/>
          <w:bCs/>
          <w:sz w:val="23"/>
          <w:szCs w:val="23"/>
        </w:rPr>
        <w:t>.1.9.</w:t>
      </w:r>
      <w:r w:rsidR="003C2383" w:rsidRPr="00475D90">
        <w:rPr>
          <w:rFonts w:ascii="Arial" w:hAnsi="Arial" w:cs="Arial"/>
          <w:sz w:val="23"/>
          <w:szCs w:val="23"/>
        </w:rPr>
        <w:t>Responsabilizar-se pelo fornecimento dos materiais objeto do Contrato, respondendo civil e criminalmente por todos os danos, perdas e prejuízos que, por dolo ou culpa sua, de seus empregados, prepostos, ou terceiros no exercício de suas atividades, vier a, direta ou indiretamente, causar ou provocar à CONTRATANTE e a terceiros;</w:t>
      </w:r>
    </w:p>
    <w:p w:rsidR="003C2383" w:rsidRPr="00475D90" w:rsidRDefault="003C2383" w:rsidP="00721132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b/>
          <w:bCs/>
          <w:sz w:val="23"/>
          <w:szCs w:val="23"/>
        </w:rPr>
        <w:t>1</w:t>
      </w:r>
      <w:r w:rsidR="009921D9" w:rsidRPr="00475D90">
        <w:rPr>
          <w:rFonts w:ascii="Arial" w:hAnsi="Arial" w:cs="Arial"/>
          <w:b/>
          <w:bCs/>
          <w:sz w:val="23"/>
          <w:szCs w:val="23"/>
        </w:rPr>
        <w:t>3</w:t>
      </w:r>
      <w:r w:rsidRPr="00475D90">
        <w:rPr>
          <w:rFonts w:ascii="Arial" w:hAnsi="Arial" w:cs="Arial"/>
          <w:b/>
          <w:bCs/>
          <w:sz w:val="23"/>
          <w:szCs w:val="23"/>
        </w:rPr>
        <w:t>.1.10.</w:t>
      </w:r>
      <w:r w:rsidR="00534CD3" w:rsidRPr="00475D90">
        <w:rPr>
          <w:rFonts w:ascii="Arial" w:hAnsi="Arial" w:cs="Arial"/>
          <w:b/>
          <w:bCs/>
          <w:sz w:val="23"/>
          <w:szCs w:val="23"/>
        </w:rPr>
        <w:t xml:space="preserve"> </w:t>
      </w:r>
      <w:r w:rsidRPr="00475D90">
        <w:rPr>
          <w:rFonts w:ascii="Arial" w:hAnsi="Arial" w:cs="Arial"/>
          <w:sz w:val="23"/>
          <w:szCs w:val="23"/>
        </w:rPr>
        <w:t>Assinar o contrato de fornecimento/prestação de serviço, quando convocado para tanto, no prazo máximo de 05 (cinco) dias úteis).</w:t>
      </w:r>
    </w:p>
    <w:p w:rsidR="003D10BC" w:rsidRDefault="003D10BC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3C2383" w:rsidRPr="00475D90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475D90">
        <w:rPr>
          <w:rFonts w:ascii="Arial" w:hAnsi="Arial" w:cs="Arial"/>
          <w:sz w:val="23"/>
          <w:szCs w:val="23"/>
        </w:rPr>
        <w:t xml:space="preserve">Prefeitura Municipal de </w:t>
      </w:r>
      <w:r w:rsidR="0015432F" w:rsidRPr="00475D90">
        <w:rPr>
          <w:rFonts w:ascii="Arial" w:hAnsi="Arial" w:cs="Arial"/>
          <w:sz w:val="23"/>
          <w:szCs w:val="23"/>
        </w:rPr>
        <w:t>Matu</w:t>
      </w:r>
      <w:r w:rsidRPr="00475D90">
        <w:rPr>
          <w:rFonts w:ascii="Arial" w:hAnsi="Arial" w:cs="Arial"/>
          <w:sz w:val="23"/>
          <w:szCs w:val="23"/>
        </w:rPr>
        <w:t xml:space="preserve">tina, </w:t>
      </w:r>
      <w:r w:rsidR="00262314">
        <w:rPr>
          <w:rFonts w:ascii="Arial" w:hAnsi="Arial" w:cs="Arial"/>
          <w:sz w:val="23"/>
          <w:szCs w:val="23"/>
        </w:rPr>
        <w:t>03 de maio de 2023</w:t>
      </w:r>
      <w:r w:rsidR="00DB6D34">
        <w:rPr>
          <w:rFonts w:ascii="Arial" w:hAnsi="Arial" w:cs="Arial"/>
          <w:sz w:val="23"/>
          <w:szCs w:val="23"/>
        </w:rPr>
        <w:t>.</w:t>
      </w:r>
    </w:p>
    <w:p w:rsidR="00A94EDC" w:rsidRDefault="00A94EDC" w:rsidP="003C2383">
      <w:pPr>
        <w:pStyle w:val="Default"/>
        <w:spacing w:line="360" w:lineRule="auto"/>
        <w:jc w:val="center"/>
        <w:rPr>
          <w:b/>
          <w:color w:val="auto"/>
          <w:sz w:val="23"/>
          <w:szCs w:val="23"/>
        </w:rPr>
      </w:pPr>
    </w:p>
    <w:p w:rsidR="00504BCB" w:rsidRDefault="00504BCB" w:rsidP="003C2383">
      <w:pPr>
        <w:pStyle w:val="Default"/>
        <w:spacing w:line="360" w:lineRule="auto"/>
        <w:jc w:val="center"/>
        <w:rPr>
          <w:b/>
          <w:color w:val="auto"/>
          <w:sz w:val="23"/>
          <w:szCs w:val="23"/>
        </w:rPr>
      </w:pPr>
    </w:p>
    <w:p w:rsidR="003C2383" w:rsidRPr="00475D90" w:rsidRDefault="00262314" w:rsidP="003C2383">
      <w:pPr>
        <w:pStyle w:val="Default"/>
        <w:spacing w:line="360" w:lineRule="auto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>Alessandra da Rocha Oliveira Mesquita</w:t>
      </w:r>
      <w:r w:rsidR="00EC0A9D">
        <w:rPr>
          <w:b/>
          <w:color w:val="auto"/>
          <w:sz w:val="23"/>
          <w:szCs w:val="23"/>
        </w:rPr>
        <w:t xml:space="preserve"> </w:t>
      </w:r>
    </w:p>
    <w:p w:rsidR="00403B33" w:rsidRDefault="00EC0A9D" w:rsidP="00A94EDC">
      <w:pPr>
        <w:pStyle w:val="Default"/>
        <w:spacing w:line="360" w:lineRule="auto"/>
        <w:jc w:val="center"/>
      </w:pPr>
      <w:r>
        <w:rPr>
          <w:color w:val="auto"/>
          <w:sz w:val="23"/>
          <w:szCs w:val="23"/>
        </w:rPr>
        <w:t xml:space="preserve">Secretária Municipal de </w:t>
      </w:r>
      <w:r w:rsidR="00262314">
        <w:rPr>
          <w:color w:val="auto"/>
          <w:sz w:val="23"/>
          <w:szCs w:val="23"/>
        </w:rPr>
        <w:t>Educação</w:t>
      </w:r>
      <w:r>
        <w:rPr>
          <w:color w:val="auto"/>
          <w:sz w:val="23"/>
          <w:szCs w:val="23"/>
        </w:rPr>
        <w:t xml:space="preserve"> </w:t>
      </w:r>
    </w:p>
    <w:sectPr w:rsidR="00403B33" w:rsidSect="003B764E">
      <w:headerReference w:type="default" r:id="rId7"/>
      <w:pgSz w:w="11906" w:h="16838"/>
      <w:pgMar w:top="1304" w:right="113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9B9" w:rsidRDefault="008E19B9" w:rsidP="00202DE2">
      <w:pPr>
        <w:spacing w:after="0" w:line="240" w:lineRule="auto"/>
      </w:pPr>
      <w:r>
        <w:separator/>
      </w:r>
    </w:p>
  </w:endnote>
  <w:endnote w:type="continuationSeparator" w:id="0">
    <w:p w:rsidR="008E19B9" w:rsidRDefault="008E19B9" w:rsidP="00202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9B9" w:rsidRDefault="008E19B9" w:rsidP="00202DE2">
      <w:pPr>
        <w:spacing w:after="0" w:line="240" w:lineRule="auto"/>
      </w:pPr>
      <w:r>
        <w:separator/>
      </w:r>
    </w:p>
  </w:footnote>
  <w:footnote w:type="continuationSeparator" w:id="0">
    <w:p w:rsidR="008E19B9" w:rsidRDefault="008E19B9" w:rsidP="00202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94E" w:rsidRDefault="00F2194E" w:rsidP="00202DE2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2C28E29B" wp14:editId="378A3198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2" name="Imagem 2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:rsidR="00F2194E" w:rsidRDefault="00F2194E" w:rsidP="00202DE2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 – FAX (34) 3674 1210</w:t>
    </w:r>
  </w:p>
  <w:p w:rsidR="00F2194E" w:rsidRDefault="00F2194E" w:rsidP="00202DE2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CEP 38870-000 – ESTADO DE MINAS GERAIS</w:t>
    </w:r>
  </w:p>
  <w:p w:rsidR="00F2194E" w:rsidRDefault="00F2194E" w:rsidP="00A155D5">
    <w:pPr>
      <w:pStyle w:val="Cabealho"/>
      <w:tabs>
        <w:tab w:val="clear" w:pos="4252"/>
        <w:tab w:val="clear" w:pos="8504"/>
        <w:tab w:val="left" w:pos="3240"/>
      </w:tabs>
    </w:pPr>
    <w:r>
      <w:rPr>
        <w:sz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383"/>
    <w:rsid w:val="000007AD"/>
    <w:rsid w:val="00020625"/>
    <w:rsid w:val="0003646A"/>
    <w:rsid w:val="000643D3"/>
    <w:rsid w:val="00092972"/>
    <w:rsid w:val="000B7E1F"/>
    <w:rsid w:val="000F4688"/>
    <w:rsid w:val="000F7FC3"/>
    <w:rsid w:val="00104CB6"/>
    <w:rsid w:val="0015432F"/>
    <w:rsid w:val="001D4E01"/>
    <w:rsid w:val="001E755C"/>
    <w:rsid w:val="001E79B4"/>
    <w:rsid w:val="001E7C45"/>
    <w:rsid w:val="001F6109"/>
    <w:rsid w:val="00202DE2"/>
    <w:rsid w:val="0020424B"/>
    <w:rsid w:val="00221448"/>
    <w:rsid w:val="002311C5"/>
    <w:rsid w:val="00253F17"/>
    <w:rsid w:val="00262314"/>
    <w:rsid w:val="00280F18"/>
    <w:rsid w:val="00291952"/>
    <w:rsid w:val="002A670A"/>
    <w:rsid w:val="002C5712"/>
    <w:rsid w:val="002C5EB0"/>
    <w:rsid w:val="002E7B30"/>
    <w:rsid w:val="003129B0"/>
    <w:rsid w:val="003334D9"/>
    <w:rsid w:val="00344E8E"/>
    <w:rsid w:val="00361F8E"/>
    <w:rsid w:val="003A55A9"/>
    <w:rsid w:val="003B764E"/>
    <w:rsid w:val="003C2383"/>
    <w:rsid w:val="003C398F"/>
    <w:rsid w:val="003D0A0D"/>
    <w:rsid w:val="003D10BC"/>
    <w:rsid w:val="003D4A79"/>
    <w:rsid w:val="003E08B2"/>
    <w:rsid w:val="00400120"/>
    <w:rsid w:val="00403B33"/>
    <w:rsid w:val="00404FCD"/>
    <w:rsid w:val="00425D80"/>
    <w:rsid w:val="00440670"/>
    <w:rsid w:val="00475D90"/>
    <w:rsid w:val="00481F74"/>
    <w:rsid w:val="00492EB8"/>
    <w:rsid w:val="004A6D20"/>
    <w:rsid w:val="004D1789"/>
    <w:rsid w:val="004D3EC8"/>
    <w:rsid w:val="004D5778"/>
    <w:rsid w:val="004E7B93"/>
    <w:rsid w:val="004F2A2B"/>
    <w:rsid w:val="004F55B6"/>
    <w:rsid w:val="00504BCB"/>
    <w:rsid w:val="00516295"/>
    <w:rsid w:val="00534CD3"/>
    <w:rsid w:val="005440EE"/>
    <w:rsid w:val="00546706"/>
    <w:rsid w:val="005609DB"/>
    <w:rsid w:val="005621E5"/>
    <w:rsid w:val="00567510"/>
    <w:rsid w:val="00596B51"/>
    <w:rsid w:val="005B0737"/>
    <w:rsid w:val="005B6F43"/>
    <w:rsid w:val="005C37E2"/>
    <w:rsid w:val="005D13D1"/>
    <w:rsid w:val="006178B9"/>
    <w:rsid w:val="00635B68"/>
    <w:rsid w:val="00647959"/>
    <w:rsid w:val="006965DA"/>
    <w:rsid w:val="006E5800"/>
    <w:rsid w:val="007143CD"/>
    <w:rsid w:val="00721132"/>
    <w:rsid w:val="0072546F"/>
    <w:rsid w:val="00725723"/>
    <w:rsid w:val="00750632"/>
    <w:rsid w:val="00763AF6"/>
    <w:rsid w:val="007A72D7"/>
    <w:rsid w:val="007F39AB"/>
    <w:rsid w:val="007F5343"/>
    <w:rsid w:val="008336AB"/>
    <w:rsid w:val="008348C0"/>
    <w:rsid w:val="0084457C"/>
    <w:rsid w:val="00850418"/>
    <w:rsid w:val="0087084E"/>
    <w:rsid w:val="008A76BB"/>
    <w:rsid w:val="008E19B9"/>
    <w:rsid w:val="008F2A74"/>
    <w:rsid w:val="00910E0D"/>
    <w:rsid w:val="00923C96"/>
    <w:rsid w:val="00924F43"/>
    <w:rsid w:val="0093109B"/>
    <w:rsid w:val="00934935"/>
    <w:rsid w:val="00951C13"/>
    <w:rsid w:val="00990B5B"/>
    <w:rsid w:val="009921D9"/>
    <w:rsid w:val="009A0ED9"/>
    <w:rsid w:val="009C478C"/>
    <w:rsid w:val="009D2AE3"/>
    <w:rsid w:val="009F08AC"/>
    <w:rsid w:val="00A07B33"/>
    <w:rsid w:val="00A155D5"/>
    <w:rsid w:val="00A73655"/>
    <w:rsid w:val="00A81C2B"/>
    <w:rsid w:val="00A94EDC"/>
    <w:rsid w:val="00AC2477"/>
    <w:rsid w:val="00AD0C6A"/>
    <w:rsid w:val="00AF4159"/>
    <w:rsid w:val="00B226A0"/>
    <w:rsid w:val="00B26422"/>
    <w:rsid w:val="00B3602C"/>
    <w:rsid w:val="00B5019C"/>
    <w:rsid w:val="00B85B4C"/>
    <w:rsid w:val="00B878A3"/>
    <w:rsid w:val="00BC1321"/>
    <w:rsid w:val="00BF4CA7"/>
    <w:rsid w:val="00C02318"/>
    <w:rsid w:val="00C30502"/>
    <w:rsid w:val="00C337A4"/>
    <w:rsid w:val="00C3537E"/>
    <w:rsid w:val="00C404B4"/>
    <w:rsid w:val="00C42554"/>
    <w:rsid w:val="00C631E4"/>
    <w:rsid w:val="00C664D3"/>
    <w:rsid w:val="00CA1B06"/>
    <w:rsid w:val="00D00043"/>
    <w:rsid w:val="00D006A6"/>
    <w:rsid w:val="00D06C43"/>
    <w:rsid w:val="00D11E0A"/>
    <w:rsid w:val="00D26651"/>
    <w:rsid w:val="00D424E8"/>
    <w:rsid w:val="00D60A52"/>
    <w:rsid w:val="00D7095F"/>
    <w:rsid w:val="00D81335"/>
    <w:rsid w:val="00D87309"/>
    <w:rsid w:val="00DA0D72"/>
    <w:rsid w:val="00DB6D34"/>
    <w:rsid w:val="00E07DBD"/>
    <w:rsid w:val="00E20424"/>
    <w:rsid w:val="00E258DB"/>
    <w:rsid w:val="00E30A37"/>
    <w:rsid w:val="00E412FE"/>
    <w:rsid w:val="00E44143"/>
    <w:rsid w:val="00E4609E"/>
    <w:rsid w:val="00E70F11"/>
    <w:rsid w:val="00E775B6"/>
    <w:rsid w:val="00E81452"/>
    <w:rsid w:val="00EC0A9D"/>
    <w:rsid w:val="00EC4C49"/>
    <w:rsid w:val="00EE2FB5"/>
    <w:rsid w:val="00EF7C21"/>
    <w:rsid w:val="00F017BB"/>
    <w:rsid w:val="00F06FFB"/>
    <w:rsid w:val="00F13E95"/>
    <w:rsid w:val="00F2194E"/>
    <w:rsid w:val="00F220B4"/>
    <w:rsid w:val="00F44649"/>
    <w:rsid w:val="00F540FE"/>
    <w:rsid w:val="00F56F41"/>
    <w:rsid w:val="00F8433E"/>
    <w:rsid w:val="00FC0E6B"/>
    <w:rsid w:val="00FC1B7D"/>
    <w:rsid w:val="00FD1D35"/>
    <w:rsid w:val="00FD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1C679DB-3B24-40A1-8F20-75B36572B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238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3C23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Cabealho">
    <w:name w:val="header"/>
    <w:basedOn w:val="Normal"/>
    <w:link w:val="CabealhoChar"/>
    <w:unhideWhenUsed/>
    <w:rsid w:val="00202D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202DE2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202D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02DE2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59"/>
    <w:rsid w:val="006E5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semiHidden/>
    <w:unhideWhenUsed/>
    <w:rsid w:val="00C631E4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C631E4"/>
    <w:rPr>
      <w:color w:val="800080"/>
      <w:u w:val="single"/>
    </w:rPr>
  </w:style>
  <w:style w:type="paragraph" w:customStyle="1" w:styleId="xl65">
    <w:name w:val="xl65"/>
    <w:basedOn w:val="Normal"/>
    <w:rsid w:val="00C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t-BR"/>
    </w:rPr>
  </w:style>
  <w:style w:type="paragraph" w:customStyle="1" w:styleId="xl66">
    <w:name w:val="xl66"/>
    <w:basedOn w:val="Normal"/>
    <w:rsid w:val="00C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t-BR"/>
    </w:rPr>
  </w:style>
  <w:style w:type="paragraph" w:customStyle="1" w:styleId="xl67">
    <w:name w:val="xl67"/>
    <w:basedOn w:val="Normal"/>
    <w:rsid w:val="00C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paragraph" w:customStyle="1" w:styleId="xl68">
    <w:name w:val="xl68"/>
    <w:basedOn w:val="Normal"/>
    <w:rsid w:val="00C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t-BR"/>
    </w:rPr>
  </w:style>
  <w:style w:type="paragraph" w:customStyle="1" w:styleId="xl69">
    <w:name w:val="xl69"/>
    <w:basedOn w:val="Normal"/>
    <w:rsid w:val="00C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paragraph" w:customStyle="1" w:styleId="xl70">
    <w:name w:val="xl70"/>
    <w:basedOn w:val="Normal"/>
    <w:rsid w:val="00C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t-BR"/>
    </w:rPr>
  </w:style>
  <w:style w:type="paragraph" w:customStyle="1" w:styleId="xl71">
    <w:name w:val="xl71"/>
    <w:basedOn w:val="Normal"/>
    <w:rsid w:val="00C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paragraph" w:customStyle="1" w:styleId="xl72">
    <w:name w:val="xl72"/>
    <w:basedOn w:val="Normal"/>
    <w:rsid w:val="00C631E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73">
    <w:name w:val="xl73"/>
    <w:basedOn w:val="Normal"/>
    <w:rsid w:val="00C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pt-BR"/>
    </w:rPr>
  </w:style>
  <w:style w:type="paragraph" w:customStyle="1" w:styleId="xl74">
    <w:name w:val="xl74"/>
    <w:basedOn w:val="Normal"/>
    <w:rsid w:val="00C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75">
    <w:name w:val="xl75"/>
    <w:basedOn w:val="Normal"/>
    <w:rsid w:val="00C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t-BR"/>
    </w:rPr>
  </w:style>
  <w:style w:type="paragraph" w:customStyle="1" w:styleId="xl76">
    <w:name w:val="xl76"/>
    <w:basedOn w:val="Normal"/>
    <w:rsid w:val="00C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paragraph" w:customStyle="1" w:styleId="xl77">
    <w:name w:val="xl77"/>
    <w:basedOn w:val="Normal"/>
    <w:rsid w:val="00C63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pt-BR"/>
    </w:rPr>
  </w:style>
  <w:style w:type="paragraph" w:customStyle="1" w:styleId="xl78">
    <w:name w:val="xl78"/>
    <w:basedOn w:val="Normal"/>
    <w:rsid w:val="00C631E4"/>
    <w:pP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t-BR"/>
    </w:rPr>
  </w:style>
  <w:style w:type="paragraph" w:customStyle="1" w:styleId="xl79">
    <w:name w:val="xl79"/>
    <w:basedOn w:val="Normal"/>
    <w:rsid w:val="00C631E4"/>
    <w:pP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t-BR"/>
    </w:rPr>
  </w:style>
  <w:style w:type="paragraph" w:customStyle="1" w:styleId="xl80">
    <w:name w:val="xl80"/>
    <w:basedOn w:val="Normal"/>
    <w:rsid w:val="00C631E4"/>
    <w:pPr>
      <w:shd w:val="clear" w:color="000000" w:fill="BFBFBF"/>
      <w:spacing w:before="100" w:beforeAutospacing="1" w:after="100" w:afterAutospacing="1" w:line="240" w:lineRule="auto"/>
      <w:jc w:val="center"/>
    </w:pPr>
    <w:rPr>
      <w:rFonts w:ascii="Arial Black" w:eastAsia="Times New Roman" w:hAnsi="Arial Black"/>
      <w:sz w:val="24"/>
      <w:szCs w:val="24"/>
      <w:lang w:eastAsia="pt-BR"/>
    </w:rPr>
  </w:style>
  <w:style w:type="paragraph" w:customStyle="1" w:styleId="xl63">
    <w:name w:val="xl63"/>
    <w:basedOn w:val="Normal"/>
    <w:rsid w:val="000F4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t-BR"/>
    </w:rPr>
  </w:style>
  <w:style w:type="paragraph" w:customStyle="1" w:styleId="xl64">
    <w:name w:val="xl64"/>
    <w:basedOn w:val="Normal"/>
    <w:rsid w:val="000F4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t-BR"/>
    </w:rPr>
  </w:style>
  <w:style w:type="paragraph" w:customStyle="1" w:styleId="xl81">
    <w:name w:val="xl81"/>
    <w:basedOn w:val="Normal"/>
    <w:rsid w:val="000F4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t-BR"/>
    </w:rPr>
  </w:style>
  <w:style w:type="paragraph" w:customStyle="1" w:styleId="xl82">
    <w:name w:val="xl82"/>
    <w:basedOn w:val="Normal"/>
    <w:rsid w:val="000F468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t-BR"/>
    </w:rPr>
  </w:style>
  <w:style w:type="paragraph" w:customStyle="1" w:styleId="xl83">
    <w:name w:val="xl83"/>
    <w:basedOn w:val="Normal"/>
    <w:rsid w:val="000F4688"/>
    <w:pPr>
      <w:pBdr>
        <w:top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Arial Black" w:eastAsia="Times New Roman" w:hAnsi="Arial Black"/>
      <w:sz w:val="24"/>
      <w:szCs w:val="24"/>
      <w:lang w:eastAsia="pt-BR"/>
    </w:rPr>
  </w:style>
  <w:style w:type="paragraph" w:customStyle="1" w:styleId="xl84">
    <w:name w:val="xl84"/>
    <w:basedOn w:val="Normal"/>
    <w:rsid w:val="000F4688"/>
    <w:pPr>
      <w:pBdr>
        <w:top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pt-BR"/>
    </w:rPr>
  </w:style>
  <w:style w:type="paragraph" w:customStyle="1" w:styleId="xl85">
    <w:name w:val="xl85"/>
    <w:basedOn w:val="Normal"/>
    <w:rsid w:val="000F4688"/>
    <w:pPr>
      <w:pBdr>
        <w:top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t-BR"/>
    </w:rPr>
  </w:style>
  <w:style w:type="paragraph" w:customStyle="1" w:styleId="xl86">
    <w:name w:val="xl86"/>
    <w:basedOn w:val="Normal"/>
    <w:rsid w:val="000F4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pt-BR"/>
    </w:rPr>
  </w:style>
  <w:style w:type="paragraph" w:customStyle="1" w:styleId="xl87">
    <w:name w:val="xl87"/>
    <w:basedOn w:val="Normal"/>
    <w:rsid w:val="000F4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t-BR"/>
    </w:rPr>
  </w:style>
  <w:style w:type="paragraph" w:customStyle="1" w:styleId="xl88">
    <w:name w:val="xl88"/>
    <w:basedOn w:val="Normal"/>
    <w:rsid w:val="000F468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 Black" w:eastAsia="Times New Roman" w:hAnsi="Arial Black"/>
      <w:sz w:val="24"/>
      <w:szCs w:val="24"/>
      <w:lang w:eastAsia="pt-BR"/>
    </w:rPr>
  </w:style>
  <w:style w:type="paragraph" w:customStyle="1" w:styleId="xl89">
    <w:name w:val="xl89"/>
    <w:basedOn w:val="Normal"/>
    <w:rsid w:val="000F4688"/>
    <w:pPr>
      <w:pBdr>
        <w:top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Arial Black" w:eastAsia="Times New Roman" w:hAnsi="Arial Black"/>
      <w:sz w:val="24"/>
      <w:szCs w:val="24"/>
      <w:lang w:eastAsia="pt-BR"/>
    </w:rPr>
  </w:style>
  <w:style w:type="paragraph" w:customStyle="1" w:styleId="xl90">
    <w:name w:val="xl90"/>
    <w:basedOn w:val="Normal"/>
    <w:rsid w:val="000F4688"/>
    <w:pPr>
      <w:pBdr>
        <w:top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 Black" w:eastAsia="Times New Roman" w:hAnsi="Arial Black"/>
      <w:sz w:val="24"/>
      <w:szCs w:val="24"/>
      <w:lang w:eastAsia="pt-BR"/>
    </w:rPr>
  </w:style>
  <w:style w:type="paragraph" w:customStyle="1" w:styleId="xl91">
    <w:name w:val="xl91"/>
    <w:basedOn w:val="Normal"/>
    <w:rsid w:val="000F4688"/>
    <w:pPr>
      <w:pBdr>
        <w:top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 Black" w:eastAsia="Times New Roman" w:hAnsi="Arial Black"/>
      <w:sz w:val="18"/>
      <w:szCs w:val="18"/>
      <w:lang w:eastAsia="pt-BR"/>
    </w:rPr>
  </w:style>
  <w:style w:type="paragraph" w:customStyle="1" w:styleId="msonormal0">
    <w:name w:val="msonormal"/>
    <w:basedOn w:val="Normal"/>
    <w:rsid w:val="003D10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04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04CB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1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4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1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8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5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87B64-A756-4797-AADA-2B53E7AFA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1</Pages>
  <Words>1403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EDILMA</cp:lastModifiedBy>
  <cp:revision>85</cp:revision>
  <cp:lastPrinted>2023-05-04T18:02:00Z</cp:lastPrinted>
  <dcterms:created xsi:type="dcterms:W3CDTF">2014-12-17T12:52:00Z</dcterms:created>
  <dcterms:modified xsi:type="dcterms:W3CDTF">2023-05-04T18:03:00Z</dcterms:modified>
</cp:coreProperties>
</file>