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46B" w:rsidRPr="006A4BD7" w:rsidRDefault="0099046B" w:rsidP="0099046B">
      <w:pPr>
        <w:spacing w:after="0" w:line="360" w:lineRule="auto"/>
        <w:ind w:firstLine="708"/>
        <w:jc w:val="center"/>
        <w:rPr>
          <w:rFonts w:ascii="Arial" w:hAnsi="Arial" w:cs="Arial"/>
          <w:b/>
        </w:rPr>
      </w:pPr>
      <w:r w:rsidRPr="006A4BD7">
        <w:rPr>
          <w:rFonts w:ascii="Arial" w:hAnsi="Arial" w:cs="Arial"/>
          <w:b/>
        </w:rPr>
        <w:t xml:space="preserve">ANEXO IV – MODELO DE PROPOSTA </w:t>
      </w:r>
    </w:p>
    <w:p w:rsidR="0099046B" w:rsidRPr="006A4BD7" w:rsidRDefault="0099046B" w:rsidP="0099046B">
      <w:pPr>
        <w:spacing w:after="0" w:line="360" w:lineRule="auto"/>
        <w:ind w:firstLine="708"/>
        <w:jc w:val="center"/>
        <w:rPr>
          <w:rFonts w:ascii="Arial" w:hAnsi="Arial" w:cs="Arial"/>
        </w:rPr>
      </w:pPr>
      <w:r w:rsidRPr="006A4BD7">
        <w:rPr>
          <w:rFonts w:ascii="Arial" w:hAnsi="Arial" w:cs="Arial"/>
        </w:rPr>
        <w:t>(usar papel timbrado da empresa</w:t>
      </w:r>
      <w:r w:rsidRPr="006A4BD7">
        <w:rPr>
          <w:rFonts w:ascii="Arial" w:hAnsi="Arial" w:cs="Arial"/>
          <w:bCs/>
        </w:rPr>
        <w:t>)</w:t>
      </w:r>
    </w:p>
    <w:p w:rsidR="0099046B" w:rsidRPr="006A4BD7" w:rsidRDefault="0099046B" w:rsidP="0099046B">
      <w:pPr>
        <w:autoSpaceDE w:val="0"/>
        <w:autoSpaceDN w:val="0"/>
        <w:adjustRightInd w:val="0"/>
        <w:spacing w:after="0" w:line="360" w:lineRule="auto"/>
        <w:rPr>
          <w:rFonts w:ascii="Arial" w:hAnsi="Arial" w:cs="Arial"/>
        </w:rPr>
      </w:pPr>
    </w:p>
    <w:p w:rsidR="0099046B" w:rsidRPr="006A4BD7" w:rsidRDefault="0099046B" w:rsidP="0099046B">
      <w:pPr>
        <w:autoSpaceDE w:val="0"/>
        <w:autoSpaceDN w:val="0"/>
        <w:adjustRightInd w:val="0"/>
        <w:spacing w:after="0" w:line="360" w:lineRule="auto"/>
        <w:jc w:val="both"/>
        <w:rPr>
          <w:rFonts w:ascii="Arial" w:hAnsi="Arial" w:cs="Arial"/>
        </w:rPr>
      </w:pPr>
      <w:r w:rsidRPr="006A4BD7">
        <w:rPr>
          <w:rFonts w:ascii="Arial" w:hAnsi="Arial" w:cs="Arial"/>
        </w:rPr>
        <w:t xml:space="preserve">À Prefeitura Municipal de </w:t>
      </w:r>
      <w:r w:rsidR="00771B97" w:rsidRPr="006A4BD7">
        <w:rPr>
          <w:rFonts w:ascii="Arial" w:hAnsi="Arial" w:cs="Arial"/>
        </w:rPr>
        <w:t>Matu</w:t>
      </w:r>
      <w:r w:rsidRPr="006A4BD7">
        <w:rPr>
          <w:rFonts w:ascii="Arial" w:hAnsi="Arial" w:cs="Arial"/>
        </w:rPr>
        <w:t>tina- Minas Gerais</w:t>
      </w:r>
    </w:p>
    <w:p w:rsidR="0099046B" w:rsidRPr="006A4BD7" w:rsidRDefault="0099046B" w:rsidP="0099046B">
      <w:pPr>
        <w:autoSpaceDE w:val="0"/>
        <w:autoSpaceDN w:val="0"/>
        <w:adjustRightInd w:val="0"/>
        <w:spacing w:after="0" w:line="360" w:lineRule="auto"/>
        <w:jc w:val="both"/>
        <w:rPr>
          <w:rFonts w:ascii="Arial" w:hAnsi="Arial" w:cs="Arial"/>
        </w:rPr>
      </w:pPr>
    </w:p>
    <w:p w:rsidR="0099046B" w:rsidRPr="006A4BD7" w:rsidRDefault="0099046B" w:rsidP="0099046B">
      <w:pPr>
        <w:spacing w:after="0" w:line="360" w:lineRule="auto"/>
        <w:jc w:val="both"/>
        <w:rPr>
          <w:rFonts w:ascii="Arial" w:hAnsi="Arial" w:cs="Arial"/>
        </w:rPr>
      </w:pPr>
      <w:r w:rsidRPr="006A4BD7">
        <w:rPr>
          <w:rFonts w:ascii="Arial" w:hAnsi="Arial" w:cs="Arial"/>
        </w:rPr>
        <w:t xml:space="preserve">A empresa ______, inscrita no CNPJ sob o Nº ________, neste ato representada por _________ (qualificação: nacionalidade, estado civil, cargo), qualificada como _________ (microempresa ou empresas de pequeno porte) nos termos da Lei Complementar n. 123/2006,em atendimento ao disposto no Edital do Pregão Presencial </w:t>
      </w:r>
      <w:r w:rsidR="008573FA" w:rsidRPr="006A4BD7">
        <w:rPr>
          <w:rFonts w:ascii="Arial" w:hAnsi="Arial" w:cs="Arial"/>
        </w:rPr>
        <w:t>0</w:t>
      </w:r>
      <w:r w:rsidR="002B28B1">
        <w:rPr>
          <w:rFonts w:ascii="Arial" w:hAnsi="Arial" w:cs="Arial"/>
        </w:rPr>
        <w:t>6</w:t>
      </w:r>
      <w:r w:rsidR="006A4BD7" w:rsidRPr="006A4BD7">
        <w:rPr>
          <w:rFonts w:ascii="Arial" w:hAnsi="Arial" w:cs="Arial"/>
        </w:rPr>
        <w:t>/202</w:t>
      </w:r>
      <w:r w:rsidR="002B28B1">
        <w:rPr>
          <w:rFonts w:ascii="Arial" w:hAnsi="Arial" w:cs="Arial"/>
        </w:rPr>
        <w:t>3</w:t>
      </w:r>
      <w:r w:rsidRPr="006A4BD7">
        <w:rPr>
          <w:rFonts w:ascii="Arial" w:hAnsi="Arial" w:cs="Arial"/>
        </w:rPr>
        <w:t>, após análise do referido instrumento convocatório e tendo pleno conhecimento do seu conteúdo, se propõe</w:t>
      </w:r>
      <w:r w:rsidR="00771B97" w:rsidRPr="006A4BD7">
        <w:rPr>
          <w:rFonts w:ascii="Arial" w:hAnsi="Arial" w:cs="Arial"/>
        </w:rPr>
        <w:t xml:space="preserve"> </w:t>
      </w:r>
      <w:r w:rsidRPr="006A4BD7">
        <w:rPr>
          <w:rFonts w:ascii="Arial" w:hAnsi="Arial" w:cs="Arial"/>
        </w:rPr>
        <w:t xml:space="preserve">a fornecer </w:t>
      </w:r>
      <w:r w:rsidR="002823E8">
        <w:rPr>
          <w:rFonts w:ascii="Arial" w:hAnsi="Arial" w:cs="Arial"/>
        </w:rPr>
        <w:t xml:space="preserve">materiais de </w:t>
      </w:r>
      <w:r w:rsidR="00E70CF8">
        <w:rPr>
          <w:rFonts w:ascii="Arial" w:hAnsi="Arial" w:cs="Arial"/>
        </w:rPr>
        <w:t xml:space="preserve">papelaria e escritório </w:t>
      </w:r>
      <w:r w:rsidR="002823E8">
        <w:rPr>
          <w:rFonts w:ascii="Arial" w:hAnsi="Arial" w:cs="Arial"/>
        </w:rPr>
        <w:t xml:space="preserve">em geral </w:t>
      </w:r>
      <w:r w:rsidRPr="006A4BD7">
        <w:rPr>
          <w:rFonts w:ascii="Arial" w:hAnsi="Arial" w:cs="Arial"/>
        </w:rPr>
        <w:t xml:space="preserve"> sob sua inteira responsabilidade, nas condições a seguir:</w:t>
      </w:r>
    </w:p>
    <w:p w:rsidR="0099046B" w:rsidRPr="006A4BD7" w:rsidRDefault="0099046B" w:rsidP="0099046B">
      <w:pPr>
        <w:spacing w:after="0" w:line="360" w:lineRule="auto"/>
        <w:jc w:val="both"/>
        <w:rPr>
          <w:rFonts w:ascii="Arial" w:hAnsi="Arial" w:cs="Arial"/>
        </w:rPr>
      </w:pPr>
      <w:r w:rsidRPr="006A4BD7">
        <w:rPr>
          <w:rFonts w:ascii="Arial" w:hAnsi="Arial" w:cs="Arial"/>
          <w:b/>
          <w:bCs/>
        </w:rPr>
        <w:t xml:space="preserve">1. </w:t>
      </w:r>
      <w:r w:rsidRPr="006A4BD7">
        <w:rPr>
          <w:rFonts w:ascii="Arial" w:hAnsi="Arial" w:cs="Arial"/>
        </w:rPr>
        <w:t xml:space="preserve">O objeto da presente proposta é o fornecimento de </w:t>
      </w:r>
      <w:r w:rsidR="002823E8">
        <w:rPr>
          <w:rFonts w:ascii="Arial" w:hAnsi="Arial" w:cs="Arial"/>
        </w:rPr>
        <w:t xml:space="preserve">materiais de </w:t>
      </w:r>
      <w:r w:rsidR="00ED3274">
        <w:rPr>
          <w:rFonts w:ascii="Arial" w:hAnsi="Arial" w:cs="Arial"/>
        </w:rPr>
        <w:t xml:space="preserve">papelaria e escritório </w:t>
      </w:r>
      <w:r w:rsidR="002823E8">
        <w:rPr>
          <w:rFonts w:ascii="Arial" w:hAnsi="Arial" w:cs="Arial"/>
        </w:rPr>
        <w:t>em geral</w:t>
      </w:r>
      <w:r w:rsidRPr="006A4BD7">
        <w:rPr>
          <w:rFonts w:ascii="Arial" w:hAnsi="Arial" w:cs="Arial"/>
        </w:rPr>
        <w:t>, conforme especificações, modelos, quantidades e descrições contidas no edital, no Termo de Referência e demais anexos do edital.</w:t>
      </w:r>
    </w:p>
    <w:p w:rsidR="0099046B" w:rsidRDefault="0099046B" w:rsidP="0099046B">
      <w:pPr>
        <w:spacing w:after="0" w:line="360" w:lineRule="auto"/>
        <w:jc w:val="both"/>
        <w:rPr>
          <w:rFonts w:ascii="Arial" w:hAnsi="Arial" w:cs="Arial"/>
        </w:rPr>
      </w:pPr>
      <w:r w:rsidRPr="006A4BD7">
        <w:rPr>
          <w:rFonts w:ascii="Arial" w:hAnsi="Arial" w:cs="Arial"/>
          <w:b/>
        </w:rPr>
        <w:t xml:space="preserve">2. </w:t>
      </w:r>
      <w:r w:rsidRPr="006A4BD7">
        <w:rPr>
          <w:rFonts w:ascii="Arial" w:hAnsi="Arial" w:cs="Arial"/>
        </w:rPr>
        <w:t xml:space="preserve">Os </w:t>
      </w:r>
      <w:r w:rsidR="00ED3274">
        <w:rPr>
          <w:rFonts w:ascii="Arial" w:hAnsi="Arial" w:cs="Arial"/>
        </w:rPr>
        <w:t xml:space="preserve">materiais </w:t>
      </w:r>
      <w:r w:rsidRPr="006A4BD7">
        <w:rPr>
          <w:rFonts w:ascii="Arial" w:hAnsi="Arial" w:cs="Arial"/>
        </w:rPr>
        <w:t>objeto da presente proposta, observados os padrões de qualidade, a descrição e demais características fixadas no edital convocatório, serão fornecidos pelos valores a seguir propostos:</w:t>
      </w:r>
    </w:p>
    <w:p w:rsidR="00B50F0F" w:rsidRDefault="00B50F0F" w:rsidP="0099046B">
      <w:pPr>
        <w:spacing w:after="0" w:line="360" w:lineRule="auto"/>
        <w:jc w:val="both"/>
        <w:rPr>
          <w:rFonts w:ascii="Arial" w:hAnsi="Arial" w:cs="Arial"/>
        </w:rPr>
      </w:pPr>
    </w:p>
    <w:p w:rsidR="0099046B" w:rsidRPr="006A4BD7" w:rsidRDefault="0099046B" w:rsidP="0099046B">
      <w:pPr>
        <w:autoSpaceDE w:val="0"/>
        <w:autoSpaceDN w:val="0"/>
        <w:adjustRightInd w:val="0"/>
        <w:spacing w:after="0" w:line="360" w:lineRule="auto"/>
        <w:jc w:val="both"/>
        <w:rPr>
          <w:rFonts w:ascii="Arial" w:hAnsi="Arial" w:cs="Arial"/>
        </w:rPr>
      </w:pPr>
      <w:r w:rsidRPr="006A4BD7">
        <w:rPr>
          <w:rFonts w:ascii="Arial" w:hAnsi="Arial" w:cs="Arial"/>
          <w:b/>
          <w:bCs/>
        </w:rPr>
        <w:t>3.</w:t>
      </w:r>
      <w:r w:rsidRPr="006A4BD7">
        <w:rPr>
          <w:rFonts w:ascii="Arial" w:hAnsi="Arial" w:cs="Arial"/>
        </w:rPr>
        <w:t xml:space="preserve"> A validade da presente proposta é de 60 (sessenta) dias corridos, contados da data da abertura, observado o disposto no </w:t>
      </w:r>
      <w:r w:rsidRPr="006A4BD7">
        <w:rPr>
          <w:rFonts w:ascii="Arial" w:hAnsi="Arial" w:cs="Arial"/>
          <w:i/>
          <w:iCs/>
        </w:rPr>
        <w:t xml:space="preserve">caput </w:t>
      </w:r>
      <w:r w:rsidRPr="006A4BD7">
        <w:rPr>
          <w:rFonts w:ascii="Arial" w:hAnsi="Arial" w:cs="Arial"/>
        </w:rPr>
        <w:t>e parágrafo único do art. 110 da Lei nº 8.666/93.</w:t>
      </w:r>
    </w:p>
    <w:p w:rsidR="0099046B" w:rsidRPr="006A4BD7" w:rsidRDefault="0099046B" w:rsidP="0099046B">
      <w:pPr>
        <w:autoSpaceDE w:val="0"/>
        <w:autoSpaceDN w:val="0"/>
        <w:adjustRightInd w:val="0"/>
        <w:spacing w:after="0" w:line="360" w:lineRule="auto"/>
        <w:jc w:val="both"/>
        <w:rPr>
          <w:rFonts w:ascii="Arial" w:hAnsi="Arial" w:cs="Arial"/>
        </w:rPr>
      </w:pPr>
      <w:r w:rsidRPr="006A4BD7">
        <w:rPr>
          <w:rFonts w:ascii="Arial" w:hAnsi="Arial" w:cs="Arial"/>
          <w:b/>
          <w:bCs/>
        </w:rPr>
        <w:t>4</w:t>
      </w:r>
      <w:r w:rsidRPr="00053B4B">
        <w:rPr>
          <w:rFonts w:ascii="Arial" w:hAnsi="Arial" w:cs="Arial"/>
          <w:b/>
          <w:bCs/>
        </w:rPr>
        <w:t>.</w:t>
      </w:r>
      <w:r w:rsidR="00771B97" w:rsidRPr="00053B4B">
        <w:rPr>
          <w:rFonts w:ascii="Arial" w:hAnsi="Arial" w:cs="Arial"/>
        </w:rPr>
        <w:t xml:space="preserve"> Prazo de validade do contrato será até 31 de dezembro de 20</w:t>
      </w:r>
      <w:r w:rsidR="0072635F" w:rsidRPr="00053B4B">
        <w:rPr>
          <w:rFonts w:ascii="Arial" w:hAnsi="Arial" w:cs="Arial"/>
        </w:rPr>
        <w:t>2</w:t>
      </w:r>
      <w:r w:rsidR="00053B4B">
        <w:rPr>
          <w:rFonts w:ascii="Arial" w:hAnsi="Arial" w:cs="Arial"/>
        </w:rPr>
        <w:t>3.</w:t>
      </w:r>
    </w:p>
    <w:p w:rsidR="0099046B" w:rsidRPr="006A4BD7" w:rsidRDefault="0099046B" w:rsidP="0099046B">
      <w:pPr>
        <w:autoSpaceDE w:val="0"/>
        <w:autoSpaceDN w:val="0"/>
        <w:adjustRightInd w:val="0"/>
        <w:spacing w:after="0" w:line="360" w:lineRule="auto"/>
        <w:jc w:val="both"/>
        <w:rPr>
          <w:rFonts w:ascii="Arial" w:hAnsi="Arial" w:cs="Arial"/>
        </w:rPr>
      </w:pPr>
      <w:r w:rsidRPr="006A4BD7">
        <w:rPr>
          <w:rFonts w:ascii="Arial" w:hAnsi="Arial" w:cs="Arial"/>
          <w:b/>
          <w:bCs/>
        </w:rPr>
        <w:t>5.</w:t>
      </w:r>
      <w:r w:rsidRPr="006A4BD7">
        <w:rPr>
          <w:rFonts w:ascii="Arial" w:hAnsi="Arial" w:cs="Arial"/>
        </w:rPr>
        <w:t xml:space="preserve"> Informamos, por oportuno, que estão inclusos nos preços todas as despesas e custos diretos e indiretos relacionadas à execução do objeto, inclusive aquelas decorrentes de impostos, seguros e encargos sociais.</w:t>
      </w:r>
    </w:p>
    <w:p w:rsidR="0099046B" w:rsidRPr="006A4BD7" w:rsidRDefault="0099046B" w:rsidP="0099046B">
      <w:pPr>
        <w:autoSpaceDE w:val="0"/>
        <w:autoSpaceDN w:val="0"/>
        <w:adjustRightInd w:val="0"/>
        <w:spacing w:after="0" w:line="360" w:lineRule="auto"/>
        <w:jc w:val="both"/>
        <w:rPr>
          <w:rFonts w:ascii="Arial" w:hAnsi="Arial" w:cs="Arial"/>
        </w:rPr>
      </w:pPr>
      <w:r w:rsidRPr="006A4BD7">
        <w:rPr>
          <w:rFonts w:ascii="Arial" w:hAnsi="Arial" w:cs="Arial"/>
          <w:b/>
          <w:bCs/>
        </w:rPr>
        <w:t xml:space="preserve">6. </w:t>
      </w:r>
      <w:r w:rsidRPr="006A4BD7">
        <w:rPr>
          <w:rFonts w:ascii="Arial" w:hAnsi="Arial" w:cs="Arial"/>
        </w:rPr>
        <w:t>Os materiais serão entregues pelo proponente no prazo fixado no edital do certame e seus anexos, sob pena de aplicação das penalidades cabíveis.</w:t>
      </w:r>
    </w:p>
    <w:p w:rsidR="0099046B" w:rsidRPr="006A4BD7" w:rsidRDefault="0099046B" w:rsidP="0099046B">
      <w:pPr>
        <w:autoSpaceDE w:val="0"/>
        <w:autoSpaceDN w:val="0"/>
        <w:adjustRightInd w:val="0"/>
        <w:spacing w:after="0" w:line="360" w:lineRule="auto"/>
        <w:jc w:val="both"/>
        <w:rPr>
          <w:rFonts w:ascii="Arial" w:hAnsi="Arial" w:cs="Arial"/>
        </w:rPr>
      </w:pPr>
      <w:r w:rsidRPr="006A4BD7">
        <w:rPr>
          <w:rFonts w:ascii="Arial" w:hAnsi="Arial" w:cs="Arial"/>
          <w:b/>
        </w:rPr>
        <w:t>7.</w:t>
      </w:r>
      <w:r w:rsidRPr="006A4BD7">
        <w:rPr>
          <w:rFonts w:ascii="Arial" w:hAnsi="Arial" w:cs="Arial"/>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771B97" w:rsidRPr="006A4BD7">
        <w:rPr>
          <w:rFonts w:ascii="Arial" w:hAnsi="Arial" w:cs="Arial"/>
        </w:rPr>
        <w:t>Matutina</w:t>
      </w:r>
      <w:r w:rsidRPr="006A4BD7">
        <w:rPr>
          <w:rFonts w:ascii="Arial" w:hAnsi="Arial" w:cs="Arial"/>
        </w:rPr>
        <w:t>.</w:t>
      </w:r>
    </w:p>
    <w:p w:rsidR="0099046B" w:rsidRDefault="0099046B" w:rsidP="0099046B">
      <w:pPr>
        <w:spacing w:after="0" w:line="360" w:lineRule="auto"/>
        <w:jc w:val="both"/>
        <w:rPr>
          <w:rFonts w:ascii="Arial" w:hAnsi="Arial" w:cs="Arial"/>
        </w:rPr>
      </w:pPr>
      <w:r w:rsidRPr="006A4BD7">
        <w:rPr>
          <w:rFonts w:ascii="Arial" w:hAnsi="Arial" w:cs="Arial"/>
          <w:b/>
          <w:bCs/>
        </w:rPr>
        <w:t>8.</w:t>
      </w:r>
      <w:r w:rsidRPr="006A4BD7">
        <w:rPr>
          <w:rFonts w:ascii="Arial" w:hAnsi="Arial" w:cs="Arial"/>
        </w:rPr>
        <w:t xml:space="preserve"> Os dados da empresa são os seguintes:</w:t>
      </w:r>
    </w:p>
    <w:tbl>
      <w:tblPr>
        <w:tblW w:w="9377" w:type="dxa"/>
        <w:tblInd w:w="-5" w:type="dxa"/>
        <w:tblCellMar>
          <w:left w:w="70" w:type="dxa"/>
          <w:right w:w="70" w:type="dxa"/>
        </w:tblCellMar>
        <w:tblLook w:val="04A0" w:firstRow="1" w:lastRow="0" w:firstColumn="1" w:lastColumn="0" w:noHBand="0" w:noVBand="1"/>
      </w:tblPr>
      <w:tblGrid>
        <w:gridCol w:w="743"/>
        <w:gridCol w:w="4640"/>
        <w:gridCol w:w="852"/>
        <w:gridCol w:w="1136"/>
        <w:gridCol w:w="1083"/>
        <w:gridCol w:w="923"/>
      </w:tblGrid>
      <w:tr w:rsidR="001153C8" w:rsidRPr="00957CAA" w:rsidTr="002B326F">
        <w:trPr>
          <w:trHeight w:val="60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ITEM </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MERCADORIA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UNID.</w:t>
            </w:r>
          </w:p>
        </w:tc>
        <w:tc>
          <w:tcPr>
            <w:tcW w:w="1136"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QUANT.</w:t>
            </w:r>
          </w:p>
        </w:tc>
        <w:tc>
          <w:tcPr>
            <w:tcW w:w="1083" w:type="dxa"/>
            <w:tcBorders>
              <w:top w:val="single" w:sz="4" w:space="0" w:color="auto"/>
              <w:left w:val="nil"/>
              <w:bottom w:val="single" w:sz="4" w:space="0" w:color="auto"/>
              <w:right w:val="single" w:sz="4" w:space="0" w:color="auto"/>
            </w:tcBorders>
            <w:shd w:val="clear" w:color="auto" w:fill="auto"/>
            <w:vAlign w:val="bottom"/>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MARCA</w:t>
            </w:r>
          </w:p>
        </w:tc>
        <w:tc>
          <w:tcPr>
            <w:tcW w:w="923" w:type="dxa"/>
            <w:tcBorders>
              <w:top w:val="single" w:sz="4" w:space="0" w:color="auto"/>
              <w:left w:val="nil"/>
              <w:bottom w:val="single" w:sz="4" w:space="0" w:color="auto"/>
              <w:right w:val="single" w:sz="4" w:space="0" w:color="auto"/>
            </w:tcBorders>
            <w:shd w:val="clear" w:color="auto" w:fill="auto"/>
            <w:vAlign w:val="bottom"/>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PREÇO TOTAL</w:t>
            </w:r>
          </w:p>
        </w:tc>
      </w:tr>
      <w:tr w:rsidR="001153C8" w:rsidRPr="00957CAA" w:rsidTr="002B326F">
        <w:trPr>
          <w:trHeight w:val="86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lastRenderedPageBreak/>
              <w:t>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Agenda diária clássica, fechamento em espiral, com páginas dividias por dia, acompanhada de divisórias para guardar documentos (bolsa porta documentos) dimensões 13x20x1,6cm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6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Almofada para carimbo nº 03</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2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Apagador para quadro branco (uso pincel)</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82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2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Apontador Metal Retangular</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rPr>
                <w:rFonts w:ascii="Arial" w:eastAsia="Times New Roman" w:hAnsi="Arial" w:cs="Arial"/>
                <w:b/>
                <w:bCs/>
                <w:lang w:eastAsia="pt-BR"/>
              </w:rPr>
            </w:pPr>
            <w:r>
              <w:rPr>
                <w:rFonts w:ascii="Arial" w:eastAsia="Times New Roman" w:hAnsi="Arial" w:cs="Arial"/>
                <w:b/>
                <w:bCs/>
                <w:lang w:eastAsia="pt-BR"/>
              </w:rPr>
              <w:t xml:space="preserve">        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7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Balão colorido pacote com 50 Unidades nº 07 (igual ou similar a marca São Roque)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88"/>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Bloco autoadesivo para anotações responsáveis dimensões 76mmx76mm cada bloco, contendo 400 folhas com cores sortidas.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118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88"/>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Bobina térmica para relógio de ponto eletrônico, papel termos sensível. Dimensões 57mmx300m</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Borracha escolar cor branca número 20</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362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66"/>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Borracha escolar verde, atóxica, medindo aproximadamente (52 mm de comprimento, 18 mm de largura e 7,0 mm de espessura). </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385</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66"/>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10</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de 10 matérias capa dura 200mmx 275mm</w:t>
            </w:r>
          </w:p>
        </w:tc>
        <w:tc>
          <w:tcPr>
            <w:tcW w:w="852" w:type="dxa"/>
            <w:tcBorders>
              <w:top w:val="single" w:sz="4" w:space="0" w:color="auto"/>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162</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7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brochurão folha branca 60 folhas capa firme formato 140mmx 200mm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4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brochurão folha branca 80 folhas capa firme formato 200mmx 275mm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172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grande de capa dura c/ arame c/ 96 fls formato 275mmx 200mm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grande de capa dura sem arame c/ 96 fls formato 275mmx 200 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176</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1"/>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pequeno comum de arame c/ 50 fls formato 140mmx 200mm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w:t>
            </w:r>
            <w:r>
              <w:rPr>
                <w:rFonts w:ascii="Arial" w:eastAsia="Times New Roman" w:hAnsi="Arial" w:cs="Arial"/>
                <w:b/>
                <w:bCs/>
                <w:lang w:eastAsia="pt-BR"/>
              </w:rPr>
              <w:t>1</w:t>
            </w:r>
            <w:r w:rsidRPr="00957CAA">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2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Caderno pequeno de capa dura sem arame c/ 96 fls 14 x 200 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57</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3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Calculadora de mesa 8 dígitos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1846"/>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lastRenderedPageBreak/>
              <w:t>18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Caneta esferográfica, na cor azul preta e vermelha, tampa da mesma cor da tinta, sextavado, medindo 14 cm, ponta de latão não rosqueava, e esfera de tungstênio, com selo do inmetro, embalagem com 50 unidades, com dados de identificação do produto, marca do fabricante, data de fabricação e prazo de validade.</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120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19</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Caneta para retroprojetor ponta média 2.0 mm cor vermelha, preta e azul.</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120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Caneta para retroprojetor ponta grossa cor vermelha, preta e azul.</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36</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77"/>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21</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Canetinhas caixa com 12 unidades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Caixas</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144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7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Capas transparentes para encadernação tamanho oficio cor branca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995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Cartolina gigante 95 X 65 (cor branca)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Cartolinas cores sortidas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455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CD -R</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2000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4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nº 8/0 c/500grs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3"/>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de aço de nº 3 c/ 500 grs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47</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73"/>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de aço nº 0 c/ 500 grs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16</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3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Clips confeccionado em arame de aço nº 2/ cx 500 grs.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branca de um litro – boa qualidade</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vidro</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16</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35"/>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31</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escolar 90grs</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296</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6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para artesanato embalagem com bico aplicador, cores variadas. Peso 100 g</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77</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2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para tecido com bico aplicador, não tóxica. Cola pano, pronta para uso. Solúvel em água. Secagem, no ar, para colar tecido sobre tecido, indicada somente para tecidos 100% algodão. Peso 37g</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Cola quente para pistola em bastão cor transparente de boa qualidade grossa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689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0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35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Contra capa transparentes para encadernação tamanho ofício cor preto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995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42"/>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Corretivo líquido, erros de escrita manual e datilográfica, a base de água e pigmentos, não tóxico, 18 ml, composto de resina, água, plastificantes e pigmentos, validade de 1 ano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37</w:t>
            </w:r>
          </w:p>
        </w:tc>
        <w:tc>
          <w:tcPr>
            <w:tcW w:w="4640" w:type="dxa"/>
            <w:tcBorders>
              <w:top w:val="nil"/>
              <w:left w:val="nil"/>
              <w:bottom w:val="single" w:sz="4" w:space="0" w:color="auto"/>
              <w:right w:val="single" w:sz="4" w:space="0" w:color="auto"/>
            </w:tcBorders>
            <w:shd w:val="clear" w:color="auto" w:fill="auto"/>
            <w:noWrap/>
            <w:vAlign w:val="bottom"/>
          </w:tcPr>
          <w:p w:rsidR="001153C8" w:rsidRPr="00F310DC" w:rsidRDefault="001153C8" w:rsidP="002B326F">
            <w:pPr>
              <w:spacing w:after="0" w:line="240" w:lineRule="auto"/>
              <w:jc w:val="both"/>
              <w:rPr>
                <w:rFonts w:ascii="Arial" w:eastAsia="Times New Roman" w:hAnsi="Arial" w:cs="Arial"/>
                <w:lang w:eastAsia="pt-BR"/>
              </w:rPr>
            </w:pPr>
            <w:r w:rsidRPr="00F310DC">
              <w:rPr>
                <w:rFonts w:ascii="Arial" w:eastAsia="Times New Roman" w:hAnsi="Arial" w:cs="Arial"/>
                <w:lang w:eastAsia="pt-BR"/>
              </w:rPr>
              <w:t>Caneta corretiva SHAKEN SQUEEZE 8 ml similar a marca Bic</w:t>
            </w:r>
          </w:p>
        </w:tc>
        <w:tc>
          <w:tcPr>
            <w:tcW w:w="852" w:type="dxa"/>
            <w:tcBorders>
              <w:top w:val="nil"/>
              <w:left w:val="nil"/>
              <w:bottom w:val="single" w:sz="4" w:space="0" w:color="auto"/>
              <w:right w:val="single" w:sz="4" w:space="0" w:color="auto"/>
            </w:tcBorders>
            <w:shd w:val="clear" w:color="auto" w:fill="auto"/>
            <w:vAlign w:val="center"/>
          </w:tcPr>
          <w:p w:rsidR="001153C8" w:rsidRPr="00F310DC" w:rsidRDefault="001153C8" w:rsidP="002B326F">
            <w:pPr>
              <w:spacing w:after="0" w:line="240" w:lineRule="auto"/>
              <w:jc w:val="center"/>
              <w:rPr>
                <w:rFonts w:ascii="Arial" w:eastAsia="Times New Roman" w:hAnsi="Arial" w:cs="Arial"/>
                <w:lang w:eastAsia="pt-BR"/>
              </w:rPr>
            </w:pPr>
            <w:r w:rsidRPr="00F310DC">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F310DC"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38</w:t>
            </w:r>
          </w:p>
        </w:tc>
        <w:tc>
          <w:tcPr>
            <w:tcW w:w="4640" w:type="dxa"/>
            <w:tcBorders>
              <w:top w:val="nil"/>
              <w:left w:val="nil"/>
              <w:bottom w:val="single" w:sz="4" w:space="0" w:color="auto"/>
              <w:right w:val="single" w:sz="4" w:space="0" w:color="auto"/>
            </w:tcBorders>
            <w:shd w:val="clear" w:color="auto" w:fill="auto"/>
            <w:noWrap/>
            <w:vAlign w:val="bottom"/>
          </w:tcPr>
          <w:p w:rsidR="001153C8" w:rsidRPr="00F310DC" w:rsidRDefault="001153C8" w:rsidP="002B326F">
            <w:pPr>
              <w:spacing w:after="0" w:line="240" w:lineRule="auto"/>
              <w:jc w:val="both"/>
              <w:rPr>
                <w:rFonts w:ascii="Arial" w:eastAsia="Times New Roman" w:hAnsi="Arial" w:cs="Arial"/>
                <w:lang w:eastAsia="pt-BR"/>
              </w:rPr>
            </w:pPr>
            <w:r w:rsidRPr="00F310DC">
              <w:rPr>
                <w:rFonts w:ascii="Arial" w:eastAsia="Times New Roman" w:hAnsi="Arial" w:cs="Arial"/>
                <w:lang w:eastAsia="pt-BR"/>
              </w:rPr>
              <w:t>Caneta CD/DVD PRETA – Marcador permanente para escrever sobre o CD/DVD (ponta poliéster 2.0mm). Cor preta, tinta à base de álcool. Espessura de escrita: 0, 5mm.Idela para CD,DVD,plásticos vinil,acilicos e vidros.</w:t>
            </w:r>
          </w:p>
        </w:tc>
        <w:tc>
          <w:tcPr>
            <w:tcW w:w="852" w:type="dxa"/>
            <w:tcBorders>
              <w:top w:val="nil"/>
              <w:left w:val="nil"/>
              <w:bottom w:val="single" w:sz="4" w:space="0" w:color="auto"/>
              <w:right w:val="single" w:sz="4" w:space="0" w:color="auto"/>
            </w:tcBorders>
            <w:shd w:val="clear" w:color="auto" w:fill="auto"/>
            <w:vAlign w:val="center"/>
          </w:tcPr>
          <w:p w:rsidR="001153C8" w:rsidRPr="00F310DC" w:rsidRDefault="001153C8" w:rsidP="002B326F">
            <w:pPr>
              <w:spacing w:after="0" w:line="240" w:lineRule="auto"/>
              <w:jc w:val="center"/>
              <w:rPr>
                <w:rFonts w:ascii="Arial" w:eastAsia="Times New Roman" w:hAnsi="Arial" w:cs="Arial"/>
                <w:lang w:eastAsia="pt-BR"/>
              </w:rPr>
            </w:pPr>
            <w:r w:rsidRPr="00F310DC">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F310DC"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7</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39</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Durex colorido tamanho 12mm x 10m cores variadas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97</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40</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Diário de secretaria,codico 111004</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F310DC" w:rsidTr="002B326F">
        <w:trPr>
          <w:trHeight w:val="50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41</w:t>
            </w:r>
          </w:p>
        </w:tc>
        <w:tc>
          <w:tcPr>
            <w:tcW w:w="4640" w:type="dxa"/>
            <w:tcBorders>
              <w:top w:val="nil"/>
              <w:left w:val="nil"/>
              <w:bottom w:val="single" w:sz="4" w:space="0" w:color="auto"/>
              <w:right w:val="single" w:sz="4" w:space="0" w:color="auto"/>
            </w:tcBorders>
            <w:shd w:val="clear" w:color="auto" w:fill="auto"/>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Embalagem transparente em papel celofane 20cm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1100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51"/>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42</w:t>
            </w:r>
          </w:p>
        </w:tc>
        <w:tc>
          <w:tcPr>
            <w:tcW w:w="4640" w:type="dxa"/>
            <w:tcBorders>
              <w:top w:val="nil"/>
              <w:left w:val="nil"/>
              <w:bottom w:val="single" w:sz="4" w:space="0" w:color="auto"/>
              <w:right w:val="single" w:sz="4" w:space="0" w:color="auto"/>
            </w:tcBorders>
            <w:shd w:val="clear" w:color="auto" w:fill="auto"/>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Embalagem transparente em papel celofane 30cm x 44cm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5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43</w:t>
            </w:r>
          </w:p>
        </w:tc>
        <w:tc>
          <w:tcPr>
            <w:tcW w:w="4640" w:type="dxa"/>
            <w:tcBorders>
              <w:top w:val="nil"/>
              <w:left w:val="nil"/>
              <w:bottom w:val="single" w:sz="4" w:space="0" w:color="auto"/>
              <w:right w:val="single" w:sz="4" w:space="0" w:color="auto"/>
            </w:tcBorders>
            <w:shd w:val="clear" w:color="auto" w:fill="auto"/>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Embalagem transparente em papel celofane 50cm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44</w:t>
            </w:r>
          </w:p>
        </w:tc>
        <w:tc>
          <w:tcPr>
            <w:tcW w:w="4640" w:type="dxa"/>
            <w:tcBorders>
              <w:top w:val="nil"/>
              <w:left w:val="nil"/>
              <w:bottom w:val="single" w:sz="4" w:space="0" w:color="auto"/>
              <w:right w:val="single" w:sz="4" w:space="0" w:color="auto"/>
            </w:tcBorders>
            <w:shd w:val="clear" w:color="auto" w:fill="auto"/>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Envelope pardo 36cm x 25cm caixa com 100 unidades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45</w:t>
            </w:r>
          </w:p>
        </w:tc>
        <w:tc>
          <w:tcPr>
            <w:tcW w:w="4640" w:type="dxa"/>
            <w:tcBorders>
              <w:top w:val="nil"/>
              <w:left w:val="nil"/>
              <w:bottom w:val="single" w:sz="4" w:space="0" w:color="auto"/>
              <w:right w:val="single" w:sz="4" w:space="0" w:color="auto"/>
            </w:tcBorders>
            <w:shd w:val="clear" w:color="auto" w:fill="auto"/>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Envelope pardo médio 18 x 25 caixa c/ 250unidades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4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46</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Envelope pardo 240x340mm caixa c/ 250 unidades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43"/>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Espirais PVC preto na medida de 14mm e 17m para encadernação.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575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0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Espirais PVC preto na medida de 20mm, 25mm e 33mm para encadernação.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490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14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Espirais PVC preto na medida de 7m e 9mm para encadernação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575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7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Estilete plástico lâmina tamanho médio de boa qualidade</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47"/>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51</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1153C8" w:rsidRPr="00173749" w:rsidRDefault="001153C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Etiquetas brancas para impressoras e copiadoras em folhas formato carta, etiqueta redonda, adesivo permanente, nas dimensões da etiqueta 42,33. Etiquetas por folhas 24, etiquetas por envelope 240. Semelhante a marca PIMACO</w:t>
            </w:r>
          </w:p>
        </w:tc>
        <w:tc>
          <w:tcPr>
            <w:tcW w:w="852" w:type="dxa"/>
            <w:tcBorders>
              <w:top w:val="single" w:sz="4" w:space="0" w:color="auto"/>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cx</w:t>
            </w:r>
          </w:p>
        </w:tc>
        <w:tc>
          <w:tcPr>
            <w:tcW w:w="1136" w:type="dxa"/>
            <w:tcBorders>
              <w:top w:val="single" w:sz="4" w:space="0" w:color="auto"/>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6</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Extrator de grampo galvanizado espátula, confeccionado em chapa de aço-carbono galvanizado ou aço inoxidável, possuindo </w:t>
            </w:r>
            <w:r w:rsidRPr="00957CAA">
              <w:rPr>
                <w:rFonts w:ascii="Arial" w:eastAsia="Times New Roman" w:hAnsi="Arial" w:cs="Arial"/>
                <w:lang w:eastAsia="pt-BR"/>
              </w:rPr>
              <w:lastRenderedPageBreak/>
              <w:t>ponta chata arredondada, abas laterais dobradas formando a curvatura.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lastRenderedPageBreak/>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36</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53</w:t>
            </w:r>
          </w:p>
        </w:tc>
        <w:tc>
          <w:tcPr>
            <w:tcW w:w="4640" w:type="dxa"/>
            <w:tcBorders>
              <w:top w:val="nil"/>
              <w:left w:val="nil"/>
              <w:bottom w:val="single" w:sz="4" w:space="0" w:color="auto"/>
              <w:right w:val="single" w:sz="4" w:space="0" w:color="auto"/>
            </w:tcBorders>
            <w:shd w:val="clear" w:color="auto" w:fill="auto"/>
            <w:noWrap/>
            <w:vAlign w:val="bottom"/>
          </w:tcPr>
          <w:p w:rsidR="001153C8" w:rsidRPr="00173749" w:rsidRDefault="001153C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Embalagem transparente em papel celofane 60cm x 80cm</w:t>
            </w:r>
          </w:p>
        </w:tc>
        <w:tc>
          <w:tcPr>
            <w:tcW w:w="852"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50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54</w:t>
            </w:r>
          </w:p>
        </w:tc>
        <w:tc>
          <w:tcPr>
            <w:tcW w:w="4640" w:type="dxa"/>
            <w:tcBorders>
              <w:top w:val="nil"/>
              <w:left w:val="nil"/>
              <w:bottom w:val="single" w:sz="4" w:space="0" w:color="auto"/>
              <w:right w:val="single" w:sz="4" w:space="0" w:color="auto"/>
            </w:tcBorders>
            <w:shd w:val="clear" w:color="auto" w:fill="auto"/>
            <w:noWrap/>
            <w:vAlign w:val="bottom"/>
          </w:tcPr>
          <w:p w:rsidR="001153C8" w:rsidRPr="00173749" w:rsidRDefault="001153C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Estojo Escolar Duplo Poliéster</w:t>
            </w:r>
          </w:p>
        </w:tc>
        <w:tc>
          <w:tcPr>
            <w:tcW w:w="852"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173749" w:rsidRDefault="001153C8" w:rsidP="002B326F">
            <w:pPr>
              <w:spacing w:after="0" w:line="240" w:lineRule="auto"/>
              <w:rPr>
                <w:rFonts w:ascii="Arial" w:eastAsia="Times New Roman" w:hAnsi="Arial" w:cs="Arial"/>
                <w:b/>
                <w:bCs/>
                <w:lang w:eastAsia="pt-BR"/>
              </w:rPr>
            </w:pPr>
            <w:r w:rsidRPr="00173749">
              <w:rPr>
                <w:rFonts w:ascii="Arial" w:eastAsia="Times New Roman" w:hAnsi="Arial" w:cs="Arial"/>
                <w:b/>
                <w:bCs/>
                <w:lang w:eastAsia="pt-BR"/>
              </w:rPr>
              <w:t xml:space="preserve">  55</w:t>
            </w:r>
          </w:p>
        </w:tc>
        <w:tc>
          <w:tcPr>
            <w:tcW w:w="4640" w:type="dxa"/>
            <w:tcBorders>
              <w:top w:val="nil"/>
              <w:left w:val="nil"/>
              <w:bottom w:val="single" w:sz="4" w:space="0" w:color="auto"/>
              <w:right w:val="single" w:sz="4" w:space="0" w:color="auto"/>
            </w:tcBorders>
            <w:shd w:val="clear" w:color="auto" w:fill="auto"/>
            <w:noWrap/>
            <w:vAlign w:val="bottom"/>
          </w:tcPr>
          <w:p w:rsidR="001153C8" w:rsidRPr="00173749" w:rsidRDefault="001153C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Etiqueta Adesiva A4 210 x 297 mm Ca4367 100 Folhas similiar a marca Cola-Cril</w:t>
            </w:r>
          </w:p>
        </w:tc>
        <w:tc>
          <w:tcPr>
            <w:tcW w:w="852"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1153C8" w:rsidRPr="00173749"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56</w:t>
            </w:r>
          </w:p>
        </w:tc>
        <w:tc>
          <w:tcPr>
            <w:tcW w:w="4640" w:type="dxa"/>
            <w:tcBorders>
              <w:top w:val="nil"/>
              <w:left w:val="nil"/>
              <w:bottom w:val="single" w:sz="4" w:space="0" w:color="auto"/>
              <w:right w:val="single" w:sz="4" w:space="0" w:color="auto"/>
            </w:tcBorders>
            <w:shd w:val="clear" w:color="auto" w:fill="auto"/>
            <w:noWrap/>
            <w:vAlign w:val="bottom"/>
          </w:tcPr>
          <w:p w:rsidR="001153C8" w:rsidRPr="00173749" w:rsidRDefault="001153C8" w:rsidP="002B326F">
            <w:pPr>
              <w:spacing w:after="0" w:line="240" w:lineRule="auto"/>
              <w:jc w:val="both"/>
              <w:rPr>
                <w:rFonts w:ascii="Arial" w:eastAsia="Times New Roman" w:hAnsi="Arial" w:cs="Arial"/>
                <w:lang w:eastAsia="pt-BR"/>
              </w:rPr>
            </w:pPr>
            <w:r w:rsidRPr="00173749">
              <w:rPr>
                <w:rFonts w:ascii="Arial" w:eastAsia="Times New Roman" w:hAnsi="Arial" w:cs="Arial"/>
                <w:lang w:eastAsia="pt-BR"/>
              </w:rPr>
              <w:t>Etiqueta pequena para Preço</w:t>
            </w:r>
          </w:p>
        </w:tc>
        <w:tc>
          <w:tcPr>
            <w:tcW w:w="852"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lang w:eastAsia="pt-BR"/>
              </w:rPr>
            </w:pPr>
            <w:r w:rsidRPr="00173749">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tcPr>
          <w:p w:rsidR="001153C8" w:rsidRPr="00173749" w:rsidRDefault="001153C8" w:rsidP="002B326F">
            <w:pPr>
              <w:spacing w:after="0" w:line="240" w:lineRule="auto"/>
              <w:jc w:val="center"/>
              <w:rPr>
                <w:rFonts w:ascii="Arial" w:eastAsia="Times New Roman" w:hAnsi="Arial" w:cs="Arial"/>
                <w:b/>
                <w:bCs/>
                <w:lang w:eastAsia="pt-BR"/>
              </w:rPr>
            </w:pPr>
            <w:r w:rsidRPr="00173749">
              <w:rPr>
                <w:rFonts w:ascii="Arial" w:eastAsia="Times New Roman" w:hAnsi="Arial" w:cs="Arial"/>
                <w:b/>
                <w:bCs/>
                <w:lang w:eastAsia="pt-BR"/>
              </w:rPr>
              <w:t>1</w:t>
            </w:r>
          </w:p>
        </w:tc>
        <w:tc>
          <w:tcPr>
            <w:tcW w:w="1083" w:type="dxa"/>
            <w:tcBorders>
              <w:top w:val="nil"/>
              <w:left w:val="nil"/>
              <w:bottom w:val="single" w:sz="4" w:space="0" w:color="auto"/>
              <w:right w:val="single" w:sz="4" w:space="0" w:color="auto"/>
            </w:tcBorders>
          </w:tcPr>
          <w:p w:rsidR="001153C8" w:rsidRPr="00173749"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0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57</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adesiva crepe branca 25mm x 50m</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adesiva crepe 19 mm x 50 metros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219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adesiva transparente larga 45mm x 50m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Fita de cetim largura 6,5 mm nº 01 cores branca, rosa, vermelha, rosa, nany e amarelo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Fita zebrada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62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Fitilho para presente, 50 metros, sendo 01 unidades de cada nas cores: azul, vermelho, verde, dourado, prata, rosa e amarelo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7"/>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63</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em E.V.A auto relevo (cores variadas)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409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0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64</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em E.V.A. 600 x 400 x 02 mm, nas cores: amarelo, verde, vermelho, azul celeste, branco, laranja, lilás, marrom, preto, rosa, roxo, azul escuro.</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388"/>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em E.V.A decoradas (diversas estampas)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405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388"/>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66</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camurça</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388"/>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67</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color set cores variadas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33"/>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68</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Folha papel fotográfico A4 clossy com adesivo com 100 folhas </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69</w:t>
            </w:r>
          </w:p>
        </w:tc>
        <w:tc>
          <w:tcPr>
            <w:tcW w:w="4640" w:type="dxa"/>
            <w:tcBorders>
              <w:top w:val="nil"/>
              <w:left w:val="nil"/>
              <w:bottom w:val="nil"/>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laminado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1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70</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Folha Papel seda (cores variadas)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1195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7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Formulário continuo uma via branco, 240mm x 280mm - 80 colunas - caixa com 3000 folhas.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cxs</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702"/>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lastRenderedPageBreak/>
              <w:t>72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Giz colorido – caixa com 64 palitos – boa qualidade - (similar a marca Delta master plastificado)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cxs</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Gizão de cera, caixa com 12 unidades variadas cores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cxs</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157</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1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Gliter - vidro com 03 gramas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Grampeador tipo alicate para grampo 26/6</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61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76</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Grampo trilho cx c/ 50 unid (romeu e julieta)</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Grampo para grampeador 26/6 caixa com 5000 galvanizado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53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727"/>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78</w:t>
            </w:r>
          </w:p>
        </w:tc>
        <w:tc>
          <w:tcPr>
            <w:tcW w:w="4640" w:type="dxa"/>
            <w:tcBorders>
              <w:top w:val="single" w:sz="4" w:space="0" w:color="auto"/>
              <w:left w:val="nil"/>
              <w:bottom w:val="single" w:sz="4" w:space="0" w:color="auto"/>
              <w:right w:val="single" w:sz="4" w:space="0" w:color="auto"/>
            </w:tcBorders>
            <w:shd w:val="clear" w:color="auto" w:fill="auto"/>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Lápis preto, n.º 02, com envoltório de grafite inteiriço (sem emenda), sem borracha, atóxico, não perecível HB2</w:t>
            </w:r>
          </w:p>
        </w:tc>
        <w:tc>
          <w:tcPr>
            <w:tcW w:w="852" w:type="dxa"/>
            <w:tcBorders>
              <w:top w:val="single" w:sz="4" w:space="0" w:color="auto"/>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rPr>
                <w:rFonts w:ascii="Arial" w:eastAsia="Times New Roman" w:hAnsi="Arial" w:cs="Arial"/>
                <w:b/>
                <w:bCs/>
                <w:lang w:eastAsia="pt-BR"/>
              </w:rPr>
            </w:pPr>
            <w:r w:rsidRPr="00957CAA">
              <w:rPr>
                <w:rFonts w:ascii="Arial" w:eastAsia="Times New Roman" w:hAnsi="Arial" w:cs="Arial"/>
                <w:b/>
                <w:bCs/>
                <w:lang w:eastAsia="pt-BR"/>
              </w:rPr>
              <w:t xml:space="preserve">  </w:t>
            </w:r>
            <w:r>
              <w:rPr>
                <w:rFonts w:ascii="Arial" w:eastAsia="Times New Roman" w:hAnsi="Arial" w:cs="Arial"/>
                <w:b/>
                <w:bCs/>
                <w:lang w:eastAsia="pt-BR"/>
              </w:rPr>
              <w:t xml:space="preserve">   </w:t>
            </w:r>
            <w:r w:rsidRPr="00957CAA">
              <w:rPr>
                <w:rFonts w:ascii="Arial" w:eastAsia="Times New Roman" w:hAnsi="Arial" w:cs="Arial"/>
                <w:b/>
                <w:bCs/>
                <w:lang w:eastAsia="pt-BR"/>
              </w:rPr>
              <w:t>685</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702"/>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Lápis de cor, tamanho grande, caixa com 12 cores variadas, pigmentos, aglutinantes, carga inerte, ceras e madeiras, atóxico, imperecível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150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69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80</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Livro para registro de ata 100 folhas numeradas, medida aproximada de 220x320mm</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43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53"/>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Livro de ponto 4 assinaturas, folhas internas, papel off-set, mínimo 63g/m2</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02"/>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82</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Livro de protocolo com folhas enumeradas </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02"/>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593DBC" w:rsidRDefault="001153C8" w:rsidP="002B326F">
            <w:pPr>
              <w:spacing w:after="0" w:line="240" w:lineRule="auto"/>
              <w:jc w:val="center"/>
              <w:rPr>
                <w:rFonts w:ascii="Arial" w:eastAsia="Times New Roman" w:hAnsi="Arial" w:cs="Arial"/>
                <w:b/>
                <w:bCs/>
                <w:lang w:eastAsia="pt-BR"/>
              </w:rPr>
            </w:pPr>
            <w:r w:rsidRPr="00593DBC">
              <w:rPr>
                <w:rFonts w:ascii="Arial" w:eastAsia="Times New Roman" w:hAnsi="Arial" w:cs="Arial"/>
                <w:b/>
                <w:bCs/>
                <w:lang w:eastAsia="pt-BR"/>
              </w:rPr>
              <w:t>83</w:t>
            </w:r>
          </w:p>
        </w:tc>
        <w:tc>
          <w:tcPr>
            <w:tcW w:w="4640" w:type="dxa"/>
            <w:tcBorders>
              <w:top w:val="nil"/>
              <w:left w:val="nil"/>
              <w:bottom w:val="single" w:sz="4" w:space="0" w:color="auto"/>
              <w:right w:val="single" w:sz="4" w:space="0" w:color="auto"/>
            </w:tcBorders>
            <w:shd w:val="clear" w:color="auto" w:fill="auto"/>
            <w:noWrap/>
            <w:vAlign w:val="bottom"/>
          </w:tcPr>
          <w:p w:rsidR="001153C8" w:rsidRPr="00593DBC" w:rsidRDefault="001153C8" w:rsidP="002B326F">
            <w:pPr>
              <w:spacing w:after="0" w:line="240" w:lineRule="auto"/>
              <w:jc w:val="both"/>
              <w:rPr>
                <w:rFonts w:ascii="Arial" w:eastAsia="Times New Roman" w:hAnsi="Arial" w:cs="Arial"/>
                <w:lang w:eastAsia="pt-BR"/>
              </w:rPr>
            </w:pPr>
            <w:r w:rsidRPr="00593DBC">
              <w:rPr>
                <w:rFonts w:ascii="Arial" w:eastAsia="Times New Roman" w:hAnsi="Arial" w:cs="Arial"/>
                <w:lang w:eastAsia="pt-BR"/>
              </w:rPr>
              <w:t xml:space="preserve">Lápis de cor, tamanho grande, caixa com 24 cores variadas, pigmentos, aglutinantes, carga inerte, ceras e madeiras, atóxico, imperecível </w:t>
            </w:r>
          </w:p>
        </w:tc>
        <w:tc>
          <w:tcPr>
            <w:tcW w:w="852" w:type="dxa"/>
            <w:tcBorders>
              <w:top w:val="nil"/>
              <w:left w:val="nil"/>
              <w:bottom w:val="single" w:sz="4" w:space="0" w:color="auto"/>
              <w:right w:val="single" w:sz="4" w:space="0" w:color="auto"/>
            </w:tcBorders>
            <w:shd w:val="clear" w:color="auto" w:fill="auto"/>
            <w:vAlign w:val="center"/>
          </w:tcPr>
          <w:p w:rsidR="001153C8" w:rsidRPr="00593DBC" w:rsidRDefault="001153C8" w:rsidP="002B326F">
            <w:pPr>
              <w:spacing w:after="0" w:line="240" w:lineRule="auto"/>
              <w:jc w:val="center"/>
              <w:rPr>
                <w:rFonts w:ascii="Arial" w:eastAsia="Times New Roman" w:hAnsi="Arial" w:cs="Arial"/>
                <w:lang w:eastAsia="pt-BR"/>
              </w:rPr>
            </w:pPr>
            <w:r w:rsidRPr="00593DBC">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vAlign w:val="center"/>
          </w:tcPr>
          <w:p w:rsidR="001153C8" w:rsidRPr="00593DBC"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1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8</w:t>
            </w:r>
            <w:r>
              <w:rPr>
                <w:rFonts w:ascii="Arial" w:eastAsia="Times New Roman" w:hAnsi="Arial" w:cs="Arial"/>
                <w:b/>
                <w:bCs/>
                <w:lang w:eastAsia="pt-BR"/>
              </w:rPr>
              <w:t>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Marca texto, fluorescente, na cor verde, gravado no corpo a marca do fabricante. Embalagem com dados de identificação do produto, marca do fabricante, data de fabricação e prazo de validade</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232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11"/>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Massa de modelar atóxica colorida caixa com 6 cores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135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42"/>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Máquina seladora manual de selar embalagens 30 cm sela e corta 127/220v</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02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2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cartão cores variadas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445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86"/>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Papel contact transparente laminado de pvc alto adesivo, protegido no verso por papel siliconado, 45 cm x 25 mts.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rolo</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Crepon</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425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r>
              <w:rPr>
                <w:rFonts w:ascii="Arial" w:eastAsia="Times New Roman" w:hAnsi="Arial" w:cs="Arial"/>
                <w:b/>
                <w:bCs/>
                <w:lang w:eastAsia="pt-BR"/>
              </w:rPr>
              <w:t>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fantasia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91</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Papal Felipinho A4, 85g pacote com 50 folhas cores sortidas</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01"/>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para braile, gramatura 120g/m2, pct com 500 folhas, tamanho A4</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51"/>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r>
              <w:rPr>
                <w:rFonts w:ascii="Arial" w:eastAsia="Times New Roman" w:hAnsi="Arial" w:cs="Arial"/>
                <w:b/>
                <w:bCs/>
                <w:lang w:eastAsia="pt-BR"/>
              </w:rPr>
              <w:t>3</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para braile, gramatura 120g/m2, pct com 500 folhas, tamanho oficio 2</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3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sulfite A4 caixa com 10 pct c/ 500 fls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Caixas</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39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sulfite colorido A4 pct c/ 100 fls(cores variadas)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r>
              <w:rPr>
                <w:rFonts w:ascii="Arial" w:eastAsia="Times New Roman" w:hAnsi="Arial" w:cs="Arial"/>
                <w:b/>
                <w:bCs/>
                <w:lang w:eastAsia="pt-BR"/>
              </w:rPr>
              <w:t>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Papel vergê A4 210x297mm, mínimo 189.9/m2 c/ 50 cores variada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36</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70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Pasta cartão duplex, grampo plástico 335mm x 230mm nas cores amarela, verde, azul e vermelha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3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cartão duplo (cinza)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650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2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99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catálogo de com 50 plásticos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de papel c/ elástico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190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Pasta fichário clip file, tamanho oficio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3D0060" w:rsidRDefault="001153C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102</w:t>
            </w:r>
          </w:p>
        </w:tc>
        <w:tc>
          <w:tcPr>
            <w:tcW w:w="4640" w:type="dxa"/>
            <w:tcBorders>
              <w:top w:val="nil"/>
              <w:left w:val="nil"/>
              <w:bottom w:val="single" w:sz="4" w:space="0" w:color="auto"/>
              <w:right w:val="single" w:sz="4" w:space="0" w:color="auto"/>
            </w:tcBorders>
            <w:shd w:val="clear" w:color="auto" w:fill="auto"/>
            <w:noWrap/>
            <w:vAlign w:val="bottom"/>
          </w:tcPr>
          <w:p w:rsidR="001153C8" w:rsidRPr="003D0060" w:rsidRDefault="001153C8" w:rsidP="002B326F">
            <w:pPr>
              <w:spacing w:after="0" w:line="240" w:lineRule="auto"/>
              <w:jc w:val="both"/>
              <w:rPr>
                <w:rFonts w:ascii="Arial" w:eastAsia="Times New Roman" w:hAnsi="Arial" w:cs="Arial"/>
                <w:lang w:eastAsia="pt-BR"/>
              </w:rPr>
            </w:pPr>
            <w:r w:rsidRPr="003D0060">
              <w:rPr>
                <w:rFonts w:ascii="Arial" w:eastAsia="Times New Roman" w:hAnsi="Arial" w:cs="Arial"/>
                <w:lang w:eastAsia="pt-BR"/>
              </w:rPr>
              <w:t>Pasta plástica com elástico nas cores VERDE, AMARELO, VERMELHO sem divisórias, tamanho 35x25cm, resistente.</w:t>
            </w:r>
          </w:p>
        </w:tc>
        <w:tc>
          <w:tcPr>
            <w:tcW w:w="852" w:type="dxa"/>
            <w:tcBorders>
              <w:top w:val="nil"/>
              <w:left w:val="nil"/>
              <w:bottom w:val="single" w:sz="4" w:space="0" w:color="auto"/>
              <w:right w:val="single" w:sz="4" w:space="0" w:color="auto"/>
            </w:tcBorders>
            <w:shd w:val="clear" w:color="auto" w:fill="auto"/>
            <w:vAlign w:val="center"/>
          </w:tcPr>
          <w:p w:rsidR="001153C8" w:rsidRPr="003D0060" w:rsidRDefault="001153C8" w:rsidP="002B326F">
            <w:pPr>
              <w:spacing w:after="0" w:line="240" w:lineRule="auto"/>
              <w:jc w:val="center"/>
              <w:rPr>
                <w:rFonts w:ascii="Arial" w:eastAsia="Times New Roman" w:hAnsi="Arial" w:cs="Arial"/>
                <w:lang w:eastAsia="pt-BR"/>
              </w:rPr>
            </w:pPr>
            <w:r w:rsidRPr="003D0060">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3D0060"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16"/>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3D0060" w:rsidRDefault="001153C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103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3D0060" w:rsidRDefault="001153C8" w:rsidP="002B326F">
            <w:pPr>
              <w:spacing w:after="0" w:line="240" w:lineRule="auto"/>
              <w:jc w:val="both"/>
              <w:rPr>
                <w:rFonts w:ascii="Arial" w:eastAsia="Times New Roman" w:hAnsi="Arial" w:cs="Arial"/>
                <w:lang w:eastAsia="pt-BR"/>
              </w:rPr>
            </w:pPr>
            <w:r w:rsidRPr="003D0060">
              <w:rPr>
                <w:rFonts w:ascii="Arial" w:eastAsia="Times New Roman" w:hAnsi="Arial" w:cs="Arial"/>
                <w:lang w:eastAsia="pt-BR"/>
              </w:rPr>
              <w:t>Pasta plástica arquivo morto</w:t>
            </w:r>
          </w:p>
        </w:tc>
        <w:tc>
          <w:tcPr>
            <w:tcW w:w="852" w:type="dxa"/>
            <w:tcBorders>
              <w:top w:val="nil"/>
              <w:left w:val="nil"/>
              <w:bottom w:val="single" w:sz="4" w:space="0" w:color="auto"/>
              <w:right w:val="single" w:sz="4" w:space="0" w:color="auto"/>
            </w:tcBorders>
            <w:shd w:val="clear" w:color="auto" w:fill="auto"/>
            <w:vAlign w:val="center"/>
            <w:hideMark/>
          </w:tcPr>
          <w:p w:rsidR="001153C8" w:rsidRPr="003D0060" w:rsidRDefault="001153C8" w:rsidP="002B326F">
            <w:pPr>
              <w:spacing w:after="0" w:line="240" w:lineRule="auto"/>
              <w:jc w:val="center"/>
              <w:rPr>
                <w:rFonts w:ascii="Arial" w:eastAsia="Times New Roman" w:hAnsi="Arial" w:cs="Arial"/>
                <w:lang w:eastAsia="pt-BR"/>
              </w:rPr>
            </w:pPr>
            <w:r w:rsidRPr="003D0060">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3D0060" w:rsidRDefault="001153C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358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5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3D0060" w:rsidRDefault="001153C8" w:rsidP="002B326F">
            <w:pPr>
              <w:spacing w:after="0" w:line="240" w:lineRule="auto"/>
              <w:jc w:val="center"/>
              <w:rPr>
                <w:rFonts w:ascii="Arial" w:eastAsia="Times New Roman" w:hAnsi="Arial" w:cs="Arial"/>
                <w:b/>
                <w:bCs/>
                <w:lang w:eastAsia="pt-BR"/>
              </w:rPr>
            </w:pPr>
            <w:r w:rsidRPr="003D0060">
              <w:rPr>
                <w:rFonts w:ascii="Arial" w:eastAsia="Times New Roman" w:hAnsi="Arial" w:cs="Arial"/>
                <w:b/>
                <w:bCs/>
                <w:lang w:eastAsia="pt-BR"/>
              </w:rPr>
              <w:t>104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3D0060" w:rsidRDefault="001153C8" w:rsidP="002B326F">
            <w:pPr>
              <w:spacing w:after="0" w:line="240" w:lineRule="auto"/>
              <w:jc w:val="both"/>
              <w:rPr>
                <w:rFonts w:ascii="Arial" w:eastAsia="Times New Roman" w:hAnsi="Arial" w:cs="Arial"/>
                <w:lang w:eastAsia="pt-BR"/>
              </w:rPr>
            </w:pPr>
            <w:r w:rsidRPr="003D0060">
              <w:rPr>
                <w:rFonts w:ascii="Arial" w:eastAsia="Times New Roman" w:hAnsi="Arial" w:cs="Arial"/>
                <w:lang w:eastAsia="pt-BR"/>
              </w:rPr>
              <w:t>Pasta plástica com elástico, sem divisórias, tamanho 33x25 cm resistente nas cores VERDE, AMARELO, VERMELHO</w:t>
            </w:r>
          </w:p>
        </w:tc>
        <w:tc>
          <w:tcPr>
            <w:tcW w:w="852" w:type="dxa"/>
            <w:tcBorders>
              <w:top w:val="nil"/>
              <w:left w:val="nil"/>
              <w:bottom w:val="single" w:sz="4" w:space="0" w:color="auto"/>
              <w:right w:val="single" w:sz="4" w:space="0" w:color="auto"/>
            </w:tcBorders>
            <w:shd w:val="clear" w:color="auto" w:fill="auto"/>
            <w:vAlign w:val="center"/>
            <w:hideMark/>
          </w:tcPr>
          <w:p w:rsidR="001153C8" w:rsidRPr="003D0060" w:rsidRDefault="001153C8" w:rsidP="002B326F">
            <w:pPr>
              <w:spacing w:after="0" w:line="240" w:lineRule="auto"/>
              <w:jc w:val="center"/>
              <w:rPr>
                <w:rFonts w:ascii="Arial" w:eastAsia="Times New Roman" w:hAnsi="Arial" w:cs="Arial"/>
                <w:lang w:eastAsia="pt-BR"/>
              </w:rPr>
            </w:pPr>
            <w:r w:rsidRPr="003D0060">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3D0060"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68"/>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523C82" w:rsidRDefault="001153C8" w:rsidP="002B326F">
            <w:pPr>
              <w:spacing w:after="0" w:line="240" w:lineRule="auto"/>
              <w:jc w:val="center"/>
              <w:rPr>
                <w:rFonts w:ascii="Arial" w:eastAsia="Times New Roman" w:hAnsi="Arial" w:cs="Arial"/>
                <w:b/>
                <w:bCs/>
                <w:lang w:eastAsia="pt-BR"/>
              </w:rPr>
            </w:pPr>
            <w:r w:rsidRPr="00523C82">
              <w:rPr>
                <w:rFonts w:ascii="Arial" w:eastAsia="Times New Roman" w:hAnsi="Arial" w:cs="Arial"/>
                <w:b/>
                <w:bCs/>
                <w:lang w:eastAsia="pt-BR"/>
              </w:rPr>
              <w:t>105</w:t>
            </w:r>
          </w:p>
        </w:tc>
        <w:tc>
          <w:tcPr>
            <w:tcW w:w="4640" w:type="dxa"/>
            <w:tcBorders>
              <w:top w:val="nil"/>
              <w:left w:val="nil"/>
              <w:bottom w:val="single" w:sz="4" w:space="0" w:color="auto"/>
              <w:right w:val="single" w:sz="4" w:space="0" w:color="auto"/>
            </w:tcBorders>
            <w:shd w:val="clear" w:color="auto" w:fill="auto"/>
            <w:noWrap/>
            <w:vAlign w:val="bottom"/>
          </w:tcPr>
          <w:p w:rsidR="001153C8" w:rsidRPr="00523C82" w:rsidRDefault="001153C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Pasta plástica transparente reforçada c elástico altura 6 cm</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523C82" w:rsidTr="002B326F">
        <w:trPr>
          <w:trHeight w:val="696"/>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sanfonada com 12 divisórias, com elástico, tamanho A4, transparente, com etiquetas para identificação de cada compartimento. Dimensões 234x330x24mm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92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sanfonada com 31 divisórias, com elástico, tamanho 1/2 ofício, transparente, com etiquetas para identificação de cada compartimento. Dimensões 24,5x18cm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6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Pasta suspensa para arquivo, plastificada, reforçada de boa qualidade (cartão 035)</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535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4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523C82" w:rsidRDefault="001153C8" w:rsidP="002B326F">
            <w:pPr>
              <w:spacing w:after="0" w:line="240" w:lineRule="auto"/>
              <w:jc w:val="center"/>
              <w:rPr>
                <w:rFonts w:ascii="Arial" w:eastAsia="Times New Roman" w:hAnsi="Arial" w:cs="Arial"/>
                <w:b/>
                <w:bCs/>
                <w:lang w:eastAsia="pt-BR"/>
              </w:rPr>
            </w:pPr>
            <w:r w:rsidRPr="00523C82">
              <w:rPr>
                <w:rFonts w:ascii="Arial" w:eastAsia="Times New Roman" w:hAnsi="Arial" w:cs="Arial"/>
                <w:b/>
                <w:bCs/>
                <w:lang w:eastAsia="pt-BR"/>
              </w:rPr>
              <w:t>109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523C82" w:rsidRDefault="001153C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 xml:space="preserve">Perfurador de papel, em ferro fundido, na cor cinza capacidade 60 folhas (de 75 g/m2) por uma vez na cor cinza dois furos.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0</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12</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112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2</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5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6</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282"/>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11</w:t>
            </w:r>
            <w:r>
              <w:rPr>
                <w:rFonts w:ascii="Arial" w:eastAsia="Times New Roman" w:hAnsi="Arial" w:cs="Arial"/>
                <w:b/>
                <w:bCs/>
                <w:lang w:eastAsia="pt-BR"/>
              </w:rPr>
              <w:t>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p>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chato cerda macia nº 8</w:t>
            </w:r>
          </w:p>
          <w:p w:rsidR="001153C8" w:rsidRPr="00957CAA" w:rsidRDefault="001153C8" w:rsidP="002B326F">
            <w:pPr>
              <w:spacing w:after="0" w:line="240" w:lineRule="auto"/>
              <w:jc w:val="both"/>
              <w:rPr>
                <w:rFonts w:ascii="Arial" w:eastAsia="Times New Roman" w:hAnsi="Arial" w:cs="Arial"/>
                <w:lang w:eastAsia="pt-BR"/>
              </w:rPr>
            </w:pP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74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53"/>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115</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para tecido, tela artesanato, cerâmica, óleo e acrílica, em cerda branca, cabo longo em madeira, virola de alumínio, formato chato tamanho nº 14</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24</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5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Pincel artístico para tecido, tela artesanato, cerâmica, óleo e acrílica, em cerda branca, cabo longo em madeira, virola de alumínio, formato chato tamanho nº 16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2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para tecido, tela, artesanato, cerâmica, óleo e acrílica, em cerda branca, cabo longo em madeira, virola de alumínio, formato chato tamanho nº 20</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24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46"/>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artístico para tecido, tela, artesanato, cerâmica, óleo e acrílica, em cerda branca, cabo longo em madeira, virola de alumínio, formato chato tamanho nº 06</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46"/>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119</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atômico, ponta de feltro 08 mm de espessura, cor vermelha, azul e preto tampa indicativa da cor e comprimento mínimo, 100 mm recarregável.</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28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1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Pincel atômico ponta fina cores variadas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2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atômico ponta grossa cores variadas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70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Kit com 6 cores, hidrocores de corpo robusto e ponta grossa, tinta à base de água. Similar a marca compactor</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jogo</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114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27"/>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Pincel marcador de tinta permanente recarregável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817"/>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Pincel marcador para quadro branco, preto/ vermelho/azul. Especial para quadro branco, ponta macia que não danifica o quadro.  recarregável, ponta de 4,0mm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615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417"/>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Pistola para cola quente em bastão de boa qualidade, ponta grossa.</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48</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126</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Placa de isopor 100 cm x 50 cm - 10mm de espessura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35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6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127</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Plástico polaseal para plastificaçao de documentos espessura 80x110, A4 por 220x 307 pacote com 100 unidades e um composto de polieter e polietileno de alta qualidade que fornecem resultados excelentes aos serviçoes </w:t>
            </w:r>
            <w:r w:rsidRPr="00957CAA">
              <w:rPr>
                <w:rFonts w:ascii="Arial" w:eastAsia="Times New Roman" w:hAnsi="Arial" w:cs="Arial"/>
                <w:lang w:eastAsia="pt-BR"/>
              </w:rPr>
              <w:lastRenderedPageBreak/>
              <w:t xml:space="preserve">de plastificacoes  com preservação dos documentos </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lastRenderedPageBreak/>
              <w:t>Pct</w:t>
            </w:r>
          </w:p>
        </w:tc>
        <w:tc>
          <w:tcPr>
            <w:tcW w:w="1136"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1409"/>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128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plástico polaseal para plastificaçao de documentos espessura 220x307mmmm, A4 por 220x 307 pacote com 100 unidades e um composto de polieter e polietileno de alta qualidade que fornecem resultados excelentes aos serviços de plastificacoes  com preservação dos documentos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1131"/>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plástico polaseal para plastificaçao de documentos espessura 66x99mm, A4 por 220x 307 pacote com 100 unidades e um composto de polieter e polietileno de alta qualidade que fornecem resultados excelentes aos serviços de plastificacoes  com preservação dos documentos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Pct</w:t>
            </w:r>
          </w:p>
        </w:tc>
        <w:tc>
          <w:tcPr>
            <w:tcW w:w="1136"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b/>
                <w:bCs/>
                <w:lang w:eastAsia="pt-BR"/>
              </w:rPr>
            </w:pPr>
            <w:r w:rsidRPr="00957CAA">
              <w:rPr>
                <w:rFonts w:ascii="Arial" w:eastAsia="Times New Roman" w:hAnsi="Arial" w:cs="Arial"/>
                <w:b/>
                <w:bCs/>
                <w:lang w:eastAsia="pt-BR"/>
              </w:rPr>
              <w:t>9</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lang w:eastAsia="pt-BR"/>
              </w:rPr>
            </w:pPr>
          </w:p>
        </w:tc>
      </w:tr>
      <w:tr w:rsidR="001153C8" w:rsidRPr="00957CAA" w:rsidTr="002B326F">
        <w:trPr>
          <w:trHeight w:val="566"/>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130</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prancheta em MDF com encaixe na lateral 33x200m), fixador de papel alumínio, reglete de alumínio de alta qualidade e resistência. Material resistente a ferrugem, acompanha uma punção</w:t>
            </w:r>
          </w:p>
        </w:tc>
        <w:tc>
          <w:tcPr>
            <w:tcW w:w="852" w:type="dxa"/>
            <w:tcBorders>
              <w:top w:val="single" w:sz="4" w:space="0" w:color="auto"/>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single" w:sz="4" w:space="0" w:color="auto"/>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47</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2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131</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Prancheta 34 x 24 em acrílico transparente e resistente.</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47</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2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132</w:t>
            </w:r>
          </w:p>
        </w:tc>
        <w:tc>
          <w:tcPr>
            <w:tcW w:w="4640" w:type="dxa"/>
            <w:tcBorders>
              <w:top w:val="nil"/>
              <w:left w:val="nil"/>
              <w:bottom w:val="single" w:sz="4" w:space="0" w:color="auto"/>
              <w:right w:val="single" w:sz="4" w:space="0" w:color="auto"/>
            </w:tcBorders>
            <w:shd w:val="clear" w:color="auto" w:fill="auto"/>
            <w:noWrap/>
            <w:vAlign w:val="bottom"/>
          </w:tcPr>
          <w:p w:rsidR="001153C8" w:rsidRPr="00523C82" w:rsidRDefault="001153C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Pasta plástica com elástico 55 x 245 x 340 mm</w:t>
            </w:r>
          </w:p>
        </w:tc>
        <w:tc>
          <w:tcPr>
            <w:tcW w:w="852" w:type="dxa"/>
            <w:tcBorders>
              <w:top w:val="nil"/>
              <w:left w:val="nil"/>
              <w:bottom w:val="single" w:sz="4" w:space="0" w:color="auto"/>
              <w:right w:val="single" w:sz="4" w:space="0" w:color="auto"/>
            </w:tcBorders>
            <w:shd w:val="clear" w:color="auto" w:fill="auto"/>
            <w:vAlign w:val="center"/>
          </w:tcPr>
          <w:p w:rsidR="001153C8" w:rsidRPr="00523C82" w:rsidRDefault="001153C8" w:rsidP="002B326F">
            <w:pPr>
              <w:spacing w:after="0" w:line="240" w:lineRule="auto"/>
              <w:jc w:val="center"/>
              <w:rPr>
                <w:rFonts w:ascii="Arial" w:eastAsia="Times New Roman" w:hAnsi="Arial" w:cs="Arial"/>
                <w:lang w:eastAsia="pt-BR"/>
              </w:rPr>
            </w:pPr>
            <w:r w:rsidRPr="00523C82">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tcPr>
          <w:p w:rsidR="001153C8" w:rsidRPr="00523C82"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80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2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133</w:t>
            </w:r>
          </w:p>
        </w:tc>
        <w:tc>
          <w:tcPr>
            <w:tcW w:w="4640" w:type="dxa"/>
            <w:tcBorders>
              <w:top w:val="nil"/>
              <w:left w:val="nil"/>
              <w:bottom w:val="single" w:sz="4" w:space="0" w:color="auto"/>
              <w:right w:val="single" w:sz="4" w:space="0" w:color="auto"/>
            </w:tcBorders>
            <w:shd w:val="clear" w:color="auto" w:fill="auto"/>
            <w:noWrap/>
            <w:vAlign w:val="bottom"/>
          </w:tcPr>
          <w:p w:rsidR="001153C8" w:rsidRPr="00523C82" w:rsidRDefault="001153C8" w:rsidP="002B326F">
            <w:pPr>
              <w:spacing w:after="0" w:line="240" w:lineRule="auto"/>
              <w:jc w:val="both"/>
              <w:rPr>
                <w:rFonts w:ascii="Arial" w:eastAsia="Times New Roman" w:hAnsi="Arial" w:cs="Arial"/>
                <w:lang w:eastAsia="pt-BR"/>
              </w:rPr>
            </w:pPr>
            <w:r w:rsidRPr="00523C82">
              <w:rPr>
                <w:rFonts w:ascii="Arial" w:eastAsia="Times New Roman" w:hAnsi="Arial" w:cs="Arial"/>
                <w:lang w:eastAsia="pt-BR"/>
              </w:rPr>
              <w:t>Pasta plástica transparente reforçada c elástico altura 2 cm</w:t>
            </w:r>
          </w:p>
        </w:tc>
        <w:tc>
          <w:tcPr>
            <w:tcW w:w="852" w:type="dxa"/>
            <w:tcBorders>
              <w:top w:val="nil"/>
              <w:left w:val="nil"/>
              <w:bottom w:val="single" w:sz="4" w:space="0" w:color="auto"/>
              <w:right w:val="single" w:sz="4" w:space="0" w:color="auto"/>
            </w:tcBorders>
            <w:shd w:val="clear" w:color="auto" w:fill="auto"/>
            <w:vAlign w:val="center"/>
          </w:tcPr>
          <w:p w:rsidR="001153C8" w:rsidRPr="00523C82" w:rsidRDefault="001153C8" w:rsidP="002B326F">
            <w:pPr>
              <w:spacing w:after="0" w:line="240" w:lineRule="auto"/>
              <w:jc w:val="center"/>
              <w:rPr>
                <w:rFonts w:ascii="Arial" w:eastAsia="Times New Roman" w:hAnsi="Arial" w:cs="Arial"/>
                <w:lang w:eastAsia="pt-BR"/>
              </w:rPr>
            </w:pPr>
            <w:r w:rsidRPr="00523C82">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tcPr>
          <w:p w:rsidR="001153C8" w:rsidRPr="00523C82" w:rsidRDefault="001153C8" w:rsidP="002B326F">
            <w:pPr>
              <w:spacing w:after="0" w:line="240" w:lineRule="auto"/>
              <w:jc w:val="center"/>
              <w:rPr>
                <w:rFonts w:ascii="Arial" w:eastAsia="Times New Roman" w:hAnsi="Arial" w:cs="Arial"/>
                <w:b/>
                <w:bCs/>
                <w:lang w:eastAsia="pt-BR"/>
              </w:rPr>
            </w:pPr>
            <w:r w:rsidRPr="00523C82">
              <w:rPr>
                <w:rFonts w:ascii="Arial" w:eastAsia="Times New Roman" w:hAnsi="Arial" w:cs="Arial"/>
                <w:b/>
                <w:bCs/>
                <w:lang w:eastAsia="pt-BR"/>
              </w:rPr>
              <w:t>02</w:t>
            </w:r>
          </w:p>
        </w:tc>
        <w:tc>
          <w:tcPr>
            <w:tcW w:w="1083" w:type="dxa"/>
            <w:tcBorders>
              <w:top w:val="nil"/>
              <w:left w:val="nil"/>
              <w:bottom w:val="single" w:sz="4" w:space="0" w:color="auto"/>
              <w:right w:val="single" w:sz="4" w:space="0" w:color="auto"/>
            </w:tcBorders>
          </w:tcPr>
          <w:p w:rsidR="001153C8" w:rsidRPr="00523C82"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63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134</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Régua em acrílico transparente, medindo 30,0 cm, detalhada em centímetros e milímetros</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223</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91"/>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135</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Sacola de papel decorada com alça nas medidas 30cmx25cmx12cm</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320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507"/>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136</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Tesoura para picotar largura 8 cm comp 22m aço inoxidável</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 Unid</w:t>
            </w:r>
          </w:p>
        </w:tc>
        <w:tc>
          <w:tcPr>
            <w:tcW w:w="1136" w:type="dxa"/>
            <w:tcBorders>
              <w:top w:val="nil"/>
              <w:left w:val="nil"/>
              <w:bottom w:val="single" w:sz="4" w:space="0" w:color="auto"/>
              <w:right w:val="single" w:sz="4" w:space="0" w:color="auto"/>
            </w:tcBorders>
            <w:shd w:val="clear" w:color="auto" w:fill="auto"/>
            <w:noWrap/>
            <w:vAlign w:val="center"/>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105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80"/>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137</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Tesoura escolar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81</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558"/>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138</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Tesoura universal em aço inox, medindo 8" (21cm), cabo anatômico</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144</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3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139</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Tinta cremosa pinta cara com 10 cores </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jogo</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55</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140</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guache embalagem com 6 Unidades - 15 ml por unidade</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cx</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150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1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141</w:t>
            </w:r>
          </w:p>
        </w:tc>
        <w:tc>
          <w:tcPr>
            <w:tcW w:w="4640" w:type="dxa"/>
            <w:tcBorders>
              <w:top w:val="nil"/>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 xml:space="preserve">Tinta para recarregar pincel para quadro branco nas cores preto, vermelho e azul com </w:t>
            </w:r>
            <w:r w:rsidRPr="00957CAA">
              <w:rPr>
                <w:rFonts w:ascii="Arial" w:eastAsia="Times New Roman" w:hAnsi="Arial" w:cs="Arial"/>
                <w:b/>
                <w:bCs/>
                <w:lang w:eastAsia="pt-BR"/>
              </w:rPr>
              <w:t>1000 ml</w:t>
            </w:r>
          </w:p>
        </w:tc>
        <w:tc>
          <w:tcPr>
            <w:tcW w:w="852" w:type="dxa"/>
            <w:tcBorders>
              <w:top w:val="nil"/>
              <w:left w:val="nil"/>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tcPr>
          <w:p w:rsidR="001153C8" w:rsidRPr="00957CAA" w:rsidRDefault="001153C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20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95"/>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142</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para almofada de carimbo 42 mL</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32</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414"/>
        </w:trPr>
        <w:tc>
          <w:tcPr>
            <w:tcW w:w="743" w:type="dxa"/>
            <w:tcBorders>
              <w:top w:val="nil"/>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143</w:t>
            </w:r>
          </w:p>
        </w:tc>
        <w:tc>
          <w:tcPr>
            <w:tcW w:w="4640" w:type="dxa"/>
            <w:tcBorders>
              <w:top w:val="nil"/>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para tecido diversas cores vidro com 37 ml</w:t>
            </w:r>
          </w:p>
        </w:tc>
        <w:tc>
          <w:tcPr>
            <w:tcW w:w="852" w:type="dxa"/>
            <w:tcBorders>
              <w:top w:val="nil"/>
              <w:left w:val="nil"/>
              <w:bottom w:val="single" w:sz="4" w:space="0" w:color="auto"/>
              <w:right w:val="single" w:sz="4" w:space="0" w:color="auto"/>
            </w:tcBorders>
            <w:shd w:val="clear" w:color="auto" w:fill="auto"/>
            <w:vAlign w:val="center"/>
            <w:hideMark/>
          </w:tcPr>
          <w:p w:rsidR="001153C8" w:rsidRPr="00957CAA" w:rsidRDefault="001153C8" w:rsidP="002B326F">
            <w:pPr>
              <w:spacing w:after="0" w:line="240" w:lineRule="auto"/>
              <w:jc w:val="center"/>
              <w:rPr>
                <w:rFonts w:ascii="Arial" w:eastAsia="Times New Roman" w:hAnsi="Arial" w:cs="Arial"/>
                <w:lang w:eastAsia="pt-BR"/>
              </w:rPr>
            </w:pPr>
            <w:r w:rsidRPr="00957CAA">
              <w:rPr>
                <w:rFonts w:ascii="Arial" w:eastAsia="Times New Roman" w:hAnsi="Arial" w:cs="Arial"/>
                <w:lang w:eastAsia="pt-BR"/>
              </w:rPr>
              <w:t>unid</w:t>
            </w:r>
          </w:p>
        </w:tc>
        <w:tc>
          <w:tcPr>
            <w:tcW w:w="1136" w:type="dxa"/>
            <w:tcBorders>
              <w:top w:val="nil"/>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sidRPr="00957CAA">
              <w:rPr>
                <w:rFonts w:ascii="Arial" w:eastAsia="Times New Roman" w:hAnsi="Arial" w:cs="Arial"/>
                <w:b/>
                <w:bCs/>
                <w:color w:val="000000"/>
                <w:lang w:eastAsia="pt-BR"/>
              </w:rPr>
              <w:t>750</w:t>
            </w:r>
          </w:p>
        </w:tc>
        <w:tc>
          <w:tcPr>
            <w:tcW w:w="108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nil"/>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510"/>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Default="001153C8" w:rsidP="002B326F">
            <w:pPr>
              <w:spacing w:after="0" w:line="240" w:lineRule="auto"/>
              <w:jc w:val="center"/>
              <w:rPr>
                <w:rFonts w:ascii="Arial" w:eastAsia="Times New Roman" w:hAnsi="Arial" w:cs="Arial"/>
                <w:b/>
                <w:bCs/>
                <w:lang w:eastAsia="pt-BR"/>
              </w:rPr>
            </w:pPr>
            <w:r>
              <w:rPr>
                <w:rFonts w:ascii="Arial" w:eastAsia="Times New Roman" w:hAnsi="Arial" w:cs="Arial"/>
                <w:b/>
                <w:bCs/>
                <w:lang w:eastAsia="pt-BR"/>
              </w:rPr>
              <w:lastRenderedPageBreak/>
              <w:t>144</w:t>
            </w:r>
          </w:p>
        </w:tc>
        <w:tc>
          <w:tcPr>
            <w:tcW w:w="4640" w:type="dxa"/>
            <w:tcBorders>
              <w:top w:val="single" w:sz="4" w:space="0" w:color="auto"/>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TNT nas cores variadas</w:t>
            </w:r>
          </w:p>
        </w:tc>
        <w:tc>
          <w:tcPr>
            <w:tcW w:w="852" w:type="dxa"/>
            <w:tcBorders>
              <w:top w:val="single" w:sz="4" w:space="0" w:color="auto"/>
              <w:left w:val="nil"/>
              <w:bottom w:val="single" w:sz="4" w:space="0" w:color="auto"/>
              <w:right w:val="single" w:sz="4" w:space="0" w:color="auto"/>
            </w:tcBorders>
            <w:shd w:val="clear" w:color="auto" w:fill="auto"/>
            <w:noWrap/>
            <w:vAlign w:val="bottom"/>
          </w:tcPr>
          <w:p w:rsidR="001153C8" w:rsidRPr="00957CAA" w:rsidRDefault="001153C8" w:rsidP="002B326F">
            <w:pPr>
              <w:spacing w:after="0" w:line="240" w:lineRule="auto"/>
              <w:rPr>
                <w:rFonts w:ascii="Arial" w:eastAsia="Times New Roman" w:hAnsi="Arial" w:cs="Arial"/>
                <w:color w:val="000000"/>
                <w:lang w:eastAsia="pt-BR"/>
              </w:rPr>
            </w:pPr>
            <w:r w:rsidRPr="00957CAA">
              <w:rPr>
                <w:rFonts w:ascii="Arial" w:eastAsia="Times New Roman" w:hAnsi="Arial" w:cs="Arial"/>
                <w:color w:val="000000"/>
                <w:lang w:eastAsia="pt-BR"/>
              </w:rPr>
              <w:t>metro</w:t>
            </w:r>
          </w:p>
        </w:tc>
        <w:tc>
          <w:tcPr>
            <w:tcW w:w="1136" w:type="dxa"/>
            <w:tcBorders>
              <w:top w:val="single" w:sz="4" w:space="0" w:color="auto"/>
              <w:left w:val="nil"/>
              <w:bottom w:val="single" w:sz="4" w:space="0" w:color="auto"/>
              <w:right w:val="single" w:sz="4" w:space="0" w:color="auto"/>
            </w:tcBorders>
            <w:shd w:val="clear" w:color="auto" w:fill="auto"/>
            <w:noWrap/>
            <w:vAlign w:val="center"/>
          </w:tcPr>
          <w:p w:rsidR="001153C8" w:rsidRPr="00957CAA" w:rsidRDefault="001153C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875</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tr w:rsidR="001153C8" w:rsidRPr="00957CAA" w:rsidTr="002B326F">
        <w:trPr>
          <w:trHeight w:val="510"/>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rsidR="001153C8" w:rsidRPr="00957CAA" w:rsidRDefault="001153C8" w:rsidP="002B326F">
            <w:pPr>
              <w:spacing w:after="0" w:line="240" w:lineRule="auto"/>
              <w:jc w:val="center"/>
              <w:rPr>
                <w:rFonts w:ascii="Arial" w:eastAsia="Times New Roman" w:hAnsi="Arial" w:cs="Arial"/>
                <w:b/>
                <w:bCs/>
                <w:lang w:eastAsia="pt-BR"/>
              </w:rPr>
            </w:pPr>
            <w:bookmarkStart w:id="0" w:name="_Hlk129263310"/>
            <w:r>
              <w:rPr>
                <w:rFonts w:ascii="Arial" w:eastAsia="Times New Roman" w:hAnsi="Arial" w:cs="Arial"/>
                <w:b/>
                <w:bCs/>
                <w:lang w:eastAsia="pt-BR"/>
              </w:rPr>
              <w:t>145</w:t>
            </w:r>
          </w:p>
        </w:tc>
        <w:tc>
          <w:tcPr>
            <w:tcW w:w="4640"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jc w:val="both"/>
              <w:rPr>
                <w:rFonts w:ascii="Arial" w:eastAsia="Times New Roman" w:hAnsi="Arial" w:cs="Arial"/>
                <w:lang w:eastAsia="pt-BR"/>
              </w:rPr>
            </w:pPr>
            <w:r w:rsidRPr="00957CAA">
              <w:rPr>
                <w:rFonts w:ascii="Arial" w:eastAsia="Times New Roman" w:hAnsi="Arial" w:cs="Arial"/>
                <w:lang w:eastAsia="pt-BR"/>
              </w:rPr>
              <w:t>Tinta para recarregar pincel várias cores</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rsidR="001153C8" w:rsidRPr="00957CAA" w:rsidRDefault="001153C8" w:rsidP="002B326F">
            <w:pPr>
              <w:spacing w:after="0" w:line="240" w:lineRule="auto"/>
              <w:rPr>
                <w:rFonts w:ascii="Arial" w:eastAsia="Times New Roman" w:hAnsi="Arial" w:cs="Arial"/>
                <w:color w:val="000000"/>
                <w:lang w:eastAsia="pt-BR"/>
              </w:rPr>
            </w:pPr>
            <w:r w:rsidRPr="00957CAA">
              <w:rPr>
                <w:rFonts w:ascii="Arial" w:eastAsia="Times New Roman" w:hAnsi="Arial" w:cs="Arial"/>
                <w:color w:val="000000"/>
                <w:lang w:eastAsia="pt-BR"/>
              </w:rPr>
              <w:t xml:space="preserve">    und</w:t>
            </w:r>
          </w:p>
        </w:tc>
        <w:tc>
          <w:tcPr>
            <w:tcW w:w="1136" w:type="dxa"/>
            <w:tcBorders>
              <w:top w:val="single" w:sz="4" w:space="0" w:color="auto"/>
              <w:left w:val="nil"/>
              <w:bottom w:val="single" w:sz="4" w:space="0" w:color="auto"/>
              <w:right w:val="single" w:sz="4" w:space="0" w:color="auto"/>
            </w:tcBorders>
            <w:shd w:val="clear" w:color="auto" w:fill="auto"/>
            <w:noWrap/>
            <w:vAlign w:val="center"/>
            <w:hideMark/>
          </w:tcPr>
          <w:p w:rsidR="001153C8" w:rsidRPr="00957CAA" w:rsidRDefault="001153C8" w:rsidP="002B326F">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456</w:t>
            </w:r>
          </w:p>
        </w:tc>
        <w:tc>
          <w:tcPr>
            <w:tcW w:w="108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c>
          <w:tcPr>
            <w:tcW w:w="923" w:type="dxa"/>
            <w:tcBorders>
              <w:top w:val="single" w:sz="4" w:space="0" w:color="auto"/>
              <w:left w:val="nil"/>
              <w:bottom w:val="single" w:sz="4" w:space="0" w:color="auto"/>
              <w:right w:val="single" w:sz="4" w:space="0" w:color="auto"/>
            </w:tcBorders>
          </w:tcPr>
          <w:p w:rsidR="001153C8" w:rsidRPr="00957CAA" w:rsidRDefault="001153C8" w:rsidP="002B326F">
            <w:pPr>
              <w:spacing w:after="0" w:line="240" w:lineRule="auto"/>
              <w:jc w:val="center"/>
              <w:rPr>
                <w:rFonts w:ascii="Arial" w:eastAsia="Times New Roman" w:hAnsi="Arial" w:cs="Arial"/>
                <w:b/>
                <w:bCs/>
                <w:color w:val="000000"/>
                <w:lang w:eastAsia="pt-BR"/>
              </w:rPr>
            </w:pPr>
          </w:p>
        </w:tc>
      </w:tr>
      <w:bookmarkEnd w:id="0"/>
    </w:tbl>
    <w:p w:rsidR="001153C8" w:rsidRDefault="001153C8" w:rsidP="001153C8">
      <w:pPr>
        <w:spacing w:after="0" w:line="360" w:lineRule="auto"/>
        <w:jc w:val="both"/>
        <w:rPr>
          <w:rFonts w:ascii="Arial" w:hAnsi="Arial" w:cs="Arial"/>
          <w:b/>
        </w:rPr>
      </w:pPr>
    </w:p>
    <w:p w:rsidR="001153C8" w:rsidRDefault="001153C8" w:rsidP="0099046B">
      <w:pPr>
        <w:spacing w:after="0" w:line="360" w:lineRule="auto"/>
        <w:jc w:val="both"/>
        <w:rPr>
          <w:rFonts w:ascii="Arial" w:hAnsi="Arial" w:cs="Arial"/>
        </w:rPr>
      </w:pPr>
      <w:bookmarkStart w:id="1" w:name="_GoBack"/>
      <w:bookmarkEnd w:id="1"/>
    </w:p>
    <w:p w:rsidR="00F40A75" w:rsidRPr="006A4BD7" w:rsidRDefault="00F40A75" w:rsidP="0099046B">
      <w:pPr>
        <w:spacing w:after="0" w:line="360" w:lineRule="auto"/>
        <w:jc w:val="both"/>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99046B" w:rsidRPr="006A4BD7" w:rsidTr="00E70CF8">
        <w:tc>
          <w:tcPr>
            <w:tcW w:w="9747" w:type="dxa"/>
            <w:gridSpan w:val="9"/>
            <w:shd w:val="clear" w:color="auto" w:fill="auto"/>
          </w:tcPr>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Nome da Empresa</w:t>
            </w:r>
          </w:p>
        </w:tc>
      </w:tr>
      <w:tr w:rsidR="0099046B" w:rsidRPr="006A4BD7" w:rsidTr="00E70CF8">
        <w:tc>
          <w:tcPr>
            <w:tcW w:w="9747" w:type="dxa"/>
            <w:gridSpan w:val="9"/>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r>
      <w:tr w:rsidR="0099046B" w:rsidRPr="006A4BD7" w:rsidTr="00E70CF8">
        <w:tc>
          <w:tcPr>
            <w:tcW w:w="2093" w:type="dxa"/>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CNPJ</w:t>
            </w:r>
          </w:p>
        </w:tc>
        <w:tc>
          <w:tcPr>
            <w:tcW w:w="2410" w:type="dxa"/>
            <w:gridSpan w:val="3"/>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Razão Social</w:t>
            </w:r>
          </w:p>
        </w:tc>
        <w:tc>
          <w:tcPr>
            <w:tcW w:w="1842" w:type="dxa"/>
            <w:gridSpan w:val="2"/>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Insc. Estadual</w:t>
            </w:r>
          </w:p>
        </w:tc>
        <w:tc>
          <w:tcPr>
            <w:tcW w:w="3402" w:type="dxa"/>
            <w:gridSpan w:val="3"/>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Registro</w:t>
            </w:r>
          </w:p>
        </w:tc>
      </w:tr>
      <w:tr w:rsidR="0099046B" w:rsidRPr="006A4BD7" w:rsidTr="00E70CF8">
        <w:tc>
          <w:tcPr>
            <w:tcW w:w="2093" w:type="dxa"/>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10"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1842" w:type="dxa"/>
            <w:gridSpan w:val="2"/>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3402"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  ) Cartório (  ) Junta Comercial</w:t>
            </w:r>
          </w:p>
        </w:tc>
      </w:tr>
      <w:tr w:rsidR="0099046B" w:rsidRPr="006A4BD7" w:rsidTr="00E70CF8">
        <w:tc>
          <w:tcPr>
            <w:tcW w:w="2093" w:type="dxa"/>
            <w:shd w:val="clear" w:color="auto" w:fill="auto"/>
          </w:tcPr>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Data do Registro</w:t>
            </w:r>
          </w:p>
        </w:tc>
        <w:tc>
          <w:tcPr>
            <w:tcW w:w="2410"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N. do Registro</w:t>
            </w:r>
          </w:p>
        </w:tc>
        <w:tc>
          <w:tcPr>
            <w:tcW w:w="5244" w:type="dxa"/>
            <w:gridSpan w:val="5"/>
            <w:shd w:val="clear" w:color="auto" w:fill="auto"/>
          </w:tcPr>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Objeto Social</w:t>
            </w:r>
          </w:p>
        </w:tc>
      </w:tr>
      <w:tr w:rsidR="0099046B" w:rsidRPr="006A4BD7" w:rsidTr="00E70CF8">
        <w:tc>
          <w:tcPr>
            <w:tcW w:w="2093" w:type="dxa"/>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10"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5244" w:type="dxa"/>
            <w:gridSpan w:val="5"/>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r>
      <w:tr w:rsidR="0099046B" w:rsidRPr="006A4BD7" w:rsidTr="00E70CF8">
        <w:tc>
          <w:tcPr>
            <w:tcW w:w="9747" w:type="dxa"/>
            <w:gridSpan w:val="9"/>
            <w:shd w:val="clear" w:color="auto" w:fill="auto"/>
          </w:tcPr>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Endereço completo:</w:t>
            </w:r>
          </w:p>
        </w:tc>
      </w:tr>
      <w:tr w:rsidR="0099046B" w:rsidRPr="006A4BD7" w:rsidTr="00E70CF8">
        <w:tc>
          <w:tcPr>
            <w:tcW w:w="2436" w:type="dxa"/>
            <w:gridSpan w:val="2"/>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Fone:</w:t>
            </w:r>
          </w:p>
        </w:tc>
        <w:tc>
          <w:tcPr>
            <w:tcW w:w="2437" w:type="dxa"/>
            <w:gridSpan w:val="3"/>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Fax</w:t>
            </w:r>
          </w:p>
        </w:tc>
        <w:tc>
          <w:tcPr>
            <w:tcW w:w="2437" w:type="dxa"/>
            <w:gridSpan w:val="3"/>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Cel</w:t>
            </w:r>
          </w:p>
        </w:tc>
        <w:tc>
          <w:tcPr>
            <w:tcW w:w="2437" w:type="dxa"/>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rPr>
            </w:pPr>
            <w:r w:rsidRPr="006A4BD7">
              <w:rPr>
                <w:rFonts w:ascii="Arial" w:hAnsi="Arial" w:cs="Arial"/>
              </w:rPr>
              <w:t>E-mail</w:t>
            </w:r>
          </w:p>
        </w:tc>
      </w:tr>
      <w:tr w:rsidR="0099046B" w:rsidRPr="006A4BD7" w:rsidTr="00E70CF8">
        <w:tc>
          <w:tcPr>
            <w:tcW w:w="2436" w:type="dxa"/>
            <w:gridSpan w:val="2"/>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37"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37"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37" w:type="dxa"/>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r>
      <w:tr w:rsidR="0099046B" w:rsidRPr="006A4BD7" w:rsidTr="00E70CF8">
        <w:tc>
          <w:tcPr>
            <w:tcW w:w="9747" w:type="dxa"/>
            <w:gridSpan w:val="9"/>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b/>
              </w:rPr>
            </w:pPr>
            <w:r w:rsidRPr="006A4BD7">
              <w:rPr>
                <w:rFonts w:ascii="Arial" w:hAnsi="Arial" w:cs="Arial"/>
                <w:b/>
              </w:rPr>
              <w:t>Cadastro de Pessoa Física</w:t>
            </w:r>
          </w:p>
        </w:tc>
      </w:tr>
      <w:tr w:rsidR="0099046B" w:rsidRPr="006A4BD7" w:rsidTr="00E70CF8">
        <w:tc>
          <w:tcPr>
            <w:tcW w:w="9747" w:type="dxa"/>
            <w:gridSpan w:val="9"/>
            <w:shd w:val="clear" w:color="auto" w:fill="auto"/>
          </w:tcPr>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   ) Representante legal da empresa acima        Data de início da representação: __/__/____</w:t>
            </w:r>
          </w:p>
          <w:p w:rsidR="0099046B" w:rsidRPr="006A4BD7" w:rsidRDefault="0099046B" w:rsidP="00E70CF8">
            <w:pPr>
              <w:autoSpaceDE w:val="0"/>
              <w:autoSpaceDN w:val="0"/>
              <w:adjustRightInd w:val="0"/>
              <w:spacing w:after="0" w:line="360" w:lineRule="auto"/>
              <w:rPr>
                <w:rFonts w:ascii="Arial" w:hAnsi="Arial" w:cs="Arial"/>
              </w:rPr>
            </w:pPr>
            <w:r w:rsidRPr="006A4BD7">
              <w:rPr>
                <w:rFonts w:ascii="Arial" w:hAnsi="Arial" w:cs="Arial"/>
              </w:rPr>
              <w:t>(   ) Cadastro de Pessoa Física Simples (para contratação direta com a Administração)</w:t>
            </w:r>
          </w:p>
        </w:tc>
      </w:tr>
      <w:tr w:rsidR="001418F3" w:rsidRPr="006A4BD7" w:rsidTr="00E70CF8">
        <w:tc>
          <w:tcPr>
            <w:tcW w:w="9747" w:type="dxa"/>
            <w:gridSpan w:val="9"/>
            <w:shd w:val="clear" w:color="auto" w:fill="auto"/>
          </w:tcPr>
          <w:p w:rsidR="001418F3" w:rsidRPr="006A4BD7" w:rsidRDefault="001418F3" w:rsidP="00E70CF8">
            <w:pPr>
              <w:autoSpaceDE w:val="0"/>
              <w:autoSpaceDN w:val="0"/>
              <w:adjustRightInd w:val="0"/>
              <w:spacing w:after="0" w:line="360" w:lineRule="auto"/>
              <w:ind w:right="-366"/>
              <w:rPr>
                <w:rFonts w:ascii="Arial" w:hAnsi="Arial" w:cs="Arial"/>
              </w:rPr>
            </w:pPr>
            <w:r w:rsidRPr="006A4BD7">
              <w:rPr>
                <w:rFonts w:ascii="Arial" w:hAnsi="Arial" w:cs="Arial"/>
              </w:rPr>
              <w:t>Nome</w:t>
            </w:r>
          </w:p>
        </w:tc>
      </w:tr>
      <w:tr w:rsidR="0099046B" w:rsidRPr="006A4BD7" w:rsidTr="00E70CF8">
        <w:tc>
          <w:tcPr>
            <w:tcW w:w="3510" w:type="dxa"/>
            <w:gridSpan w:val="3"/>
            <w:shd w:val="clear" w:color="auto" w:fill="auto"/>
          </w:tcPr>
          <w:p w:rsidR="0099046B" w:rsidRPr="006A4BD7" w:rsidRDefault="001418F3" w:rsidP="001418F3">
            <w:pPr>
              <w:autoSpaceDE w:val="0"/>
              <w:autoSpaceDN w:val="0"/>
              <w:adjustRightInd w:val="0"/>
              <w:spacing w:after="0" w:line="360" w:lineRule="auto"/>
              <w:ind w:right="-366"/>
              <w:rPr>
                <w:rFonts w:ascii="Arial" w:hAnsi="Arial" w:cs="Arial"/>
              </w:rPr>
            </w:pPr>
            <w:r w:rsidRPr="006A4BD7">
              <w:rPr>
                <w:rFonts w:ascii="Arial" w:hAnsi="Arial" w:cs="Arial"/>
              </w:rPr>
              <w:t>CPF</w:t>
            </w:r>
          </w:p>
        </w:tc>
        <w:tc>
          <w:tcPr>
            <w:tcW w:w="3261" w:type="dxa"/>
            <w:gridSpan w:val="4"/>
            <w:shd w:val="clear" w:color="auto" w:fill="auto"/>
          </w:tcPr>
          <w:p w:rsidR="0099046B" w:rsidRPr="006A4BD7" w:rsidRDefault="0099046B" w:rsidP="00E70CF8">
            <w:pPr>
              <w:autoSpaceDE w:val="0"/>
              <w:autoSpaceDN w:val="0"/>
              <w:adjustRightInd w:val="0"/>
              <w:spacing w:after="0" w:line="360" w:lineRule="auto"/>
              <w:ind w:right="-366"/>
              <w:rPr>
                <w:rFonts w:ascii="Arial" w:hAnsi="Arial" w:cs="Arial"/>
              </w:rPr>
            </w:pPr>
            <w:r w:rsidRPr="006A4BD7">
              <w:rPr>
                <w:rFonts w:ascii="Arial" w:hAnsi="Arial" w:cs="Arial"/>
              </w:rPr>
              <w:t>CI N.</w:t>
            </w:r>
          </w:p>
        </w:tc>
        <w:tc>
          <w:tcPr>
            <w:tcW w:w="2976" w:type="dxa"/>
            <w:gridSpan w:val="2"/>
            <w:shd w:val="clear" w:color="auto" w:fill="auto"/>
          </w:tcPr>
          <w:p w:rsidR="0099046B" w:rsidRPr="006A4BD7" w:rsidRDefault="0099046B" w:rsidP="00E70CF8">
            <w:pPr>
              <w:autoSpaceDE w:val="0"/>
              <w:autoSpaceDN w:val="0"/>
              <w:adjustRightInd w:val="0"/>
              <w:spacing w:after="0" w:line="360" w:lineRule="auto"/>
              <w:ind w:right="-366"/>
              <w:rPr>
                <w:rFonts w:ascii="Arial" w:hAnsi="Arial" w:cs="Arial"/>
              </w:rPr>
            </w:pPr>
            <w:r w:rsidRPr="006A4BD7">
              <w:rPr>
                <w:rFonts w:ascii="Arial" w:hAnsi="Arial" w:cs="Arial"/>
              </w:rPr>
              <w:t>Órgão Exp. Data</w:t>
            </w:r>
          </w:p>
        </w:tc>
      </w:tr>
      <w:tr w:rsidR="0099046B" w:rsidRPr="006A4BD7" w:rsidTr="00E70CF8">
        <w:tc>
          <w:tcPr>
            <w:tcW w:w="3510" w:type="dxa"/>
            <w:gridSpan w:val="3"/>
            <w:shd w:val="clear" w:color="auto" w:fill="auto"/>
          </w:tcPr>
          <w:p w:rsidR="0099046B" w:rsidRPr="006A4BD7" w:rsidRDefault="0099046B" w:rsidP="00E70CF8">
            <w:pPr>
              <w:autoSpaceDE w:val="0"/>
              <w:autoSpaceDN w:val="0"/>
              <w:adjustRightInd w:val="0"/>
              <w:spacing w:after="0" w:line="360" w:lineRule="auto"/>
              <w:ind w:right="-366"/>
              <w:rPr>
                <w:rFonts w:ascii="Arial" w:hAnsi="Arial" w:cs="Arial"/>
              </w:rPr>
            </w:pPr>
          </w:p>
        </w:tc>
        <w:tc>
          <w:tcPr>
            <w:tcW w:w="3261" w:type="dxa"/>
            <w:gridSpan w:val="4"/>
            <w:shd w:val="clear" w:color="auto" w:fill="auto"/>
          </w:tcPr>
          <w:p w:rsidR="0099046B" w:rsidRPr="006A4BD7" w:rsidRDefault="0099046B" w:rsidP="00E70CF8">
            <w:pPr>
              <w:autoSpaceDE w:val="0"/>
              <w:autoSpaceDN w:val="0"/>
              <w:adjustRightInd w:val="0"/>
              <w:spacing w:after="0" w:line="360" w:lineRule="auto"/>
              <w:ind w:right="-366"/>
              <w:rPr>
                <w:rFonts w:ascii="Arial" w:hAnsi="Arial" w:cs="Arial"/>
              </w:rPr>
            </w:pPr>
          </w:p>
        </w:tc>
        <w:tc>
          <w:tcPr>
            <w:tcW w:w="2976" w:type="dxa"/>
            <w:gridSpan w:val="2"/>
            <w:shd w:val="clear" w:color="auto" w:fill="auto"/>
          </w:tcPr>
          <w:p w:rsidR="0099046B" w:rsidRPr="006A4BD7" w:rsidRDefault="0099046B" w:rsidP="00E70CF8">
            <w:pPr>
              <w:autoSpaceDE w:val="0"/>
              <w:autoSpaceDN w:val="0"/>
              <w:adjustRightInd w:val="0"/>
              <w:spacing w:after="0" w:line="360" w:lineRule="auto"/>
              <w:ind w:right="-366"/>
              <w:rPr>
                <w:rFonts w:ascii="Arial" w:hAnsi="Arial" w:cs="Arial"/>
              </w:rPr>
            </w:pPr>
          </w:p>
        </w:tc>
      </w:tr>
      <w:tr w:rsidR="0099046B" w:rsidRPr="006A4BD7" w:rsidTr="00E70CF8">
        <w:tc>
          <w:tcPr>
            <w:tcW w:w="9747" w:type="dxa"/>
            <w:gridSpan w:val="9"/>
            <w:shd w:val="clear" w:color="auto" w:fill="auto"/>
          </w:tcPr>
          <w:p w:rsidR="0099046B" w:rsidRPr="006A4BD7" w:rsidRDefault="0099046B" w:rsidP="00E70CF8">
            <w:pPr>
              <w:autoSpaceDE w:val="0"/>
              <w:autoSpaceDN w:val="0"/>
              <w:adjustRightInd w:val="0"/>
              <w:spacing w:after="0" w:line="360" w:lineRule="auto"/>
              <w:ind w:right="-366"/>
              <w:rPr>
                <w:rFonts w:ascii="Arial" w:hAnsi="Arial" w:cs="Arial"/>
              </w:rPr>
            </w:pPr>
            <w:r w:rsidRPr="006A4BD7">
              <w:rPr>
                <w:rFonts w:ascii="Arial" w:hAnsi="Arial" w:cs="Arial"/>
              </w:rPr>
              <w:t>Endereço completo:</w:t>
            </w:r>
          </w:p>
        </w:tc>
      </w:tr>
      <w:tr w:rsidR="0099046B" w:rsidRPr="006A4BD7" w:rsidTr="00E70CF8">
        <w:tc>
          <w:tcPr>
            <w:tcW w:w="2436" w:type="dxa"/>
            <w:gridSpan w:val="2"/>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b/>
              </w:rPr>
            </w:pPr>
            <w:r w:rsidRPr="006A4BD7">
              <w:rPr>
                <w:rFonts w:ascii="Arial" w:hAnsi="Arial" w:cs="Arial"/>
                <w:b/>
              </w:rPr>
              <w:t>Fone:</w:t>
            </w:r>
          </w:p>
        </w:tc>
        <w:tc>
          <w:tcPr>
            <w:tcW w:w="2437" w:type="dxa"/>
            <w:gridSpan w:val="3"/>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b/>
              </w:rPr>
            </w:pPr>
            <w:r w:rsidRPr="006A4BD7">
              <w:rPr>
                <w:rFonts w:ascii="Arial" w:hAnsi="Arial" w:cs="Arial"/>
                <w:b/>
              </w:rPr>
              <w:t>Fax</w:t>
            </w:r>
          </w:p>
        </w:tc>
        <w:tc>
          <w:tcPr>
            <w:tcW w:w="2437" w:type="dxa"/>
            <w:gridSpan w:val="3"/>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b/>
              </w:rPr>
            </w:pPr>
            <w:r w:rsidRPr="006A4BD7">
              <w:rPr>
                <w:rFonts w:ascii="Arial" w:hAnsi="Arial" w:cs="Arial"/>
                <w:b/>
              </w:rPr>
              <w:t>Cel</w:t>
            </w:r>
          </w:p>
        </w:tc>
        <w:tc>
          <w:tcPr>
            <w:tcW w:w="2437" w:type="dxa"/>
            <w:shd w:val="clear" w:color="auto" w:fill="auto"/>
          </w:tcPr>
          <w:p w:rsidR="0099046B" w:rsidRPr="006A4BD7" w:rsidRDefault="0099046B" w:rsidP="00E70CF8">
            <w:pPr>
              <w:autoSpaceDE w:val="0"/>
              <w:autoSpaceDN w:val="0"/>
              <w:adjustRightInd w:val="0"/>
              <w:spacing w:after="0" w:line="360" w:lineRule="auto"/>
              <w:jc w:val="center"/>
              <w:rPr>
                <w:rFonts w:ascii="Arial" w:hAnsi="Arial" w:cs="Arial"/>
                <w:b/>
              </w:rPr>
            </w:pPr>
            <w:r w:rsidRPr="006A4BD7">
              <w:rPr>
                <w:rFonts w:ascii="Arial" w:hAnsi="Arial" w:cs="Arial"/>
                <w:b/>
              </w:rPr>
              <w:t>E-mail</w:t>
            </w:r>
          </w:p>
        </w:tc>
      </w:tr>
      <w:tr w:rsidR="0099046B" w:rsidRPr="006A4BD7" w:rsidTr="00E70CF8">
        <w:tc>
          <w:tcPr>
            <w:tcW w:w="2436" w:type="dxa"/>
            <w:gridSpan w:val="2"/>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37"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37" w:type="dxa"/>
            <w:gridSpan w:val="3"/>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c>
          <w:tcPr>
            <w:tcW w:w="2437" w:type="dxa"/>
            <w:shd w:val="clear" w:color="auto" w:fill="auto"/>
          </w:tcPr>
          <w:p w:rsidR="0099046B" w:rsidRPr="006A4BD7" w:rsidRDefault="0099046B" w:rsidP="00E70CF8">
            <w:pPr>
              <w:autoSpaceDE w:val="0"/>
              <w:autoSpaceDN w:val="0"/>
              <w:adjustRightInd w:val="0"/>
              <w:spacing w:after="0" w:line="360" w:lineRule="auto"/>
              <w:rPr>
                <w:rFonts w:ascii="Arial" w:hAnsi="Arial" w:cs="Arial"/>
              </w:rPr>
            </w:pPr>
          </w:p>
        </w:tc>
      </w:tr>
      <w:tr w:rsidR="0099046B" w:rsidRPr="006A4BD7" w:rsidTr="00E70CF8">
        <w:tc>
          <w:tcPr>
            <w:tcW w:w="9747" w:type="dxa"/>
            <w:gridSpan w:val="9"/>
            <w:shd w:val="clear" w:color="auto" w:fill="auto"/>
          </w:tcPr>
          <w:p w:rsidR="0099046B" w:rsidRPr="006A4BD7" w:rsidRDefault="0099046B" w:rsidP="00771B97">
            <w:pPr>
              <w:autoSpaceDE w:val="0"/>
              <w:autoSpaceDN w:val="0"/>
              <w:adjustRightInd w:val="0"/>
              <w:spacing w:after="0" w:line="360" w:lineRule="auto"/>
              <w:ind w:right="60"/>
              <w:jc w:val="both"/>
              <w:rPr>
                <w:rFonts w:ascii="Arial" w:hAnsi="Arial" w:cs="Arial"/>
              </w:rPr>
            </w:pPr>
            <w:r w:rsidRPr="006A4BD7">
              <w:rPr>
                <w:rFonts w:ascii="Arial" w:hAnsi="Arial" w:cs="Arial"/>
              </w:rPr>
              <w:t>As empresas participantes deverão preencher todos os dados do cadastro, tanto os solicitados nos campos "PESSOA JURÍDICA" assim como nos campos "PESSOA FÍSICA", sendo este último preenchido com os dados do representante "lega</w:t>
            </w:r>
            <w:r w:rsidR="00771B97" w:rsidRPr="006A4BD7">
              <w:rPr>
                <w:rFonts w:ascii="Arial" w:hAnsi="Arial" w:cs="Arial"/>
              </w:rPr>
              <w:t xml:space="preserve">l" da empresa, que irá assinar o </w:t>
            </w:r>
            <w:r w:rsidRPr="006A4BD7">
              <w:rPr>
                <w:rFonts w:ascii="Arial" w:hAnsi="Arial" w:cs="Arial"/>
              </w:rPr>
              <w:t>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99046B" w:rsidRPr="006A4BD7" w:rsidRDefault="0099046B" w:rsidP="0099046B">
      <w:pPr>
        <w:autoSpaceDE w:val="0"/>
        <w:autoSpaceDN w:val="0"/>
        <w:adjustRightInd w:val="0"/>
        <w:spacing w:after="0" w:line="360" w:lineRule="auto"/>
        <w:jc w:val="both"/>
        <w:rPr>
          <w:rFonts w:ascii="Arial" w:hAnsi="Arial" w:cs="Arial"/>
        </w:rPr>
      </w:pPr>
    </w:p>
    <w:p w:rsidR="0099046B" w:rsidRPr="006A4BD7" w:rsidRDefault="0099046B" w:rsidP="0099046B">
      <w:pPr>
        <w:autoSpaceDE w:val="0"/>
        <w:autoSpaceDN w:val="0"/>
        <w:adjustRightInd w:val="0"/>
        <w:spacing w:after="0" w:line="360" w:lineRule="auto"/>
        <w:jc w:val="both"/>
        <w:rPr>
          <w:rFonts w:ascii="Arial" w:hAnsi="Arial" w:cs="Arial"/>
        </w:rPr>
      </w:pPr>
      <w:r w:rsidRPr="006A4BD7">
        <w:rPr>
          <w:rFonts w:ascii="Arial" w:hAnsi="Arial" w:cs="Arial"/>
        </w:rPr>
        <w:t>De acordo com a legislação em vigor, eu, ____, CPF/MF nº ____, declaro estar ciente da responsabilidade que assumo pelas informações constantes desta ficha de cadastro.</w:t>
      </w:r>
    </w:p>
    <w:p w:rsidR="0099046B" w:rsidRPr="006A4BD7" w:rsidRDefault="0099046B" w:rsidP="0099046B">
      <w:pPr>
        <w:autoSpaceDE w:val="0"/>
        <w:autoSpaceDN w:val="0"/>
        <w:adjustRightInd w:val="0"/>
        <w:spacing w:after="0" w:line="360" w:lineRule="auto"/>
        <w:rPr>
          <w:rFonts w:ascii="Arial" w:hAnsi="Arial" w:cs="Arial"/>
        </w:rPr>
      </w:pPr>
      <w:r w:rsidRPr="006A4BD7">
        <w:rPr>
          <w:rFonts w:ascii="Arial" w:hAnsi="Arial" w:cs="Arial"/>
        </w:rPr>
        <w:lastRenderedPageBreak/>
        <w:t>_______, ____ de ______________ de _______.</w:t>
      </w:r>
    </w:p>
    <w:p w:rsidR="0099046B" w:rsidRPr="006A4BD7" w:rsidRDefault="0099046B" w:rsidP="0099046B">
      <w:pPr>
        <w:autoSpaceDE w:val="0"/>
        <w:autoSpaceDN w:val="0"/>
        <w:adjustRightInd w:val="0"/>
        <w:spacing w:after="0" w:line="360" w:lineRule="auto"/>
        <w:jc w:val="center"/>
        <w:rPr>
          <w:rFonts w:ascii="Arial" w:hAnsi="Arial" w:cs="Arial"/>
        </w:rPr>
      </w:pPr>
    </w:p>
    <w:p w:rsidR="0099046B" w:rsidRPr="006A4BD7" w:rsidRDefault="0099046B" w:rsidP="0099046B">
      <w:pPr>
        <w:autoSpaceDE w:val="0"/>
        <w:autoSpaceDN w:val="0"/>
        <w:adjustRightInd w:val="0"/>
        <w:spacing w:after="0" w:line="360" w:lineRule="auto"/>
        <w:jc w:val="center"/>
        <w:rPr>
          <w:rFonts w:ascii="Arial" w:hAnsi="Arial" w:cs="Arial"/>
        </w:rPr>
      </w:pPr>
      <w:r w:rsidRPr="006A4BD7">
        <w:rPr>
          <w:rFonts w:ascii="Arial" w:hAnsi="Arial" w:cs="Arial"/>
        </w:rPr>
        <w:t>Assinatura e carimbo</w:t>
      </w:r>
    </w:p>
    <w:p w:rsidR="0099046B" w:rsidRPr="006A4BD7" w:rsidRDefault="0099046B" w:rsidP="0099046B">
      <w:pPr>
        <w:pStyle w:val="Corpodetexto2"/>
        <w:spacing w:after="0" w:line="360" w:lineRule="auto"/>
        <w:jc w:val="center"/>
        <w:rPr>
          <w:rFonts w:ascii="Arial" w:hAnsi="Arial" w:cs="Arial"/>
          <w:sz w:val="22"/>
          <w:szCs w:val="22"/>
        </w:rPr>
      </w:pPr>
      <w:r w:rsidRPr="006A4BD7">
        <w:rPr>
          <w:rFonts w:ascii="Arial" w:hAnsi="Arial" w:cs="Arial"/>
          <w:sz w:val="22"/>
          <w:szCs w:val="22"/>
        </w:rPr>
        <w:t>(Representante legal)</w:t>
      </w:r>
    </w:p>
    <w:p w:rsidR="00E70CF8" w:rsidRPr="006A4BD7" w:rsidRDefault="00E70CF8">
      <w:pPr>
        <w:rPr>
          <w:rFonts w:ascii="Arial" w:hAnsi="Arial" w:cs="Arial"/>
          <w:lang w:val="x-none"/>
        </w:rPr>
      </w:pPr>
    </w:p>
    <w:sectPr w:rsidR="00E70CF8" w:rsidRPr="006A4BD7" w:rsidSect="00F40A75">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C20" w:rsidRDefault="00414C20" w:rsidP="002D7957">
      <w:pPr>
        <w:spacing w:after="0" w:line="240" w:lineRule="auto"/>
      </w:pPr>
      <w:r>
        <w:separator/>
      </w:r>
    </w:p>
  </w:endnote>
  <w:endnote w:type="continuationSeparator" w:id="0">
    <w:p w:rsidR="00414C20" w:rsidRDefault="00414C20" w:rsidP="002D7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C20" w:rsidRDefault="00414C20" w:rsidP="002D7957">
      <w:pPr>
        <w:spacing w:after="0" w:line="240" w:lineRule="auto"/>
      </w:pPr>
      <w:r>
        <w:separator/>
      </w:r>
    </w:p>
  </w:footnote>
  <w:footnote w:type="continuationSeparator" w:id="0">
    <w:p w:rsidR="00414C20" w:rsidRDefault="00414C20" w:rsidP="002D79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9F" w:rsidRDefault="00457C9F" w:rsidP="002D7957">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0EDA40A1" wp14:editId="65EE1550">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457C9F" w:rsidRDefault="00457C9F" w:rsidP="002D7957">
    <w:pPr>
      <w:pStyle w:val="Cabealho"/>
      <w:spacing w:line="360" w:lineRule="auto"/>
      <w:jc w:val="center"/>
      <w:rPr>
        <w:sz w:val="20"/>
        <w:szCs w:val="24"/>
      </w:rPr>
    </w:pPr>
    <w:r>
      <w:rPr>
        <w:sz w:val="20"/>
      </w:rPr>
      <w:t xml:space="preserve">      TELEFONES: (34) 3674 1220/3674 1230 – FAX (34) 3674 1210</w:t>
    </w:r>
  </w:p>
  <w:p w:rsidR="00457C9F" w:rsidRDefault="00457C9F" w:rsidP="002D7957">
    <w:pPr>
      <w:pStyle w:val="Cabealho"/>
      <w:spacing w:line="360" w:lineRule="auto"/>
      <w:jc w:val="center"/>
      <w:rPr>
        <w:sz w:val="20"/>
      </w:rPr>
    </w:pPr>
    <w:r>
      <w:rPr>
        <w:sz w:val="20"/>
      </w:rPr>
      <w:t xml:space="preserve">               RUA JOSÉ LONDE FILHO, 354 – CEP 38870-000 – ESTADO DE MINAS GERAIS</w:t>
    </w:r>
  </w:p>
  <w:p w:rsidR="00457C9F" w:rsidRDefault="00457C9F" w:rsidP="002D7957">
    <w:pPr>
      <w:pStyle w:val="Cabealho"/>
      <w:rPr>
        <w:sz w:val="24"/>
      </w:rPr>
    </w:pPr>
  </w:p>
  <w:p w:rsidR="00457C9F" w:rsidRDefault="00457C9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46B"/>
    <w:rsid w:val="00004E8A"/>
    <w:rsid w:val="00053B4B"/>
    <w:rsid w:val="00070BDE"/>
    <w:rsid w:val="00076824"/>
    <w:rsid w:val="000B4DD1"/>
    <w:rsid w:val="000C1BC7"/>
    <w:rsid w:val="000D0DB8"/>
    <w:rsid w:val="000E3DD5"/>
    <w:rsid w:val="001153C8"/>
    <w:rsid w:val="00132DBB"/>
    <w:rsid w:val="001418F3"/>
    <w:rsid w:val="00193075"/>
    <w:rsid w:val="0019586D"/>
    <w:rsid w:val="001D7B93"/>
    <w:rsid w:val="001E6E96"/>
    <w:rsid w:val="00221CB9"/>
    <w:rsid w:val="0024481B"/>
    <w:rsid w:val="00255B32"/>
    <w:rsid w:val="00260544"/>
    <w:rsid w:val="002823E8"/>
    <w:rsid w:val="002B28B1"/>
    <w:rsid w:val="002B315C"/>
    <w:rsid w:val="002D7957"/>
    <w:rsid w:val="002E459D"/>
    <w:rsid w:val="002F7B2D"/>
    <w:rsid w:val="00345444"/>
    <w:rsid w:val="003558F8"/>
    <w:rsid w:val="003C09D9"/>
    <w:rsid w:val="003C1887"/>
    <w:rsid w:val="003D40AD"/>
    <w:rsid w:val="00414C20"/>
    <w:rsid w:val="0042326D"/>
    <w:rsid w:val="00445F0B"/>
    <w:rsid w:val="00452C7C"/>
    <w:rsid w:val="0045502B"/>
    <w:rsid w:val="00457C9F"/>
    <w:rsid w:val="00483809"/>
    <w:rsid w:val="004E4A36"/>
    <w:rsid w:val="005537E0"/>
    <w:rsid w:val="00564829"/>
    <w:rsid w:val="005B1759"/>
    <w:rsid w:val="006064AE"/>
    <w:rsid w:val="00630C78"/>
    <w:rsid w:val="006A4BD7"/>
    <w:rsid w:val="0071293E"/>
    <w:rsid w:val="0072635F"/>
    <w:rsid w:val="00756106"/>
    <w:rsid w:val="0076631E"/>
    <w:rsid w:val="007718F1"/>
    <w:rsid w:val="00771B97"/>
    <w:rsid w:val="008237A1"/>
    <w:rsid w:val="008573FA"/>
    <w:rsid w:val="008613CA"/>
    <w:rsid w:val="008F0081"/>
    <w:rsid w:val="0094641D"/>
    <w:rsid w:val="009546FF"/>
    <w:rsid w:val="009736D0"/>
    <w:rsid w:val="0099046B"/>
    <w:rsid w:val="009A3B1C"/>
    <w:rsid w:val="00A320F6"/>
    <w:rsid w:val="00A911C1"/>
    <w:rsid w:val="00B12339"/>
    <w:rsid w:val="00B273E5"/>
    <w:rsid w:val="00B31BBB"/>
    <w:rsid w:val="00B4153C"/>
    <w:rsid w:val="00B50F0F"/>
    <w:rsid w:val="00B544CB"/>
    <w:rsid w:val="00B61CD7"/>
    <w:rsid w:val="00B872EB"/>
    <w:rsid w:val="00C0197F"/>
    <w:rsid w:val="00C049C7"/>
    <w:rsid w:val="00C2604C"/>
    <w:rsid w:val="00D24A1F"/>
    <w:rsid w:val="00D61980"/>
    <w:rsid w:val="00D83458"/>
    <w:rsid w:val="00DF2CA5"/>
    <w:rsid w:val="00E00E42"/>
    <w:rsid w:val="00E07DBD"/>
    <w:rsid w:val="00E11EE0"/>
    <w:rsid w:val="00E2432B"/>
    <w:rsid w:val="00E70CF8"/>
    <w:rsid w:val="00E87EAF"/>
    <w:rsid w:val="00E96165"/>
    <w:rsid w:val="00EA6F8D"/>
    <w:rsid w:val="00EB5C7D"/>
    <w:rsid w:val="00EC4840"/>
    <w:rsid w:val="00ED3274"/>
    <w:rsid w:val="00F2540C"/>
    <w:rsid w:val="00F40A75"/>
    <w:rsid w:val="00F8433E"/>
    <w:rsid w:val="00F915E4"/>
    <w:rsid w:val="00F92952"/>
    <w:rsid w:val="00FA7B64"/>
    <w:rsid w:val="00FC196C"/>
    <w:rsid w:val="00FC67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6A3552-FAD6-4238-96AD-F0DC50E3B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46B"/>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rsid w:val="0099046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99046B"/>
    <w:rPr>
      <w:rFonts w:ascii="Times New Roman" w:eastAsia="Times New Roman" w:hAnsi="Times New Roman" w:cs="Times New Roman"/>
      <w:sz w:val="24"/>
      <w:szCs w:val="24"/>
      <w:lang w:val="x-none" w:eastAsia="pt-BR"/>
    </w:rPr>
  </w:style>
  <w:style w:type="paragraph" w:styleId="Cabealho">
    <w:name w:val="header"/>
    <w:basedOn w:val="Normal"/>
    <w:link w:val="CabealhoChar"/>
    <w:uiPriority w:val="99"/>
    <w:unhideWhenUsed/>
    <w:rsid w:val="002D795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D7957"/>
    <w:rPr>
      <w:rFonts w:ascii="Calibri" w:eastAsia="Calibri" w:hAnsi="Calibri" w:cs="Times New Roman"/>
    </w:rPr>
  </w:style>
  <w:style w:type="paragraph" w:styleId="Rodap">
    <w:name w:val="footer"/>
    <w:basedOn w:val="Normal"/>
    <w:link w:val="RodapChar"/>
    <w:uiPriority w:val="99"/>
    <w:unhideWhenUsed/>
    <w:rsid w:val="002D7957"/>
    <w:pPr>
      <w:tabs>
        <w:tab w:val="center" w:pos="4252"/>
        <w:tab w:val="right" w:pos="8504"/>
      </w:tabs>
      <w:spacing w:after="0" w:line="240" w:lineRule="auto"/>
    </w:pPr>
  </w:style>
  <w:style w:type="character" w:customStyle="1" w:styleId="RodapChar">
    <w:name w:val="Rodapé Char"/>
    <w:basedOn w:val="Fontepargpadro"/>
    <w:link w:val="Rodap"/>
    <w:uiPriority w:val="99"/>
    <w:rsid w:val="002D7957"/>
    <w:rPr>
      <w:rFonts w:ascii="Calibri" w:eastAsia="Calibri" w:hAnsi="Calibri" w:cs="Times New Roman"/>
    </w:rPr>
  </w:style>
  <w:style w:type="character" w:customStyle="1" w:styleId="TextodebaloChar">
    <w:name w:val="Texto de balão Char"/>
    <w:basedOn w:val="Fontepargpadro"/>
    <w:link w:val="Textodebalo"/>
    <w:uiPriority w:val="99"/>
    <w:semiHidden/>
    <w:rsid w:val="00457C9F"/>
    <w:rPr>
      <w:rFonts w:ascii="Segoe UI" w:eastAsia="Calibri" w:hAnsi="Segoe UI" w:cs="Segoe UI"/>
      <w:sz w:val="18"/>
      <w:szCs w:val="18"/>
    </w:rPr>
  </w:style>
  <w:style w:type="paragraph" w:styleId="Textodebalo">
    <w:name w:val="Balloon Text"/>
    <w:basedOn w:val="Normal"/>
    <w:link w:val="TextodebaloChar"/>
    <w:uiPriority w:val="99"/>
    <w:semiHidden/>
    <w:unhideWhenUsed/>
    <w:rsid w:val="00457C9F"/>
    <w:pPr>
      <w:spacing w:after="0" w:line="240" w:lineRule="auto"/>
    </w:pPr>
    <w:rPr>
      <w:rFonts w:ascii="Segoe UI" w:hAnsi="Segoe UI" w:cs="Segoe UI"/>
      <w:sz w:val="18"/>
      <w:szCs w:val="18"/>
    </w:rPr>
  </w:style>
  <w:style w:type="character" w:customStyle="1" w:styleId="Corpodetexto3Char">
    <w:name w:val="Corpo de texto 3 Char"/>
    <w:basedOn w:val="Fontepargpadro"/>
    <w:link w:val="Corpodetexto3"/>
    <w:rsid w:val="00457C9F"/>
    <w:rPr>
      <w:rFonts w:ascii="Bookman Old Style" w:eastAsia="Times New Roman" w:hAnsi="Bookman Old Style" w:cs="Times New Roman"/>
      <w:sz w:val="24"/>
      <w:szCs w:val="20"/>
      <w:lang w:eastAsia="pt-BR"/>
    </w:rPr>
  </w:style>
  <w:style w:type="paragraph" w:styleId="Corpodetexto3">
    <w:name w:val="Body Text 3"/>
    <w:basedOn w:val="Normal"/>
    <w:link w:val="Corpodetexto3Char"/>
    <w:rsid w:val="00457C9F"/>
    <w:pPr>
      <w:spacing w:after="0" w:line="240" w:lineRule="auto"/>
      <w:jc w:val="both"/>
    </w:pPr>
    <w:rPr>
      <w:rFonts w:ascii="Bookman Old Style" w:eastAsia="Times New Roman" w:hAnsi="Bookman Old Style"/>
      <w:sz w:val="24"/>
      <w:szCs w:val="20"/>
      <w:lang w:eastAsia="pt-BR"/>
    </w:rPr>
  </w:style>
  <w:style w:type="paragraph" w:customStyle="1" w:styleId="Default">
    <w:name w:val="Default"/>
    <w:rsid w:val="00B50F0F"/>
    <w:pPr>
      <w:autoSpaceDE w:val="0"/>
      <w:autoSpaceDN w:val="0"/>
      <w:adjustRightInd w:val="0"/>
      <w:spacing w:after="0" w:line="240" w:lineRule="auto"/>
    </w:pPr>
    <w:rPr>
      <w:rFonts w:ascii="Arial" w:eastAsia="Times New Roman" w:hAnsi="Arial" w:cs="Arial"/>
      <w:color w:val="000000"/>
      <w:sz w:val="24"/>
      <w:szCs w:val="24"/>
      <w:lang w:eastAsia="pt-BR"/>
    </w:rPr>
  </w:style>
  <w:style w:type="table" w:styleId="Tabelacomgrade">
    <w:name w:val="Table Grid"/>
    <w:basedOn w:val="Tabelanormal"/>
    <w:uiPriority w:val="59"/>
    <w:rsid w:val="00B50F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22192">
      <w:bodyDiv w:val="1"/>
      <w:marLeft w:val="0"/>
      <w:marRight w:val="0"/>
      <w:marTop w:val="0"/>
      <w:marBottom w:val="0"/>
      <w:divBdr>
        <w:top w:val="none" w:sz="0" w:space="0" w:color="auto"/>
        <w:left w:val="none" w:sz="0" w:space="0" w:color="auto"/>
        <w:bottom w:val="none" w:sz="0" w:space="0" w:color="auto"/>
        <w:right w:val="none" w:sz="0" w:space="0" w:color="auto"/>
      </w:divBdr>
    </w:div>
    <w:div w:id="944460608">
      <w:bodyDiv w:val="1"/>
      <w:marLeft w:val="0"/>
      <w:marRight w:val="0"/>
      <w:marTop w:val="0"/>
      <w:marBottom w:val="0"/>
      <w:divBdr>
        <w:top w:val="none" w:sz="0" w:space="0" w:color="auto"/>
        <w:left w:val="none" w:sz="0" w:space="0" w:color="auto"/>
        <w:bottom w:val="none" w:sz="0" w:space="0" w:color="auto"/>
        <w:right w:val="none" w:sz="0" w:space="0" w:color="auto"/>
      </w:divBdr>
    </w:div>
    <w:div w:id="1312783019">
      <w:bodyDiv w:val="1"/>
      <w:marLeft w:val="0"/>
      <w:marRight w:val="0"/>
      <w:marTop w:val="0"/>
      <w:marBottom w:val="0"/>
      <w:divBdr>
        <w:top w:val="none" w:sz="0" w:space="0" w:color="auto"/>
        <w:left w:val="none" w:sz="0" w:space="0" w:color="auto"/>
        <w:bottom w:val="none" w:sz="0" w:space="0" w:color="auto"/>
        <w:right w:val="none" w:sz="0" w:space="0" w:color="auto"/>
      </w:divBdr>
    </w:div>
    <w:div w:id="1431241048">
      <w:bodyDiv w:val="1"/>
      <w:marLeft w:val="0"/>
      <w:marRight w:val="0"/>
      <w:marTop w:val="0"/>
      <w:marBottom w:val="0"/>
      <w:divBdr>
        <w:top w:val="none" w:sz="0" w:space="0" w:color="auto"/>
        <w:left w:val="none" w:sz="0" w:space="0" w:color="auto"/>
        <w:bottom w:val="none" w:sz="0" w:space="0" w:color="auto"/>
        <w:right w:val="none" w:sz="0" w:space="0" w:color="auto"/>
      </w:divBdr>
    </w:div>
    <w:div w:id="186987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5CDB0-9E3A-461D-8D95-6C3093207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2596</Words>
  <Characters>14020</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EDILMA</cp:lastModifiedBy>
  <cp:revision>10</cp:revision>
  <cp:lastPrinted>2023-03-28T12:42:00Z</cp:lastPrinted>
  <dcterms:created xsi:type="dcterms:W3CDTF">2023-03-27T10:56:00Z</dcterms:created>
  <dcterms:modified xsi:type="dcterms:W3CDTF">2023-04-04T11:26:00Z</dcterms:modified>
</cp:coreProperties>
</file>