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BC3" w:rsidRPr="00BD011E" w:rsidRDefault="00594BC3" w:rsidP="00BD011E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BD011E">
        <w:rPr>
          <w:rFonts w:ascii="Times New Roman" w:hAnsi="Times New Roman" w:cs="Times New Roman"/>
          <w:b/>
          <w:bCs/>
          <w:color w:val="auto"/>
        </w:rPr>
        <w:t xml:space="preserve">ANEXO </w:t>
      </w:r>
      <w:r w:rsidR="00BD011E" w:rsidRPr="00BD011E">
        <w:rPr>
          <w:rFonts w:ascii="Times New Roman" w:hAnsi="Times New Roman" w:cs="Times New Roman"/>
          <w:b/>
          <w:bCs/>
          <w:color w:val="auto"/>
        </w:rPr>
        <w:t>V</w:t>
      </w:r>
      <w:r w:rsidRPr="00BD011E">
        <w:rPr>
          <w:rFonts w:ascii="Times New Roman" w:hAnsi="Times New Roman" w:cs="Times New Roman"/>
          <w:b/>
          <w:bCs/>
          <w:color w:val="auto"/>
        </w:rPr>
        <w:t>II</w:t>
      </w:r>
    </w:p>
    <w:p w:rsidR="00594BC3" w:rsidRPr="00BD011E" w:rsidRDefault="00594BC3" w:rsidP="00BD011E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BD011E">
        <w:rPr>
          <w:rFonts w:ascii="Times New Roman" w:hAnsi="Times New Roman" w:cs="Times New Roman"/>
          <w:b/>
          <w:color w:val="auto"/>
        </w:rPr>
        <w:t>MINUTA DO CONTRATO</w:t>
      </w:r>
    </w:p>
    <w:p w:rsidR="00594BC3" w:rsidRPr="00BD011E" w:rsidRDefault="00594BC3" w:rsidP="00BD011E">
      <w:pPr>
        <w:pStyle w:val="Ttulo3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94BC3" w:rsidRPr="00BD011E" w:rsidRDefault="00594BC3" w:rsidP="00BD011E">
      <w:pPr>
        <w:pStyle w:val="Recuodecorpodetexto"/>
        <w:spacing w:after="0" w:line="276" w:lineRule="auto"/>
        <w:ind w:left="2835"/>
        <w:jc w:val="both"/>
      </w:pPr>
      <w:r w:rsidRPr="00BD011E">
        <w:t>CONTRATO Nº. _______ DE EXECUÇÃO DE SERVIÇO</w:t>
      </w:r>
      <w:r w:rsidR="00271E58" w:rsidRPr="00BD011E">
        <w:t>S</w:t>
      </w:r>
      <w:r w:rsidRPr="00BD011E">
        <w:t xml:space="preserve"> </w:t>
      </w:r>
      <w:r w:rsidR="00271E58" w:rsidRPr="00BD011E">
        <w:t xml:space="preserve">FORNECIMENTO DE INTERNET </w:t>
      </w:r>
      <w:r w:rsidRPr="00BD011E">
        <w:t>QUE ENTRE SI FAZEM O MUNICÍPIO DE</w:t>
      </w:r>
      <w:r w:rsidR="00C5588B" w:rsidRPr="00BD011E">
        <w:t xml:space="preserve"> MATUTINA</w:t>
      </w:r>
      <w:r w:rsidRPr="00BD011E">
        <w:t xml:space="preserve"> E A EMPRESA _______</w:t>
      </w:r>
      <w:r w:rsidR="00C5588B" w:rsidRPr="00BD011E">
        <w:t>_____________________________</w:t>
      </w:r>
      <w:r w:rsidRPr="00BD011E">
        <w:t>,</w:t>
      </w:r>
      <w:r w:rsidR="00BD011E">
        <w:t xml:space="preserve"> </w:t>
      </w:r>
      <w:r w:rsidRPr="00BD011E">
        <w:t>DE CONFORMIDADE COM AS CLÁUSULAS E CONDIÇÕES A SEGUIR EXPOSTAS.</w:t>
      </w:r>
    </w:p>
    <w:p w:rsidR="00594BC3" w:rsidRPr="00BD011E" w:rsidRDefault="00594BC3" w:rsidP="00BD01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4BC3" w:rsidRPr="00BD011E" w:rsidRDefault="00594BC3" w:rsidP="00BD011E">
      <w:pPr>
        <w:pStyle w:val="Ttulo3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CLÁUSULA I - DAS PARTES E FUNDAMENTOS</w:t>
      </w:r>
    </w:p>
    <w:p w:rsidR="00594BC3" w:rsidRPr="00BD011E" w:rsidRDefault="00594BC3" w:rsidP="00BD01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11E">
        <w:rPr>
          <w:rFonts w:ascii="Times New Roman" w:hAnsi="Times New Roman" w:cs="Times New Roman"/>
          <w:b/>
          <w:sz w:val="24"/>
          <w:szCs w:val="24"/>
        </w:rPr>
        <w:t>1.1 DA CONTRATANTE</w:t>
      </w:r>
    </w:p>
    <w:p w:rsidR="00BD011E" w:rsidRPr="00BD011E" w:rsidRDefault="00BD011E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b/>
          <w:sz w:val="24"/>
          <w:szCs w:val="24"/>
        </w:rPr>
        <w:t>1.1.1</w:t>
      </w:r>
      <w:r w:rsidRPr="00BD011E">
        <w:rPr>
          <w:rFonts w:ascii="Times New Roman" w:hAnsi="Times New Roman" w:cs="Times New Roman"/>
          <w:sz w:val="24"/>
          <w:szCs w:val="24"/>
        </w:rPr>
        <w:t xml:space="preserve"> - O MUNICÍPIO DE </w:t>
      </w:r>
      <w:r w:rsidRPr="00BD011E">
        <w:rPr>
          <w:rFonts w:ascii="Times New Roman" w:hAnsi="Times New Roman" w:cs="Times New Roman"/>
          <w:b/>
          <w:sz w:val="24"/>
          <w:szCs w:val="24"/>
        </w:rPr>
        <w:t>MATUTINA - MG</w:t>
      </w:r>
      <w:r w:rsidRPr="00BD011E">
        <w:rPr>
          <w:rFonts w:ascii="Times New Roman" w:hAnsi="Times New Roman" w:cs="Times New Roman"/>
          <w:sz w:val="24"/>
          <w:szCs w:val="24"/>
        </w:rPr>
        <w:t xml:space="preserve">, pessoa jurídica de direito público, com sede nesta cidade à Rua José Londe Filho, 354, Centro, CEP 38870-000, inscrito no CNPJ sob o Nº 18.602.102/0001 – 42 neste ato representado por seu Prefeito Municipal </w:t>
      </w:r>
      <w:r w:rsidRPr="00BD011E">
        <w:rPr>
          <w:rFonts w:ascii="Times New Roman" w:hAnsi="Times New Roman" w:cs="Times New Roman"/>
          <w:b/>
          <w:sz w:val="24"/>
          <w:szCs w:val="24"/>
        </w:rPr>
        <w:t xml:space="preserve">Sr. GILBERTO ERNANE DE LIMA, </w:t>
      </w:r>
      <w:r w:rsidRPr="00BD011E">
        <w:rPr>
          <w:rFonts w:ascii="Times New Roman" w:hAnsi="Times New Roman" w:cs="Times New Roman"/>
          <w:sz w:val="24"/>
          <w:szCs w:val="24"/>
        </w:rPr>
        <w:t>Brasileiro, maior, casado, Pecuarista, residente e domiciliado no Município de Matutina – MG., CEP – 38.870-000, a Totõe Flávio, 189 - Centro, portador da Cédula de Identidade N</w:t>
      </w:r>
      <w:r w:rsidRPr="00BD011E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BD011E">
        <w:rPr>
          <w:rFonts w:ascii="Times New Roman" w:hAnsi="Times New Roman" w:cs="Times New Roman"/>
          <w:sz w:val="24"/>
          <w:szCs w:val="24"/>
        </w:rPr>
        <w:t xml:space="preserve"> M-7.280. 210, SSP/MG, inscrito no CPF sob o Nº 719.460.986-04.</w:t>
      </w:r>
    </w:p>
    <w:p w:rsidR="00C5588B" w:rsidRPr="00BD011E" w:rsidRDefault="00C5588B" w:rsidP="00BD01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11E">
        <w:rPr>
          <w:rFonts w:ascii="Times New Roman" w:hAnsi="Times New Roman" w:cs="Times New Roman"/>
          <w:b/>
          <w:sz w:val="24"/>
          <w:szCs w:val="24"/>
        </w:rPr>
        <w:t>1.2 DA CONTRATADA</w:t>
      </w:r>
    </w:p>
    <w:p w:rsidR="00261F0D" w:rsidRPr="00BD011E" w:rsidRDefault="00C5588B" w:rsidP="00BD011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11E">
        <w:rPr>
          <w:rFonts w:ascii="Times New Roman" w:hAnsi="Times New Roman" w:cs="Times New Roman"/>
          <w:b/>
          <w:color w:val="000000"/>
          <w:sz w:val="24"/>
          <w:szCs w:val="24"/>
        </w:rPr>
        <w:t>1.2.1</w:t>
      </w:r>
      <w:r w:rsidRPr="00BD011E">
        <w:rPr>
          <w:rFonts w:ascii="Times New Roman" w:hAnsi="Times New Roman" w:cs="Times New Roman"/>
          <w:color w:val="000000"/>
          <w:sz w:val="24"/>
          <w:szCs w:val="24"/>
        </w:rPr>
        <w:t xml:space="preserve">. A </w:t>
      </w:r>
      <w:r w:rsidR="00261F0D" w:rsidRPr="00BD011E">
        <w:rPr>
          <w:rFonts w:ascii="Times New Roman" w:hAnsi="Times New Roman" w:cs="Times New Roman"/>
          <w:color w:val="000000"/>
          <w:sz w:val="24"/>
          <w:szCs w:val="24"/>
        </w:rPr>
        <w:t xml:space="preserve">empresa ------------------------------------------------, a seguir denominada CONTRATADA, neste ato representada por ----------------------, resolvem firmar o presente contrato </w:t>
      </w:r>
      <w:r w:rsidR="00261F0D" w:rsidRPr="00BD011E">
        <w:rPr>
          <w:rFonts w:ascii="Times New Roman" w:hAnsi="Times New Roman" w:cs="Times New Roman"/>
          <w:sz w:val="24"/>
          <w:szCs w:val="24"/>
        </w:rPr>
        <w:t>administrativo</w:t>
      </w:r>
      <w:r w:rsidR="00261F0D" w:rsidRPr="00BD011E">
        <w:rPr>
          <w:rFonts w:ascii="Times New Roman" w:hAnsi="Times New Roman" w:cs="Times New Roman"/>
          <w:color w:val="000000"/>
          <w:sz w:val="24"/>
          <w:szCs w:val="24"/>
        </w:rPr>
        <w:t xml:space="preserve">, em conformidade com o Processo Licitatório nº </w:t>
      </w:r>
      <w:r w:rsidR="00BD011E">
        <w:rPr>
          <w:rFonts w:ascii="Times New Roman" w:hAnsi="Times New Roman" w:cs="Times New Roman"/>
          <w:color w:val="000000"/>
          <w:sz w:val="24"/>
          <w:szCs w:val="24"/>
        </w:rPr>
        <w:t>84/2023</w:t>
      </w:r>
      <w:r w:rsidR="00261F0D" w:rsidRPr="00BD011E">
        <w:rPr>
          <w:rFonts w:ascii="Times New Roman" w:hAnsi="Times New Roman" w:cs="Times New Roman"/>
          <w:color w:val="000000"/>
          <w:sz w:val="24"/>
          <w:szCs w:val="24"/>
        </w:rPr>
        <w:t xml:space="preserve">, na modalidade Pregão Presencial nº </w:t>
      </w:r>
      <w:r w:rsidR="00BD011E">
        <w:rPr>
          <w:rFonts w:ascii="Times New Roman" w:hAnsi="Times New Roman" w:cs="Times New Roman"/>
          <w:color w:val="000000"/>
          <w:sz w:val="24"/>
          <w:szCs w:val="24"/>
        </w:rPr>
        <w:t>16/2023</w:t>
      </w:r>
      <w:r w:rsidR="00261F0D" w:rsidRPr="00BD011E">
        <w:rPr>
          <w:rFonts w:ascii="Times New Roman" w:hAnsi="Times New Roman" w:cs="Times New Roman"/>
          <w:color w:val="000000"/>
          <w:sz w:val="24"/>
          <w:szCs w:val="24"/>
        </w:rPr>
        <w:t>, do tipo menor preço global, sob a regência da Lei Federal n.º 10.520, de 17/7/2002, Decreto Municipal nº. 0</w:t>
      </w:r>
      <w:r w:rsidR="00D84D09" w:rsidRPr="00BD011E">
        <w:rPr>
          <w:rFonts w:ascii="Times New Roman" w:hAnsi="Times New Roman" w:cs="Times New Roman"/>
          <w:color w:val="000000"/>
          <w:sz w:val="24"/>
          <w:szCs w:val="24"/>
        </w:rPr>
        <w:t>30/2009</w:t>
      </w:r>
      <w:r w:rsidR="00261F0D" w:rsidRPr="00BD011E">
        <w:rPr>
          <w:rFonts w:ascii="Times New Roman" w:hAnsi="Times New Roman" w:cs="Times New Roman"/>
          <w:sz w:val="24"/>
          <w:szCs w:val="24"/>
        </w:rPr>
        <w:t>, Lei</w:t>
      </w:r>
      <w:r w:rsidR="00261F0D" w:rsidRPr="00BD011E">
        <w:rPr>
          <w:rFonts w:ascii="Times New Roman" w:hAnsi="Times New Roman" w:cs="Times New Roman"/>
          <w:color w:val="000000"/>
          <w:sz w:val="24"/>
          <w:szCs w:val="24"/>
        </w:rPr>
        <w:t xml:space="preserve"> Federal nº 8.666/93, de 21/6/93, e alterações posteriores, mediante as seguintes cláusulas e condições:</w:t>
      </w:r>
    </w:p>
    <w:p w:rsidR="00261F0D" w:rsidRPr="00BD011E" w:rsidRDefault="00261F0D" w:rsidP="00BD011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1F0D" w:rsidRPr="00BD011E" w:rsidRDefault="00271E58" w:rsidP="00BD01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11E">
        <w:rPr>
          <w:rFonts w:ascii="Times New Roman" w:hAnsi="Times New Roman" w:cs="Times New Roman"/>
          <w:b/>
          <w:sz w:val="24"/>
          <w:szCs w:val="24"/>
        </w:rPr>
        <w:t>CLÁUSULA II  – DO OBJETO</w:t>
      </w:r>
    </w:p>
    <w:p w:rsidR="00E73975" w:rsidRPr="00E73975" w:rsidRDefault="00271E58" w:rsidP="00E73975">
      <w:pPr>
        <w:pStyle w:val="Corpodetexto3"/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sz w:val="24"/>
          <w:szCs w:val="24"/>
        </w:rPr>
        <w:t>2</w:t>
      </w:r>
      <w:r w:rsidR="00261F0D" w:rsidRPr="00BD011E">
        <w:rPr>
          <w:sz w:val="24"/>
          <w:szCs w:val="24"/>
        </w:rPr>
        <w:t>.1</w:t>
      </w:r>
      <w:r w:rsidR="00261F0D" w:rsidRPr="00E73975">
        <w:rPr>
          <w:rFonts w:ascii="Times New Roman" w:hAnsi="Times New Roman" w:cs="Times New Roman"/>
          <w:sz w:val="24"/>
          <w:szCs w:val="24"/>
        </w:rPr>
        <w:t xml:space="preserve">. </w:t>
      </w:r>
      <w:r w:rsidR="00261F0D" w:rsidRPr="00E73975">
        <w:rPr>
          <w:rFonts w:ascii="Times New Roman" w:hAnsi="Times New Roman" w:cs="Times New Roman"/>
          <w:color w:val="000000"/>
          <w:sz w:val="24"/>
          <w:szCs w:val="24"/>
        </w:rPr>
        <w:t xml:space="preserve">O presente contrato tem por objeto </w:t>
      </w:r>
      <w:r w:rsidR="00261F0D" w:rsidRPr="00E73975">
        <w:rPr>
          <w:rFonts w:ascii="Times New Roman" w:hAnsi="Times New Roman" w:cs="Times New Roman"/>
          <w:sz w:val="24"/>
          <w:szCs w:val="24"/>
        </w:rPr>
        <w:t xml:space="preserve">contratação de empresa especializada para </w:t>
      </w:r>
      <w:r w:rsidR="00E73975" w:rsidRPr="00E73975">
        <w:rPr>
          <w:rFonts w:ascii="Times New Roman" w:hAnsi="Times New Roman" w:cs="Times New Roman"/>
          <w:sz w:val="24"/>
          <w:szCs w:val="24"/>
        </w:rPr>
        <w:t>prestadora de serviços de telecomunicações de Link dedicado de Internet com IP fixo e Interligações Lan To Lan, para atendimento de diversos órgãos do Município de Matutina, conforme especificações contidas no Termo de Referência (Anexo I) deste Edital.</w:t>
      </w:r>
    </w:p>
    <w:p w:rsidR="00261F0D" w:rsidRPr="00BD011E" w:rsidRDefault="00261F0D" w:rsidP="00E73975">
      <w:pPr>
        <w:pStyle w:val="Corpodetexto"/>
        <w:spacing w:line="276" w:lineRule="auto"/>
        <w:jc w:val="both"/>
        <w:rPr>
          <w:szCs w:val="24"/>
        </w:rPr>
      </w:pPr>
    </w:p>
    <w:p w:rsidR="00261F0D" w:rsidRPr="00BD011E" w:rsidRDefault="00271E58" w:rsidP="00BD011E">
      <w:pPr>
        <w:pStyle w:val="Corpodetexto"/>
        <w:spacing w:line="276" w:lineRule="auto"/>
        <w:rPr>
          <w:b/>
          <w:sz w:val="24"/>
          <w:szCs w:val="24"/>
        </w:rPr>
      </w:pPr>
      <w:r w:rsidRPr="00BD011E">
        <w:rPr>
          <w:b/>
          <w:sz w:val="24"/>
          <w:szCs w:val="24"/>
        </w:rPr>
        <w:t>CLÁUSULA III – DAS CONDIÇÕES DE EXECUÇÃO</w:t>
      </w:r>
    </w:p>
    <w:p w:rsidR="00261F0D" w:rsidRPr="00BD011E" w:rsidRDefault="00271E58" w:rsidP="00BD011E">
      <w:pPr>
        <w:pStyle w:val="Corpodetexto31"/>
        <w:spacing w:line="276" w:lineRule="auto"/>
        <w:rPr>
          <w:b w:val="0"/>
          <w:color w:val="000000"/>
          <w:szCs w:val="24"/>
        </w:rPr>
      </w:pPr>
      <w:r w:rsidRPr="00BD011E">
        <w:rPr>
          <w:b w:val="0"/>
          <w:color w:val="000000"/>
          <w:szCs w:val="24"/>
        </w:rPr>
        <w:t>3</w:t>
      </w:r>
      <w:r w:rsidR="00261F0D" w:rsidRPr="00BD011E">
        <w:rPr>
          <w:b w:val="0"/>
          <w:color w:val="000000"/>
          <w:szCs w:val="24"/>
        </w:rPr>
        <w:t>.1. A prestação de serviços deverá ser efetuada por quota variável, mediante ordem de fornecimento emitida pela Administração Pública.</w:t>
      </w:r>
    </w:p>
    <w:p w:rsidR="00261F0D" w:rsidRPr="00BD011E" w:rsidRDefault="00271E58" w:rsidP="00BD011E">
      <w:pPr>
        <w:pStyle w:val="Corpodetexto31"/>
        <w:spacing w:line="276" w:lineRule="auto"/>
        <w:rPr>
          <w:b w:val="0"/>
          <w:szCs w:val="24"/>
        </w:rPr>
      </w:pPr>
      <w:r w:rsidRPr="00BD011E">
        <w:rPr>
          <w:b w:val="0"/>
          <w:szCs w:val="24"/>
        </w:rPr>
        <w:t>3</w:t>
      </w:r>
      <w:r w:rsidR="00261F0D" w:rsidRPr="00BD011E">
        <w:rPr>
          <w:b w:val="0"/>
          <w:szCs w:val="24"/>
        </w:rPr>
        <w:t>.2. Os serviços deverão ser prestados nos seguintes prazos:</w:t>
      </w:r>
    </w:p>
    <w:p w:rsidR="00261F0D" w:rsidRPr="00BD011E" w:rsidRDefault="00271E58" w:rsidP="00BD011E">
      <w:pPr>
        <w:pStyle w:val="Corpodetexto31"/>
        <w:spacing w:line="276" w:lineRule="auto"/>
        <w:rPr>
          <w:b w:val="0"/>
          <w:szCs w:val="24"/>
        </w:rPr>
      </w:pPr>
      <w:r w:rsidRPr="00BD011E">
        <w:rPr>
          <w:b w:val="0"/>
          <w:szCs w:val="24"/>
        </w:rPr>
        <w:t>3</w:t>
      </w:r>
      <w:r w:rsidR="00261F0D" w:rsidRPr="00BD011E">
        <w:rPr>
          <w:b w:val="0"/>
          <w:szCs w:val="24"/>
        </w:rPr>
        <w:t>.2.1. serviços de instalação: 15 (quinze) dias, ao órgão requisitante a contar do recebimento da respectiva ordem de fornecimento,</w:t>
      </w:r>
    </w:p>
    <w:p w:rsidR="00261F0D" w:rsidRPr="00BD011E" w:rsidRDefault="00271E58" w:rsidP="00BD011E">
      <w:pPr>
        <w:pStyle w:val="Corpodetexto31"/>
        <w:spacing w:line="276" w:lineRule="auto"/>
        <w:rPr>
          <w:szCs w:val="24"/>
        </w:rPr>
      </w:pPr>
      <w:r w:rsidRPr="00BD011E">
        <w:rPr>
          <w:b w:val="0"/>
          <w:szCs w:val="24"/>
        </w:rPr>
        <w:lastRenderedPageBreak/>
        <w:t>3</w:t>
      </w:r>
      <w:r w:rsidR="00261F0D" w:rsidRPr="00BD011E">
        <w:rPr>
          <w:b w:val="0"/>
          <w:szCs w:val="24"/>
        </w:rPr>
        <w:t>.2.2. serviços de acesso à internet: imediatamente após a conclusão da instalação.</w:t>
      </w:r>
    </w:p>
    <w:p w:rsidR="00261F0D" w:rsidRPr="00BD011E" w:rsidRDefault="00271E58" w:rsidP="00BD011E">
      <w:pPr>
        <w:pStyle w:val="Corpodetexto31"/>
        <w:spacing w:line="276" w:lineRule="auto"/>
        <w:rPr>
          <w:b w:val="0"/>
          <w:szCs w:val="24"/>
        </w:rPr>
      </w:pPr>
      <w:r w:rsidRPr="00BD011E">
        <w:rPr>
          <w:b w:val="0"/>
          <w:szCs w:val="24"/>
        </w:rPr>
        <w:t>3</w:t>
      </w:r>
      <w:r w:rsidR="00261F0D" w:rsidRPr="00BD011E">
        <w:rPr>
          <w:b w:val="0"/>
          <w:szCs w:val="24"/>
        </w:rPr>
        <w:t>.2.3. A não execução dos serviços no prazo previsto neste item ensejará a instauração de procedimento administrativo para apuração de descumprimento contratual e aplicação das eventuais penalidades cabíveis prevista no Edital e neste contrato.</w:t>
      </w:r>
    </w:p>
    <w:p w:rsidR="00261F0D" w:rsidRPr="00BD011E" w:rsidRDefault="00271E58" w:rsidP="00BD011E">
      <w:pPr>
        <w:pStyle w:val="Corpodetexto31"/>
        <w:spacing w:line="276" w:lineRule="auto"/>
        <w:rPr>
          <w:b w:val="0"/>
          <w:szCs w:val="24"/>
        </w:rPr>
      </w:pPr>
      <w:r w:rsidRPr="00BD011E">
        <w:rPr>
          <w:b w:val="0"/>
          <w:szCs w:val="24"/>
        </w:rPr>
        <w:t>3</w:t>
      </w:r>
      <w:r w:rsidR="00261F0D" w:rsidRPr="00BD011E">
        <w:rPr>
          <w:b w:val="0"/>
          <w:szCs w:val="24"/>
        </w:rPr>
        <w:t>2.3. É encargo do CONTRATRADO ceder ao CONTRATANTE o sistema necessário à realização do serviço e:</w:t>
      </w:r>
    </w:p>
    <w:p w:rsidR="00261F0D" w:rsidRPr="00BD011E" w:rsidRDefault="00271E58" w:rsidP="00BD011E">
      <w:pPr>
        <w:pStyle w:val="Corpodetexto31"/>
        <w:spacing w:line="276" w:lineRule="auto"/>
        <w:rPr>
          <w:b w:val="0"/>
          <w:szCs w:val="24"/>
        </w:rPr>
      </w:pPr>
      <w:r w:rsidRPr="00BD011E">
        <w:rPr>
          <w:b w:val="0"/>
          <w:color w:val="000000"/>
          <w:szCs w:val="24"/>
        </w:rPr>
        <w:t>3</w:t>
      </w:r>
      <w:r w:rsidR="00261F0D" w:rsidRPr="00BD011E">
        <w:rPr>
          <w:b w:val="0"/>
          <w:color w:val="000000"/>
          <w:szCs w:val="24"/>
        </w:rPr>
        <w:t xml:space="preserve">.3.1.  Em caso de internet via rádio, manter no ar a conexão do sistema de rádio a uma taxa média mensal acima </w:t>
      </w:r>
      <w:r w:rsidR="00261F0D" w:rsidRPr="00BD011E">
        <w:rPr>
          <w:b w:val="0"/>
          <w:szCs w:val="24"/>
        </w:rPr>
        <w:t>de 95% (noventa e cinco por cento)nas</w:t>
      </w:r>
      <w:r w:rsidR="00261F0D" w:rsidRPr="00BD011E">
        <w:rPr>
          <w:b w:val="0"/>
          <w:color w:val="000000"/>
          <w:szCs w:val="24"/>
        </w:rPr>
        <w:t xml:space="preserve"> velocidades indicadas no Anexo I e observando as condições definidas em lei e normas pertinentes, notadamente nas Resoluções nº</w:t>
      </w:r>
      <w:r w:rsidR="00261F0D" w:rsidRPr="00BD011E">
        <w:rPr>
          <w:b w:val="0"/>
          <w:color w:val="FF0000"/>
          <w:szCs w:val="24"/>
        </w:rPr>
        <w:t xml:space="preserve">. </w:t>
      </w:r>
      <w:r w:rsidR="00261F0D" w:rsidRPr="00BD011E">
        <w:rPr>
          <w:b w:val="0"/>
          <w:szCs w:val="24"/>
        </w:rPr>
        <w:t>614/2013 e 680/2017 da Anatel.</w:t>
      </w:r>
    </w:p>
    <w:p w:rsidR="00261F0D" w:rsidRPr="00BD011E" w:rsidRDefault="00271E58" w:rsidP="00BD011E">
      <w:pPr>
        <w:pStyle w:val="Corpodetexto31"/>
        <w:spacing w:line="276" w:lineRule="auto"/>
        <w:rPr>
          <w:b w:val="0"/>
          <w:color w:val="000000"/>
          <w:szCs w:val="24"/>
        </w:rPr>
      </w:pPr>
      <w:r w:rsidRPr="00BD011E">
        <w:rPr>
          <w:b w:val="0"/>
          <w:color w:val="000000"/>
          <w:szCs w:val="24"/>
        </w:rPr>
        <w:t>3</w:t>
      </w:r>
      <w:r w:rsidR="00261F0D" w:rsidRPr="00BD011E">
        <w:rPr>
          <w:b w:val="0"/>
          <w:color w:val="000000"/>
          <w:szCs w:val="24"/>
        </w:rPr>
        <w:t>.3.2. Suporte Técnico gratuito, e oferecido através de variados canais, podendo ser realizado via telefone fixo, telefone celular, e-mail, facebook ou whatsApp, compreendendo ao menos o intervalo de 07h00min as 17h:00min de segunda a sábado em casos de emergência;</w:t>
      </w:r>
    </w:p>
    <w:p w:rsidR="00261F0D" w:rsidRPr="00BD011E" w:rsidRDefault="00271E58" w:rsidP="00BD011E">
      <w:pPr>
        <w:pStyle w:val="Corpodetexto31"/>
        <w:spacing w:line="276" w:lineRule="auto"/>
        <w:rPr>
          <w:b w:val="0"/>
          <w:color w:val="000000"/>
          <w:szCs w:val="24"/>
        </w:rPr>
      </w:pPr>
      <w:r w:rsidRPr="00BD011E">
        <w:rPr>
          <w:b w:val="0"/>
          <w:color w:val="000000"/>
          <w:szCs w:val="24"/>
        </w:rPr>
        <w:t>3</w:t>
      </w:r>
      <w:r w:rsidR="00261F0D" w:rsidRPr="00BD011E">
        <w:rPr>
          <w:b w:val="0"/>
          <w:color w:val="000000"/>
          <w:szCs w:val="24"/>
        </w:rPr>
        <w:t>.3.3. Acesso Ilimitado à Internet, sem bloqueio de protocolo algum, e sem taxa de transferência;</w:t>
      </w:r>
    </w:p>
    <w:p w:rsidR="00261F0D" w:rsidRPr="00BD011E" w:rsidRDefault="00271E58" w:rsidP="00BD011E">
      <w:pPr>
        <w:pStyle w:val="Corpodetexto31"/>
        <w:spacing w:line="276" w:lineRule="auto"/>
        <w:rPr>
          <w:b w:val="0"/>
          <w:color w:val="000000"/>
          <w:szCs w:val="24"/>
        </w:rPr>
      </w:pPr>
      <w:r w:rsidRPr="00BD011E">
        <w:rPr>
          <w:b w:val="0"/>
          <w:color w:val="000000"/>
          <w:szCs w:val="24"/>
        </w:rPr>
        <w:t>3</w:t>
      </w:r>
      <w:r w:rsidR="00261F0D" w:rsidRPr="00BD011E">
        <w:rPr>
          <w:b w:val="0"/>
          <w:color w:val="000000"/>
          <w:szCs w:val="24"/>
        </w:rPr>
        <w:t>.3.4 Instalação, Configuração e Manutenção dos Equipamentos;</w:t>
      </w:r>
    </w:p>
    <w:p w:rsidR="00261F0D" w:rsidRPr="00BD011E" w:rsidRDefault="00271E58" w:rsidP="00BD011E">
      <w:pPr>
        <w:pStyle w:val="Corpodetexto31"/>
        <w:spacing w:line="276" w:lineRule="auto"/>
        <w:rPr>
          <w:b w:val="0"/>
          <w:color w:val="000000"/>
          <w:szCs w:val="24"/>
        </w:rPr>
      </w:pPr>
      <w:r w:rsidRPr="00BD011E">
        <w:rPr>
          <w:b w:val="0"/>
          <w:color w:val="000000"/>
          <w:szCs w:val="24"/>
        </w:rPr>
        <w:t>3</w:t>
      </w:r>
      <w:r w:rsidR="00261F0D" w:rsidRPr="00BD011E">
        <w:rPr>
          <w:b w:val="0"/>
          <w:color w:val="000000"/>
          <w:szCs w:val="24"/>
        </w:rPr>
        <w:t>.3.5. fornecer toda a mão-de-obra necessária à fiel e perfeita execução dos serviços, que não terá qualquer vínculo empregatício com o CONTRATANTE, sendo, ainda, de responsabilidade da CONTRATADA, todos os encargos previdenciários, sociais e de qualquer natureza decorrentes da relação de trabalho;</w:t>
      </w:r>
    </w:p>
    <w:p w:rsidR="00261F0D" w:rsidRPr="00BD011E" w:rsidRDefault="00271E58" w:rsidP="00BD011E">
      <w:pPr>
        <w:pStyle w:val="Corpodetexto31"/>
        <w:spacing w:line="276" w:lineRule="auto"/>
        <w:rPr>
          <w:b w:val="0"/>
          <w:color w:val="000000"/>
          <w:szCs w:val="24"/>
        </w:rPr>
      </w:pPr>
      <w:r w:rsidRPr="00BD011E">
        <w:rPr>
          <w:b w:val="0"/>
          <w:color w:val="000000"/>
          <w:szCs w:val="24"/>
        </w:rPr>
        <w:t>3</w:t>
      </w:r>
      <w:r w:rsidR="00261F0D" w:rsidRPr="00BD011E">
        <w:rPr>
          <w:b w:val="0"/>
          <w:color w:val="000000"/>
          <w:szCs w:val="24"/>
        </w:rPr>
        <w:t xml:space="preserve">.3.6. comparecer na sede da Administração Municipal, sempre que solicitado, mediante ordem de serviço expedida pelos Departamentos Municipais. </w:t>
      </w:r>
    </w:p>
    <w:p w:rsidR="00261F0D" w:rsidRPr="00BD011E" w:rsidRDefault="00271E58" w:rsidP="00BD011E">
      <w:pPr>
        <w:pStyle w:val="Corpodetexto31"/>
        <w:spacing w:line="276" w:lineRule="auto"/>
        <w:rPr>
          <w:b w:val="0"/>
          <w:color w:val="000000"/>
          <w:szCs w:val="24"/>
        </w:rPr>
      </w:pPr>
      <w:r w:rsidRPr="00BD011E">
        <w:rPr>
          <w:b w:val="0"/>
          <w:color w:val="000000"/>
          <w:szCs w:val="24"/>
        </w:rPr>
        <w:t>3</w:t>
      </w:r>
      <w:r w:rsidR="00261F0D" w:rsidRPr="00BD011E">
        <w:rPr>
          <w:b w:val="0"/>
          <w:color w:val="000000"/>
          <w:szCs w:val="24"/>
        </w:rPr>
        <w:t>.3.7. transportar seu pessoal até o local de trabalho, assim como realizar o transporte de todos os materiais, ferramentas, instrumentos e peças até o local dos serviços.</w:t>
      </w:r>
    </w:p>
    <w:p w:rsidR="00261F0D" w:rsidRPr="00BD011E" w:rsidRDefault="00271E58" w:rsidP="00BD011E">
      <w:pPr>
        <w:pStyle w:val="Corpodetexto31"/>
        <w:spacing w:line="276" w:lineRule="auto"/>
        <w:rPr>
          <w:b w:val="0"/>
          <w:color w:val="000000"/>
          <w:szCs w:val="24"/>
        </w:rPr>
      </w:pPr>
      <w:r w:rsidRPr="00BD011E">
        <w:rPr>
          <w:b w:val="0"/>
          <w:color w:val="000000"/>
          <w:szCs w:val="24"/>
        </w:rPr>
        <w:t>3</w:t>
      </w:r>
      <w:r w:rsidR="00261F0D" w:rsidRPr="00BD011E">
        <w:rPr>
          <w:b w:val="0"/>
          <w:color w:val="000000"/>
          <w:szCs w:val="24"/>
        </w:rPr>
        <w:t>.4. Os serviços deverão ser disponibilizados 24 (vinte e quatro) horas por dia, 7 (sete) dias por semana, nos locais onde estão situados os equipamentos, dentro do melhor padrão de qualidade e confiabilidade.</w:t>
      </w:r>
    </w:p>
    <w:p w:rsidR="00261F0D" w:rsidRPr="00BD011E" w:rsidRDefault="00271E58" w:rsidP="00BD011E">
      <w:pPr>
        <w:pStyle w:val="Corpodetexto31"/>
        <w:spacing w:line="276" w:lineRule="auto"/>
        <w:rPr>
          <w:b w:val="0"/>
          <w:color w:val="000000"/>
          <w:szCs w:val="24"/>
        </w:rPr>
      </w:pPr>
      <w:r w:rsidRPr="00BD011E">
        <w:rPr>
          <w:b w:val="0"/>
          <w:color w:val="000000"/>
          <w:szCs w:val="24"/>
        </w:rPr>
        <w:t>3</w:t>
      </w:r>
      <w:r w:rsidR="00261F0D" w:rsidRPr="00BD011E">
        <w:rPr>
          <w:b w:val="0"/>
          <w:color w:val="000000"/>
          <w:szCs w:val="24"/>
        </w:rPr>
        <w:t>.4.1. Interrupções ou suspensões de natureza técnica/operacional serão admitidas desde que avisadas ao CONTRATANTE, com prévia antecedência.</w:t>
      </w:r>
    </w:p>
    <w:p w:rsidR="00261F0D" w:rsidRPr="00BD011E" w:rsidRDefault="00271E58" w:rsidP="00BD011E">
      <w:pPr>
        <w:pStyle w:val="Corpodetexto31"/>
        <w:spacing w:line="276" w:lineRule="auto"/>
        <w:rPr>
          <w:b w:val="0"/>
          <w:color w:val="000000"/>
          <w:szCs w:val="24"/>
        </w:rPr>
      </w:pPr>
      <w:r w:rsidRPr="00BD011E">
        <w:rPr>
          <w:b w:val="0"/>
          <w:color w:val="000000"/>
          <w:szCs w:val="24"/>
        </w:rPr>
        <w:t>3</w:t>
      </w:r>
      <w:r w:rsidR="00261F0D" w:rsidRPr="00BD011E">
        <w:rPr>
          <w:b w:val="0"/>
          <w:color w:val="000000"/>
          <w:szCs w:val="24"/>
        </w:rPr>
        <w:t xml:space="preserve">.4.2. O acesso à internet deverá ser assegurado no prazo de 1 (um) dia a contar do recebimento da ordem de serviço. </w:t>
      </w:r>
    </w:p>
    <w:p w:rsidR="00261F0D" w:rsidRPr="00BD011E" w:rsidRDefault="00271E58" w:rsidP="00BD011E">
      <w:pPr>
        <w:pStyle w:val="Corpodetexto31"/>
        <w:spacing w:line="276" w:lineRule="auto"/>
        <w:rPr>
          <w:b w:val="0"/>
          <w:color w:val="000000"/>
          <w:szCs w:val="24"/>
        </w:rPr>
      </w:pPr>
      <w:r w:rsidRPr="00BD011E">
        <w:rPr>
          <w:b w:val="0"/>
          <w:color w:val="000000"/>
          <w:szCs w:val="24"/>
        </w:rPr>
        <w:t>3</w:t>
      </w:r>
      <w:r w:rsidR="00261F0D" w:rsidRPr="00BD011E">
        <w:rPr>
          <w:b w:val="0"/>
          <w:color w:val="000000"/>
          <w:szCs w:val="24"/>
        </w:rPr>
        <w:t>.5. Para atender a seus interesses, o CONTRATANTE reserva-se o direito de alterar quantitativos, sem que isto implique alteração dos preços unitários ofertados, obedecidos os limites estabelecidos no § 1º do art. 65 da Lei Federal nº. 8.666/93.</w:t>
      </w:r>
    </w:p>
    <w:p w:rsidR="00261F0D" w:rsidRPr="00BD011E" w:rsidRDefault="00271E58" w:rsidP="00BD011E">
      <w:pPr>
        <w:pStyle w:val="Corpodetexto31"/>
        <w:spacing w:line="276" w:lineRule="auto"/>
        <w:rPr>
          <w:b w:val="0"/>
          <w:color w:val="000000"/>
          <w:szCs w:val="24"/>
        </w:rPr>
      </w:pPr>
      <w:r w:rsidRPr="00BD011E">
        <w:rPr>
          <w:b w:val="0"/>
          <w:color w:val="000000"/>
          <w:szCs w:val="24"/>
        </w:rPr>
        <w:t>3</w:t>
      </w:r>
      <w:r w:rsidR="00261F0D" w:rsidRPr="00BD011E">
        <w:rPr>
          <w:b w:val="0"/>
          <w:color w:val="000000"/>
          <w:szCs w:val="24"/>
        </w:rPr>
        <w:t>.6. A recusa injustificada da adjudicatária em assinar o contrato, aceitar ou retirar o instrumento equivalente, dentro do prazo estabelecido pela Administração, caracteriza o descumprimento total da obrigação assumida, sujeitando-a às penalidades legalmente estabelecidas.</w:t>
      </w:r>
    </w:p>
    <w:p w:rsidR="00261F0D" w:rsidRPr="00BD011E" w:rsidRDefault="00271E58" w:rsidP="00BD011E">
      <w:pPr>
        <w:pStyle w:val="Corpodetexto31"/>
        <w:spacing w:line="276" w:lineRule="auto"/>
        <w:rPr>
          <w:b w:val="0"/>
          <w:szCs w:val="24"/>
        </w:rPr>
      </w:pPr>
      <w:r w:rsidRPr="00BD011E">
        <w:rPr>
          <w:b w:val="0"/>
          <w:szCs w:val="24"/>
        </w:rPr>
        <w:t>3</w:t>
      </w:r>
      <w:r w:rsidR="00261F0D" w:rsidRPr="00BD011E">
        <w:rPr>
          <w:b w:val="0"/>
          <w:szCs w:val="24"/>
        </w:rPr>
        <w:t>.7. A tolerância do CONTRATANTE com qualquer atraso ou inadimplemento por parte da CONTRATADA não importará, de forma alguma, em alteração contratual ou novação, podendo o CONTRATANTE exercer seus direitos a qualquer tempo.</w:t>
      </w:r>
    </w:p>
    <w:p w:rsidR="00261F0D" w:rsidRPr="00BD011E" w:rsidRDefault="00271E58" w:rsidP="00BD011E">
      <w:pPr>
        <w:pStyle w:val="Corpodetexto31"/>
        <w:spacing w:line="276" w:lineRule="auto"/>
        <w:rPr>
          <w:b w:val="0"/>
          <w:szCs w:val="24"/>
        </w:rPr>
      </w:pPr>
      <w:r w:rsidRPr="00BD011E">
        <w:rPr>
          <w:b w:val="0"/>
          <w:szCs w:val="24"/>
        </w:rPr>
        <w:lastRenderedPageBreak/>
        <w:t>3</w:t>
      </w:r>
      <w:r w:rsidR="00261F0D" w:rsidRPr="00BD011E">
        <w:rPr>
          <w:b w:val="0"/>
          <w:szCs w:val="24"/>
        </w:rPr>
        <w:t>.8. O presente contrato não poderá ser objeto de cessão ou transferência pela CONTRATADA, sem autorização por escrito do CONTRATANTE, sob pena de aplicação de sanção, inclusive rescisão.</w:t>
      </w:r>
    </w:p>
    <w:p w:rsidR="00261F0D" w:rsidRPr="00BD011E" w:rsidRDefault="00271E58" w:rsidP="00BD011E">
      <w:pPr>
        <w:pStyle w:val="Corpodetexto31"/>
        <w:spacing w:line="276" w:lineRule="auto"/>
        <w:rPr>
          <w:b w:val="0"/>
          <w:szCs w:val="24"/>
        </w:rPr>
      </w:pPr>
      <w:r w:rsidRPr="00BD011E">
        <w:rPr>
          <w:b w:val="0"/>
          <w:szCs w:val="24"/>
        </w:rPr>
        <w:t>3</w:t>
      </w:r>
      <w:r w:rsidR="00261F0D" w:rsidRPr="00BD011E">
        <w:rPr>
          <w:b w:val="0"/>
          <w:szCs w:val="24"/>
        </w:rPr>
        <w:t>.9. O CONTRATANTE reserva-se o direito de não aceitar os serviços em desacordo com o previsto no Instrumento Convocatório, podendo rescindir o contrato nos termos do art. 78, inciso I, e aplicar o disposto no art. 24, inciso XI, ambos da Lei Federal nº. 8.666/93.</w:t>
      </w:r>
    </w:p>
    <w:p w:rsidR="00261F0D" w:rsidRPr="00BD011E" w:rsidRDefault="00271E58" w:rsidP="00BD011E">
      <w:pPr>
        <w:pStyle w:val="Corpodetexto31"/>
        <w:spacing w:line="276" w:lineRule="auto"/>
        <w:rPr>
          <w:b w:val="0"/>
          <w:szCs w:val="24"/>
        </w:rPr>
      </w:pPr>
      <w:r w:rsidRPr="00BD011E">
        <w:rPr>
          <w:b w:val="0"/>
          <w:szCs w:val="24"/>
        </w:rPr>
        <w:t>3</w:t>
      </w:r>
      <w:r w:rsidR="00261F0D" w:rsidRPr="00BD011E">
        <w:rPr>
          <w:b w:val="0"/>
          <w:szCs w:val="24"/>
        </w:rPr>
        <w:t xml:space="preserve">.10. Correrá por conta da CONTRATADA qualquer indenização ou reparação por danos causados ao CONTRATANTE ou a terceiros por culpa da mesma, seus empregados e/ou representantes, decorrentes dos serviços contratados. </w:t>
      </w:r>
    </w:p>
    <w:p w:rsidR="00261F0D" w:rsidRPr="00BD011E" w:rsidRDefault="00271E58" w:rsidP="00BD011E">
      <w:pPr>
        <w:pStyle w:val="Corpodetexto31"/>
        <w:spacing w:line="276" w:lineRule="auto"/>
        <w:rPr>
          <w:b w:val="0"/>
          <w:szCs w:val="24"/>
        </w:rPr>
      </w:pPr>
      <w:r w:rsidRPr="00BD011E">
        <w:rPr>
          <w:b w:val="0"/>
          <w:szCs w:val="24"/>
        </w:rPr>
        <w:t>3</w:t>
      </w:r>
      <w:r w:rsidR="00261F0D" w:rsidRPr="00BD011E">
        <w:rPr>
          <w:b w:val="0"/>
          <w:szCs w:val="24"/>
        </w:rPr>
        <w:t>.11. Toda a documentação apresentada no instrumento convocatório e seus anexos são complementares entre si, de modo que qualquer detalhe que se mencione em um documento e se omita em outro será considerado especificado e válido.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3</w:t>
      </w:r>
      <w:r w:rsidR="00261F0D" w:rsidRPr="00BD011E">
        <w:rPr>
          <w:rFonts w:ascii="Times New Roman" w:hAnsi="Times New Roman" w:cs="Times New Roman"/>
          <w:sz w:val="24"/>
          <w:szCs w:val="24"/>
        </w:rPr>
        <w:t>.12. Operações de reorganização empresarial, tais como fusão, cisão e incorporação, deverão ser comunicadas à Administração e, na hipótese de restar caracterizada a frustração das regras disciplinadoras da licitação, ensejarão a rescisão do Contrato.</w:t>
      </w:r>
    </w:p>
    <w:p w:rsidR="00261F0D" w:rsidRPr="00BD011E" w:rsidRDefault="00BD011E" w:rsidP="00BD011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CLÁUSULA IV </w:t>
      </w:r>
      <w:r w:rsidR="00271E58" w:rsidRPr="00BD011E">
        <w:rPr>
          <w:rFonts w:ascii="Times New Roman" w:hAnsi="Times New Roman" w:cs="Times New Roman"/>
          <w:b/>
          <w:sz w:val="24"/>
          <w:szCs w:val="24"/>
        </w:rPr>
        <w:t>- DO SETOR COMPETENTE PARA RECEBIMENTO E FISCALIZAÇÃO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4</w:t>
      </w:r>
      <w:r w:rsidR="00261F0D" w:rsidRPr="00BD011E">
        <w:rPr>
          <w:rFonts w:ascii="Times New Roman" w:hAnsi="Times New Roman" w:cs="Times New Roman"/>
          <w:sz w:val="24"/>
          <w:szCs w:val="24"/>
        </w:rPr>
        <w:t xml:space="preserve">.1. A área competente para receber, autorizar, conferir e fiscalizar o objeto contratado será o Departamento Municipal Solicitante, observados os artigos </w:t>
      </w:r>
      <w:smartTag w:uri="urn:schemas-microsoft-com:office:smarttags" w:element="metricconverter">
        <w:smartTagPr>
          <w:attr w:name="ProductID" w:val="73 a"/>
        </w:smartTagPr>
        <w:r w:rsidR="00261F0D" w:rsidRPr="00BD011E">
          <w:rPr>
            <w:rFonts w:ascii="Times New Roman" w:hAnsi="Times New Roman" w:cs="Times New Roman"/>
            <w:sz w:val="24"/>
            <w:szCs w:val="24"/>
          </w:rPr>
          <w:t>73 a</w:t>
        </w:r>
      </w:smartTag>
      <w:r w:rsidR="00261F0D" w:rsidRPr="00BD011E">
        <w:rPr>
          <w:rFonts w:ascii="Times New Roman" w:hAnsi="Times New Roman" w:cs="Times New Roman"/>
          <w:sz w:val="24"/>
          <w:szCs w:val="24"/>
        </w:rPr>
        <w:t xml:space="preserve"> 76 da Lei Federal nº 8.666/93.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4</w:t>
      </w:r>
      <w:r w:rsidR="00261F0D" w:rsidRPr="00BD011E">
        <w:rPr>
          <w:rFonts w:ascii="Times New Roman" w:hAnsi="Times New Roman" w:cs="Times New Roman"/>
          <w:sz w:val="24"/>
          <w:szCs w:val="24"/>
        </w:rPr>
        <w:t>.1.1. O responsável pelo setor solicitante atuará como gestor e fiscalizador da execução do objeto contratual.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4</w:t>
      </w:r>
      <w:r w:rsidR="00261F0D" w:rsidRPr="00BD011E">
        <w:rPr>
          <w:rFonts w:ascii="Times New Roman" w:hAnsi="Times New Roman" w:cs="Times New Roman"/>
          <w:sz w:val="24"/>
          <w:szCs w:val="24"/>
        </w:rPr>
        <w:t>.1.2. Após a conferência realizada pela Diretoria do Departamento Solicitante, averiguando a qualidade da execução contratual, a mesma expedirá atestado de inspeção, que servirá como instrumento de avaliação do cumprimento das obrigações contratuais e constituirá documento indispensável para a liberação dos pagamentos.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4</w:t>
      </w:r>
      <w:r w:rsidR="00261F0D" w:rsidRPr="00BD011E">
        <w:rPr>
          <w:rFonts w:ascii="Times New Roman" w:hAnsi="Times New Roman" w:cs="Times New Roman"/>
          <w:sz w:val="24"/>
          <w:szCs w:val="24"/>
        </w:rPr>
        <w:t xml:space="preserve">.1.3. A CONTRATADA é obrigada a assegurar e facilitar o acompanhamento e a fiscalização pela Administração, bem como permitir o acesso a informações consideradas necessárias pelo Departamento Solicitante. 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4</w:t>
      </w:r>
      <w:r w:rsidR="00261F0D" w:rsidRPr="00BD011E">
        <w:rPr>
          <w:rFonts w:ascii="Times New Roman" w:hAnsi="Times New Roman" w:cs="Times New Roman"/>
          <w:sz w:val="24"/>
          <w:szCs w:val="24"/>
        </w:rPr>
        <w:t>.2. O CONTRATANTE reserva-se o direito de não receber o serviço em desacordo com o previsto neste ajuste, podendo rescindi-lo, sem prejuízo das sanções previstas neste contrato.</w:t>
      </w:r>
    </w:p>
    <w:p w:rsidR="00261F0D" w:rsidRPr="00BD011E" w:rsidRDefault="00271E58" w:rsidP="00BD011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D011E">
        <w:rPr>
          <w:rFonts w:ascii="Times New Roman" w:hAnsi="Times New Roman" w:cs="Times New Roman"/>
          <w:b/>
          <w:sz w:val="24"/>
          <w:szCs w:val="24"/>
        </w:rPr>
        <w:t>CLÁUSULA V – DO PREÇO E DA FORMA DE PAGAMENTO</w:t>
      </w:r>
    </w:p>
    <w:p w:rsidR="00261F0D" w:rsidRPr="00BD011E" w:rsidRDefault="00271E58" w:rsidP="00BD011E">
      <w:pPr>
        <w:pStyle w:val="Cabealho"/>
        <w:tabs>
          <w:tab w:val="left" w:pos="1680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5</w:t>
      </w:r>
      <w:r w:rsidR="00261F0D" w:rsidRPr="00BD011E">
        <w:rPr>
          <w:rFonts w:ascii="Times New Roman" w:hAnsi="Times New Roman" w:cs="Times New Roman"/>
          <w:sz w:val="24"/>
          <w:szCs w:val="24"/>
        </w:rPr>
        <w:t xml:space="preserve">.1. Fica ajustado o valor total do presente contrato em </w:t>
      </w:r>
      <w:r w:rsidR="00261F0D" w:rsidRPr="00BD011E">
        <w:rPr>
          <w:rFonts w:ascii="Times New Roman" w:hAnsi="Times New Roman" w:cs="Times New Roman"/>
          <w:b/>
          <w:sz w:val="24"/>
          <w:szCs w:val="24"/>
        </w:rPr>
        <w:t>R$ ........................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5</w:t>
      </w:r>
      <w:r w:rsidR="00261F0D" w:rsidRPr="00BD011E">
        <w:rPr>
          <w:rFonts w:ascii="Times New Roman" w:hAnsi="Times New Roman" w:cs="Times New Roman"/>
          <w:sz w:val="24"/>
          <w:szCs w:val="24"/>
        </w:rPr>
        <w:t xml:space="preserve">.2 - O pagamento decorrente da concretização do objeto desta licitação será efetuado em até </w:t>
      </w:r>
      <w:r w:rsidRPr="00BD011E">
        <w:rPr>
          <w:rFonts w:ascii="Times New Roman" w:hAnsi="Times New Roman" w:cs="Times New Roman"/>
          <w:sz w:val="24"/>
          <w:szCs w:val="24"/>
        </w:rPr>
        <w:t>o 10º (décimo) dia</w:t>
      </w:r>
      <w:r w:rsidR="00261F0D" w:rsidRPr="00BD011E">
        <w:rPr>
          <w:rFonts w:ascii="Times New Roman" w:hAnsi="Times New Roman" w:cs="Times New Roman"/>
          <w:sz w:val="24"/>
          <w:szCs w:val="24"/>
        </w:rPr>
        <w:t xml:space="preserve"> út</w:t>
      </w:r>
      <w:r w:rsidRPr="00BD011E">
        <w:rPr>
          <w:rFonts w:ascii="Times New Roman" w:hAnsi="Times New Roman" w:cs="Times New Roman"/>
          <w:sz w:val="24"/>
          <w:szCs w:val="24"/>
        </w:rPr>
        <w:t>il</w:t>
      </w:r>
      <w:r w:rsidR="00261F0D" w:rsidRPr="00BD011E">
        <w:rPr>
          <w:rFonts w:ascii="Times New Roman" w:hAnsi="Times New Roman" w:cs="Times New Roman"/>
          <w:sz w:val="24"/>
          <w:szCs w:val="24"/>
        </w:rPr>
        <w:t xml:space="preserve">, pelo Departamento de Finanças do Município de </w:t>
      </w:r>
      <w:r w:rsidRPr="00BD011E">
        <w:rPr>
          <w:rFonts w:ascii="Times New Roman" w:hAnsi="Times New Roman" w:cs="Times New Roman"/>
          <w:sz w:val="24"/>
          <w:szCs w:val="24"/>
        </w:rPr>
        <w:t>Matutina</w:t>
      </w:r>
      <w:r w:rsidR="00261F0D" w:rsidRPr="00BD011E">
        <w:rPr>
          <w:rFonts w:ascii="Times New Roman" w:hAnsi="Times New Roman" w:cs="Times New Roman"/>
          <w:sz w:val="24"/>
          <w:szCs w:val="24"/>
        </w:rPr>
        <w:t>, por processo legal, após a devida comprovação da prestação dos serviços e apresentação dos documentos fiscais devidos.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261F0D" w:rsidRPr="00BD011E">
        <w:rPr>
          <w:rFonts w:ascii="Times New Roman" w:hAnsi="Times New Roman" w:cs="Times New Roman"/>
          <w:sz w:val="24"/>
          <w:szCs w:val="24"/>
        </w:rPr>
        <w:t>.3. Em caso de irregularidade na emissão dos documentos fiscais, o prazo de pagamento será contado a partir de sua reapresentação, desde que devidamente regularizados.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5</w:t>
      </w:r>
      <w:r w:rsidR="00261F0D" w:rsidRPr="00BD011E">
        <w:rPr>
          <w:rFonts w:ascii="Times New Roman" w:hAnsi="Times New Roman" w:cs="Times New Roman"/>
          <w:sz w:val="24"/>
          <w:szCs w:val="24"/>
        </w:rPr>
        <w:t>.4. Os preços pactuados poderão ser restabelecidos, para a manutenção do equilíbrio econômico-financeiro do contrato, desde que o eventual aumento dos custos venha a ser devidamente comprovado, por meio de planilha analítica e documentação hábil, e atendidos todos os ditames legais concernentes.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5</w:t>
      </w:r>
      <w:r w:rsidR="00261F0D" w:rsidRPr="00BD011E">
        <w:rPr>
          <w:rFonts w:ascii="Times New Roman" w:hAnsi="Times New Roman" w:cs="Times New Roman"/>
          <w:sz w:val="24"/>
          <w:szCs w:val="24"/>
        </w:rPr>
        <w:t>.5. Nenhum pagamento será efetuado à CONTRATADA, enquanto pendente de liquidação qualquer obrigação financeira decorrente de penalidade ou inadimplência, sem que isso gere direito a reajustamento de preços.</w:t>
      </w:r>
    </w:p>
    <w:p w:rsidR="00261F0D" w:rsidRPr="00BD011E" w:rsidRDefault="00271E58" w:rsidP="00BD011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D011E">
        <w:rPr>
          <w:rFonts w:ascii="Times New Roman" w:hAnsi="Times New Roman" w:cs="Times New Roman"/>
          <w:b/>
          <w:sz w:val="24"/>
          <w:szCs w:val="24"/>
        </w:rPr>
        <w:t>CLÁUSULA VI – DA DOTAÇÃO ORÇAMENTÁRIA</w:t>
      </w:r>
    </w:p>
    <w:p w:rsidR="00BD011E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6</w:t>
      </w:r>
      <w:r w:rsidR="00261F0D" w:rsidRPr="00BD011E">
        <w:rPr>
          <w:rFonts w:ascii="Times New Roman" w:hAnsi="Times New Roman" w:cs="Times New Roman"/>
          <w:sz w:val="24"/>
          <w:szCs w:val="24"/>
        </w:rPr>
        <w:t>.1. A despesa decorrente deste contrato correrá pela dotação orçamentária:</w:t>
      </w:r>
      <w:r w:rsidR="00261F0D" w:rsidRPr="00BD01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11E" w:rsidRPr="00BD011E">
        <w:rPr>
          <w:rFonts w:ascii="Times New Roman" w:hAnsi="Times New Roman" w:cs="Times New Roman"/>
          <w:b/>
          <w:sz w:val="24"/>
          <w:szCs w:val="24"/>
          <w:highlight w:val="darkGray"/>
        </w:rPr>
        <w:t>A)</w:t>
      </w:r>
      <w:r w:rsidR="00BD011E" w:rsidRPr="00BD011E">
        <w:rPr>
          <w:rFonts w:ascii="Times New Roman" w:hAnsi="Times New Roman" w:cs="Times New Roman"/>
          <w:b/>
          <w:sz w:val="24"/>
          <w:szCs w:val="24"/>
        </w:rPr>
        <w:t xml:space="preserve"> 02.01.01 – Secretaria Municipal de Administração: 04.122.1001.2031</w:t>
      </w:r>
      <w:r w:rsidR="00BD011E" w:rsidRPr="00BD011E">
        <w:rPr>
          <w:rFonts w:ascii="Times New Roman" w:hAnsi="Times New Roman" w:cs="Times New Roman"/>
          <w:sz w:val="24"/>
          <w:szCs w:val="24"/>
        </w:rPr>
        <w:t xml:space="preserve"> - Manutenção das Atividades da Secretaria Municipal de Administração e Finanças  – </w:t>
      </w:r>
      <w:r w:rsidR="00BD011E" w:rsidRPr="00BD011E">
        <w:rPr>
          <w:rFonts w:ascii="Times New Roman" w:hAnsi="Times New Roman" w:cs="Times New Roman"/>
          <w:b/>
          <w:sz w:val="24"/>
          <w:szCs w:val="24"/>
        </w:rPr>
        <w:t>33.90.39.00</w:t>
      </w:r>
      <w:r w:rsidR="00BD011E" w:rsidRPr="00BD011E">
        <w:rPr>
          <w:rFonts w:ascii="Times New Roman" w:hAnsi="Times New Roman" w:cs="Times New Roman"/>
          <w:sz w:val="24"/>
          <w:szCs w:val="24"/>
        </w:rPr>
        <w:t xml:space="preserve">  -– Outros Serviços de Terceiros – Pessoa Jurídica - Ficha 46 -  Fonte 1500 </w:t>
      </w:r>
      <w:r w:rsidR="00BD011E" w:rsidRPr="00BD011E">
        <w:rPr>
          <w:rFonts w:ascii="Times New Roman" w:hAnsi="Times New Roman" w:cs="Times New Roman"/>
          <w:b/>
          <w:sz w:val="24"/>
          <w:szCs w:val="24"/>
          <w:highlight w:val="darkGray"/>
        </w:rPr>
        <w:t>B)</w:t>
      </w:r>
      <w:r w:rsidR="00BD011E" w:rsidRPr="00BD011E">
        <w:rPr>
          <w:rFonts w:ascii="Times New Roman" w:hAnsi="Times New Roman" w:cs="Times New Roman"/>
          <w:sz w:val="24"/>
          <w:szCs w:val="24"/>
        </w:rPr>
        <w:t xml:space="preserve"> </w:t>
      </w:r>
      <w:r w:rsidR="00BD011E" w:rsidRPr="00BD011E">
        <w:rPr>
          <w:rFonts w:ascii="Times New Roman" w:hAnsi="Times New Roman" w:cs="Times New Roman"/>
          <w:b/>
          <w:sz w:val="24"/>
          <w:szCs w:val="24"/>
        </w:rPr>
        <w:t xml:space="preserve">02.02.01 – Secretaria Municipal de Educação: </w:t>
      </w:r>
      <w:r w:rsidR="00BD011E" w:rsidRPr="00BD011E">
        <w:rPr>
          <w:rFonts w:ascii="Times New Roman" w:hAnsi="Times New Roman" w:cs="Times New Roman"/>
          <w:b/>
          <w:sz w:val="24"/>
          <w:szCs w:val="24"/>
          <w:u w:val="single"/>
        </w:rPr>
        <w:t>12.361.1002.2037</w:t>
      </w:r>
      <w:r w:rsidR="00BD011E" w:rsidRPr="00BD011E">
        <w:rPr>
          <w:rFonts w:ascii="Times New Roman" w:hAnsi="Times New Roman" w:cs="Times New Roman"/>
          <w:sz w:val="24"/>
          <w:szCs w:val="24"/>
        </w:rPr>
        <w:t xml:space="preserve"> - Manutenção das Atividades do Ensino Fundamental – </w:t>
      </w:r>
      <w:r w:rsidR="00BD011E" w:rsidRPr="00BD011E">
        <w:rPr>
          <w:rFonts w:ascii="Times New Roman" w:hAnsi="Times New Roman" w:cs="Times New Roman"/>
          <w:b/>
          <w:sz w:val="24"/>
          <w:szCs w:val="24"/>
        </w:rPr>
        <w:t>33.90.39.00</w:t>
      </w:r>
      <w:r w:rsidR="00BD011E" w:rsidRPr="00BD011E">
        <w:rPr>
          <w:rFonts w:ascii="Times New Roman" w:hAnsi="Times New Roman" w:cs="Times New Roman"/>
          <w:sz w:val="24"/>
          <w:szCs w:val="24"/>
        </w:rPr>
        <w:t xml:space="preserve">  -– Outros Serviços de Terceiros – Pessoa Jurídica - Ficha 99 - Fonte 1500. </w:t>
      </w:r>
      <w:r w:rsidR="00BD011E" w:rsidRPr="00BD011E">
        <w:rPr>
          <w:rFonts w:ascii="Times New Roman" w:hAnsi="Times New Roman" w:cs="Times New Roman"/>
          <w:b/>
          <w:sz w:val="24"/>
          <w:szCs w:val="24"/>
          <w:highlight w:val="darkGray"/>
        </w:rPr>
        <w:t>C)</w:t>
      </w:r>
      <w:r w:rsidR="00BD011E" w:rsidRPr="00BD011E">
        <w:rPr>
          <w:rFonts w:ascii="Times New Roman" w:hAnsi="Times New Roman" w:cs="Times New Roman"/>
          <w:sz w:val="24"/>
          <w:szCs w:val="24"/>
        </w:rPr>
        <w:t xml:space="preserve"> </w:t>
      </w:r>
      <w:r w:rsidR="00BD011E" w:rsidRPr="00BD011E">
        <w:rPr>
          <w:rFonts w:ascii="Times New Roman" w:hAnsi="Times New Roman" w:cs="Times New Roman"/>
          <w:b/>
          <w:sz w:val="24"/>
          <w:szCs w:val="24"/>
        </w:rPr>
        <w:t xml:space="preserve">02.03.01 – Fundo Municipal de Saúde – Gestão  do SUS – </w:t>
      </w:r>
      <w:r w:rsidR="00BD011E" w:rsidRPr="00BD011E">
        <w:rPr>
          <w:rFonts w:ascii="Times New Roman" w:hAnsi="Times New Roman" w:cs="Times New Roman"/>
          <w:b/>
          <w:sz w:val="24"/>
          <w:szCs w:val="24"/>
          <w:u w:val="single"/>
        </w:rPr>
        <w:t>10.122.1004.2121</w:t>
      </w:r>
      <w:r w:rsidR="00BD011E" w:rsidRPr="00BD01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11E" w:rsidRPr="00BD011E">
        <w:rPr>
          <w:rFonts w:ascii="Times New Roman" w:hAnsi="Times New Roman" w:cs="Times New Roman"/>
          <w:sz w:val="24"/>
          <w:szCs w:val="24"/>
        </w:rPr>
        <w:t xml:space="preserve"> – Manutenção das Atividades Da Secretaria Municipal de saúde – 33.90.39.00 - Outros Serviços de Terceiros – Pessoa Jurídica – Ficha 226 Fonte 1500  . </w:t>
      </w:r>
      <w:r w:rsidR="00BD011E" w:rsidRPr="00BD011E">
        <w:rPr>
          <w:rFonts w:ascii="Times New Roman" w:hAnsi="Times New Roman" w:cs="Times New Roman"/>
          <w:b/>
          <w:sz w:val="24"/>
          <w:szCs w:val="24"/>
          <w:highlight w:val="darkGray"/>
        </w:rPr>
        <w:t>D)</w:t>
      </w:r>
      <w:r w:rsidR="00BD011E" w:rsidRPr="00BD011E">
        <w:rPr>
          <w:rFonts w:ascii="Times New Roman" w:hAnsi="Times New Roman" w:cs="Times New Roman"/>
          <w:sz w:val="24"/>
          <w:szCs w:val="24"/>
        </w:rPr>
        <w:t xml:space="preserve"> </w:t>
      </w:r>
      <w:r w:rsidR="00BD011E" w:rsidRPr="00BD011E">
        <w:rPr>
          <w:rFonts w:ascii="Times New Roman" w:hAnsi="Times New Roman" w:cs="Times New Roman"/>
          <w:b/>
          <w:sz w:val="24"/>
          <w:szCs w:val="24"/>
        </w:rPr>
        <w:t xml:space="preserve">02.03.02 – Atenção Básica – </w:t>
      </w:r>
      <w:r w:rsidR="00BD011E" w:rsidRPr="00BD011E">
        <w:rPr>
          <w:rFonts w:ascii="Times New Roman" w:hAnsi="Times New Roman" w:cs="Times New Roman"/>
          <w:b/>
          <w:sz w:val="24"/>
          <w:szCs w:val="24"/>
          <w:u w:val="single"/>
        </w:rPr>
        <w:t>10.301.1004.2144</w:t>
      </w:r>
      <w:r w:rsidR="00BD011E" w:rsidRPr="00BD01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11E" w:rsidRPr="00BD011E">
        <w:rPr>
          <w:rFonts w:ascii="Times New Roman" w:hAnsi="Times New Roman" w:cs="Times New Roman"/>
          <w:sz w:val="24"/>
          <w:szCs w:val="24"/>
        </w:rPr>
        <w:t xml:space="preserve"> – Manutenção das Atividades Da Atenção Básica – 33.90.39.00 - Outros Serviços de Terceiros – Pessoa Jurídica – Ficha 263 Fonte 1500 </w:t>
      </w:r>
      <w:r w:rsidR="00BD011E" w:rsidRPr="00BD011E">
        <w:rPr>
          <w:rFonts w:ascii="Times New Roman" w:hAnsi="Times New Roman" w:cs="Times New Roman"/>
          <w:b/>
          <w:sz w:val="24"/>
          <w:szCs w:val="24"/>
          <w:highlight w:val="darkGray"/>
        </w:rPr>
        <w:t>E)</w:t>
      </w:r>
      <w:r w:rsidR="00BD011E" w:rsidRPr="00BD011E">
        <w:rPr>
          <w:rFonts w:ascii="Times New Roman" w:hAnsi="Times New Roman" w:cs="Times New Roman"/>
          <w:sz w:val="24"/>
          <w:szCs w:val="24"/>
        </w:rPr>
        <w:t xml:space="preserve"> -  </w:t>
      </w:r>
      <w:r w:rsidR="00BD011E" w:rsidRPr="00BD011E">
        <w:rPr>
          <w:rFonts w:ascii="Times New Roman" w:hAnsi="Times New Roman" w:cs="Times New Roman"/>
          <w:b/>
          <w:sz w:val="24"/>
          <w:szCs w:val="24"/>
        </w:rPr>
        <w:t xml:space="preserve">02.04.01 – Secretaria Municipal de Desenvolvimento Urbano – </w:t>
      </w:r>
      <w:r w:rsidR="00BD011E" w:rsidRPr="00BD011E">
        <w:rPr>
          <w:rFonts w:ascii="Times New Roman" w:hAnsi="Times New Roman" w:cs="Times New Roman"/>
          <w:b/>
          <w:sz w:val="24"/>
          <w:szCs w:val="24"/>
          <w:u w:val="single"/>
        </w:rPr>
        <w:t>15.25.1007.2052</w:t>
      </w:r>
      <w:r w:rsidR="00BD011E" w:rsidRPr="00BD011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BD011E" w:rsidRPr="00BD011E">
        <w:rPr>
          <w:rFonts w:ascii="Times New Roman" w:hAnsi="Times New Roman" w:cs="Times New Roman"/>
          <w:sz w:val="24"/>
          <w:szCs w:val="24"/>
        </w:rPr>
        <w:t>manutenção Atividades Secret Mun Desenvolvimento Urbano</w:t>
      </w:r>
      <w:r w:rsidR="00BD011E" w:rsidRPr="00BD011E">
        <w:rPr>
          <w:rFonts w:ascii="Times New Roman" w:hAnsi="Times New Roman" w:cs="Times New Roman"/>
          <w:b/>
          <w:sz w:val="24"/>
          <w:szCs w:val="24"/>
        </w:rPr>
        <w:t xml:space="preserve"> – 33.90.39.00 – </w:t>
      </w:r>
      <w:r w:rsidR="00BD011E" w:rsidRPr="00BD011E">
        <w:rPr>
          <w:rFonts w:ascii="Times New Roman" w:hAnsi="Times New Roman" w:cs="Times New Roman"/>
          <w:sz w:val="24"/>
          <w:szCs w:val="24"/>
        </w:rPr>
        <w:t xml:space="preserve">Outros Serviços terceiros Pessoa Jurídica – Ficha 349 Fonte 1500 </w:t>
      </w:r>
      <w:r w:rsidR="00BD011E" w:rsidRPr="00BD011E">
        <w:rPr>
          <w:rFonts w:ascii="Times New Roman" w:hAnsi="Times New Roman" w:cs="Times New Roman"/>
          <w:b/>
          <w:sz w:val="24"/>
          <w:szCs w:val="24"/>
          <w:highlight w:val="darkGray"/>
        </w:rPr>
        <w:t>F)</w:t>
      </w:r>
      <w:r w:rsidR="00BD011E" w:rsidRPr="00BD011E">
        <w:rPr>
          <w:rFonts w:ascii="Times New Roman" w:hAnsi="Times New Roman" w:cs="Times New Roman"/>
          <w:b/>
          <w:sz w:val="24"/>
          <w:szCs w:val="24"/>
        </w:rPr>
        <w:t xml:space="preserve"> 02.08.07 – Fundo Municipal do Esporte – 27.812.1003.2148  - </w:t>
      </w:r>
      <w:r w:rsidR="00BD011E" w:rsidRPr="00BD011E">
        <w:rPr>
          <w:rFonts w:ascii="Times New Roman" w:hAnsi="Times New Roman" w:cs="Times New Roman"/>
          <w:sz w:val="24"/>
          <w:szCs w:val="24"/>
        </w:rPr>
        <w:t xml:space="preserve"> Manutenção das Manutenção das Atividades de Esportes -  33.90.39.00 - Outros Serviços de Terceiros – Pessoa Jurídica –  Ficha 631 Fonte 1500. </w:t>
      </w:r>
    </w:p>
    <w:p w:rsidR="00261F0D" w:rsidRPr="00BD011E" w:rsidRDefault="00271E58" w:rsidP="00BD011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D011E">
        <w:rPr>
          <w:rFonts w:ascii="Times New Roman" w:hAnsi="Times New Roman" w:cs="Times New Roman"/>
          <w:b/>
          <w:sz w:val="24"/>
          <w:szCs w:val="24"/>
        </w:rPr>
        <w:t>CLÁUSULA VII – DA VIGÊNCIA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7</w:t>
      </w:r>
      <w:r w:rsidR="00261F0D" w:rsidRPr="00BD011E">
        <w:rPr>
          <w:rFonts w:ascii="Times New Roman" w:hAnsi="Times New Roman" w:cs="Times New Roman"/>
          <w:sz w:val="24"/>
          <w:szCs w:val="24"/>
        </w:rPr>
        <w:t>.1. O prazo de vigência deste Contrato será de 12 (doze) meses, podendo ser prorrogado, em conformidade com o inciso II, do artigo 57, da Lei nº 8.666/93.</w:t>
      </w:r>
    </w:p>
    <w:p w:rsidR="00261F0D" w:rsidRPr="00BD011E" w:rsidRDefault="00271E58" w:rsidP="00BD011E">
      <w:pPr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011E">
        <w:rPr>
          <w:rFonts w:ascii="Times New Roman" w:hAnsi="Times New Roman" w:cs="Times New Roman"/>
          <w:b/>
          <w:color w:val="000000"/>
          <w:sz w:val="24"/>
          <w:szCs w:val="24"/>
        </w:rPr>
        <w:t>CLÁUSULA VIII - DAS OBRIGAÇÕES DAS PARTES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11E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261F0D" w:rsidRPr="00BD011E">
        <w:rPr>
          <w:rFonts w:ascii="Times New Roman" w:hAnsi="Times New Roman" w:cs="Times New Roman"/>
          <w:color w:val="000000"/>
          <w:sz w:val="24"/>
          <w:szCs w:val="24"/>
        </w:rPr>
        <w:t>.1. São obrigações das partes: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b/>
          <w:sz w:val="24"/>
          <w:szCs w:val="24"/>
        </w:rPr>
        <w:t>8</w:t>
      </w:r>
      <w:r w:rsidR="00261F0D" w:rsidRPr="00BD011E">
        <w:rPr>
          <w:rFonts w:ascii="Times New Roman" w:hAnsi="Times New Roman" w:cs="Times New Roman"/>
          <w:b/>
          <w:sz w:val="24"/>
          <w:szCs w:val="24"/>
        </w:rPr>
        <w:t>.1.1. Do CONTRATANTE</w:t>
      </w:r>
      <w:r w:rsidR="00261F0D" w:rsidRPr="00BD011E">
        <w:rPr>
          <w:rFonts w:ascii="Times New Roman" w:hAnsi="Times New Roman" w:cs="Times New Roman"/>
          <w:sz w:val="24"/>
          <w:szCs w:val="24"/>
        </w:rPr>
        <w:t>: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8</w:t>
      </w:r>
      <w:r w:rsidR="00261F0D" w:rsidRPr="00BD011E">
        <w:rPr>
          <w:rFonts w:ascii="Times New Roman" w:hAnsi="Times New Roman" w:cs="Times New Roman"/>
          <w:sz w:val="24"/>
          <w:szCs w:val="24"/>
        </w:rPr>
        <w:t>.1.1.1. Indicar os órgãos que cabe(em) acompanhar a execução contratual em sua latitude quantitativa e qualitativa e receber o objeto contratual.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261F0D" w:rsidRPr="00BD011E">
        <w:rPr>
          <w:rFonts w:ascii="Times New Roman" w:hAnsi="Times New Roman" w:cs="Times New Roman"/>
          <w:sz w:val="24"/>
          <w:szCs w:val="24"/>
        </w:rPr>
        <w:t>.1.1.2. Assegurar livre acesso ao pessoal da CONTRATADA, devidamente identificado, ao local de prestação dos serviços, no horário estipulado para execução do serviço do mesmo.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8</w:t>
      </w:r>
      <w:r w:rsidR="00261F0D" w:rsidRPr="00BD011E">
        <w:rPr>
          <w:rFonts w:ascii="Times New Roman" w:hAnsi="Times New Roman" w:cs="Times New Roman"/>
          <w:sz w:val="24"/>
          <w:szCs w:val="24"/>
        </w:rPr>
        <w:t>.1.1.3. Notificar a CONTRATADA, fixando-lhe prazo para corrigir irregularidades observadas na prestação dos serviços.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8</w:t>
      </w:r>
      <w:r w:rsidR="00261F0D" w:rsidRPr="00BD011E">
        <w:rPr>
          <w:rFonts w:ascii="Times New Roman" w:hAnsi="Times New Roman" w:cs="Times New Roman"/>
          <w:sz w:val="24"/>
          <w:szCs w:val="24"/>
        </w:rPr>
        <w:t>.1.1.4. Prestar as informações e os esclarecimentos que venham a ser solicitados pelos empregados da CONTRATADA.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8</w:t>
      </w:r>
      <w:r w:rsidR="00261F0D" w:rsidRPr="00BD011E">
        <w:rPr>
          <w:rFonts w:ascii="Times New Roman" w:hAnsi="Times New Roman" w:cs="Times New Roman"/>
          <w:sz w:val="24"/>
          <w:szCs w:val="24"/>
        </w:rPr>
        <w:t>.1.1.5. Rejeitar os serviços que não forem realizados de forma satisfatória ou em desconformidade com as exigências contidas no edital para refazimento.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8</w:t>
      </w:r>
      <w:r w:rsidR="00261F0D" w:rsidRPr="00BD011E">
        <w:rPr>
          <w:rFonts w:ascii="Times New Roman" w:hAnsi="Times New Roman" w:cs="Times New Roman"/>
          <w:sz w:val="24"/>
          <w:szCs w:val="24"/>
        </w:rPr>
        <w:t>.1.1.6. Requisitar indenização pelos serviços que não puderem ser refeitos.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11E">
        <w:rPr>
          <w:rFonts w:ascii="Times New Roman" w:hAnsi="Times New Roman" w:cs="Times New Roman"/>
          <w:b/>
          <w:sz w:val="24"/>
          <w:szCs w:val="24"/>
        </w:rPr>
        <w:t>8</w:t>
      </w:r>
      <w:r w:rsidR="00261F0D" w:rsidRPr="00BD011E">
        <w:rPr>
          <w:rFonts w:ascii="Times New Roman" w:hAnsi="Times New Roman" w:cs="Times New Roman"/>
          <w:b/>
          <w:sz w:val="24"/>
          <w:szCs w:val="24"/>
        </w:rPr>
        <w:t>.1.2. Da CONTRATADA: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8</w:t>
      </w:r>
      <w:r w:rsidR="00261F0D" w:rsidRPr="00BD011E">
        <w:rPr>
          <w:rFonts w:ascii="Times New Roman" w:hAnsi="Times New Roman" w:cs="Times New Roman"/>
          <w:sz w:val="24"/>
          <w:szCs w:val="24"/>
        </w:rPr>
        <w:t>.1.2.1. Prestar o serviço de acordo com as condições fixadas neste contrato, obedecendo rigorosamente o prazo ajustado neste contrato, sob pena de rescisão contratual e conseqüente ressarcimento por perdas e danos.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8</w:t>
      </w:r>
      <w:r w:rsidR="00261F0D" w:rsidRPr="00BD011E">
        <w:rPr>
          <w:rFonts w:ascii="Times New Roman" w:hAnsi="Times New Roman" w:cs="Times New Roman"/>
          <w:sz w:val="24"/>
          <w:szCs w:val="24"/>
        </w:rPr>
        <w:t>.1.2.2.. Responsabilizar-se pela qualidade dos serviços prestados, se obrigando a refazê-los, caso se comprove a má qualidade, ou fora das especificações técnicas e padrões de qualidade, sem nenhum ônus para o CONTRATANTE.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8</w:t>
      </w:r>
      <w:r w:rsidR="00261F0D" w:rsidRPr="00BD011E">
        <w:rPr>
          <w:rFonts w:ascii="Times New Roman" w:hAnsi="Times New Roman" w:cs="Times New Roman"/>
          <w:sz w:val="24"/>
          <w:szCs w:val="24"/>
        </w:rPr>
        <w:t>.1.2.3. Observar, rigorosamente, o melhor padrão de qualidade e confiabilidade dos serviços executados.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8</w:t>
      </w:r>
      <w:r w:rsidR="00261F0D" w:rsidRPr="00BD011E">
        <w:rPr>
          <w:rFonts w:ascii="Times New Roman" w:hAnsi="Times New Roman" w:cs="Times New Roman"/>
          <w:sz w:val="24"/>
          <w:szCs w:val="24"/>
        </w:rPr>
        <w:t>.1.2.4. Responsabilizar-se pelos serviços que não puderem ser refeitos, obrigando-se a indenizar o CONTRATANTE.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8</w:t>
      </w:r>
      <w:r w:rsidR="00261F0D" w:rsidRPr="00BD011E">
        <w:rPr>
          <w:rFonts w:ascii="Times New Roman" w:hAnsi="Times New Roman" w:cs="Times New Roman"/>
          <w:sz w:val="24"/>
          <w:szCs w:val="24"/>
        </w:rPr>
        <w:t>.1.2.5. Substituir ou refazer, de imediato, às suas expensas, o serviço que não se adequar às especificações constantes deste contrato.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8</w:t>
      </w:r>
      <w:r w:rsidR="00261F0D" w:rsidRPr="00BD011E">
        <w:rPr>
          <w:rFonts w:ascii="Times New Roman" w:hAnsi="Times New Roman" w:cs="Times New Roman"/>
          <w:sz w:val="24"/>
          <w:szCs w:val="24"/>
        </w:rPr>
        <w:t>.1.2.6. Providenciar a imediata correção das deficiências apontadas pelo Município quanto à prestação dos serviços contratados, a teor do art. 69 da Lei 8.666/93 e alterações posteriores.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8</w:t>
      </w:r>
      <w:r w:rsidR="00261F0D" w:rsidRPr="00BD011E">
        <w:rPr>
          <w:rFonts w:ascii="Times New Roman" w:hAnsi="Times New Roman" w:cs="Times New Roman"/>
          <w:sz w:val="24"/>
          <w:szCs w:val="24"/>
        </w:rPr>
        <w:t>.1.2.7. Responsabilizar-se penal e civilmente por prejuízo ou dano causado no ato da prestação dos serviços ao CONTRATANTE, aos seus funcionários ou a terceiros, por força do art. 70 da Lei 8.666/93 e alterações posteriores.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8</w:t>
      </w:r>
      <w:r w:rsidR="00261F0D" w:rsidRPr="00BD011E">
        <w:rPr>
          <w:rFonts w:ascii="Times New Roman" w:hAnsi="Times New Roman" w:cs="Times New Roman"/>
          <w:sz w:val="24"/>
          <w:szCs w:val="24"/>
        </w:rPr>
        <w:t xml:space="preserve">.1.2.8. Responder pelos danos causados diretamente ao CONTRATANTE ou a terceiros, decorrentes de sua culpa ou dolo, durante a prestação dos serviços, não excluindo ou reduzindo essa responsabilidade a fiscalização ou o acompanhamento pelo CONTRATANTE.  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8</w:t>
      </w:r>
      <w:r w:rsidR="00261F0D" w:rsidRPr="00BD011E">
        <w:rPr>
          <w:rFonts w:ascii="Times New Roman" w:hAnsi="Times New Roman" w:cs="Times New Roman"/>
          <w:sz w:val="24"/>
          <w:szCs w:val="24"/>
        </w:rPr>
        <w:t xml:space="preserve">.1.2.9. Responder, em relação aos seus empregados, por todas as despesas decorrentes do serviço prestado, tais como: salários, seguros de acidente, taxas, impostos e contribuições, </w:t>
      </w:r>
      <w:r w:rsidR="00261F0D" w:rsidRPr="00BD011E">
        <w:rPr>
          <w:rFonts w:ascii="Times New Roman" w:hAnsi="Times New Roman" w:cs="Times New Roman"/>
          <w:sz w:val="24"/>
          <w:szCs w:val="24"/>
        </w:rPr>
        <w:lastRenderedPageBreak/>
        <w:t>indenizações, vales-refeição, vales-transporte e outras que porventura venham a ser criadas e exigidas pelo Governo.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8</w:t>
      </w:r>
      <w:r w:rsidR="00261F0D" w:rsidRPr="00BD011E">
        <w:rPr>
          <w:rFonts w:ascii="Times New Roman" w:hAnsi="Times New Roman" w:cs="Times New Roman"/>
          <w:sz w:val="24"/>
          <w:szCs w:val="24"/>
        </w:rPr>
        <w:t>.1.2.10. Responsabilizar-se pelos encargos trabalhistas, previdenciários, fiscais e comerciais resultantes da execução do contrato.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8</w:t>
      </w:r>
      <w:r w:rsidR="00261F0D" w:rsidRPr="00BD011E">
        <w:rPr>
          <w:rFonts w:ascii="Times New Roman" w:hAnsi="Times New Roman" w:cs="Times New Roman"/>
          <w:sz w:val="24"/>
          <w:szCs w:val="24"/>
        </w:rPr>
        <w:t>.1.2.11. Assumir todos os encargos de demanda trabalhista, civil ou penal, relacionadas ao serviço executado.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11E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261F0D" w:rsidRPr="00BD011E">
        <w:rPr>
          <w:rFonts w:ascii="Times New Roman" w:hAnsi="Times New Roman" w:cs="Times New Roman"/>
          <w:color w:val="000000"/>
          <w:sz w:val="24"/>
          <w:szCs w:val="24"/>
        </w:rPr>
        <w:t xml:space="preserve">.1.2.12. Realizar todos os serviços necessários à perfeita execução do objeto contratado, mesmo que não tenham sido cotados, bem como a reparação de qualquer dano causado ao patrimônio do CONTRATANTE resultante da execução dos serviços. 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11E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261F0D" w:rsidRPr="00BD011E">
        <w:rPr>
          <w:rFonts w:ascii="Times New Roman" w:hAnsi="Times New Roman" w:cs="Times New Roman"/>
          <w:color w:val="000000"/>
          <w:sz w:val="24"/>
          <w:szCs w:val="24"/>
        </w:rPr>
        <w:t>.1.2.13. Fornecer todo material e mão-de-obra necessários à fiel e perfeita execução dos serviços, que não terá qualquer vínculo empregatício com o  CONTRATANTE.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8</w:t>
      </w:r>
      <w:r w:rsidR="00261F0D" w:rsidRPr="00BD011E">
        <w:rPr>
          <w:rFonts w:ascii="Times New Roman" w:hAnsi="Times New Roman" w:cs="Times New Roman"/>
          <w:sz w:val="24"/>
          <w:szCs w:val="24"/>
        </w:rPr>
        <w:t xml:space="preserve">.1.2.14. Manter, durante toda a vigência do contrato, em compatibilidade com as obrigações assumidas, todas as condições de habilitação e qualificação exigidas na </w:t>
      </w:r>
    </w:p>
    <w:p w:rsidR="00261F0D" w:rsidRPr="00BD011E" w:rsidRDefault="00261F0D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licitação, devendo comunicar ao CONTRATANTE, imediatamente, qualquer fato superveniente que possa comprometer a manutenção do contrato.</w:t>
      </w:r>
    </w:p>
    <w:p w:rsidR="00261F0D" w:rsidRPr="00BD011E" w:rsidRDefault="00271E58" w:rsidP="00BD011E">
      <w:pPr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011E">
        <w:rPr>
          <w:rFonts w:ascii="Times New Roman" w:hAnsi="Times New Roman" w:cs="Times New Roman"/>
          <w:b/>
          <w:color w:val="000000"/>
          <w:sz w:val="24"/>
          <w:szCs w:val="24"/>
        </w:rPr>
        <w:t>CLÁUSULA IX – DAS SANÇÕES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11E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261F0D" w:rsidRPr="00BD011E">
        <w:rPr>
          <w:rFonts w:ascii="Times New Roman" w:hAnsi="Times New Roman" w:cs="Times New Roman"/>
          <w:color w:val="000000"/>
          <w:sz w:val="24"/>
          <w:szCs w:val="24"/>
        </w:rPr>
        <w:t xml:space="preserve">.1. Pela inexecução das condições contratuais, a CONTRATADA ficará sujeita às penalidades de advertência, multa, suspensão temporária do direito de licitar e contratar com o Município de </w:t>
      </w:r>
      <w:r w:rsidR="007351BE" w:rsidRPr="00BD011E">
        <w:rPr>
          <w:rFonts w:ascii="Times New Roman" w:hAnsi="Times New Roman" w:cs="Times New Roman"/>
          <w:color w:val="000000"/>
          <w:sz w:val="24"/>
          <w:szCs w:val="24"/>
        </w:rPr>
        <w:t>Matutina</w:t>
      </w:r>
      <w:r w:rsidR="00261F0D" w:rsidRPr="00BD011E">
        <w:rPr>
          <w:rFonts w:ascii="Times New Roman" w:hAnsi="Times New Roman" w:cs="Times New Roman"/>
          <w:color w:val="000000"/>
          <w:sz w:val="24"/>
          <w:szCs w:val="24"/>
        </w:rPr>
        <w:t xml:space="preserve"> e/ou declaração de inidoneidade para licitar e contratar com a Administração Pública, de acordo com os artigos </w:t>
      </w:r>
      <w:smartTag w:uri="urn:schemas-microsoft-com:office:smarttags" w:element="metricconverter">
        <w:smartTagPr>
          <w:attr w:name="ProductID" w:val="86 a"/>
        </w:smartTagPr>
        <w:r w:rsidR="00261F0D" w:rsidRPr="00BD011E">
          <w:rPr>
            <w:rFonts w:ascii="Times New Roman" w:hAnsi="Times New Roman" w:cs="Times New Roman"/>
            <w:color w:val="000000"/>
            <w:sz w:val="24"/>
            <w:szCs w:val="24"/>
          </w:rPr>
          <w:t>86 a</w:t>
        </w:r>
      </w:smartTag>
      <w:r w:rsidR="00261F0D" w:rsidRPr="00BD011E">
        <w:rPr>
          <w:rFonts w:ascii="Times New Roman" w:hAnsi="Times New Roman" w:cs="Times New Roman"/>
          <w:color w:val="000000"/>
          <w:sz w:val="24"/>
          <w:szCs w:val="24"/>
        </w:rPr>
        <w:t xml:space="preserve"> 88 da Lei Federal nº 8.666/93, sem prejuízo da responsabilização civil e penal cabíveis, garantido o contraditório e a ampla defesa.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11E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261F0D" w:rsidRPr="00BD011E">
        <w:rPr>
          <w:rFonts w:ascii="Times New Roman" w:hAnsi="Times New Roman" w:cs="Times New Roman"/>
          <w:color w:val="000000"/>
          <w:sz w:val="24"/>
          <w:szCs w:val="24"/>
        </w:rPr>
        <w:t>.1.1. Ficam estabelecidos os seguintes percentuais de multas decorrentes do descumprimento contratual: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9</w:t>
      </w:r>
      <w:r w:rsidR="00261F0D" w:rsidRPr="00BD011E">
        <w:rPr>
          <w:rFonts w:ascii="Times New Roman" w:hAnsi="Times New Roman" w:cs="Times New Roman"/>
          <w:sz w:val="24"/>
          <w:szCs w:val="24"/>
        </w:rPr>
        <w:t xml:space="preserve">.1.1.1. 0,3% (três décimos por cento) sobre o valor do contrato por hora de inexecução dos serviços até a 24ª hora; 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9</w:t>
      </w:r>
      <w:r w:rsidR="00261F0D" w:rsidRPr="00BD011E">
        <w:rPr>
          <w:rFonts w:ascii="Times New Roman" w:hAnsi="Times New Roman" w:cs="Times New Roman"/>
          <w:sz w:val="24"/>
          <w:szCs w:val="24"/>
        </w:rPr>
        <w:t xml:space="preserve">.1.1.2. 15% (quinze por cento) do valor do contrato, após a 24ª hora de inexecução, com a conseqüente rescisão contratual; 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9</w:t>
      </w:r>
      <w:r w:rsidR="00261F0D" w:rsidRPr="00BD011E">
        <w:rPr>
          <w:rFonts w:ascii="Times New Roman" w:hAnsi="Times New Roman" w:cs="Times New Roman"/>
          <w:sz w:val="24"/>
          <w:szCs w:val="24"/>
        </w:rPr>
        <w:t>.1.1.3. 25% (vinte e cinco por cento) sobre o valor do contrato, no caso da adjudicatária, injustificadamente, desistir do mesmo ou causar a sua rescisão.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11E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261F0D" w:rsidRPr="00BD011E">
        <w:rPr>
          <w:rFonts w:ascii="Times New Roman" w:hAnsi="Times New Roman" w:cs="Times New Roman"/>
          <w:color w:val="000000"/>
          <w:sz w:val="24"/>
          <w:szCs w:val="24"/>
        </w:rPr>
        <w:t>.1.2. O valor das multas aplicadas, após regular processo administrativo, deverá ser pago por meio de guia própria, ao CONTRATANTE, no prazo máximo de 3 (três) dias úteis a contar da data da sua aplicação.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11E">
        <w:rPr>
          <w:rFonts w:ascii="Times New Roman" w:hAnsi="Times New Roman" w:cs="Times New Roman"/>
          <w:color w:val="000000"/>
          <w:sz w:val="24"/>
          <w:szCs w:val="24"/>
        </w:rPr>
        <w:lastRenderedPageBreak/>
        <w:t>9</w:t>
      </w:r>
      <w:r w:rsidR="00261F0D" w:rsidRPr="00BD011E">
        <w:rPr>
          <w:rFonts w:ascii="Times New Roman" w:hAnsi="Times New Roman" w:cs="Times New Roman"/>
          <w:color w:val="000000"/>
          <w:sz w:val="24"/>
          <w:szCs w:val="24"/>
        </w:rPr>
        <w:t>.1.3. As sanções previstas poderão ser aplicadas cumulativamente, de acordo com a gravidade do descumprimento, após regular processo administrativo, garantido o contraditório e a ampla defesa.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9</w:t>
      </w:r>
      <w:r w:rsidR="00261F0D" w:rsidRPr="00BD011E">
        <w:rPr>
          <w:rFonts w:ascii="Times New Roman" w:hAnsi="Times New Roman" w:cs="Times New Roman"/>
          <w:sz w:val="24"/>
          <w:szCs w:val="24"/>
        </w:rPr>
        <w:t>.1.4. Para assegurar o cumprimento de obrigações definidas neste Contrato como de responsabilidade da CONTRATADA, a Administração poderá reter parcelas de pagamentos contratuais ou eventuais créditos de sua titularidade, bem como executar garantia prestada ou interpor medida judicial cabível.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9</w:t>
      </w:r>
      <w:r w:rsidR="00261F0D" w:rsidRPr="00BD011E">
        <w:rPr>
          <w:rFonts w:ascii="Times New Roman" w:hAnsi="Times New Roman" w:cs="Times New Roman"/>
          <w:sz w:val="24"/>
          <w:szCs w:val="24"/>
        </w:rPr>
        <w:t>.1.5. As multas e penalidades previstas neste Contrato não têm caráter compensatório, sendo que o seu pagamento não exime a CONTRATADA da responsabilidade pela reparação de eventuais danos, perdas ou prejuízos causados à Administração por atos comissivos ou omissivos de sua responsabilidade.</w:t>
      </w:r>
    </w:p>
    <w:p w:rsidR="00261F0D" w:rsidRPr="00BD011E" w:rsidRDefault="00271E58" w:rsidP="00BD011E">
      <w:pPr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011E">
        <w:rPr>
          <w:rFonts w:ascii="Times New Roman" w:hAnsi="Times New Roman" w:cs="Times New Roman"/>
          <w:b/>
          <w:color w:val="000000"/>
          <w:sz w:val="24"/>
          <w:szCs w:val="24"/>
        </w:rPr>
        <w:t>CLÁUSULA X – DA RESCISÃO</w:t>
      </w:r>
    </w:p>
    <w:p w:rsidR="00261F0D" w:rsidRPr="00BD011E" w:rsidRDefault="00271E58" w:rsidP="00BD011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11E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261F0D" w:rsidRPr="00BD011E">
        <w:rPr>
          <w:rFonts w:ascii="Times New Roman" w:hAnsi="Times New Roman" w:cs="Times New Roman"/>
          <w:color w:val="000000"/>
          <w:sz w:val="24"/>
          <w:szCs w:val="24"/>
        </w:rPr>
        <w:t>.1. O contrato poderá ser rescindido nas hipóteses e condições previstas na legislação pertinente.</w:t>
      </w:r>
      <w:r w:rsidR="00261F0D" w:rsidRPr="00BD011E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261F0D" w:rsidRPr="00BD011E" w:rsidRDefault="00271E58" w:rsidP="00BD011E">
      <w:pPr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011E">
        <w:rPr>
          <w:rFonts w:ascii="Times New Roman" w:hAnsi="Times New Roman" w:cs="Times New Roman"/>
          <w:b/>
          <w:color w:val="000000"/>
          <w:sz w:val="24"/>
          <w:szCs w:val="24"/>
        </w:rPr>
        <w:t>CLÁUSULA XI – DA PUBLICAÇÃO</w:t>
      </w:r>
    </w:p>
    <w:p w:rsidR="00261F0D" w:rsidRPr="00BD011E" w:rsidRDefault="00C5588B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 xml:space="preserve">11.1. </w:t>
      </w:r>
      <w:r w:rsidR="00261F0D" w:rsidRPr="00BD011E">
        <w:rPr>
          <w:rFonts w:ascii="Times New Roman" w:hAnsi="Times New Roman" w:cs="Times New Roman"/>
          <w:sz w:val="24"/>
          <w:szCs w:val="24"/>
        </w:rPr>
        <w:t xml:space="preserve">O extrato do presente contrato será publicado no Diário Oficial </w:t>
      </w:r>
      <w:r w:rsidR="00D84D09" w:rsidRPr="00BD011E">
        <w:rPr>
          <w:rFonts w:ascii="Times New Roman" w:hAnsi="Times New Roman" w:cs="Times New Roman"/>
          <w:sz w:val="24"/>
          <w:szCs w:val="24"/>
        </w:rPr>
        <w:t>– Site da AMM</w:t>
      </w:r>
      <w:r w:rsidR="00261F0D" w:rsidRPr="00BD011E">
        <w:rPr>
          <w:rFonts w:ascii="Times New Roman" w:hAnsi="Times New Roman" w:cs="Times New Roman"/>
          <w:sz w:val="24"/>
          <w:szCs w:val="24"/>
        </w:rPr>
        <w:t>, por conta do CONTRATANTE.</w:t>
      </w:r>
    </w:p>
    <w:p w:rsidR="00261F0D" w:rsidRPr="00BD011E" w:rsidRDefault="00C5588B" w:rsidP="00BD011E">
      <w:pPr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011E">
        <w:rPr>
          <w:rFonts w:ascii="Times New Roman" w:hAnsi="Times New Roman" w:cs="Times New Roman"/>
          <w:b/>
          <w:color w:val="000000"/>
          <w:sz w:val="24"/>
          <w:szCs w:val="24"/>
        </w:rPr>
        <w:t>CLÁUSULA XII – DO FORO</w:t>
      </w:r>
    </w:p>
    <w:p w:rsidR="00261F0D" w:rsidRPr="00BD011E" w:rsidRDefault="00261F0D" w:rsidP="00BD011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11E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C5588B" w:rsidRPr="00BD011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BD011E">
        <w:rPr>
          <w:rFonts w:ascii="Times New Roman" w:hAnsi="Times New Roman" w:cs="Times New Roman"/>
          <w:color w:val="000000"/>
          <w:sz w:val="24"/>
          <w:szCs w:val="24"/>
        </w:rPr>
        <w:t xml:space="preserve">.1. Fica eleito o foro da comarca de </w:t>
      </w:r>
      <w:r w:rsidR="00C5588B" w:rsidRPr="00BD011E">
        <w:rPr>
          <w:rFonts w:ascii="Times New Roman" w:hAnsi="Times New Roman" w:cs="Times New Roman"/>
          <w:color w:val="000000"/>
          <w:sz w:val="24"/>
          <w:szCs w:val="24"/>
        </w:rPr>
        <w:t>São Gotardo</w:t>
      </w:r>
      <w:r w:rsidRPr="00BD011E">
        <w:rPr>
          <w:rFonts w:ascii="Times New Roman" w:hAnsi="Times New Roman" w:cs="Times New Roman"/>
          <w:color w:val="000000"/>
          <w:sz w:val="24"/>
          <w:szCs w:val="24"/>
        </w:rPr>
        <w:t xml:space="preserve"> (MG) para solucionar quaisquer dúvidas quanto à execução do presente contrato.</w:t>
      </w:r>
    </w:p>
    <w:p w:rsidR="00261F0D" w:rsidRPr="00BD011E" w:rsidRDefault="00261F0D" w:rsidP="00BD011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11E">
        <w:rPr>
          <w:rFonts w:ascii="Times New Roman" w:hAnsi="Times New Roman" w:cs="Times New Roman"/>
          <w:color w:val="000000"/>
          <w:sz w:val="24"/>
          <w:szCs w:val="24"/>
        </w:rPr>
        <w:t>E, por estarem justas, as partes firmam o presente instrumento em 0</w:t>
      </w:r>
      <w:r w:rsidR="00C5588B" w:rsidRPr="00BD011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BD011E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C5588B" w:rsidRPr="00BD011E">
        <w:rPr>
          <w:rFonts w:ascii="Times New Roman" w:hAnsi="Times New Roman" w:cs="Times New Roman"/>
          <w:color w:val="000000"/>
          <w:sz w:val="24"/>
          <w:szCs w:val="24"/>
        </w:rPr>
        <w:t>duas) v</w:t>
      </w:r>
      <w:r w:rsidRPr="00BD011E">
        <w:rPr>
          <w:rFonts w:ascii="Times New Roman" w:hAnsi="Times New Roman" w:cs="Times New Roman"/>
          <w:color w:val="000000"/>
          <w:sz w:val="24"/>
          <w:szCs w:val="24"/>
        </w:rPr>
        <w:t>ias de igual teor e forma, na presença das testemunhas abaixo.</w:t>
      </w:r>
    </w:p>
    <w:p w:rsidR="00261F0D" w:rsidRPr="00BD011E" w:rsidRDefault="007351BE" w:rsidP="00BD011E">
      <w:pPr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D011E">
        <w:rPr>
          <w:rFonts w:ascii="Times New Roman" w:hAnsi="Times New Roman" w:cs="Times New Roman"/>
          <w:color w:val="000000"/>
          <w:sz w:val="24"/>
          <w:szCs w:val="24"/>
        </w:rPr>
        <w:t>Matutina</w:t>
      </w:r>
      <w:r w:rsidR="00261F0D" w:rsidRPr="00BD011E">
        <w:rPr>
          <w:rFonts w:ascii="Times New Roman" w:hAnsi="Times New Roman" w:cs="Times New Roman"/>
          <w:color w:val="000000"/>
          <w:sz w:val="24"/>
          <w:szCs w:val="24"/>
        </w:rPr>
        <w:t xml:space="preserve"> (M</w:t>
      </w:r>
      <w:r w:rsidR="00E73975">
        <w:rPr>
          <w:rFonts w:ascii="Times New Roman" w:hAnsi="Times New Roman" w:cs="Times New Roman"/>
          <w:color w:val="000000"/>
          <w:sz w:val="24"/>
          <w:szCs w:val="24"/>
        </w:rPr>
        <w:t>G), ____de ______________ de 202</w:t>
      </w:r>
      <w:r w:rsidR="00BD011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261F0D" w:rsidRPr="00BD01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61F0D" w:rsidRPr="00BD011E" w:rsidRDefault="00261F0D" w:rsidP="00BD011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51BE" w:rsidRPr="00BD011E" w:rsidRDefault="00BD011E" w:rsidP="00BD011E">
      <w:pPr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GILBERTO ERNANE DE LIMA </w:t>
      </w:r>
    </w:p>
    <w:p w:rsidR="007351BE" w:rsidRPr="00BD011E" w:rsidRDefault="007351BE" w:rsidP="00BD011E">
      <w:pPr>
        <w:jc w:val="center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Prefeito Municipal</w:t>
      </w:r>
    </w:p>
    <w:p w:rsidR="007351BE" w:rsidRPr="00BD011E" w:rsidRDefault="007351BE" w:rsidP="00E739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11E">
        <w:rPr>
          <w:rFonts w:ascii="Times New Roman" w:hAnsi="Times New Roman" w:cs="Times New Roman"/>
          <w:b/>
          <w:sz w:val="24"/>
          <w:szCs w:val="24"/>
        </w:rPr>
        <w:t>NOME</w:t>
      </w:r>
      <w:bookmarkStart w:id="0" w:name="_GoBack"/>
      <w:bookmarkEnd w:id="0"/>
    </w:p>
    <w:p w:rsidR="007351BE" w:rsidRPr="00BD011E" w:rsidRDefault="007351BE" w:rsidP="00E73975">
      <w:pPr>
        <w:spacing w:after="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BD011E">
        <w:rPr>
          <w:rFonts w:ascii="Times New Roman" w:eastAsia="Arial Unicode MS" w:hAnsi="Times New Roman" w:cs="Times New Roman"/>
          <w:sz w:val="24"/>
          <w:szCs w:val="24"/>
        </w:rPr>
        <w:t>FIRMA</w:t>
      </w:r>
    </w:p>
    <w:p w:rsidR="007351BE" w:rsidRPr="00BD011E" w:rsidRDefault="007351BE" w:rsidP="00BD011E">
      <w:pPr>
        <w:jc w:val="both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TESTEMUNHAS:</w:t>
      </w:r>
      <w:r w:rsidRPr="00BD011E">
        <w:rPr>
          <w:rFonts w:ascii="Times New Roman" w:hAnsi="Times New Roman" w:cs="Times New Roman"/>
          <w:sz w:val="24"/>
          <w:szCs w:val="24"/>
        </w:rPr>
        <w:tab/>
        <w:t>1 - __________________________________________.</w:t>
      </w:r>
    </w:p>
    <w:p w:rsidR="0058579C" w:rsidRPr="00BD011E" w:rsidRDefault="007351BE" w:rsidP="00BD011E">
      <w:pPr>
        <w:jc w:val="center"/>
        <w:rPr>
          <w:rFonts w:ascii="Times New Roman" w:hAnsi="Times New Roman" w:cs="Times New Roman"/>
          <w:sz w:val="24"/>
          <w:szCs w:val="24"/>
        </w:rPr>
      </w:pPr>
      <w:r w:rsidRPr="00BD011E">
        <w:rPr>
          <w:rFonts w:ascii="Times New Roman" w:hAnsi="Times New Roman" w:cs="Times New Roman"/>
          <w:sz w:val="24"/>
          <w:szCs w:val="24"/>
        </w:rPr>
        <w:t>2 - __________________________________________.</w:t>
      </w:r>
    </w:p>
    <w:sectPr w:rsidR="0058579C" w:rsidRPr="00BD011E" w:rsidSect="00E739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85D" w:rsidRDefault="000E585D" w:rsidP="00873DF0">
      <w:pPr>
        <w:spacing w:after="0" w:line="240" w:lineRule="auto"/>
      </w:pPr>
      <w:r>
        <w:separator/>
      </w:r>
    </w:p>
  </w:endnote>
  <w:endnote w:type="continuationSeparator" w:id="0">
    <w:p w:rsidR="000E585D" w:rsidRDefault="000E585D" w:rsidP="00873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504" w:rsidRDefault="0031050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6749544"/>
      <w:docPartObj>
        <w:docPartGallery w:val="Page Numbers (Bottom of Page)"/>
        <w:docPartUnique/>
      </w:docPartObj>
    </w:sdtPr>
    <w:sdtEndPr/>
    <w:sdtContent>
      <w:p w:rsidR="00310504" w:rsidRDefault="00310504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975">
          <w:rPr>
            <w:noProof/>
          </w:rPr>
          <w:t>6</w:t>
        </w:r>
        <w:r>
          <w:fldChar w:fldCharType="end"/>
        </w:r>
      </w:p>
    </w:sdtContent>
  </w:sdt>
  <w:p w:rsidR="00310504" w:rsidRDefault="0031050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504" w:rsidRDefault="0031050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85D" w:rsidRDefault="000E585D" w:rsidP="00873DF0">
      <w:pPr>
        <w:spacing w:after="0" w:line="240" w:lineRule="auto"/>
      </w:pPr>
      <w:r>
        <w:separator/>
      </w:r>
    </w:p>
  </w:footnote>
  <w:footnote w:type="continuationSeparator" w:id="0">
    <w:p w:rsidR="000E585D" w:rsidRDefault="000E585D" w:rsidP="00873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504" w:rsidRDefault="0031050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DF0" w:rsidRDefault="00873DF0" w:rsidP="00873DF0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14875F9B" wp14:editId="286B6745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Descrição: 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Descrição: 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873DF0" w:rsidRDefault="00873DF0" w:rsidP="00873DF0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</w:t>
    </w:r>
    <w:r w:rsidR="00310504">
      <w:rPr>
        <w:sz w:val="20"/>
      </w:rPr>
      <w:t>/</w:t>
    </w:r>
    <w:r>
      <w:rPr>
        <w:sz w:val="20"/>
      </w:rPr>
      <w:t>3674 1210</w:t>
    </w:r>
  </w:p>
  <w:p w:rsidR="00873DF0" w:rsidRDefault="00873DF0" w:rsidP="00873DF0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</w:t>
    </w:r>
    <w:r w:rsidR="00310504">
      <w:rPr>
        <w:sz w:val="20"/>
      </w:rPr>
      <w:t xml:space="preserve">CENTRO - </w:t>
    </w:r>
    <w:r>
      <w:rPr>
        <w:sz w:val="20"/>
      </w:rPr>
      <w:t xml:space="preserve">CEP 38870-000 – </w:t>
    </w:r>
    <w:r w:rsidR="00310504">
      <w:rPr>
        <w:sz w:val="20"/>
      </w:rPr>
      <w:t>MATUTINA/MG</w:t>
    </w:r>
  </w:p>
  <w:p w:rsidR="00873DF0" w:rsidRDefault="00873DF0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504" w:rsidRDefault="0031050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8B1F18"/>
    <w:multiLevelType w:val="hybridMultilevel"/>
    <w:tmpl w:val="B6F693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BC3"/>
    <w:rsid w:val="00017A64"/>
    <w:rsid w:val="00064D9A"/>
    <w:rsid w:val="000E585D"/>
    <w:rsid w:val="001319F8"/>
    <w:rsid w:val="001E2A8D"/>
    <w:rsid w:val="00261F0D"/>
    <w:rsid w:val="00271E58"/>
    <w:rsid w:val="002A000B"/>
    <w:rsid w:val="00310504"/>
    <w:rsid w:val="00407F3F"/>
    <w:rsid w:val="00474623"/>
    <w:rsid w:val="00477796"/>
    <w:rsid w:val="004F6225"/>
    <w:rsid w:val="00594BC3"/>
    <w:rsid w:val="007351BE"/>
    <w:rsid w:val="00773221"/>
    <w:rsid w:val="00873DF0"/>
    <w:rsid w:val="009D26E2"/>
    <w:rsid w:val="00B515B5"/>
    <w:rsid w:val="00BD011E"/>
    <w:rsid w:val="00C5588B"/>
    <w:rsid w:val="00D21E9F"/>
    <w:rsid w:val="00D84D09"/>
    <w:rsid w:val="00E07DBD"/>
    <w:rsid w:val="00E07FE5"/>
    <w:rsid w:val="00E73975"/>
    <w:rsid w:val="00F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53A31A3F-7CF8-461A-AEA5-2D0C46813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4BC3"/>
  </w:style>
  <w:style w:type="paragraph" w:styleId="Ttulo1">
    <w:name w:val="heading 1"/>
    <w:basedOn w:val="Normal"/>
    <w:next w:val="Normal"/>
    <w:link w:val="Ttulo1Char"/>
    <w:uiPriority w:val="9"/>
    <w:qFormat/>
    <w:rsid w:val="00594B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94B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594BC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94B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94B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594BC3"/>
    <w:rPr>
      <w:rFonts w:ascii="Arial" w:eastAsia="Times New Roman" w:hAnsi="Arial" w:cs="Arial"/>
      <w:b/>
      <w:bCs/>
      <w:sz w:val="26"/>
      <w:szCs w:val="26"/>
      <w:lang w:eastAsia="pt-BR"/>
    </w:rPr>
  </w:style>
  <w:style w:type="paragraph" w:customStyle="1" w:styleId="Default">
    <w:name w:val="Default"/>
    <w:rsid w:val="00594B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rsid w:val="00594BC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594BC3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rsid w:val="00594BC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594BC3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594BC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594BC3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594BC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594BC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873D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73DF0"/>
  </w:style>
  <w:style w:type="paragraph" w:styleId="Rodap">
    <w:name w:val="footer"/>
    <w:basedOn w:val="Normal"/>
    <w:link w:val="RodapChar"/>
    <w:uiPriority w:val="99"/>
    <w:unhideWhenUsed/>
    <w:rsid w:val="00873D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73DF0"/>
  </w:style>
  <w:style w:type="paragraph" w:styleId="Corpodetexto3">
    <w:name w:val="Body Text 3"/>
    <w:basedOn w:val="Normal"/>
    <w:link w:val="Corpodetexto3Char"/>
    <w:uiPriority w:val="99"/>
    <w:unhideWhenUsed/>
    <w:rsid w:val="00017A64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017A64"/>
    <w:rPr>
      <w:sz w:val="16"/>
      <w:szCs w:val="16"/>
    </w:rPr>
  </w:style>
  <w:style w:type="paragraph" w:customStyle="1" w:styleId="Corpodotexto">
    <w:name w:val="Corpo do texto"/>
    <w:basedOn w:val="Normal"/>
    <w:rsid w:val="00261F0D"/>
    <w:pPr>
      <w:suppressAutoHyphens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pt-BR"/>
    </w:rPr>
  </w:style>
  <w:style w:type="paragraph" w:customStyle="1" w:styleId="Corpodetexto31">
    <w:name w:val="Corpo de texto 31"/>
    <w:basedOn w:val="Normal"/>
    <w:rsid w:val="00261F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customStyle="1" w:styleId="Corpodetexto21">
    <w:name w:val="Corpo de texto 21"/>
    <w:basedOn w:val="Normal"/>
    <w:rsid w:val="00261F0D"/>
    <w:pPr>
      <w:widowControl w:val="0"/>
      <w:spacing w:after="0" w:line="240" w:lineRule="auto"/>
      <w:ind w:firstLine="3360"/>
      <w:jc w:val="both"/>
    </w:pPr>
    <w:rPr>
      <w:rFonts w:ascii="Times New Roman" w:eastAsia="Times New Roman" w:hAnsi="Times New Roman" w:cs="Times New Roman"/>
      <w:b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3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2556</Words>
  <Characters>13808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12</cp:revision>
  <dcterms:created xsi:type="dcterms:W3CDTF">2017-12-22T12:01:00Z</dcterms:created>
  <dcterms:modified xsi:type="dcterms:W3CDTF">2023-08-22T10:42:00Z</dcterms:modified>
</cp:coreProperties>
</file>