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9781" w:type="dxa"/>
        <w:tblInd w:w="-459" w:type="dxa"/>
        <w:tblLook w:val="04A0" w:firstRow="1" w:lastRow="0" w:firstColumn="1" w:lastColumn="0" w:noHBand="0" w:noVBand="1"/>
      </w:tblPr>
      <w:tblGrid>
        <w:gridCol w:w="687"/>
        <w:gridCol w:w="1067"/>
        <w:gridCol w:w="949"/>
        <w:gridCol w:w="5802"/>
        <w:gridCol w:w="1276"/>
      </w:tblGrid>
      <w:tr w:rsidR="00C20140" w:rsidRPr="00350FBE" w:rsidTr="00570AB2">
        <w:trPr>
          <w:trHeight w:val="7989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76E0" w:rsidRPr="00350FBE" w:rsidRDefault="008076E0" w:rsidP="008076E0">
            <w:pPr>
              <w:pStyle w:val="Default"/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350FB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ANEXO </w:t>
            </w:r>
            <w:r w:rsidR="008A3496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I</w:t>
            </w:r>
            <w:r w:rsidRPr="00350FB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V</w:t>
            </w:r>
          </w:p>
          <w:p w:rsidR="008076E0" w:rsidRPr="00350FBE" w:rsidRDefault="008076E0" w:rsidP="008076E0">
            <w:pPr>
              <w:pStyle w:val="Default"/>
              <w:spacing w:line="312" w:lineRule="auto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50FB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MODELO DE PROPOSTA DE PREÇOS</w:t>
            </w: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</w:rPr>
              <w:t>Prefeitura Municipal de Matutina</w:t>
            </w: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</w:rPr>
              <w:t>A/C Pregoeiro (a)</w:t>
            </w: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</w:rPr>
              <w:t xml:space="preserve">Processo Licitatório Nº. </w:t>
            </w:r>
            <w:r w:rsidR="007F70A3">
              <w:rPr>
                <w:rFonts w:ascii="Times New Roman" w:hAnsi="Times New Roman" w:cs="Times New Roman"/>
              </w:rPr>
              <w:t>84/2023</w:t>
            </w:r>
            <w:r w:rsidR="00570AB2">
              <w:rPr>
                <w:rFonts w:ascii="Times New Roman" w:hAnsi="Times New Roman" w:cs="Times New Roman"/>
              </w:rPr>
              <w:t xml:space="preserve"> - </w:t>
            </w:r>
            <w:r w:rsidRPr="00350FBE">
              <w:rPr>
                <w:rFonts w:ascii="Times New Roman" w:hAnsi="Times New Roman" w:cs="Times New Roman"/>
              </w:rPr>
              <w:t xml:space="preserve">Pregão Presencial Nº. </w:t>
            </w:r>
            <w:r w:rsidR="007F70A3">
              <w:rPr>
                <w:rFonts w:ascii="Times New Roman" w:hAnsi="Times New Roman" w:cs="Times New Roman"/>
              </w:rPr>
              <w:t>16/2023</w:t>
            </w: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</w:rPr>
              <w:t>Prezados Senhores,</w:t>
            </w: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</w:rPr>
              <w:t xml:space="preserve">A empresa __________________________, inscrita no CNPJ sob o Nº _____________, neste ato representada por ____________ (qualificação: nacionalidade, estado civil, cargo), em atendimento ao disposto no Edital do Processo Licitatório n.º </w:t>
            </w:r>
            <w:r w:rsidR="007F70A3">
              <w:rPr>
                <w:rFonts w:ascii="Times New Roman" w:hAnsi="Times New Roman" w:cs="Times New Roman"/>
              </w:rPr>
              <w:t>84/2023</w:t>
            </w:r>
            <w:r w:rsidRPr="00350FBE">
              <w:rPr>
                <w:rFonts w:ascii="Times New Roman" w:hAnsi="Times New Roman" w:cs="Times New Roman"/>
              </w:rPr>
              <w:t xml:space="preserve"> - Pregão Presencial Nº.</w:t>
            </w:r>
            <w:r w:rsidR="007F70A3">
              <w:rPr>
                <w:rFonts w:ascii="Times New Roman" w:hAnsi="Times New Roman" w:cs="Times New Roman"/>
              </w:rPr>
              <w:t>16/2023</w:t>
            </w:r>
            <w:r w:rsidRPr="00350FBE">
              <w:rPr>
                <w:rFonts w:ascii="Times New Roman" w:hAnsi="Times New Roman" w:cs="Times New Roman"/>
              </w:rPr>
              <w:t>, após análise do referido instrumento convocatório e tendo pleno conhecimento do seu conteúdo, se propõe a executar os serviços desta licitação, sob sua inteira responsabilidade, nas condições a seguir:</w:t>
            </w:r>
          </w:p>
          <w:p w:rsidR="008076E0" w:rsidRPr="00350FBE" w:rsidRDefault="008076E0" w:rsidP="008076E0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  <w:p w:rsidR="00570AB2" w:rsidRPr="004D5A08" w:rsidRDefault="008076E0" w:rsidP="00570AB2">
            <w:pPr>
              <w:pStyle w:val="Corpodetexto"/>
              <w:spacing w:line="288" w:lineRule="auto"/>
              <w:ind w:right="11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70AB2">
              <w:rPr>
                <w:b/>
                <w:sz w:val="22"/>
                <w:szCs w:val="22"/>
              </w:rPr>
              <w:t xml:space="preserve">1 </w:t>
            </w:r>
            <w:r w:rsidRPr="00570AB2">
              <w:rPr>
                <w:sz w:val="22"/>
                <w:szCs w:val="22"/>
              </w:rPr>
              <w:t xml:space="preserve">- A presente proposta tem por objeto a </w:t>
            </w:r>
            <w:r w:rsidR="00570AB2" w:rsidRPr="00570AB2">
              <w:rPr>
                <w:sz w:val="22"/>
                <w:szCs w:val="22"/>
              </w:rPr>
              <w:t>serviços</w:t>
            </w:r>
            <w:r w:rsidR="00570AB2" w:rsidRPr="00570AB2">
              <w:rPr>
                <w:spacing w:val="1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de</w:t>
            </w:r>
            <w:r w:rsidR="00570AB2" w:rsidRPr="00570AB2">
              <w:rPr>
                <w:spacing w:val="1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telecomunicações de Link</w:t>
            </w:r>
            <w:r w:rsidR="00570AB2" w:rsidRPr="00570AB2">
              <w:rPr>
                <w:spacing w:val="16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dedicado</w:t>
            </w:r>
            <w:r w:rsidR="00570AB2" w:rsidRPr="00570AB2">
              <w:rPr>
                <w:spacing w:val="15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de</w:t>
            </w:r>
            <w:r w:rsidR="00570AB2" w:rsidRPr="00570AB2">
              <w:rPr>
                <w:spacing w:val="15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Internet</w:t>
            </w:r>
            <w:r w:rsidR="00570AB2" w:rsidRPr="00570AB2">
              <w:rPr>
                <w:spacing w:val="16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 xml:space="preserve">com </w:t>
            </w:r>
            <w:r w:rsidR="00570AB2" w:rsidRPr="00570AB2">
              <w:rPr>
                <w:spacing w:val="-53"/>
                <w:sz w:val="22"/>
                <w:szCs w:val="22"/>
              </w:rPr>
              <w:t>IP</w:t>
            </w:r>
            <w:r w:rsidR="00570AB2" w:rsidRPr="00570AB2">
              <w:rPr>
                <w:sz w:val="22"/>
                <w:szCs w:val="22"/>
              </w:rPr>
              <w:t xml:space="preserve"> fixo e Interligações</w:t>
            </w:r>
            <w:r w:rsidR="00570AB2" w:rsidRPr="00570AB2">
              <w:rPr>
                <w:spacing w:val="17"/>
                <w:sz w:val="22"/>
                <w:szCs w:val="22"/>
              </w:rPr>
              <w:t xml:space="preserve"> </w:t>
            </w:r>
            <w:r w:rsidR="00570AB2" w:rsidRPr="00570AB2">
              <w:rPr>
                <w:i/>
                <w:iCs/>
                <w:sz w:val="22"/>
                <w:szCs w:val="22"/>
              </w:rPr>
              <w:t>Lan</w:t>
            </w:r>
            <w:r w:rsidR="00570AB2" w:rsidRPr="00570AB2">
              <w:rPr>
                <w:i/>
                <w:iCs/>
                <w:spacing w:val="14"/>
                <w:sz w:val="22"/>
                <w:szCs w:val="22"/>
              </w:rPr>
              <w:t xml:space="preserve"> </w:t>
            </w:r>
            <w:r w:rsidR="00570AB2" w:rsidRPr="00570AB2">
              <w:rPr>
                <w:i/>
                <w:iCs/>
                <w:sz w:val="22"/>
                <w:szCs w:val="22"/>
              </w:rPr>
              <w:t>To</w:t>
            </w:r>
            <w:r w:rsidR="00570AB2" w:rsidRPr="00570AB2">
              <w:rPr>
                <w:i/>
                <w:iCs/>
                <w:spacing w:val="17"/>
                <w:sz w:val="22"/>
                <w:szCs w:val="22"/>
              </w:rPr>
              <w:t xml:space="preserve"> </w:t>
            </w:r>
            <w:r w:rsidR="00570AB2" w:rsidRPr="00570AB2">
              <w:rPr>
                <w:i/>
                <w:iCs/>
                <w:sz w:val="22"/>
                <w:szCs w:val="22"/>
              </w:rPr>
              <w:t>Lan</w:t>
            </w:r>
            <w:r w:rsidR="00570AB2" w:rsidRPr="00570AB2">
              <w:rPr>
                <w:sz w:val="22"/>
                <w:szCs w:val="22"/>
              </w:rPr>
              <w:t>,</w:t>
            </w:r>
            <w:r w:rsidR="00570AB2" w:rsidRPr="00570AB2">
              <w:rPr>
                <w:spacing w:val="16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para atendimento de diversos</w:t>
            </w:r>
            <w:r w:rsidR="00570AB2" w:rsidRPr="00570AB2">
              <w:rPr>
                <w:spacing w:val="1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órgãos</w:t>
            </w:r>
            <w:r w:rsidR="00570AB2" w:rsidRPr="00570AB2">
              <w:rPr>
                <w:spacing w:val="-1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do</w:t>
            </w:r>
            <w:r w:rsidR="00570AB2" w:rsidRPr="00570AB2">
              <w:rPr>
                <w:spacing w:val="-1"/>
                <w:sz w:val="22"/>
                <w:szCs w:val="22"/>
              </w:rPr>
              <w:t xml:space="preserve"> </w:t>
            </w:r>
            <w:r w:rsidR="00570AB2" w:rsidRPr="00570AB2">
              <w:rPr>
                <w:sz w:val="22"/>
                <w:szCs w:val="22"/>
              </w:rPr>
              <w:t>Município de Matutina</w:t>
            </w:r>
            <w:r w:rsidR="00570AB2" w:rsidRPr="004D5A08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076E0" w:rsidRPr="00350FBE" w:rsidRDefault="008076E0" w:rsidP="00350FBE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  <w:b/>
              </w:rPr>
              <w:t>2</w:t>
            </w:r>
            <w:r w:rsidRPr="00350FBE">
              <w:rPr>
                <w:rFonts w:ascii="Times New Roman" w:hAnsi="Times New Roman" w:cs="Times New Roman"/>
              </w:rPr>
              <w:t xml:space="preserve"> - A presente proposta vem apresentada em uma única via, sem folhas soltas, </w:t>
            </w:r>
            <w:r w:rsidRPr="00350FBE">
              <w:rPr>
                <w:rFonts w:ascii="Times New Roman" w:hAnsi="Times New Roman" w:cs="Times New Roman"/>
                <w:bCs/>
              </w:rPr>
              <w:t>assinadas e rubricadas todas as folhas pelo representante legal</w:t>
            </w:r>
            <w:r w:rsidRPr="00350FBE">
              <w:rPr>
                <w:rFonts w:ascii="Times New Roman" w:hAnsi="Times New Roman" w:cs="Times New Roman"/>
              </w:rPr>
              <w:t>, contendo os elementos necessários à sua avaliação</w:t>
            </w:r>
            <w:r w:rsidR="00350FBE" w:rsidRPr="00350FBE">
              <w:rPr>
                <w:rFonts w:ascii="Times New Roman" w:hAnsi="Times New Roman" w:cs="Times New Roman"/>
              </w:rPr>
              <w:t>.</w:t>
            </w:r>
            <w:r w:rsidRPr="00350FBE">
              <w:rPr>
                <w:rFonts w:ascii="Times New Roman" w:hAnsi="Times New Roman" w:cs="Times New Roman"/>
              </w:rPr>
              <w:t xml:space="preserve"> </w:t>
            </w:r>
          </w:p>
          <w:p w:rsidR="00350FBE" w:rsidRPr="00350FBE" w:rsidRDefault="00350FBE" w:rsidP="00350FBE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</w:p>
          <w:p w:rsidR="00C20140" w:rsidRPr="00350FBE" w:rsidRDefault="008076E0" w:rsidP="00570AB2">
            <w:pPr>
              <w:spacing w:line="312" w:lineRule="auto"/>
              <w:jc w:val="both"/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  <w:b/>
              </w:rPr>
              <w:t>3</w:t>
            </w:r>
            <w:r w:rsidRPr="00350FBE">
              <w:rPr>
                <w:rFonts w:ascii="Times New Roman" w:hAnsi="Times New Roman" w:cs="Times New Roman"/>
              </w:rPr>
              <w:t xml:space="preserve"> - O preço global proposto para o serviço é de R$___._____,__ (_____________) </w:t>
            </w:r>
            <w:r w:rsidRPr="00350FBE">
              <w:rPr>
                <w:rFonts w:ascii="Times New Roman" w:hAnsi="Times New Roman" w:cs="Times New Roman"/>
                <w:b/>
                <w:u w:val="single"/>
              </w:rPr>
              <w:t>confo</w:t>
            </w:r>
            <w:r w:rsidR="00570AB2">
              <w:rPr>
                <w:rFonts w:ascii="Times New Roman" w:hAnsi="Times New Roman" w:cs="Times New Roman"/>
                <w:b/>
                <w:u w:val="single"/>
              </w:rPr>
              <w:t>rme planilha de preços a seguir:</w:t>
            </w:r>
          </w:p>
        </w:tc>
      </w:tr>
      <w:tr w:rsidR="00800EB1" w:rsidRPr="00350FBE" w:rsidTr="00570AB2">
        <w:tc>
          <w:tcPr>
            <w:tcW w:w="687" w:type="dxa"/>
          </w:tcPr>
          <w:p w:rsidR="00800EB1" w:rsidRPr="00570AB2" w:rsidRDefault="00DA0E8A">
            <w:pPr>
              <w:rPr>
                <w:rFonts w:ascii="Times New Roman" w:hAnsi="Times New Roman" w:cs="Times New Roman"/>
              </w:rPr>
            </w:pPr>
            <w:r w:rsidRPr="00570AB2">
              <w:rPr>
                <w:rFonts w:ascii="Times New Roman" w:hAnsi="Times New Roman" w:cs="Times New Roman"/>
              </w:rPr>
              <w:t xml:space="preserve">Item </w:t>
            </w:r>
          </w:p>
        </w:tc>
        <w:tc>
          <w:tcPr>
            <w:tcW w:w="1067" w:type="dxa"/>
          </w:tcPr>
          <w:p w:rsidR="00800EB1" w:rsidRPr="00570AB2" w:rsidRDefault="00062964" w:rsidP="00062964">
            <w:pPr>
              <w:rPr>
                <w:rFonts w:ascii="Times New Roman" w:hAnsi="Times New Roman" w:cs="Times New Roman"/>
              </w:rPr>
            </w:pPr>
            <w:r w:rsidRPr="00570AB2">
              <w:rPr>
                <w:rFonts w:ascii="Times New Roman" w:hAnsi="Times New Roman" w:cs="Times New Roman"/>
              </w:rPr>
              <w:t>Unid.</w:t>
            </w:r>
            <w:r w:rsidR="00DA0E8A" w:rsidRPr="00570A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9" w:type="dxa"/>
          </w:tcPr>
          <w:p w:rsidR="00800EB1" w:rsidRPr="00570AB2" w:rsidRDefault="00062964" w:rsidP="0006296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0AB2">
              <w:rPr>
                <w:rFonts w:ascii="Times New Roman" w:hAnsi="Times New Roman" w:cs="Times New Roman"/>
                <w:color w:val="000000"/>
              </w:rPr>
              <w:t>Quant.</w:t>
            </w:r>
          </w:p>
        </w:tc>
        <w:tc>
          <w:tcPr>
            <w:tcW w:w="5802" w:type="dxa"/>
          </w:tcPr>
          <w:p w:rsidR="00800EB1" w:rsidRPr="00570AB2" w:rsidRDefault="00570A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Especificação dos Serviços</w:t>
            </w:r>
          </w:p>
        </w:tc>
        <w:tc>
          <w:tcPr>
            <w:tcW w:w="1276" w:type="dxa"/>
          </w:tcPr>
          <w:p w:rsidR="00800EB1" w:rsidRPr="00350FBE" w:rsidRDefault="00DA0E8A">
            <w:pPr>
              <w:rPr>
                <w:rFonts w:ascii="Times New Roman" w:hAnsi="Times New Roman" w:cs="Times New Roman"/>
              </w:rPr>
            </w:pPr>
            <w:r w:rsidRPr="00350FBE">
              <w:rPr>
                <w:rFonts w:ascii="Times New Roman" w:hAnsi="Times New Roman" w:cs="Times New Roman"/>
              </w:rPr>
              <w:t xml:space="preserve">Valor total </w:t>
            </w:r>
          </w:p>
        </w:tc>
      </w:tr>
      <w:tr w:rsidR="00062964" w:rsidRPr="00350FBE" w:rsidTr="00570AB2">
        <w:tc>
          <w:tcPr>
            <w:tcW w:w="687" w:type="dxa"/>
            <w:vAlign w:val="center"/>
          </w:tcPr>
          <w:p w:rsidR="00062964" w:rsidRPr="00570AB2" w:rsidRDefault="00062964" w:rsidP="00062964">
            <w:pPr>
              <w:pStyle w:val="TableParagraph"/>
              <w:spacing w:before="56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062964" w:rsidRPr="00570AB2" w:rsidRDefault="00062964" w:rsidP="00062964">
            <w:pPr>
              <w:pStyle w:val="TableParagraph"/>
              <w:spacing w:before="56"/>
              <w:ind w:left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062964" w:rsidRPr="00570AB2" w:rsidRDefault="00062964" w:rsidP="00062964">
            <w:pPr>
              <w:pStyle w:val="TableParagraph"/>
              <w:spacing w:before="56"/>
              <w:ind w:left="1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Serviço</w:t>
            </w:r>
          </w:p>
          <w:p w:rsidR="00062964" w:rsidRPr="00570AB2" w:rsidRDefault="00062964" w:rsidP="00062964">
            <w:pPr>
              <w:pStyle w:val="TableParagraph"/>
              <w:spacing w:before="56"/>
              <w:ind w:left="162" w:right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12 meses</w:t>
            </w:r>
          </w:p>
          <w:p w:rsidR="00062964" w:rsidRPr="00570AB2" w:rsidRDefault="00062964" w:rsidP="00062964">
            <w:pPr>
              <w:pStyle w:val="TableParagraph"/>
              <w:spacing w:before="56"/>
              <w:ind w:left="0" w:right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Align w:val="center"/>
          </w:tcPr>
          <w:p w:rsidR="00062964" w:rsidRPr="00570AB2" w:rsidRDefault="00062964" w:rsidP="00062964">
            <w:pPr>
              <w:jc w:val="center"/>
              <w:rPr>
                <w:rFonts w:ascii="Times New Roman" w:eastAsia="Arial MT" w:hAnsi="Times New Roman" w:cs="Times New Roman"/>
                <w:sz w:val="20"/>
                <w:szCs w:val="20"/>
                <w:lang w:val="pt-PT"/>
              </w:rPr>
            </w:pPr>
          </w:p>
          <w:p w:rsidR="00062964" w:rsidRPr="00570AB2" w:rsidRDefault="00062964" w:rsidP="00062964">
            <w:pPr>
              <w:pStyle w:val="TableParagraph"/>
              <w:spacing w:before="56"/>
              <w:ind w:left="0" w:right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62964" w:rsidRPr="00570AB2" w:rsidRDefault="00062964" w:rsidP="00062964">
            <w:pPr>
              <w:pStyle w:val="TableParagraph"/>
              <w:spacing w:before="56"/>
              <w:ind w:left="0" w:right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2" w:type="dxa"/>
          </w:tcPr>
          <w:p w:rsidR="00062964" w:rsidRPr="00570AB2" w:rsidRDefault="00062964" w:rsidP="00062964">
            <w:pPr>
              <w:pStyle w:val="TableParagraph"/>
              <w:numPr>
                <w:ilvl w:val="1"/>
                <w:numId w:val="9"/>
              </w:numPr>
              <w:spacing w:before="112" w:line="276" w:lineRule="auto"/>
              <w:ind w:right="4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Serviço</w:t>
            </w:r>
            <w:r w:rsidRPr="00570AB2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570AB2">
              <w:rPr>
                <w:rFonts w:ascii="Times New Roman" w:hAnsi="Times New Roman" w:cs="Times New Roman"/>
                <w:spacing w:val="57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  <w:r w:rsidRPr="00570AB2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com a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velocidade de1 GB DEDICADO,</w:t>
            </w:r>
            <w:r w:rsidRPr="00570AB2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full dupex, Ip Válido IPV6/48 e IPV4 próprios, com redundância técnica e dupla abordadem,</w:t>
            </w:r>
            <w:r w:rsidRPr="00570AB2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r w:rsidRPr="00570AB2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fornecimento</w:t>
            </w:r>
            <w:r w:rsidRPr="00570AB2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 xml:space="preserve">dos </w:t>
            </w:r>
            <w:r w:rsidRPr="00570AB2">
              <w:rPr>
                <w:rFonts w:ascii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equipamentos compostos com o processamento capaz de atender a demanda, conexão de rede no mínimo10/100/1000 e a quantidade de rádios necessários para cobrir o local tendo no mínimo wf-fi 6, em</w:t>
            </w:r>
            <w:r w:rsidRPr="00570AB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regime</w:t>
            </w:r>
            <w:r w:rsidRPr="00570AB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570AB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comodato</w:t>
            </w:r>
            <w:r w:rsidRPr="00570AB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na sede da administração municipal.</w:t>
            </w:r>
          </w:p>
          <w:p w:rsidR="00062964" w:rsidRPr="00570AB2" w:rsidRDefault="00062964" w:rsidP="00062964">
            <w:pPr>
              <w:pStyle w:val="TableParagraph"/>
              <w:numPr>
                <w:ilvl w:val="1"/>
                <w:numId w:val="9"/>
              </w:numPr>
              <w:spacing w:before="112" w:line="276" w:lineRule="auto"/>
              <w:ind w:right="4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0AB2">
              <w:rPr>
                <w:rFonts w:ascii="Times New Roman" w:hAnsi="Times New Roman" w:cs="Times New Roman"/>
                <w:sz w:val="20"/>
                <w:szCs w:val="20"/>
              </w:rPr>
              <w:t>Interligação Lan to Lan entre a sede da Prefeitura e os 26 locais indicados, atendidos com roteadores compostos com processamento capaz de atender a demanda, conexão de rede co mínimo 10/100/1000 e a quantidade de rádios necessários parar cobrir o local tendo no mínimo wi-fi 5 ou superior quando necessário em regime de comodato.</w:t>
            </w:r>
          </w:p>
        </w:tc>
        <w:tc>
          <w:tcPr>
            <w:tcW w:w="1276" w:type="dxa"/>
          </w:tcPr>
          <w:p w:rsidR="00062964" w:rsidRPr="00350FBE" w:rsidRDefault="00062964" w:rsidP="00062964">
            <w:pPr>
              <w:rPr>
                <w:rFonts w:ascii="Times New Roman" w:hAnsi="Times New Roman" w:cs="Times New Roman"/>
              </w:rPr>
            </w:pPr>
          </w:p>
        </w:tc>
      </w:tr>
    </w:tbl>
    <w:p w:rsidR="00350FBE" w:rsidRPr="00350FBE" w:rsidRDefault="00350FBE" w:rsidP="008076E0">
      <w:pPr>
        <w:spacing w:after="0" w:line="312" w:lineRule="auto"/>
        <w:jc w:val="both"/>
        <w:rPr>
          <w:rFonts w:ascii="Times New Roman" w:hAnsi="Times New Roman" w:cs="Times New Roman"/>
          <w:b/>
        </w:rPr>
      </w:pPr>
    </w:p>
    <w:p w:rsidR="008076E0" w:rsidRPr="00350FBE" w:rsidRDefault="008076E0" w:rsidP="00570AB2">
      <w:pPr>
        <w:spacing w:after="0" w:line="312" w:lineRule="auto"/>
        <w:ind w:left="-426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</w:rPr>
        <w:lastRenderedPageBreak/>
        <w:t>4</w:t>
      </w:r>
      <w:r w:rsidRPr="00350FBE">
        <w:rPr>
          <w:rFonts w:ascii="Times New Roman" w:hAnsi="Times New Roman" w:cs="Times New Roman"/>
        </w:rPr>
        <w:t xml:space="preserve"> – No preço global estão incluídos todos os custos diretos ou indiretos com a prestação dos serviços, inclusive tributos, equipamentos, pessoal, taxas, transportes, alimentação etc.</w:t>
      </w:r>
    </w:p>
    <w:p w:rsidR="008076E0" w:rsidRPr="00350FBE" w:rsidRDefault="008076E0" w:rsidP="008076E0">
      <w:pPr>
        <w:spacing w:after="0" w:line="312" w:lineRule="auto"/>
        <w:jc w:val="both"/>
        <w:rPr>
          <w:rFonts w:ascii="Times New Roman" w:hAnsi="Times New Roman" w:cs="Times New Roman"/>
        </w:rPr>
      </w:pP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</w:rPr>
        <w:t>5</w:t>
      </w:r>
      <w:r w:rsidRPr="00350FBE">
        <w:rPr>
          <w:rFonts w:ascii="Times New Roman" w:hAnsi="Times New Roman" w:cs="Times New Roman"/>
        </w:rPr>
        <w:t xml:space="preserve"> - A empresa declara a suficiência do preço proposto para a cobertura de todas as despesas que envolvem os serviços licitados.</w:t>
      </w: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</w:rPr>
        <w:t>6</w:t>
      </w:r>
      <w:r w:rsidRPr="00350FBE">
        <w:rPr>
          <w:rFonts w:ascii="Times New Roman" w:hAnsi="Times New Roman" w:cs="Times New Roman"/>
        </w:rPr>
        <w:t xml:space="preserve"> - O prazo para execução dos serviços é de 12 (doze), podendo ser prorrogado por iguais e sucessivos períodos até o limite permitido pela Lei Federal 8.666/93.</w:t>
      </w: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</w:rPr>
        <w:t>7</w:t>
      </w:r>
      <w:r w:rsidRPr="00350FBE">
        <w:rPr>
          <w:rFonts w:ascii="Times New Roman" w:hAnsi="Times New Roman" w:cs="Times New Roman"/>
        </w:rPr>
        <w:t xml:space="preserve"> - A presente proposta é valida pelo prazo de 60 (sessenta) dias, a partir desta data.</w:t>
      </w: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</w:rPr>
        <w:t>8</w:t>
      </w:r>
      <w:r w:rsidRPr="00350FBE">
        <w:rPr>
          <w:rFonts w:ascii="Times New Roman" w:hAnsi="Times New Roman" w:cs="Times New Roman"/>
        </w:rPr>
        <w:t xml:space="preserve"> - A empresa declara estar apta do ponto de vista jurídico, econômico, técnico e operacional para a realização dos serviços que integram esta proposta. </w:t>
      </w: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  <w:bCs/>
        </w:rPr>
        <w:t xml:space="preserve">9 - </w:t>
      </w:r>
      <w:r w:rsidRPr="00350FBE">
        <w:rPr>
          <w:rFonts w:ascii="Times New Roman" w:hAnsi="Times New Roman" w:cs="Times New Roman"/>
        </w:rPr>
        <w:t>Durante a execução do contrato e observado o limite previsto no art. 65 da Lei 8.666/93, o Município poderá acrescentar serviços novos concernentes à organização de dados, gerenciamento da Administração, fornecimento de novos relatórios, planilhas, dentre outros meios para as ações de planejamento e tomada de decisões, elaboração e execução orçamentária e suporte ao controle interno e externo, dentre outros.</w:t>
      </w: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  <w:bCs/>
        </w:rPr>
        <w:t xml:space="preserve">10. </w:t>
      </w:r>
      <w:r w:rsidRPr="00350FBE">
        <w:rPr>
          <w:rFonts w:ascii="Times New Roman" w:hAnsi="Times New Roman" w:cs="Times New Roman"/>
        </w:rPr>
        <w:t>Os softwares atenderão todos os órgãos da Secretaria de Assistência Social.</w:t>
      </w: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</w:p>
    <w:p w:rsidR="008076E0" w:rsidRPr="00350FBE" w:rsidRDefault="008076E0" w:rsidP="00570AB2">
      <w:pPr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  <w:b/>
        </w:rPr>
        <w:t>11.</w:t>
      </w:r>
      <w:r w:rsidRPr="00350FBE">
        <w:rPr>
          <w:rFonts w:ascii="Times New Roman" w:hAnsi="Times New Roman" w:cs="Times New Roman"/>
        </w:rPr>
        <w:t xml:space="preserve"> Dados da proponente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Razão social: </w:t>
      </w:r>
      <w:r w:rsidRPr="00350FBE">
        <w:rPr>
          <w:rFonts w:ascii="Times New Roman" w:hAnsi="Times New Roman" w:cs="Times New Roman"/>
        </w:rPr>
        <w:tab/>
        <w:t>______________________________________________________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Endereço: </w:t>
      </w:r>
      <w:r w:rsidRPr="00350FBE">
        <w:rPr>
          <w:rFonts w:ascii="Times New Roman" w:hAnsi="Times New Roman" w:cs="Times New Roman"/>
        </w:rPr>
        <w:tab/>
        <w:t>______________________________________________________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>Telefone/fax:</w:t>
      </w:r>
      <w:r w:rsidRPr="00350FBE">
        <w:rPr>
          <w:rFonts w:ascii="Times New Roman" w:hAnsi="Times New Roman" w:cs="Times New Roman"/>
        </w:rPr>
        <w:tab/>
        <w:t xml:space="preserve"> 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>Email:</w:t>
      </w:r>
      <w:r w:rsidRPr="00350FBE">
        <w:rPr>
          <w:rFonts w:ascii="Times New Roman" w:hAnsi="Times New Roman" w:cs="Times New Roman"/>
        </w:rPr>
        <w:tab/>
        <w:t>____________________________________________________________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Representante legal 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Nome: </w:t>
      </w:r>
      <w:r w:rsidRPr="00350FBE">
        <w:rPr>
          <w:rFonts w:ascii="Times New Roman" w:hAnsi="Times New Roman" w:cs="Times New Roman"/>
        </w:rPr>
        <w:tab/>
        <w:t>______________________________________________________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Endereço: </w:t>
      </w:r>
      <w:r w:rsidRPr="00350FBE">
        <w:rPr>
          <w:rFonts w:ascii="Times New Roman" w:hAnsi="Times New Roman" w:cs="Times New Roman"/>
        </w:rPr>
        <w:tab/>
        <w:t>______________________________________________________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Identidade: </w:t>
      </w:r>
      <w:r w:rsidRPr="00350FBE">
        <w:rPr>
          <w:rFonts w:ascii="Times New Roman" w:hAnsi="Times New Roman" w:cs="Times New Roman"/>
        </w:rPr>
        <w:tab/>
        <w:t>______________________________________________________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CPF: </w:t>
      </w:r>
      <w:r w:rsidRPr="00350FBE">
        <w:rPr>
          <w:rFonts w:ascii="Times New Roman" w:hAnsi="Times New Roman" w:cs="Times New Roman"/>
        </w:rPr>
        <w:tab/>
        <w:t>____________________________________________________________</w:t>
      </w:r>
    </w:p>
    <w:p w:rsidR="008076E0" w:rsidRPr="00350FBE" w:rsidRDefault="008076E0" w:rsidP="00570AB2">
      <w:pPr>
        <w:spacing w:after="0" w:line="360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>Cargo na empresa: __________________________________________________</w:t>
      </w:r>
    </w:p>
    <w:p w:rsidR="008076E0" w:rsidRPr="00350FBE" w:rsidRDefault="008076E0" w:rsidP="00570AB2">
      <w:pPr>
        <w:pStyle w:val="Default"/>
        <w:spacing w:line="360" w:lineRule="auto"/>
        <w:ind w:left="-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076E0" w:rsidRPr="00350FBE" w:rsidRDefault="008076E0" w:rsidP="00570AB2">
      <w:pPr>
        <w:autoSpaceDE w:val="0"/>
        <w:autoSpaceDN w:val="0"/>
        <w:adjustRightInd w:val="0"/>
        <w:spacing w:after="0" w:line="312" w:lineRule="auto"/>
        <w:ind w:left="-567"/>
        <w:jc w:val="both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 xml:space="preserve">Local e Data </w:t>
      </w:r>
    </w:p>
    <w:p w:rsidR="006542DD" w:rsidRDefault="006542DD" w:rsidP="008076E0">
      <w:pPr>
        <w:pStyle w:val="Ttulo3"/>
        <w:spacing w:before="0" w:line="312" w:lineRule="auto"/>
        <w:jc w:val="center"/>
        <w:rPr>
          <w:rFonts w:ascii="Times New Roman" w:hAnsi="Times New Roman" w:cs="Times New Roman"/>
        </w:rPr>
      </w:pPr>
    </w:p>
    <w:p w:rsidR="008076E0" w:rsidRPr="00350FBE" w:rsidRDefault="008076E0" w:rsidP="008076E0">
      <w:pPr>
        <w:pStyle w:val="Ttulo3"/>
        <w:spacing w:before="0" w:line="312" w:lineRule="auto"/>
        <w:jc w:val="center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>NOME</w:t>
      </w:r>
    </w:p>
    <w:p w:rsidR="008076E0" w:rsidRPr="00350FBE" w:rsidRDefault="008076E0" w:rsidP="008076E0">
      <w:pPr>
        <w:spacing w:after="0" w:line="312" w:lineRule="auto"/>
        <w:jc w:val="center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>Representante Legal da Licitante</w:t>
      </w:r>
    </w:p>
    <w:p w:rsidR="00DA0E8A" w:rsidRPr="00350FBE" w:rsidRDefault="008076E0" w:rsidP="00570AB2">
      <w:pPr>
        <w:spacing w:after="0" w:line="312" w:lineRule="auto"/>
        <w:jc w:val="center"/>
        <w:rPr>
          <w:rFonts w:ascii="Times New Roman" w:hAnsi="Times New Roman" w:cs="Times New Roman"/>
        </w:rPr>
      </w:pPr>
      <w:r w:rsidRPr="00350FBE">
        <w:rPr>
          <w:rFonts w:ascii="Times New Roman" w:hAnsi="Times New Roman" w:cs="Times New Roman"/>
        </w:rPr>
        <w:t>(carimbo da empresa)</w:t>
      </w:r>
      <w:bookmarkStart w:id="0" w:name="_GoBack"/>
      <w:bookmarkEnd w:id="0"/>
    </w:p>
    <w:sectPr w:rsidR="00DA0E8A" w:rsidRPr="00350FBE" w:rsidSect="00570AB2">
      <w:headerReference w:type="default" r:id="rId8"/>
      <w:footerReference w:type="default" r:id="rId9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ECD" w:rsidRDefault="00A24ECD" w:rsidP="00196E45">
      <w:pPr>
        <w:spacing w:after="0" w:line="240" w:lineRule="auto"/>
      </w:pPr>
      <w:r>
        <w:separator/>
      </w:r>
    </w:p>
  </w:endnote>
  <w:endnote w:type="continuationSeparator" w:id="0">
    <w:p w:rsidR="00A24ECD" w:rsidRDefault="00A24ECD" w:rsidP="00196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162648"/>
      <w:docPartObj>
        <w:docPartGallery w:val="Page Numbers (Bottom of Page)"/>
        <w:docPartUnique/>
      </w:docPartObj>
    </w:sdtPr>
    <w:sdtEndPr/>
    <w:sdtContent>
      <w:p w:rsidR="007F70A3" w:rsidRDefault="007F70A3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AB2">
          <w:rPr>
            <w:noProof/>
          </w:rPr>
          <w:t>2</w:t>
        </w:r>
        <w:r>
          <w:fldChar w:fldCharType="end"/>
        </w:r>
      </w:p>
    </w:sdtContent>
  </w:sdt>
  <w:p w:rsidR="007F70A3" w:rsidRDefault="007F70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ECD" w:rsidRDefault="00A24ECD" w:rsidP="00196E45">
      <w:pPr>
        <w:spacing w:after="0" w:line="240" w:lineRule="auto"/>
      </w:pPr>
      <w:r>
        <w:separator/>
      </w:r>
    </w:p>
  </w:footnote>
  <w:footnote w:type="continuationSeparator" w:id="0">
    <w:p w:rsidR="00A24ECD" w:rsidRDefault="00A24ECD" w:rsidP="00196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45" w:rsidRDefault="00196E45" w:rsidP="00196E45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196E45" w:rsidRDefault="00196E45" w:rsidP="00196E45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TELE</w:t>
    </w:r>
    <w:r w:rsidR="007F70A3">
      <w:rPr>
        <w:sz w:val="20"/>
      </w:rPr>
      <w:t>FONES: (34) 3674 1220/3674 1230/</w:t>
    </w:r>
    <w:r>
      <w:rPr>
        <w:sz w:val="20"/>
      </w:rPr>
      <w:t>3674 1210</w:t>
    </w:r>
  </w:p>
  <w:p w:rsidR="00196E45" w:rsidRDefault="00196E45" w:rsidP="00196E45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</w:t>
    </w:r>
    <w:r w:rsidR="007F70A3">
      <w:rPr>
        <w:sz w:val="20"/>
      </w:rPr>
      <w:t xml:space="preserve"> CENTRO - </w:t>
    </w:r>
    <w:r>
      <w:rPr>
        <w:sz w:val="20"/>
      </w:rPr>
      <w:t xml:space="preserve"> CEP 38870-000 – </w:t>
    </w:r>
    <w:r w:rsidR="007F70A3">
      <w:rPr>
        <w:sz w:val="20"/>
      </w:rPr>
      <w:t>MATUTINA/MG</w:t>
    </w:r>
  </w:p>
  <w:p w:rsidR="00196E45" w:rsidRDefault="00196E4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567717"/>
    <w:multiLevelType w:val="hybridMultilevel"/>
    <w:tmpl w:val="FC18DE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31646"/>
    <w:multiLevelType w:val="hybridMultilevel"/>
    <w:tmpl w:val="3C5053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46F54"/>
    <w:multiLevelType w:val="hybridMultilevel"/>
    <w:tmpl w:val="4E1037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B4344"/>
    <w:multiLevelType w:val="hybridMultilevel"/>
    <w:tmpl w:val="3AB221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B1F18"/>
    <w:multiLevelType w:val="hybridMultilevel"/>
    <w:tmpl w:val="B6F693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822A1"/>
    <w:multiLevelType w:val="multilevel"/>
    <w:tmpl w:val="61B4B9B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415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83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885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30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355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77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25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240" w:hanging="1800"/>
      </w:pPr>
      <w:rPr>
        <w:rFonts w:ascii="Arial" w:hAnsi="Arial" w:cs="Arial" w:hint="default"/>
        <w:sz w:val="20"/>
      </w:rPr>
    </w:lvl>
  </w:abstractNum>
  <w:abstractNum w:abstractNumId="7">
    <w:nsid w:val="4748653D"/>
    <w:multiLevelType w:val="hybridMultilevel"/>
    <w:tmpl w:val="90C45348"/>
    <w:lvl w:ilvl="0" w:tplc="3238D5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AF08B4"/>
    <w:multiLevelType w:val="hybridMultilevel"/>
    <w:tmpl w:val="082CBCF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1A"/>
    <w:rsid w:val="00062964"/>
    <w:rsid w:val="00196E45"/>
    <w:rsid w:val="001E4E13"/>
    <w:rsid w:val="002018BC"/>
    <w:rsid w:val="00350FBE"/>
    <w:rsid w:val="00570AB2"/>
    <w:rsid w:val="00572147"/>
    <w:rsid w:val="005E11B0"/>
    <w:rsid w:val="006058E4"/>
    <w:rsid w:val="006542DD"/>
    <w:rsid w:val="007446D0"/>
    <w:rsid w:val="007F70A3"/>
    <w:rsid w:val="00800EB1"/>
    <w:rsid w:val="008076E0"/>
    <w:rsid w:val="008A3496"/>
    <w:rsid w:val="008F1A62"/>
    <w:rsid w:val="0093610E"/>
    <w:rsid w:val="00A24ECD"/>
    <w:rsid w:val="00BC6F1A"/>
    <w:rsid w:val="00C20140"/>
    <w:rsid w:val="00C772B8"/>
    <w:rsid w:val="00DA0E8A"/>
    <w:rsid w:val="00E07DBD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388CD7-7484-401E-85FA-EECDEE88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EB1"/>
  </w:style>
  <w:style w:type="paragraph" w:styleId="Ttulo1">
    <w:name w:val="heading 1"/>
    <w:basedOn w:val="Normal"/>
    <w:next w:val="Normal"/>
    <w:link w:val="Ttulo1Char"/>
    <w:qFormat/>
    <w:rsid w:val="00C201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076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C6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00EB1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C2014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076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8076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nhideWhenUsed/>
    <w:rsid w:val="00196E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96E45"/>
  </w:style>
  <w:style w:type="paragraph" w:styleId="Rodap">
    <w:name w:val="footer"/>
    <w:basedOn w:val="Normal"/>
    <w:link w:val="RodapChar"/>
    <w:uiPriority w:val="99"/>
    <w:unhideWhenUsed/>
    <w:rsid w:val="00196E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6E45"/>
  </w:style>
  <w:style w:type="paragraph" w:customStyle="1" w:styleId="TableParagraph">
    <w:name w:val="Table Paragraph"/>
    <w:basedOn w:val="Normal"/>
    <w:rsid w:val="00062964"/>
    <w:pPr>
      <w:widowControl w:val="0"/>
      <w:suppressAutoHyphens/>
      <w:spacing w:after="0" w:line="240" w:lineRule="auto"/>
      <w:ind w:left="110"/>
    </w:pPr>
    <w:rPr>
      <w:rFonts w:ascii="Arial MT" w:eastAsia="Arial MT" w:hAnsi="Arial MT" w:cs="Arial MT"/>
      <w:lang w:val="pt-PT"/>
    </w:rPr>
  </w:style>
  <w:style w:type="paragraph" w:styleId="Corpodetexto">
    <w:name w:val="Body Text"/>
    <w:basedOn w:val="Normal"/>
    <w:link w:val="CorpodetextoChar"/>
    <w:rsid w:val="00570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70AB2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3D79A-8C0F-4FF1-8C5D-E5147913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616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12</cp:revision>
  <dcterms:created xsi:type="dcterms:W3CDTF">2018-06-11T14:11:00Z</dcterms:created>
  <dcterms:modified xsi:type="dcterms:W3CDTF">2023-08-22T10:37:00Z</dcterms:modified>
</cp:coreProperties>
</file>