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520" w:rsidRDefault="00202520" w:rsidP="00202520">
      <w:pPr>
        <w:pStyle w:val="text-justify"/>
        <w:shd w:val="clear" w:color="auto" w:fill="FFFFFF"/>
        <w:spacing w:before="0" w:beforeAutospacing="0"/>
        <w:jc w:val="center"/>
        <w:rPr>
          <w:rStyle w:val="Forte"/>
          <w:rFonts w:ascii="Segoe UI" w:hAnsi="Segoe UI" w:cs="Segoe UI"/>
          <w:color w:val="212529"/>
        </w:rPr>
      </w:pPr>
      <w:r>
        <w:rPr>
          <w:rStyle w:val="Forte"/>
          <w:rFonts w:ascii="Segoe UI" w:hAnsi="Segoe UI" w:cs="Segoe UI"/>
          <w:color w:val="212529"/>
        </w:rPr>
        <w:t>ESCLARECIMENTO</w:t>
      </w:r>
    </w:p>
    <w:p w:rsidR="00202520" w:rsidRDefault="00202520" w:rsidP="00202520">
      <w:pPr>
        <w:pStyle w:val="text-justify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rStyle w:val="Forte"/>
          <w:rFonts w:ascii="Segoe UI" w:hAnsi="Segoe UI" w:cs="Segoe UI"/>
          <w:color w:val="212529"/>
        </w:rPr>
        <w:t>24/10/2023 14:57 - Solicitante: 06.030.279/0001-32 - PRO-AMBIENTAL TECNOLOGIA LTDA</w:t>
      </w:r>
      <w:r>
        <w:rPr>
          <w:rFonts w:ascii="Segoe UI" w:hAnsi="Segoe UI" w:cs="Segoe UI"/>
          <w:color w:val="212529"/>
        </w:rPr>
        <w:br/>
      </w:r>
      <w:r>
        <w:rPr>
          <w:rStyle w:val="Forte"/>
          <w:rFonts w:ascii="Segoe UI" w:hAnsi="Segoe UI" w:cs="Segoe UI"/>
          <w:color w:val="212529"/>
        </w:rPr>
        <w:t>Pedido</w:t>
      </w:r>
      <w:r>
        <w:rPr>
          <w:rFonts w:ascii="Segoe UI" w:hAnsi="Segoe UI" w:cs="Segoe UI"/>
          <w:color w:val="212529"/>
        </w:rPr>
        <w:t> - No item 1.11 é informado que o valor previsto para a despesa é de até R$ 25.600,00 (vinte e cinco mil e seiscentos reais), porém no Anexo I, Termo de Referência, a quantidade estimada por mês é de 2200Kg, o valor máximo a ser pago por quilo é R$ 11,63 (onze reais e sessenta e três centavos) e o valor máximo estimado total /mês é de R$ 25.586,00 (vinte e cinco mil quinhentos e oitenta e seis reais). Desta forma, o valor anual pra contratação seria de R$ 307032,00 (trezentos e sete mil e trinta e dois reais). A minha dúvida é justamente sobre o seguinte: O valor máximo previsto é de até R$ 25.600 (vinte e cinco mil e seiscentos reais) anuais ou mensais? A quantidade total ANUAL para coleta será de 26400 quilos? Agradeço a atenção e aguardo esclarecimentos.</w:t>
      </w:r>
    </w:p>
    <w:p w:rsidR="00202520" w:rsidRDefault="00202520" w:rsidP="00202520">
      <w:pPr>
        <w:pStyle w:val="text-justify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</w:p>
    <w:p w:rsidR="00202520" w:rsidRPr="00202520" w:rsidRDefault="00202520" w:rsidP="00202520">
      <w:pPr>
        <w:pStyle w:val="text-justify"/>
        <w:shd w:val="clear" w:color="auto" w:fill="FFFFFF"/>
        <w:spacing w:before="0" w:beforeAutospacing="0"/>
        <w:rPr>
          <w:rFonts w:ascii="Segoe UI" w:hAnsi="Segoe UI" w:cs="Segoe UI"/>
          <w:b/>
          <w:color w:val="212529"/>
        </w:rPr>
      </w:pPr>
      <w:r>
        <w:rPr>
          <w:rFonts w:ascii="Segoe UI" w:hAnsi="Segoe UI" w:cs="Segoe UI"/>
          <w:color w:val="212529"/>
        </w:rPr>
        <w:t xml:space="preserve">RESPOSTA: Conforme quadro abaixo, vimos esclarecer que houve um erro de digitação e já foi feita a correção ao Edital e a quantidade a ser licitada é de </w:t>
      </w:r>
      <w:r>
        <w:rPr>
          <w:rFonts w:ascii="Segoe UI" w:hAnsi="Segoe UI" w:cs="Segoe UI"/>
          <w:b/>
          <w:color w:val="212529"/>
        </w:rPr>
        <w:t>2.200 quilos anuais.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44"/>
        <w:gridCol w:w="2354"/>
        <w:gridCol w:w="1077"/>
        <w:gridCol w:w="1517"/>
        <w:gridCol w:w="1365"/>
        <w:gridCol w:w="1429"/>
      </w:tblGrid>
      <w:tr w:rsidR="00202520" w:rsidRPr="00C6345F" w:rsidTr="00CA11E5">
        <w:tc>
          <w:tcPr>
            <w:tcW w:w="644" w:type="dxa"/>
            <w:shd w:val="clear" w:color="auto" w:fill="F2F2F2" w:themeFill="background1" w:themeFillShade="F2"/>
          </w:tcPr>
          <w:p w:rsidR="00202520" w:rsidRPr="00C6345F" w:rsidRDefault="00202520" w:rsidP="00CA11E5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Item</w:t>
            </w:r>
          </w:p>
        </w:tc>
        <w:tc>
          <w:tcPr>
            <w:tcW w:w="2804" w:type="dxa"/>
            <w:shd w:val="clear" w:color="auto" w:fill="F2F2F2" w:themeFill="background1" w:themeFillShade="F2"/>
          </w:tcPr>
          <w:p w:rsidR="00202520" w:rsidRPr="00C6345F" w:rsidRDefault="00202520" w:rsidP="00CA11E5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Descrição</w:t>
            </w:r>
          </w:p>
        </w:tc>
        <w:tc>
          <w:tcPr>
            <w:tcW w:w="1094" w:type="dxa"/>
            <w:shd w:val="clear" w:color="auto" w:fill="F2F2F2" w:themeFill="background1" w:themeFillShade="F2"/>
          </w:tcPr>
          <w:p w:rsidR="00202520" w:rsidRPr="00C6345F" w:rsidRDefault="00202520" w:rsidP="00CA11E5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Unidade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:rsidR="00202520" w:rsidRPr="00C6345F" w:rsidRDefault="00202520" w:rsidP="00CA11E5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Quantidade estimada</w:t>
            </w:r>
            <w:r>
              <w:rPr>
                <w:rFonts w:ascii="Arial" w:hAnsi="Arial" w:cs="Arial"/>
              </w:rPr>
              <w:t xml:space="preserve"> anual</w:t>
            </w:r>
          </w:p>
        </w:tc>
        <w:tc>
          <w:tcPr>
            <w:tcW w:w="1524" w:type="dxa"/>
            <w:shd w:val="clear" w:color="auto" w:fill="F2F2F2" w:themeFill="background1" w:themeFillShade="F2"/>
          </w:tcPr>
          <w:p w:rsidR="00202520" w:rsidRPr="00C6345F" w:rsidRDefault="00202520" w:rsidP="00CA11E5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Valor Máximo a ser pago por quilo (R$)</w:t>
            </w:r>
          </w:p>
        </w:tc>
        <w:tc>
          <w:tcPr>
            <w:tcW w:w="1527" w:type="dxa"/>
            <w:shd w:val="clear" w:color="auto" w:fill="F2F2F2" w:themeFill="background1" w:themeFillShade="F2"/>
          </w:tcPr>
          <w:p w:rsidR="00202520" w:rsidRPr="00C6345F" w:rsidRDefault="00202520" w:rsidP="00CA11E5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Valor máximo estimado total (R$)</w:t>
            </w:r>
          </w:p>
        </w:tc>
      </w:tr>
      <w:tr w:rsidR="00202520" w:rsidRPr="00C6345F" w:rsidTr="00CA11E5">
        <w:tc>
          <w:tcPr>
            <w:tcW w:w="644" w:type="dxa"/>
          </w:tcPr>
          <w:p w:rsidR="00202520" w:rsidRPr="00C6345F" w:rsidRDefault="00202520" w:rsidP="00CA11E5">
            <w:pPr>
              <w:jc w:val="both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1</w:t>
            </w:r>
          </w:p>
        </w:tc>
        <w:tc>
          <w:tcPr>
            <w:tcW w:w="2804" w:type="dxa"/>
          </w:tcPr>
          <w:p w:rsidR="00202520" w:rsidRPr="00C6345F" w:rsidRDefault="00202520" w:rsidP="00CA11E5">
            <w:pPr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Coleta, transporte, tratamento térmico e destinação final de resíduos dos serviços de saúde.</w:t>
            </w:r>
          </w:p>
        </w:tc>
        <w:tc>
          <w:tcPr>
            <w:tcW w:w="1094" w:type="dxa"/>
          </w:tcPr>
          <w:p w:rsidR="00202520" w:rsidRPr="00C6345F" w:rsidRDefault="00202520" w:rsidP="00CA11E5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Kg</w:t>
            </w:r>
          </w:p>
        </w:tc>
        <w:tc>
          <w:tcPr>
            <w:tcW w:w="1586" w:type="dxa"/>
          </w:tcPr>
          <w:p w:rsidR="00202520" w:rsidRPr="00C6345F" w:rsidRDefault="00202520" w:rsidP="00CA11E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2.200</w:t>
            </w:r>
          </w:p>
        </w:tc>
        <w:tc>
          <w:tcPr>
            <w:tcW w:w="1524" w:type="dxa"/>
          </w:tcPr>
          <w:p w:rsidR="00202520" w:rsidRPr="00C6345F" w:rsidRDefault="00202520" w:rsidP="00CA11E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11, 63</w:t>
            </w:r>
          </w:p>
        </w:tc>
        <w:tc>
          <w:tcPr>
            <w:tcW w:w="1527" w:type="dxa"/>
          </w:tcPr>
          <w:p w:rsidR="00202520" w:rsidRPr="00C6345F" w:rsidRDefault="00202520" w:rsidP="00CA11E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25.586,00</w:t>
            </w:r>
          </w:p>
        </w:tc>
      </w:tr>
    </w:tbl>
    <w:p w:rsidR="00202520" w:rsidRDefault="00202520" w:rsidP="00202520">
      <w:pPr>
        <w:pStyle w:val="text-justify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</w:p>
    <w:p w:rsidR="00B67F7B" w:rsidRDefault="00202520">
      <w:r>
        <w:t xml:space="preserve">Atenciosamente. </w:t>
      </w:r>
    </w:p>
    <w:p w:rsidR="00202520" w:rsidRDefault="00202520"/>
    <w:p w:rsidR="00202520" w:rsidRDefault="00202520" w:rsidP="00202520">
      <w:pPr>
        <w:jc w:val="center"/>
      </w:pPr>
      <w:r>
        <w:t>Vilmar Martins – Pregoeiro</w:t>
      </w:r>
      <w:bookmarkStart w:id="0" w:name="_GoBack"/>
      <w:bookmarkEnd w:id="0"/>
    </w:p>
    <w:sectPr w:rsidR="0020252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078" w:rsidRDefault="00EC3078" w:rsidP="00202520">
      <w:pPr>
        <w:spacing w:after="0" w:line="240" w:lineRule="auto"/>
      </w:pPr>
      <w:r>
        <w:separator/>
      </w:r>
    </w:p>
  </w:endnote>
  <w:endnote w:type="continuationSeparator" w:id="0">
    <w:p w:rsidR="00EC3078" w:rsidRDefault="00EC3078" w:rsidP="00202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078" w:rsidRDefault="00EC3078" w:rsidP="00202520">
      <w:pPr>
        <w:spacing w:after="0" w:line="240" w:lineRule="auto"/>
      </w:pPr>
      <w:r>
        <w:separator/>
      </w:r>
    </w:p>
  </w:footnote>
  <w:footnote w:type="continuationSeparator" w:id="0">
    <w:p w:rsidR="00EC3078" w:rsidRDefault="00EC3078" w:rsidP="00202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20" w:rsidRDefault="00202520" w:rsidP="00202520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F47B07C" wp14:editId="1C4A5167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202520" w:rsidRDefault="00202520" w:rsidP="00202520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TELEFONES: (34) 3674 1220/3674 1230/3674 1210</w:t>
    </w:r>
  </w:p>
  <w:p w:rsidR="00202520" w:rsidRDefault="00202520" w:rsidP="00202520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CENTRO - CEP 38870-000 – MATUTINA/MG</w:t>
    </w:r>
  </w:p>
  <w:p w:rsidR="00202520" w:rsidRDefault="00202520" w:rsidP="00202520">
    <w:pPr>
      <w:pStyle w:val="Cabealho"/>
    </w:pPr>
  </w:p>
  <w:p w:rsidR="00202520" w:rsidRDefault="0020252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20"/>
    <w:rsid w:val="00202520"/>
    <w:rsid w:val="00B67F7B"/>
    <w:rsid w:val="00E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F620A-5957-4489-B72C-A2BE1D0E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025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02520"/>
  </w:style>
  <w:style w:type="paragraph" w:styleId="Rodap">
    <w:name w:val="footer"/>
    <w:basedOn w:val="Normal"/>
    <w:link w:val="RodapChar"/>
    <w:uiPriority w:val="99"/>
    <w:unhideWhenUsed/>
    <w:rsid w:val="002025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2520"/>
  </w:style>
  <w:style w:type="paragraph" w:customStyle="1" w:styleId="text-justify">
    <w:name w:val="text-justify"/>
    <w:basedOn w:val="Normal"/>
    <w:rsid w:val="00202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2520"/>
    <w:rPr>
      <w:b/>
      <w:bCs/>
    </w:rPr>
  </w:style>
  <w:style w:type="table" w:styleId="Tabelacomgrade">
    <w:name w:val="Table Grid"/>
    <w:basedOn w:val="Tabelanormal"/>
    <w:uiPriority w:val="59"/>
    <w:rsid w:val="00202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</cp:revision>
  <dcterms:created xsi:type="dcterms:W3CDTF">2023-10-24T18:23:00Z</dcterms:created>
  <dcterms:modified xsi:type="dcterms:W3CDTF">2023-10-24T18:28:00Z</dcterms:modified>
</cp:coreProperties>
</file>