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12CE" w14:textId="77777777" w:rsidR="007E7A11" w:rsidRDefault="007E7A11">
      <w:pPr>
        <w:jc w:val="center"/>
      </w:pPr>
    </w:p>
    <w:p w14:paraId="4F744EBD" w14:textId="77777777" w:rsidR="007E7A11" w:rsidRDefault="007E7A11"/>
    <w:p w14:paraId="3BFD83B3" w14:textId="77777777" w:rsidR="007E7A11" w:rsidRDefault="007E7A11">
      <w:pPr>
        <w:jc w:val="center"/>
      </w:pPr>
    </w:p>
    <w:p w14:paraId="07B2381B" w14:textId="77777777" w:rsidR="007E7A11" w:rsidRDefault="00000000">
      <w:pPr>
        <w:jc w:val="center"/>
      </w:pPr>
      <w:r>
        <w:t>ANEXO XI</w:t>
      </w:r>
    </w:p>
    <w:p w14:paraId="5B1F21A0" w14:textId="77777777" w:rsidR="007E7A11" w:rsidRDefault="007E7A11">
      <w:pPr>
        <w:jc w:val="center"/>
      </w:pPr>
    </w:p>
    <w:p w14:paraId="5459CB58" w14:textId="77777777" w:rsidR="007E7A11" w:rsidRDefault="00000000">
      <w:pPr>
        <w:jc w:val="center"/>
      </w:pPr>
      <w:r>
        <w:t>MODELO DE CARTA CONSUBSTANCIADA</w:t>
      </w:r>
    </w:p>
    <w:p w14:paraId="13DACF1B" w14:textId="77777777" w:rsidR="007E7A11" w:rsidRDefault="007E7A11">
      <w:pPr>
        <w:jc w:val="center"/>
      </w:pPr>
    </w:p>
    <w:p w14:paraId="4C47F402" w14:textId="77777777" w:rsidR="007E7A11" w:rsidRDefault="00000000">
      <w:pPr>
        <w:jc w:val="center"/>
      </w:pPr>
      <w:r>
        <w:t xml:space="preserve">Eu, ___________________________________________________________, CPF nº_______________________, RG nº ___________________, DECLARO que os seguintes motivos justificam minha autodeclaração </w:t>
      </w:r>
      <w:proofErr w:type="spellStart"/>
      <w:r>
        <w:t>étnica-racial</w:t>
      </w:r>
      <w:proofErr w:type="spellEnd"/>
      <w:r>
        <w:t>:</w:t>
      </w:r>
    </w:p>
    <w:p w14:paraId="7F68C937" w14:textId="77777777" w:rsidR="007E7A11" w:rsidRDefault="007E7A11">
      <w:pPr>
        <w:jc w:val="center"/>
      </w:pPr>
    </w:p>
    <w:p w14:paraId="71FC30AC" w14:textId="77777777" w:rsidR="007E7A11" w:rsidRDefault="00000000">
      <w:pPr>
        <w:jc w:val="center"/>
      </w:pPr>
      <w:r>
        <w:t>(O agente cultural deve apresentar aqui sua história, explicando porque se considera pessoa negra ou indígena).</w:t>
      </w:r>
    </w:p>
    <w:p w14:paraId="72E433B0" w14:textId="77777777" w:rsidR="007E7A11" w:rsidRDefault="007E7A11">
      <w:pPr>
        <w:jc w:val="center"/>
      </w:pPr>
    </w:p>
    <w:p w14:paraId="379FD4DC" w14:textId="77777777" w:rsidR="007E7A11" w:rsidRDefault="00000000">
      <w:pPr>
        <w:jc w:val="center"/>
      </w:pPr>
      <w:r>
        <w:t>_____________________________</w:t>
      </w:r>
    </w:p>
    <w:p w14:paraId="09B5C162" w14:textId="77777777" w:rsidR="007E7A11" w:rsidRDefault="007E7A11">
      <w:pPr>
        <w:jc w:val="center"/>
      </w:pPr>
    </w:p>
    <w:p w14:paraId="1CC88EB1" w14:textId="77777777" w:rsidR="007E7A11" w:rsidRDefault="00000000">
      <w:pPr>
        <w:jc w:val="center"/>
      </w:pPr>
      <w:r>
        <w:t>DATA</w:t>
      </w:r>
    </w:p>
    <w:p w14:paraId="5516D7B8" w14:textId="77777777" w:rsidR="007E7A11" w:rsidRDefault="007E7A11">
      <w:pPr>
        <w:jc w:val="center"/>
      </w:pPr>
    </w:p>
    <w:p w14:paraId="685E8941" w14:textId="77777777" w:rsidR="007E7A11" w:rsidRDefault="00000000">
      <w:pPr>
        <w:jc w:val="center"/>
      </w:pPr>
      <w:r>
        <w:t>_____________________________</w:t>
      </w:r>
    </w:p>
    <w:p w14:paraId="0DC47389" w14:textId="77777777" w:rsidR="007E7A11" w:rsidRDefault="007E7A11">
      <w:pPr>
        <w:jc w:val="center"/>
      </w:pPr>
    </w:p>
    <w:p w14:paraId="4490F7FB" w14:textId="77777777" w:rsidR="007E7A11" w:rsidRDefault="00000000">
      <w:pPr>
        <w:jc w:val="center"/>
      </w:pPr>
      <w:r>
        <w:t xml:space="preserve">ASSINATURA DO DECLARANTE </w:t>
      </w:r>
    </w:p>
    <w:p w14:paraId="08862E48" w14:textId="77777777" w:rsidR="007E7A11" w:rsidRDefault="007E7A11">
      <w:pPr>
        <w:jc w:val="center"/>
      </w:pPr>
    </w:p>
    <w:p w14:paraId="1EAA2852" w14:textId="77777777" w:rsidR="007E7A11" w:rsidRDefault="00000000">
      <w:pPr>
        <w:jc w:val="center"/>
      </w:pPr>
      <w:r>
        <w:t>Este conteúdo não substitui o publicado na versão certificada.</w:t>
      </w:r>
    </w:p>
    <w:p w14:paraId="00D9930E" w14:textId="77777777" w:rsidR="007E7A11" w:rsidRDefault="007E7A11"/>
    <w:p w14:paraId="35EB3B94" w14:textId="77777777" w:rsidR="007E7A11" w:rsidRDefault="007E7A11"/>
    <w:sectPr w:rsidR="007E7A11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38CCA" w14:textId="77777777" w:rsidR="000D7968" w:rsidRDefault="000D7968">
      <w:pPr>
        <w:spacing w:line="240" w:lineRule="auto"/>
      </w:pPr>
      <w:r>
        <w:separator/>
      </w:r>
    </w:p>
  </w:endnote>
  <w:endnote w:type="continuationSeparator" w:id="0">
    <w:p w14:paraId="73BFCA9A" w14:textId="77777777" w:rsidR="000D7968" w:rsidRDefault="000D79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4A3BF42-CFA7-4C42-A6A1-9F8B98813A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598303B-CFC2-42A2-91A3-9AF21266BC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0F17" w14:textId="2252B1DA" w:rsidR="00E107F2" w:rsidRDefault="00E107F2">
    <w:pPr>
      <w:pStyle w:val="Rodap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7DCBAA" wp14:editId="6E965085">
          <wp:simplePos x="0" y="0"/>
          <wp:positionH relativeFrom="margin">
            <wp:posOffset>3219450</wp:posOffset>
          </wp:positionH>
          <wp:positionV relativeFrom="bottomMargin">
            <wp:posOffset>115570</wp:posOffset>
          </wp:positionV>
          <wp:extent cx="2962275" cy="612140"/>
          <wp:effectExtent l="0" t="0" r="0" b="0"/>
          <wp:wrapNone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8B660C4" wp14:editId="3FD5CEC7">
          <wp:simplePos x="0" y="0"/>
          <wp:positionH relativeFrom="column">
            <wp:posOffset>-57150</wp:posOffset>
          </wp:positionH>
          <wp:positionV relativeFrom="paragraph">
            <wp:posOffset>-346710</wp:posOffset>
          </wp:positionV>
          <wp:extent cx="952500" cy="952500"/>
          <wp:effectExtent l="0" t="0" r="0" b="0"/>
          <wp:wrapNone/>
          <wp:docPr id="934249461" name="Imagem 1" descr="Arquivos Legislação - Página 3 de 3 - Prefeitura Municipal de Matu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quivos Legislação - Página 3 de 3 - Prefeitura Municipal de Matut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ECB44" w14:textId="77777777" w:rsidR="000D7968" w:rsidRDefault="000D7968">
      <w:pPr>
        <w:spacing w:line="240" w:lineRule="auto"/>
      </w:pPr>
      <w:r>
        <w:separator/>
      </w:r>
    </w:p>
  </w:footnote>
  <w:footnote w:type="continuationSeparator" w:id="0">
    <w:p w14:paraId="55B2A4F6" w14:textId="77777777" w:rsidR="000D7968" w:rsidRDefault="000D79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ABA0" w14:textId="77777777" w:rsidR="007E7A11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5ED3E75" wp14:editId="2981F741">
          <wp:simplePos x="0" y="0"/>
          <wp:positionH relativeFrom="column">
            <wp:posOffset>936788</wp:posOffset>
          </wp:positionH>
          <wp:positionV relativeFrom="paragraph">
            <wp:posOffset>-342899</wp:posOffset>
          </wp:positionV>
          <wp:extent cx="3852863" cy="9334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52863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A11"/>
    <w:rsid w:val="000D7968"/>
    <w:rsid w:val="003414B8"/>
    <w:rsid w:val="007E7A11"/>
    <w:rsid w:val="00E1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01F4"/>
  <w15:docId w15:val="{3C675E27-E246-4ABD-8812-2F923B7DB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E107F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07F2"/>
  </w:style>
  <w:style w:type="paragraph" w:styleId="Rodap">
    <w:name w:val="footer"/>
    <w:basedOn w:val="Normal"/>
    <w:link w:val="RodapChar"/>
    <w:uiPriority w:val="99"/>
    <w:unhideWhenUsed/>
    <w:rsid w:val="00E107F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0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2026-06-06T14:56:00Z</dcterms:created>
  <dcterms:modified xsi:type="dcterms:W3CDTF">2026-06-06T14:56:00Z</dcterms:modified>
</cp:coreProperties>
</file>